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05E9A" w14:textId="113757FC" w:rsidR="00BD3F7E" w:rsidRDefault="00786CB1" w:rsidP="00937829">
      <w:pPr>
        <w:pStyle w:val="NoSpacing"/>
        <w:jc w:val="center"/>
        <w:rPr>
          <w:rFonts w:ascii="Book Antiqua" w:hAnsi="Book Antiqua"/>
          <w:b/>
        </w:rPr>
      </w:pPr>
      <w:r>
        <w:rPr>
          <w:rFonts w:ascii="Book Antiqua" w:hAnsi="Book Antiqua"/>
          <w:b/>
        </w:rPr>
        <w:t xml:space="preserve">  </w:t>
      </w:r>
      <w:r w:rsidR="00BD3F7E" w:rsidRPr="008D1876">
        <w:rPr>
          <w:rFonts w:ascii="Book Antiqua" w:hAnsi="Book Antiqua"/>
          <w:b/>
          <w:noProof/>
        </w:rPr>
        <w:drawing>
          <wp:inline distT="0" distB="0" distL="0" distR="0" wp14:anchorId="01930ED8" wp14:editId="6B6D3D9F">
            <wp:extent cx="3300984" cy="4409403"/>
            <wp:effectExtent l="190500" t="190500" r="185420" b="182245"/>
            <wp:docPr id="19" name="Content Placeholder 3" descr="bat_upsidedow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at_upsidedown.JPG"/>
                    <pic:cNvPicPr>
                      <a:picLocks noGrp="1" noChangeAspect="1"/>
                    </pic:cNvPicPr>
                  </pic:nvPicPr>
                  <pic:blipFill>
                    <a:blip r:embed="rId9"/>
                    <a:stretch>
                      <a:fillRect/>
                    </a:stretch>
                  </pic:blipFill>
                  <pic:spPr>
                    <a:xfrm>
                      <a:off x="0" y="0"/>
                      <a:ext cx="3300984" cy="4409403"/>
                    </a:xfrm>
                    <a:prstGeom prst="rect">
                      <a:avLst/>
                    </a:prstGeom>
                    <a:ln>
                      <a:noFill/>
                    </a:ln>
                    <a:effectLst>
                      <a:outerShdw blurRad="190500" algn="tl" rotWithShape="0">
                        <a:srgbClr val="000000">
                          <a:alpha val="70000"/>
                        </a:srgbClr>
                      </a:outerShdw>
                    </a:effectLst>
                  </pic:spPr>
                </pic:pic>
              </a:graphicData>
            </a:graphic>
          </wp:inline>
        </w:drawing>
      </w:r>
    </w:p>
    <w:p w14:paraId="5349F12B" w14:textId="77777777" w:rsidR="00BD3F7E" w:rsidRDefault="00BD3F7E" w:rsidP="00937829">
      <w:pPr>
        <w:pStyle w:val="NoSpacing"/>
        <w:jc w:val="center"/>
        <w:rPr>
          <w:rFonts w:ascii="Book Antiqua" w:hAnsi="Book Antiqua"/>
          <w:b/>
        </w:rPr>
      </w:pPr>
    </w:p>
    <w:p w14:paraId="56B5D370" w14:textId="77777777" w:rsidR="00BD3F7E" w:rsidRPr="0079560F" w:rsidRDefault="00BD3F7E" w:rsidP="00937829">
      <w:pPr>
        <w:pStyle w:val="NoSpacing"/>
        <w:jc w:val="center"/>
        <w:rPr>
          <w:rFonts w:ascii="Book Antiqua" w:hAnsi="Book Antiqua"/>
          <w:b/>
        </w:rPr>
      </w:pPr>
    </w:p>
    <w:p w14:paraId="187D6135" w14:textId="41292122" w:rsidR="00BD3F7E" w:rsidRPr="0079560F" w:rsidRDefault="00E81EB2" w:rsidP="00937829">
      <w:pPr>
        <w:pStyle w:val="NoSpacing"/>
        <w:jc w:val="center"/>
        <w:rPr>
          <w:rFonts w:ascii="Book Antiqua" w:hAnsi="Book Antiqua"/>
          <w:b/>
        </w:rPr>
      </w:pPr>
      <w:r>
        <w:rPr>
          <w:rFonts w:ascii="Book Antiqua" w:hAnsi="Book Antiqua"/>
          <w:b/>
        </w:rPr>
        <w:t>DRAFT</w:t>
      </w:r>
    </w:p>
    <w:p w14:paraId="1D06E8DA" w14:textId="2DF8A1A0" w:rsidR="00937829" w:rsidRPr="0079560F" w:rsidRDefault="00937829" w:rsidP="007D7C02">
      <w:pPr>
        <w:pStyle w:val="NoSpacing"/>
        <w:jc w:val="center"/>
        <w:rPr>
          <w:rFonts w:ascii="Book Antiqua" w:hAnsi="Book Antiqua"/>
          <w:b/>
        </w:rPr>
      </w:pPr>
    </w:p>
    <w:p w14:paraId="2D1FA852" w14:textId="75B755D3" w:rsidR="00937829" w:rsidRPr="00BD3F7E" w:rsidRDefault="00937829" w:rsidP="007D7C02">
      <w:pPr>
        <w:pStyle w:val="NoSpacing"/>
        <w:jc w:val="center"/>
        <w:rPr>
          <w:rFonts w:ascii="Book Antiqua" w:hAnsi="Book Antiqua"/>
          <w:b/>
          <w:sz w:val="28"/>
          <w:szCs w:val="28"/>
        </w:rPr>
      </w:pPr>
      <w:r w:rsidRPr="00BD3F7E">
        <w:rPr>
          <w:rFonts w:ascii="Book Antiqua" w:hAnsi="Book Antiqua"/>
          <w:b/>
          <w:sz w:val="28"/>
          <w:szCs w:val="28"/>
        </w:rPr>
        <w:t>Hawaiian</w:t>
      </w:r>
      <w:r w:rsidR="00786CB1">
        <w:rPr>
          <w:rFonts w:ascii="Book Antiqua" w:hAnsi="Book Antiqua"/>
          <w:b/>
          <w:sz w:val="28"/>
          <w:szCs w:val="28"/>
        </w:rPr>
        <w:t xml:space="preserve"> </w:t>
      </w:r>
      <w:r w:rsidRPr="00BD3F7E">
        <w:rPr>
          <w:rFonts w:ascii="Book Antiqua" w:hAnsi="Book Antiqua"/>
          <w:b/>
          <w:sz w:val="28"/>
          <w:szCs w:val="28"/>
        </w:rPr>
        <w:t>Hoary</w:t>
      </w:r>
      <w:r w:rsidR="00786CB1">
        <w:rPr>
          <w:rFonts w:ascii="Book Antiqua" w:hAnsi="Book Antiqua"/>
          <w:b/>
          <w:sz w:val="28"/>
          <w:szCs w:val="28"/>
        </w:rPr>
        <w:t xml:space="preserve"> </w:t>
      </w:r>
      <w:r w:rsidRPr="00BD3F7E">
        <w:rPr>
          <w:rFonts w:ascii="Book Antiqua" w:hAnsi="Book Antiqua"/>
          <w:b/>
          <w:sz w:val="28"/>
          <w:szCs w:val="28"/>
        </w:rPr>
        <w:t>Bat</w:t>
      </w:r>
      <w:r w:rsidR="00786CB1">
        <w:rPr>
          <w:rFonts w:ascii="Book Antiqua" w:hAnsi="Book Antiqua"/>
          <w:b/>
          <w:sz w:val="28"/>
          <w:szCs w:val="28"/>
        </w:rPr>
        <w:t xml:space="preserve"> </w:t>
      </w:r>
      <w:r w:rsidRPr="00BD3F7E">
        <w:rPr>
          <w:rFonts w:ascii="Book Antiqua" w:hAnsi="Book Antiqua"/>
          <w:b/>
          <w:sz w:val="28"/>
          <w:szCs w:val="28"/>
        </w:rPr>
        <w:t>Guidance</w:t>
      </w:r>
      <w:r w:rsidR="00786CB1">
        <w:rPr>
          <w:rFonts w:ascii="Book Antiqua" w:hAnsi="Book Antiqua"/>
          <w:b/>
          <w:sz w:val="28"/>
          <w:szCs w:val="28"/>
        </w:rPr>
        <w:t xml:space="preserve"> </w:t>
      </w:r>
      <w:r w:rsidR="009F7330">
        <w:rPr>
          <w:rFonts w:ascii="Book Antiqua" w:hAnsi="Book Antiqua"/>
          <w:b/>
          <w:sz w:val="28"/>
          <w:szCs w:val="28"/>
        </w:rPr>
        <w:t>for</w:t>
      </w:r>
      <w:r w:rsidR="00786CB1">
        <w:rPr>
          <w:rFonts w:ascii="Book Antiqua" w:hAnsi="Book Antiqua"/>
          <w:b/>
          <w:sz w:val="28"/>
          <w:szCs w:val="28"/>
        </w:rPr>
        <w:t xml:space="preserve"> </w:t>
      </w:r>
      <w:r w:rsidR="009F7330">
        <w:rPr>
          <w:rFonts w:ascii="Book Antiqua" w:hAnsi="Book Antiqua"/>
          <w:b/>
          <w:sz w:val="28"/>
          <w:szCs w:val="28"/>
        </w:rPr>
        <w:t>Wind</w:t>
      </w:r>
      <w:r w:rsidR="00786CB1">
        <w:rPr>
          <w:rFonts w:ascii="Book Antiqua" w:hAnsi="Book Antiqua"/>
          <w:b/>
          <w:sz w:val="28"/>
          <w:szCs w:val="28"/>
        </w:rPr>
        <w:t xml:space="preserve"> </w:t>
      </w:r>
      <w:r w:rsidR="009F7330">
        <w:rPr>
          <w:rFonts w:ascii="Book Antiqua" w:hAnsi="Book Antiqua"/>
          <w:b/>
          <w:sz w:val="28"/>
          <w:szCs w:val="28"/>
        </w:rPr>
        <w:t>Energy</w:t>
      </w:r>
      <w:r w:rsidR="00786CB1">
        <w:rPr>
          <w:rFonts w:ascii="Book Antiqua" w:hAnsi="Book Antiqua"/>
          <w:b/>
          <w:sz w:val="28"/>
          <w:szCs w:val="28"/>
        </w:rPr>
        <w:t xml:space="preserve"> </w:t>
      </w:r>
      <w:r w:rsidR="00B26CB3">
        <w:rPr>
          <w:rFonts w:ascii="Book Antiqua" w:hAnsi="Book Antiqua"/>
          <w:b/>
          <w:sz w:val="28"/>
          <w:szCs w:val="28"/>
        </w:rPr>
        <w:t>Projects</w:t>
      </w:r>
    </w:p>
    <w:p w14:paraId="32892350" w14:textId="77777777" w:rsidR="00937829" w:rsidRDefault="00937829" w:rsidP="007D7C02">
      <w:pPr>
        <w:pStyle w:val="NoSpacing"/>
        <w:jc w:val="center"/>
        <w:rPr>
          <w:rFonts w:ascii="Book Antiqua" w:hAnsi="Book Antiqua"/>
          <w:b/>
        </w:rPr>
      </w:pPr>
    </w:p>
    <w:p w14:paraId="1F76AFE6" w14:textId="32CA7929" w:rsidR="009F7330" w:rsidRDefault="009F7330" w:rsidP="007D7C02">
      <w:pPr>
        <w:pStyle w:val="NoSpacing"/>
        <w:jc w:val="center"/>
        <w:rPr>
          <w:rFonts w:ascii="Book Antiqua" w:hAnsi="Book Antiqua"/>
        </w:rPr>
      </w:pPr>
      <w:r w:rsidRPr="009F7330">
        <w:rPr>
          <w:rFonts w:ascii="Book Antiqua" w:hAnsi="Book Antiqua"/>
        </w:rPr>
        <w:t>Endangered</w:t>
      </w:r>
      <w:r w:rsidR="00786CB1">
        <w:rPr>
          <w:rFonts w:ascii="Book Antiqua" w:hAnsi="Book Antiqua"/>
        </w:rPr>
        <w:t xml:space="preserve"> </w:t>
      </w:r>
      <w:r w:rsidRPr="009F7330">
        <w:rPr>
          <w:rFonts w:ascii="Book Antiqua" w:hAnsi="Book Antiqua"/>
        </w:rPr>
        <w:t>Species</w:t>
      </w:r>
      <w:r w:rsidR="00786CB1">
        <w:rPr>
          <w:rFonts w:ascii="Book Antiqua" w:hAnsi="Book Antiqua"/>
        </w:rPr>
        <w:t xml:space="preserve"> </w:t>
      </w:r>
      <w:r w:rsidRPr="009F7330">
        <w:rPr>
          <w:rFonts w:ascii="Book Antiqua" w:hAnsi="Book Antiqua"/>
        </w:rPr>
        <w:t>Recovery</w:t>
      </w:r>
      <w:r w:rsidR="00786CB1">
        <w:rPr>
          <w:rFonts w:ascii="Book Antiqua" w:hAnsi="Book Antiqua"/>
        </w:rPr>
        <w:t xml:space="preserve"> </w:t>
      </w:r>
      <w:r w:rsidRPr="009F7330">
        <w:rPr>
          <w:rFonts w:ascii="Book Antiqua" w:hAnsi="Book Antiqua"/>
        </w:rPr>
        <w:t>Committee</w:t>
      </w:r>
    </w:p>
    <w:p w14:paraId="26566F99" w14:textId="2746BD6F" w:rsidR="009F7330" w:rsidRPr="009F7330" w:rsidRDefault="009F7330" w:rsidP="007D7C02">
      <w:pPr>
        <w:pStyle w:val="NoSpacing"/>
        <w:jc w:val="center"/>
        <w:rPr>
          <w:rFonts w:ascii="Book Antiqua" w:hAnsi="Book Antiqua"/>
        </w:rPr>
      </w:pPr>
      <w:r w:rsidRPr="009F7330">
        <w:rPr>
          <w:rFonts w:ascii="Book Antiqua" w:hAnsi="Book Antiqua"/>
        </w:rPr>
        <w:t>and</w:t>
      </w:r>
    </w:p>
    <w:p w14:paraId="521C7F84" w14:textId="7FBD76B9" w:rsidR="00937829" w:rsidRPr="008C2293" w:rsidRDefault="00EB5D9B" w:rsidP="007D7C02">
      <w:pPr>
        <w:pStyle w:val="NoSpacing"/>
        <w:jc w:val="center"/>
        <w:rPr>
          <w:rFonts w:ascii="Book Antiqua" w:hAnsi="Book Antiqua"/>
        </w:rPr>
      </w:pPr>
      <w:r>
        <w:rPr>
          <w:rFonts w:ascii="Book Antiqua" w:hAnsi="Book Antiqua"/>
        </w:rPr>
        <w:t>S</w:t>
      </w:r>
      <w:r w:rsidR="00687AF4">
        <w:rPr>
          <w:rFonts w:ascii="Book Antiqua" w:hAnsi="Book Antiqua"/>
        </w:rPr>
        <w:t>tate</w:t>
      </w:r>
      <w:r w:rsidR="00786CB1">
        <w:rPr>
          <w:rFonts w:ascii="Book Antiqua" w:hAnsi="Book Antiqua"/>
        </w:rPr>
        <w:t xml:space="preserve"> </w:t>
      </w:r>
      <w:r w:rsidR="00937829" w:rsidRPr="008C2293">
        <w:rPr>
          <w:rFonts w:ascii="Book Antiqua" w:hAnsi="Book Antiqua"/>
        </w:rPr>
        <w:t>of</w:t>
      </w:r>
      <w:r w:rsidR="00786CB1">
        <w:rPr>
          <w:rFonts w:ascii="Book Antiqua" w:hAnsi="Book Antiqua"/>
        </w:rPr>
        <w:t xml:space="preserve"> </w:t>
      </w:r>
      <w:r w:rsidR="00687AF4">
        <w:rPr>
          <w:rFonts w:ascii="Book Antiqua" w:hAnsi="Book Antiqua"/>
        </w:rPr>
        <w:t>Hawaii</w:t>
      </w:r>
      <w:r w:rsidR="00786CB1">
        <w:rPr>
          <w:rFonts w:ascii="Book Antiqua" w:hAnsi="Book Antiqua"/>
        </w:rPr>
        <w:t xml:space="preserve"> </w:t>
      </w:r>
      <w:r w:rsidR="00937829" w:rsidRPr="008C2293">
        <w:rPr>
          <w:rFonts w:ascii="Book Antiqua" w:hAnsi="Book Antiqua"/>
        </w:rPr>
        <w:t>Department</w:t>
      </w:r>
      <w:r w:rsidR="00786CB1">
        <w:rPr>
          <w:rFonts w:ascii="Book Antiqua" w:hAnsi="Book Antiqua"/>
        </w:rPr>
        <w:t xml:space="preserve"> </w:t>
      </w:r>
      <w:r w:rsidR="00937829" w:rsidRPr="008C2293">
        <w:rPr>
          <w:rFonts w:ascii="Book Antiqua" w:hAnsi="Book Antiqua"/>
        </w:rPr>
        <w:t>of</w:t>
      </w:r>
      <w:r w:rsidR="00786CB1">
        <w:rPr>
          <w:rFonts w:ascii="Book Antiqua" w:hAnsi="Book Antiqua"/>
        </w:rPr>
        <w:t xml:space="preserve"> </w:t>
      </w:r>
      <w:r w:rsidR="00937829" w:rsidRPr="008C2293">
        <w:rPr>
          <w:rFonts w:ascii="Book Antiqua" w:hAnsi="Book Antiqua"/>
        </w:rPr>
        <w:t>Land</w:t>
      </w:r>
      <w:r w:rsidR="00786CB1">
        <w:rPr>
          <w:rFonts w:ascii="Book Antiqua" w:hAnsi="Book Antiqua"/>
        </w:rPr>
        <w:t xml:space="preserve"> </w:t>
      </w:r>
      <w:r w:rsidR="00937829" w:rsidRPr="008C2293">
        <w:rPr>
          <w:rFonts w:ascii="Book Antiqua" w:hAnsi="Book Antiqua"/>
        </w:rPr>
        <w:t>and</w:t>
      </w:r>
      <w:r w:rsidR="00786CB1">
        <w:rPr>
          <w:rFonts w:ascii="Book Antiqua" w:hAnsi="Book Antiqua"/>
        </w:rPr>
        <w:t xml:space="preserve"> </w:t>
      </w:r>
      <w:r w:rsidR="00937829" w:rsidRPr="008C2293">
        <w:rPr>
          <w:rFonts w:ascii="Book Antiqua" w:hAnsi="Book Antiqua"/>
        </w:rPr>
        <w:t>Natural</w:t>
      </w:r>
      <w:r w:rsidR="00786CB1">
        <w:rPr>
          <w:rFonts w:ascii="Book Antiqua" w:hAnsi="Book Antiqua"/>
        </w:rPr>
        <w:t xml:space="preserve"> </w:t>
      </w:r>
      <w:r w:rsidR="00937829" w:rsidRPr="008C2293">
        <w:rPr>
          <w:rFonts w:ascii="Book Antiqua" w:hAnsi="Book Antiqua"/>
        </w:rPr>
        <w:t>Resources</w:t>
      </w:r>
    </w:p>
    <w:p w14:paraId="2A54C16C" w14:textId="0209D8CC" w:rsidR="00937829" w:rsidRPr="008C2293" w:rsidRDefault="00937829" w:rsidP="007D7C02">
      <w:pPr>
        <w:pStyle w:val="NoSpacing"/>
        <w:jc w:val="center"/>
        <w:rPr>
          <w:rFonts w:ascii="Book Antiqua" w:hAnsi="Book Antiqua"/>
        </w:rPr>
      </w:pPr>
      <w:r w:rsidRPr="008C2293">
        <w:rPr>
          <w:rFonts w:ascii="Book Antiqua" w:hAnsi="Book Antiqua"/>
        </w:rPr>
        <w:t>Division</w:t>
      </w:r>
      <w:r w:rsidR="00786CB1">
        <w:rPr>
          <w:rFonts w:ascii="Book Antiqua" w:hAnsi="Book Antiqua"/>
        </w:rPr>
        <w:t xml:space="preserve"> </w:t>
      </w:r>
      <w:r w:rsidRPr="008C2293">
        <w:rPr>
          <w:rFonts w:ascii="Book Antiqua" w:hAnsi="Book Antiqua"/>
        </w:rPr>
        <w:t>of</w:t>
      </w:r>
      <w:r w:rsidR="00786CB1">
        <w:rPr>
          <w:rFonts w:ascii="Book Antiqua" w:hAnsi="Book Antiqua"/>
        </w:rPr>
        <w:t xml:space="preserve"> </w:t>
      </w:r>
      <w:r w:rsidRPr="008C2293">
        <w:rPr>
          <w:rFonts w:ascii="Book Antiqua" w:hAnsi="Book Antiqua"/>
        </w:rPr>
        <w:t>Forestry</w:t>
      </w:r>
      <w:r w:rsidR="00786CB1">
        <w:rPr>
          <w:rFonts w:ascii="Book Antiqua" w:hAnsi="Book Antiqua"/>
        </w:rPr>
        <w:t xml:space="preserve"> </w:t>
      </w:r>
      <w:r w:rsidRPr="008C2293">
        <w:rPr>
          <w:rFonts w:ascii="Book Antiqua" w:hAnsi="Book Antiqua"/>
        </w:rPr>
        <w:t>and</w:t>
      </w:r>
      <w:r w:rsidR="00786CB1">
        <w:rPr>
          <w:rFonts w:ascii="Book Antiqua" w:hAnsi="Book Antiqua"/>
        </w:rPr>
        <w:t xml:space="preserve"> </w:t>
      </w:r>
      <w:r w:rsidRPr="008C2293">
        <w:rPr>
          <w:rFonts w:ascii="Book Antiqua" w:hAnsi="Book Antiqua"/>
        </w:rPr>
        <w:t>Wildlife</w:t>
      </w:r>
    </w:p>
    <w:p w14:paraId="108D173E" w14:textId="77777777" w:rsidR="00BD3F7E" w:rsidRDefault="00BD3F7E" w:rsidP="007D7C02">
      <w:pPr>
        <w:pStyle w:val="NoSpacing"/>
        <w:jc w:val="center"/>
        <w:rPr>
          <w:rFonts w:ascii="Book Antiqua" w:hAnsi="Book Antiqua"/>
        </w:rPr>
      </w:pPr>
    </w:p>
    <w:p w14:paraId="0FC1522F" w14:textId="15647777" w:rsidR="00BD3F7E" w:rsidRDefault="009452C8" w:rsidP="007D7C02">
      <w:pPr>
        <w:pStyle w:val="NoSpacing"/>
        <w:jc w:val="center"/>
        <w:rPr>
          <w:rFonts w:ascii="Book Antiqua" w:hAnsi="Book Antiqua"/>
        </w:rPr>
      </w:pPr>
      <w:r>
        <w:rPr>
          <w:rFonts w:ascii="Book Antiqua" w:hAnsi="Book Antiqua"/>
        </w:rPr>
        <w:t>Updated</w:t>
      </w:r>
      <w:r w:rsidR="00786CB1">
        <w:rPr>
          <w:rFonts w:ascii="Book Antiqua" w:hAnsi="Book Antiqua"/>
        </w:rPr>
        <w:t xml:space="preserve"> </w:t>
      </w:r>
      <w:r>
        <w:rPr>
          <w:rFonts w:ascii="Book Antiqua" w:hAnsi="Book Antiqua"/>
        </w:rPr>
        <w:t>January</w:t>
      </w:r>
      <w:r w:rsidR="00786CB1">
        <w:rPr>
          <w:rFonts w:ascii="Book Antiqua" w:hAnsi="Book Antiqua"/>
        </w:rPr>
        <w:t xml:space="preserve"> </w:t>
      </w:r>
      <w:r w:rsidR="00321B48">
        <w:rPr>
          <w:rFonts w:ascii="Book Antiqua" w:hAnsi="Book Antiqua"/>
        </w:rPr>
        <w:t>2021</w:t>
      </w:r>
    </w:p>
    <w:p w14:paraId="067A9272" w14:textId="411FE0E8" w:rsidR="00BD3F7E" w:rsidRPr="009452C8" w:rsidRDefault="009452C8" w:rsidP="007D7C02">
      <w:pPr>
        <w:pStyle w:val="NoSpacing"/>
        <w:jc w:val="center"/>
        <w:rPr>
          <w:rFonts w:ascii="Book Antiqua" w:hAnsi="Book Antiqua"/>
        </w:rPr>
      </w:pPr>
      <w:r w:rsidRPr="009452C8">
        <w:rPr>
          <w:rFonts w:ascii="Book Antiqua" w:hAnsi="Book Antiqua"/>
        </w:rPr>
        <w:t>(First</w:t>
      </w:r>
      <w:r w:rsidR="00786CB1">
        <w:rPr>
          <w:rFonts w:ascii="Book Antiqua" w:hAnsi="Book Antiqua"/>
        </w:rPr>
        <w:t xml:space="preserve"> </w:t>
      </w:r>
      <w:r w:rsidRPr="009452C8">
        <w:rPr>
          <w:rFonts w:ascii="Book Antiqua" w:hAnsi="Book Antiqua"/>
        </w:rPr>
        <w:t>edition</w:t>
      </w:r>
      <w:r w:rsidR="00786CB1">
        <w:rPr>
          <w:rFonts w:ascii="Book Antiqua" w:hAnsi="Book Antiqua"/>
        </w:rPr>
        <w:t xml:space="preserve"> </w:t>
      </w:r>
      <w:r w:rsidRPr="009452C8">
        <w:rPr>
          <w:rFonts w:ascii="Book Antiqua" w:hAnsi="Book Antiqua"/>
        </w:rPr>
        <w:t>September</w:t>
      </w:r>
      <w:r w:rsidR="00786CB1">
        <w:rPr>
          <w:rFonts w:ascii="Book Antiqua" w:hAnsi="Book Antiqua"/>
        </w:rPr>
        <w:t xml:space="preserve"> </w:t>
      </w:r>
      <w:r w:rsidRPr="009452C8">
        <w:rPr>
          <w:rFonts w:ascii="Book Antiqua" w:hAnsi="Book Antiqua"/>
        </w:rPr>
        <w:t>2015)</w:t>
      </w:r>
    </w:p>
    <w:p w14:paraId="2750C9D3" w14:textId="77777777" w:rsidR="00BD3F7E" w:rsidRDefault="00BD3F7E" w:rsidP="007D7C02">
      <w:pPr>
        <w:pStyle w:val="NoSpacing"/>
        <w:jc w:val="center"/>
        <w:rPr>
          <w:rFonts w:ascii="Book Antiqua" w:hAnsi="Book Antiqua"/>
        </w:rPr>
      </w:pPr>
    </w:p>
    <w:p w14:paraId="3DE67CA2" w14:textId="77777777" w:rsidR="007D7C02" w:rsidRDefault="007D7C02" w:rsidP="007D7C02">
      <w:pPr>
        <w:pStyle w:val="NoSpacing"/>
        <w:jc w:val="center"/>
        <w:rPr>
          <w:rFonts w:ascii="Book Antiqua" w:hAnsi="Book Antiqua"/>
        </w:rPr>
      </w:pPr>
    </w:p>
    <w:p w14:paraId="325D9185" w14:textId="59C01452" w:rsidR="00BD3F7E" w:rsidRDefault="00BD3F7E" w:rsidP="007D7C02">
      <w:pPr>
        <w:pStyle w:val="NoSpacing"/>
        <w:jc w:val="center"/>
        <w:rPr>
          <w:rFonts w:ascii="Book Antiqua" w:hAnsi="Book Antiqua"/>
        </w:rPr>
      </w:pPr>
      <w:r>
        <w:rPr>
          <w:rFonts w:ascii="Book Antiqua" w:hAnsi="Book Antiqua"/>
        </w:rPr>
        <w:t>Cover</w:t>
      </w:r>
      <w:r w:rsidR="00786CB1">
        <w:rPr>
          <w:rFonts w:ascii="Book Antiqua" w:hAnsi="Book Antiqua"/>
        </w:rPr>
        <w:t xml:space="preserve"> </w:t>
      </w:r>
      <w:r>
        <w:rPr>
          <w:rFonts w:ascii="Book Antiqua" w:hAnsi="Book Antiqua"/>
        </w:rPr>
        <w:t>Photo</w:t>
      </w:r>
      <w:r w:rsidR="00786CB1">
        <w:rPr>
          <w:rFonts w:ascii="Book Antiqua" w:hAnsi="Book Antiqua"/>
        </w:rPr>
        <w:t xml:space="preserve"> </w:t>
      </w:r>
      <w:r>
        <w:rPr>
          <w:rFonts w:ascii="Book Antiqua" w:hAnsi="Book Antiqua"/>
        </w:rPr>
        <w:t>by</w:t>
      </w:r>
      <w:r w:rsidR="00786CB1">
        <w:rPr>
          <w:rFonts w:ascii="Book Antiqua" w:hAnsi="Book Antiqua"/>
        </w:rPr>
        <w:t xml:space="preserve"> </w:t>
      </w:r>
      <w:r>
        <w:rPr>
          <w:rFonts w:ascii="Book Antiqua" w:hAnsi="Book Antiqua"/>
        </w:rPr>
        <w:t>Corinna</w:t>
      </w:r>
      <w:r w:rsidR="00786CB1">
        <w:rPr>
          <w:rFonts w:ascii="Book Antiqua" w:hAnsi="Book Antiqua"/>
        </w:rPr>
        <w:t xml:space="preserve"> </w:t>
      </w:r>
      <w:r>
        <w:rPr>
          <w:rFonts w:ascii="Book Antiqua" w:hAnsi="Book Antiqua"/>
        </w:rPr>
        <w:t>Pinzari</w:t>
      </w:r>
    </w:p>
    <w:p w14:paraId="4AA46B31" w14:textId="77777777" w:rsidR="00BD3F7E" w:rsidRDefault="00BD3F7E" w:rsidP="00937829">
      <w:pPr>
        <w:pStyle w:val="NoSpacing"/>
        <w:jc w:val="center"/>
        <w:rPr>
          <w:rFonts w:ascii="Book Antiqua" w:hAnsi="Book Antiqua"/>
        </w:rPr>
      </w:pPr>
    </w:p>
    <w:p w14:paraId="20B10268" w14:textId="77777777" w:rsidR="00BD3F7E" w:rsidRDefault="00BD3F7E" w:rsidP="00937829">
      <w:pPr>
        <w:pStyle w:val="NoSpacing"/>
        <w:jc w:val="center"/>
        <w:rPr>
          <w:rFonts w:ascii="Book Antiqua" w:hAnsi="Book Antiqua"/>
        </w:rPr>
      </w:pPr>
    </w:p>
    <w:p w14:paraId="41B60DD2" w14:textId="77777777" w:rsidR="00BD3F7E" w:rsidRDefault="00BD3F7E" w:rsidP="007D7C02">
      <w:pPr>
        <w:pStyle w:val="NoSpacing"/>
        <w:rPr>
          <w:rFonts w:ascii="Book Antiqua" w:hAnsi="Book Antiqua"/>
        </w:rPr>
        <w:sectPr w:rsidR="00BD3F7E" w:rsidSect="00B00A85">
          <w:footerReference w:type="default" r:id="rId10"/>
          <w:pgSz w:w="12240" w:h="15840"/>
          <w:pgMar w:top="1440" w:right="1440" w:bottom="1440" w:left="1440" w:header="720" w:footer="720" w:gutter="0"/>
          <w:cols w:space="720"/>
          <w:titlePg/>
          <w:docGrid w:linePitch="360"/>
        </w:sectPr>
      </w:pPr>
    </w:p>
    <w:sdt>
      <w:sdtPr>
        <w:rPr>
          <w:rFonts w:ascii="Book Antiqua" w:eastAsiaTheme="minorHAnsi" w:hAnsi="Book Antiqua" w:cstheme="minorBidi"/>
          <w:b w:val="0"/>
          <w:bCs w:val="0"/>
          <w:color w:val="auto"/>
          <w:sz w:val="22"/>
          <w:szCs w:val="22"/>
          <w:lang w:eastAsia="en-US"/>
        </w:rPr>
        <w:id w:val="2025824236"/>
        <w:docPartObj>
          <w:docPartGallery w:val="Table of Contents"/>
          <w:docPartUnique/>
        </w:docPartObj>
      </w:sdtPr>
      <w:sdtEndPr>
        <w:rPr>
          <w:noProof/>
        </w:rPr>
      </w:sdtEndPr>
      <w:sdtContent>
        <w:p w14:paraId="69B5087A" w14:textId="1487C286" w:rsidR="004E4C00" w:rsidRDefault="004E4C00">
          <w:pPr>
            <w:pStyle w:val="TOCHeading"/>
          </w:pPr>
          <w:r>
            <w:t>Table</w:t>
          </w:r>
          <w:r w:rsidR="00786CB1">
            <w:t xml:space="preserve"> </w:t>
          </w:r>
          <w:r>
            <w:t>of</w:t>
          </w:r>
          <w:r w:rsidR="00786CB1">
            <w:t xml:space="preserve"> </w:t>
          </w:r>
          <w:r>
            <w:t>Contents</w:t>
          </w:r>
        </w:p>
        <w:p w14:paraId="01FFBB56" w14:textId="77777777" w:rsidR="00217C9D" w:rsidRDefault="004E4C00">
          <w:pPr>
            <w:pStyle w:val="TOC1"/>
            <w:tabs>
              <w:tab w:val="left" w:pos="440"/>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61469952" w:history="1">
            <w:r w:rsidR="00217C9D" w:rsidRPr="00FD1389">
              <w:rPr>
                <w:rStyle w:val="Hyperlink"/>
                <w:noProof/>
              </w:rPr>
              <w:t>I.</w:t>
            </w:r>
            <w:r w:rsidR="00217C9D">
              <w:rPr>
                <w:rFonts w:asciiTheme="minorHAnsi" w:eastAsiaTheme="minorEastAsia" w:hAnsiTheme="minorHAnsi"/>
                <w:noProof/>
              </w:rPr>
              <w:tab/>
            </w:r>
            <w:r w:rsidR="00217C9D" w:rsidRPr="00FD1389">
              <w:rPr>
                <w:rStyle w:val="Hyperlink"/>
                <w:noProof/>
              </w:rPr>
              <w:t>Introduction</w:t>
            </w:r>
            <w:r w:rsidR="00217C9D">
              <w:rPr>
                <w:noProof/>
                <w:webHidden/>
              </w:rPr>
              <w:tab/>
            </w:r>
            <w:r w:rsidR="00217C9D">
              <w:rPr>
                <w:noProof/>
                <w:webHidden/>
              </w:rPr>
              <w:fldChar w:fldCharType="begin"/>
            </w:r>
            <w:r w:rsidR="00217C9D">
              <w:rPr>
                <w:noProof/>
                <w:webHidden/>
              </w:rPr>
              <w:instrText xml:space="preserve"> PAGEREF _Toc61469952 \h </w:instrText>
            </w:r>
            <w:r w:rsidR="00217C9D">
              <w:rPr>
                <w:noProof/>
                <w:webHidden/>
              </w:rPr>
            </w:r>
            <w:r w:rsidR="00217C9D">
              <w:rPr>
                <w:noProof/>
                <w:webHidden/>
              </w:rPr>
              <w:fldChar w:fldCharType="separate"/>
            </w:r>
            <w:r w:rsidR="00217C9D">
              <w:rPr>
                <w:noProof/>
                <w:webHidden/>
              </w:rPr>
              <w:t>4</w:t>
            </w:r>
            <w:r w:rsidR="00217C9D">
              <w:rPr>
                <w:noProof/>
                <w:webHidden/>
              </w:rPr>
              <w:fldChar w:fldCharType="end"/>
            </w:r>
          </w:hyperlink>
        </w:p>
        <w:p w14:paraId="4AC28245" w14:textId="77777777" w:rsidR="00217C9D" w:rsidRDefault="0071471E">
          <w:pPr>
            <w:pStyle w:val="TOC2"/>
            <w:rPr>
              <w:rFonts w:asciiTheme="minorHAnsi" w:eastAsiaTheme="minorEastAsia" w:hAnsiTheme="minorHAnsi"/>
              <w:noProof/>
            </w:rPr>
          </w:pPr>
          <w:hyperlink w:anchor="_Toc61469953" w:history="1">
            <w:r w:rsidR="00217C9D" w:rsidRPr="00FD1389">
              <w:rPr>
                <w:rStyle w:val="Hyperlink"/>
                <w:noProof/>
              </w:rPr>
              <w:t>A.</w:t>
            </w:r>
            <w:r w:rsidR="00217C9D">
              <w:rPr>
                <w:rFonts w:asciiTheme="minorHAnsi" w:eastAsiaTheme="minorEastAsia" w:hAnsiTheme="minorHAnsi"/>
                <w:noProof/>
              </w:rPr>
              <w:tab/>
            </w:r>
            <w:r w:rsidR="00217C9D" w:rsidRPr="00FD1389">
              <w:rPr>
                <w:rStyle w:val="Hyperlink"/>
                <w:noProof/>
              </w:rPr>
              <w:t>Purpose</w:t>
            </w:r>
            <w:r w:rsidR="00217C9D">
              <w:rPr>
                <w:noProof/>
                <w:webHidden/>
              </w:rPr>
              <w:tab/>
            </w:r>
            <w:r w:rsidR="00217C9D">
              <w:rPr>
                <w:noProof/>
                <w:webHidden/>
              </w:rPr>
              <w:fldChar w:fldCharType="begin"/>
            </w:r>
            <w:r w:rsidR="00217C9D">
              <w:rPr>
                <w:noProof/>
                <w:webHidden/>
              </w:rPr>
              <w:instrText xml:space="preserve"> PAGEREF _Toc61469953 \h </w:instrText>
            </w:r>
            <w:r w:rsidR="00217C9D">
              <w:rPr>
                <w:noProof/>
                <w:webHidden/>
              </w:rPr>
            </w:r>
            <w:r w:rsidR="00217C9D">
              <w:rPr>
                <w:noProof/>
                <w:webHidden/>
              </w:rPr>
              <w:fldChar w:fldCharType="separate"/>
            </w:r>
            <w:r w:rsidR="00217C9D">
              <w:rPr>
                <w:noProof/>
                <w:webHidden/>
              </w:rPr>
              <w:t>4</w:t>
            </w:r>
            <w:r w:rsidR="00217C9D">
              <w:rPr>
                <w:noProof/>
                <w:webHidden/>
              </w:rPr>
              <w:fldChar w:fldCharType="end"/>
            </w:r>
          </w:hyperlink>
        </w:p>
        <w:p w14:paraId="230C7B78" w14:textId="77777777" w:rsidR="00217C9D" w:rsidRDefault="0071471E">
          <w:pPr>
            <w:pStyle w:val="TOC2"/>
            <w:rPr>
              <w:rFonts w:asciiTheme="minorHAnsi" w:eastAsiaTheme="minorEastAsia" w:hAnsiTheme="minorHAnsi"/>
              <w:noProof/>
            </w:rPr>
          </w:pPr>
          <w:hyperlink w:anchor="_Toc61469954" w:history="1">
            <w:r w:rsidR="00217C9D" w:rsidRPr="00FD1389">
              <w:rPr>
                <w:rStyle w:val="Hyperlink"/>
                <w:noProof/>
              </w:rPr>
              <w:t>B.</w:t>
            </w:r>
            <w:r w:rsidR="00217C9D">
              <w:rPr>
                <w:rFonts w:asciiTheme="minorHAnsi" w:eastAsiaTheme="minorEastAsia" w:hAnsiTheme="minorHAnsi"/>
                <w:noProof/>
              </w:rPr>
              <w:tab/>
            </w:r>
            <w:r w:rsidR="00217C9D" w:rsidRPr="00FD1389">
              <w:rPr>
                <w:rStyle w:val="Hyperlink"/>
                <w:noProof/>
              </w:rPr>
              <w:t>Need</w:t>
            </w:r>
            <w:r w:rsidR="00217C9D">
              <w:rPr>
                <w:noProof/>
                <w:webHidden/>
              </w:rPr>
              <w:tab/>
            </w:r>
            <w:r w:rsidR="00217C9D">
              <w:rPr>
                <w:noProof/>
                <w:webHidden/>
              </w:rPr>
              <w:fldChar w:fldCharType="begin"/>
            </w:r>
            <w:r w:rsidR="00217C9D">
              <w:rPr>
                <w:noProof/>
                <w:webHidden/>
              </w:rPr>
              <w:instrText xml:space="preserve"> PAGEREF _Toc61469954 \h </w:instrText>
            </w:r>
            <w:r w:rsidR="00217C9D">
              <w:rPr>
                <w:noProof/>
                <w:webHidden/>
              </w:rPr>
            </w:r>
            <w:r w:rsidR="00217C9D">
              <w:rPr>
                <w:noProof/>
                <w:webHidden/>
              </w:rPr>
              <w:fldChar w:fldCharType="separate"/>
            </w:r>
            <w:r w:rsidR="00217C9D">
              <w:rPr>
                <w:noProof/>
                <w:webHidden/>
              </w:rPr>
              <w:t>6</w:t>
            </w:r>
            <w:r w:rsidR="00217C9D">
              <w:rPr>
                <w:noProof/>
                <w:webHidden/>
              </w:rPr>
              <w:fldChar w:fldCharType="end"/>
            </w:r>
          </w:hyperlink>
        </w:p>
        <w:p w14:paraId="30E97260" w14:textId="77777777" w:rsidR="00217C9D" w:rsidRDefault="0071471E">
          <w:pPr>
            <w:pStyle w:val="TOC2"/>
            <w:rPr>
              <w:rFonts w:asciiTheme="minorHAnsi" w:eastAsiaTheme="minorEastAsia" w:hAnsiTheme="minorHAnsi"/>
              <w:noProof/>
            </w:rPr>
          </w:pPr>
          <w:hyperlink w:anchor="_Toc61469955" w:history="1">
            <w:r w:rsidR="00217C9D" w:rsidRPr="00FD1389">
              <w:rPr>
                <w:rStyle w:val="Hyperlink"/>
                <w:noProof/>
              </w:rPr>
              <w:t>C.</w:t>
            </w:r>
            <w:r w:rsidR="00217C9D">
              <w:rPr>
                <w:rFonts w:asciiTheme="minorHAnsi" w:eastAsiaTheme="minorEastAsia" w:hAnsiTheme="minorHAnsi"/>
                <w:noProof/>
              </w:rPr>
              <w:tab/>
            </w:r>
            <w:r w:rsidR="00217C9D" w:rsidRPr="00FD1389">
              <w:rPr>
                <w:rStyle w:val="Hyperlink"/>
                <w:noProof/>
              </w:rPr>
              <w:t>Process</w:t>
            </w:r>
            <w:r w:rsidR="00217C9D">
              <w:rPr>
                <w:noProof/>
                <w:webHidden/>
              </w:rPr>
              <w:tab/>
            </w:r>
            <w:r w:rsidR="00217C9D">
              <w:rPr>
                <w:noProof/>
                <w:webHidden/>
              </w:rPr>
              <w:fldChar w:fldCharType="begin"/>
            </w:r>
            <w:r w:rsidR="00217C9D">
              <w:rPr>
                <w:noProof/>
                <w:webHidden/>
              </w:rPr>
              <w:instrText xml:space="preserve"> PAGEREF _Toc61469955 \h </w:instrText>
            </w:r>
            <w:r w:rsidR="00217C9D">
              <w:rPr>
                <w:noProof/>
                <w:webHidden/>
              </w:rPr>
            </w:r>
            <w:r w:rsidR="00217C9D">
              <w:rPr>
                <w:noProof/>
                <w:webHidden/>
              </w:rPr>
              <w:fldChar w:fldCharType="separate"/>
            </w:r>
            <w:r w:rsidR="00217C9D">
              <w:rPr>
                <w:noProof/>
                <w:webHidden/>
              </w:rPr>
              <w:t>7</w:t>
            </w:r>
            <w:r w:rsidR="00217C9D">
              <w:rPr>
                <w:noProof/>
                <w:webHidden/>
              </w:rPr>
              <w:fldChar w:fldCharType="end"/>
            </w:r>
          </w:hyperlink>
        </w:p>
        <w:p w14:paraId="06D5A72B" w14:textId="77777777" w:rsidR="00217C9D" w:rsidRDefault="0071471E">
          <w:pPr>
            <w:pStyle w:val="TOC1"/>
            <w:tabs>
              <w:tab w:val="left" w:pos="440"/>
              <w:tab w:val="right" w:leader="dot" w:pos="9350"/>
            </w:tabs>
            <w:rPr>
              <w:rFonts w:asciiTheme="minorHAnsi" w:eastAsiaTheme="minorEastAsia" w:hAnsiTheme="minorHAnsi"/>
              <w:noProof/>
            </w:rPr>
          </w:pPr>
          <w:hyperlink w:anchor="_Toc61469956" w:history="1">
            <w:r w:rsidR="00217C9D" w:rsidRPr="00FD1389">
              <w:rPr>
                <w:rStyle w:val="Hyperlink"/>
                <w:noProof/>
              </w:rPr>
              <w:t>II.</w:t>
            </w:r>
            <w:r w:rsidR="00217C9D">
              <w:rPr>
                <w:rFonts w:asciiTheme="minorHAnsi" w:eastAsiaTheme="minorEastAsia" w:hAnsiTheme="minorHAnsi"/>
                <w:noProof/>
              </w:rPr>
              <w:tab/>
            </w:r>
            <w:r w:rsidR="00217C9D" w:rsidRPr="00FD1389">
              <w:rPr>
                <w:rStyle w:val="Hyperlink"/>
                <w:noProof/>
              </w:rPr>
              <w:t>Background</w:t>
            </w:r>
            <w:r w:rsidR="00217C9D">
              <w:rPr>
                <w:noProof/>
                <w:webHidden/>
              </w:rPr>
              <w:tab/>
            </w:r>
            <w:r w:rsidR="00217C9D">
              <w:rPr>
                <w:noProof/>
                <w:webHidden/>
              </w:rPr>
              <w:fldChar w:fldCharType="begin"/>
            </w:r>
            <w:r w:rsidR="00217C9D">
              <w:rPr>
                <w:noProof/>
                <w:webHidden/>
              </w:rPr>
              <w:instrText xml:space="preserve"> PAGEREF _Toc61469956 \h </w:instrText>
            </w:r>
            <w:r w:rsidR="00217C9D">
              <w:rPr>
                <w:noProof/>
                <w:webHidden/>
              </w:rPr>
            </w:r>
            <w:r w:rsidR="00217C9D">
              <w:rPr>
                <w:noProof/>
                <w:webHidden/>
              </w:rPr>
              <w:fldChar w:fldCharType="separate"/>
            </w:r>
            <w:r w:rsidR="00217C9D">
              <w:rPr>
                <w:noProof/>
                <w:webHidden/>
              </w:rPr>
              <w:t>8</w:t>
            </w:r>
            <w:r w:rsidR="00217C9D">
              <w:rPr>
                <w:noProof/>
                <w:webHidden/>
              </w:rPr>
              <w:fldChar w:fldCharType="end"/>
            </w:r>
          </w:hyperlink>
        </w:p>
        <w:p w14:paraId="4D7ACB60" w14:textId="77777777" w:rsidR="00217C9D" w:rsidRDefault="0071471E">
          <w:pPr>
            <w:pStyle w:val="TOC2"/>
            <w:rPr>
              <w:rFonts w:asciiTheme="minorHAnsi" w:eastAsiaTheme="minorEastAsia" w:hAnsiTheme="minorHAnsi"/>
              <w:noProof/>
            </w:rPr>
          </w:pPr>
          <w:hyperlink w:anchor="_Toc61469957" w:history="1">
            <w:r w:rsidR="00217C9D" w:rsidRPr="00FD1389">
              <w:rPr>
                <w:rStyle w:val="Hyperlink"/>
                <w:noProof/>
              </w:rPr>
              <w:t>A.</w:t>
            </w:r>
            <w:r w:rsidR="00217C9D">
              <w:rPr>
                <w:rFonts w:asciiTheme="minorHAnsi" w:eastAsiaTheme="minorEastAsia" w:hAnsiTheme="minorHAnsi"/>
                <w:noProof/>
              </w:rPr>
              <w:tab/>
            </w:r>
            <w:r w:rsidR="00217C9D" w:rsidRPr="00FD1389">
              <w:rPr>
                <w:rStyle w:val="Hyperlink"/>
                <w:noProof/>
              </w:rPr>
              <w:t>Ecology and Status of the Hawaiian Hoary Bat</w:t>
            </w:r>
            <w:r w:rsidR="00217C9D">
              <w:rPr>
                <w:noProof/>
                <w:webHidden/>
              </w:rPr>
              <w:tab/>
            </w:r>
            <w:r w:rsidR="00217C9D">
              <w:rPr>
                <w:noProof/>
                <w:webHidden/>
              </w:rPr>
              <w:fldChar w:fldCharType="begin"/>
            </w:r>
            <w:r w:rsidR="00217C9D">
              <w:rPr>
                <w:noProof/>
                <w:webHidden/>
              </w:rPr>
              <w:instrText xml:space="preserve"> PAGEREF _Toc61469957 \h </w:instrText>
            </w:r>
            <w:r w:rsidR="00217C9D">
              <w:rPr>
                <w:noProof/>
                <w:webHidden/>
              </w:rPr>
            </w:r>
            <w:r w:rsidR="00217C9D">
              <w:rPr>
                <w:noProof/>
                <w:webHidden/>
              </w:rPr>
              <w:fldChar w:fldCharType="separate"/>
            </w:r>
            <w:r w:rsidR="00217C9D">
              <w:rPr>
                <w:noProof/>
                <w:webHidden/>
              </w:rPr>
              <w:t>8</w:t>
            </w:r>
            <w:r w:rsidR="00217C9D">
              <w:rPr>
                <w:noProof/>
                <w:webHidden/>
              </w:rPr>
              <w:fldChar w:fldCharType="end"/>
            </w:r>
          </w:hyperlink>
        </w:p>
        <w:p w14:paraId="7AD908E6" w14:textId="77777777" w:rsidR="00217C9D" w:rsidRDefault="0071471E">
          <w:pPr>
            <w:pStyle w:val="TOC2"/>
            <w:rPr>
              <w:rFonts w:asciiTheme="minorHAnsi" w:eastAsiaTheme="minorEastAsia" w:hAnsiTheme="minorHAnsi"/>
              <w:noProof/>
            </w:rPr>
          </w:pPr>
          <w:hyperlink w:anchor="_Toc61469958" w:history="1">
            <w:r w:rsidR="00217C9D" w:rsidRPr="00FD1389">
              <w:rPr>
                <w:rStyle w:val="Hyperlink"/>
                <w:noProof/>
              </w:rPr>
              <w:t>B.</w:t>
            </w:r>
            <w:r w:rsidR="00217C9D">
              <w:rPr>
                <w:rFonts w:asciiTheme="minorHAnsi" w:eastAsiaTheme="minorEastAsia" w:hAnsiTheme="minorHAnsi"/>
                <w:noProof/>
              </w:rPr>
              <w:tab/>
            </w:r>
            <w:r w:rsidR="00217C9D" w:rsidRPr="00FD1389">
              <w:rPr>
                <w:rStyle w:val="Hyperlink"/>
                <w:noProof/>
              </w:rPr>
              <w:t>Overview of Bats and Wind Energy</w:t>
            </w:r>
            <w:r w:rsidR="00217C9D">
              <w:rPr>
                <w:noProof/>
                <w:webHidden/>
              </w:rPr>
              <w:tab/>
            </w:r>
            <w:r w:rsidR="00217C9D">
              <w:rPr>
                <w:noProof/>
                <w:webHidden/>
              </w:rPr>
              <w:fldChar w:fldCharType="begin"/>
            </w:r>
            <w:r w:rsidR="00217C9D">
              <w:rPr>
                <w:noProof/>
                <w:webHidden/>
              </w:rPr>
              <w:instrText xml:space="preserve"> PAGEREF _Toc61469958 \h </w:instrText>
            </w:r>
            <w:r w:rsidR="00217C9D">
              <w:rPr>
                <w:noProof/>
                <w:webHidden/>
              </w:rPr>
            </w:r>
            <w:r w:rsidR="00217C9D">
              <w:rPr>
                <w:noProof/>
                <w:webHidden/>
              </w:rPr>
              <w:fldChar w:fldCharType="separate"/>
            </w:r>
            <w:r w:rsidR="00217C9D">
              <w:rPr>
                <w:noProof/>
                <w:webHidden/>
              </w:rPr>
              <w:t>9</w:t>
            </w:r>
            <w:r w:rsidR="00217C9D">
              <w:rPr>
                <w:noProof/>
                <w:webHidden/>
              </w:rPr>
              <w:fldChar w:fldCharType="end"/>
            </w:r>
          </w:hyperlink>
        </w:p>
        <w:p w14:paraId="73375663" w14:textId="77777777" w:rsidR="00217C9D" w:rsidRDefault="0071471E">
          <w:pPr>
            <w:pStyle w:val="TOC2"/>
            <w:rPr>
              <w:rFonts w:asciiTheme="minorHAnsi" w:eastAsiaTheme="minorEastAsia" w:hAnsiTheme="minorHAnsi"/>
              <w:noProof/>
            </w:rPr>
          </w:pPr>
          <w:hyperlink w:anchor="_Toc61469959" w:history="1">
            <w:r w:rsidR="00217C9D" w:rsidRPr="00FD1389">
              <w:rPr>
                <w:rStyle w:val="Hyperlink"/>
                <w:noProof/>
              </w:rPr>
              <w:t>C.</w:t>
            </w:r>
            <w:r w:rsidR="00217C9D">
              <w:rPr>
                <w:rFonts w:asciiTheme="minorHAnsi" w:eastAsiaTheme="minorEastAsia" w:hAnsiTheme="minorHAnsi"/>
                <w:noProof/>
              </w:rPr>
              <w:tab/>
            </w:r>
            <w:r w:rsidR="00217C9D" w:rsidRPr="00FD1389">
              <w:rPr>
                <w:rStyle w:val="Hyperlink"/>
                <w:noProof/>
              </w:rPr>
              <w:t>Hawaiian Hoary Bats and Wind Energy in Hawai‘i</w:t>
            </w:r>
            <w:r w:rsidR="00217C9D">
              <w:rPr>
                <w:noProof/>
                <w:webHidden/>
              </w:rPr>
              <w:tab/>
            </w:r>
            <w:r w:rsidR="00217C9D">
              <w:rPr>
                <w:noProof/>
                <w:webHidden/>
              </w:rPr>
              <w:fldChar w:fldCharType="begin"/>
            </w:r>
            <w:r w:rsidR="00217C9D">
              <w:rPr>
                <w:noProof/>
                <w:webHidden/>
              </w:rPr>
              <w:instrText xml:space="preserve"> PAGEREF _Toc61469959 \h </w:instrText>
            </w:r>
            <w:r w:rsidR="00217C9D">
              <w:rPr>
                <w:noProof/>
                <w:webHidden/>
              </w:rPr>
            </w:r>
            <w:r w:rsidR="00217C9D">
              <w:rPr>
                <w:noProof/>
                <w:webHidden/>
              </w:rPr>
              <w:fldChar w:fldCharType="separate"/>
            </w:r>
            <w:r w:rsidR="00217C9D">
              <w:rPr>
                <w:noProof/>
                <w:webHidden/>
              </w:rPr>
              <w:t>10</w:t>
            </w:r>
            <w:r w:rsidR="00217C9D">
              <w:rPr>
                <w:noProof/>
                <w:webHidden/>
              </w:rPr>
              <w:fldChar w:fldCharType="end"/>
            </w:r>
          </w:hyperlink>
        </w:p>
        <w:p w14:paraId="2CFA1777" w14:textId="77777777" w:rsidR="00217C9D" w:rsidRDefault="0071471E">
          <w:pPr>
            <w:pStyle w:val="TOC1"/>
            <w:tabs>
              <w:tab w:val="left" w:pos="660"/>
              <w:tab w:val="right" w:leader="dot" w:pos="9350"/>
            </w:tabs>
            <w:rPr>
              <w:rFonts w:asciiTheme="minorHAnsi" w:eastAsiaTheme="minorEastAsia" w:hAnsiTheme="minorHAnsi"/>
              <w:noProof/>
            </w:rPr>
          </w:pPr>
          <w:hyperlink w:anchor="_Toc61469960" w:history="1">
            <w:r w:rsidR="00217C9D" w:rsidRPr="00FD1389">
              <w:rPr>
                <w:rStyle w:val="Hyperlink"/>
                <w:noProof/>
              </w:rPr>
              <w:t>III.</w:t>
            </w:r>
            <w:r w:rsidR="00217C9D">
              <w:rPr>
                <w:rFonts w:asciiTheme="minorHAnsi" w:eastAsiaTheme="minorEastAsia" w:hAnsiTheme="minorHAnsi"/>
                <w:noProof/>
              </w:rPr>
              <w:tab/>
            </w:r>
            <w:r w:rsidR="00217C9D" w:rsidRPr="00FD1389">
              <w:rPr>
                <w:rStyle w:val="Hyperlink"/>
                <w:noProof/>
              </w:rPr>
              <w:t>Assessment of Take, Impacts, and Monitoring for HCPs</w:t>
            </w:r>
            <w:r w:rsidR="00217C9D">
              <w:rPr>
                <w:noProof/>
                <w:webHidden/>
              </w:rPr>
              <w:tab/>
            </w:r>
            <w:r w:rsidR="00217C9D">
              <w:rPr>
                <w:noProof/>
                <w:webHidden/>
              </w:rPr>
              <w:fldChar w:fldCharType="begin"/>
            </w:r>
            <w:r w:rsidR="00217C9D">
              <w:rPr>
                <w:noProof/>
                <w:webHidden/>
              </w:rPr>
              <w:instrText xml:space="preserve"> PAGEREF _Toc61469960 \h </w:instrText>
            </w:r>
            <w:r w:rsidR="00217C9D">
              <w:rPr>
                <w:noProof/>
                <w:webHidden/>
              </w:rPr>
            </w:r>
            <w:r w:rsidR="00217C9D">
              <w:rPr>
                <w:noProof/>
                <w:webHidden/>
              </w:rPr>
              <w:fldChar w:fldCharType="separate"/>
            </w:r>
            <w:r w:rsidR="00217C9D">
              <w:rPr>
                <w:noProof/>
                <w:webHidden/>
              </w:rPr>
              <w:t>10</w:t>
            </w:r>
            <w:r w:rsidR="00217C9D">
              <w:rPr>
                <w:noProof/>
                <w:webHidden/>
              </w:rPr>
              <w:fldChar w:fldCharType="end"/>
            </w:r>
          </w:hyperlink>
        </w:p>
        <w:p w14:paraId="116301AE" w14:textId="77777777" w:rsidR="00217C9D" w:rsidRDefault="0071471E">
          <w:pPr>
            <w:pStyle w:val="TOC2"/>
            <w:rPr>
              <w:rFonts w:asciiTheme="minorHAnsi" w:eastAsiaTheme="minorEastAsia" w:hAnsiTheme="minorHAnsi"/>
              <w:noProof/>
            </w:rPr>
          </w:pPr>
          <w:hyperlink w:anchor="_Toc61469961" w:history="1">
            <w:r w:rsidR="00217C9D" w:rsidRPr="00FD1389">
              <w:rPr>
                <w:rStyle w:val="Hyperlink"/>
                <w:noProof/>
              </w:rPr>
              <w:t>A.</w:t>
            </w:r>
            <w:r w:rsidR="00217C9D">
              <w:rPr>
                <w:rFonts w:asciiTheme="minorHAnsi" w:eastAsiaTheme="minorEastAsia" w:hAnsiTheme="minorHAnsi"/>
                <w:noProof/>
              </w:rPr>
              <w:tab/>
            </w:r>
            <w:r w:rsidR="00217C9D" w:rsidRPr="00FD1389">
              <w:rPr>
                <w:rStyle w:val="Hyperlink"/>
                <w:noProof/>
              </w:rPr>
              <w:t>Overview</w:t>
            </w:r>
            <w:r w:rsidR="00217C9D">
              <w:rPr>
                <w:noProof/>
                <w:webHidden/>
              </w:rPr>
              <w:tab/>
            </w:r>
            <w:r w:rsidR="00217C9D">
              <w:rPr>
                <w:noProof/>
                <w:webHidden/>
              </w:rPr>
              <w:fldChar w:fldCharType="begin"/>
            </w:r>
            <w:r w:rsidR="00217C9D">
              <w:rPr>
                <w:noProof/>
                <w:webHidden/>
              </w:rPr>
              <w:instrText xml:space="preserve"> PAGEREF _Toc61469961 \h </w:instrText>
            </w:r>
            <w:r w:rsidR="00217C9D">
              <w:rPr>
                <w:noProof/>
                <w:webHidden/>
              </w:rPr>
            </w:r>
            <w:r w:rsidR="00217C9D">
              <w:rPr>
                <w:noProof/>
                <w:webHidden/>
              </w:rPr>
              <w:fldChar w:fldCharType="separate"/>
            </w:r>
            <w:r w:rsidR="00217C9D">
              <w:rPr>
                <w:noProof/>
                <w:webHidden/>
              </w:rPr>
              <w:t>10</w:t>
            </w:r>
            <w:r w:rsidR="00217C9D">
              <w:rPr>
                <w:noProof/>
                <w:webHidden/>
              </w:rPr>
              <w:fldChar w:fldCharType="end"/>
            </w:r>
          </w:hyperlink>
        </w:p>
        <w:p w14:paraId="1E4434B3" w14:textId="77777777" w:rsidR="00217C9D" w:rsidRDefault="0071471E">
          <w:pPr>
            <w:pStyle w:val="TOC2"/>
            <w:rPr>
              <w:rFonts w:asciiTheme="minorHAnsi" w:eastAsiaTheme="minorEastAsia" w:hAnsiTheme="minorHAnsi"/>
              <w:noProof/>
            </w:rPr>
          </w:pPr>
          <w:hyperlink w:anchor="_Toc61469962" w:history="1">
            <w:r w:rsidR="00217C9D" w:rsidRPr="00FD1389">
              <w:rPr>
                <w:rStyle w:val="Hyperlink"/>
                <w:noProof/>
              </w:rPr>
              <w:t>B.</w:t>
            </w:r>
            <w:r w:rsidR="00217C9D">
              <w:rPr>
                <w:rFonts w:asciiTheme="minorHAnsi" w:eastAsiaTheme="minorEastAsia" w:hAnsiTheme="minorHAnsi"/>
                <w:noProof/>
              </w:rPr>
              <w:tab/>
            </w:r>
            <w:r w:rsidR="00217C9D" w:rsidRPr="00FD1389">
              <w:rPr>
                <w:rStyle w:val="Hyperlink"/>
                <w:noProof/>
              </w:rPr>
              <w:t>Take Calculations</w:t>
            </w:r>
            <w:r w:rsidR="00217C9D">
              <w:rPr>
                <w:noProof/>
                <w:webHidden/>
              </w:rPr>
              <w:tab/>
            </w:r>
            <w:r w:rsidR="00217C9D">
              <w:rPr>
                <w:noProof/>
                <w:webHidden/>
              </w:rPr>
              <w:fldChar w:fldCharType="begin"/>
            </w:r>
            <w:r w:rsidR="00217C9D">
              <w:rPr>
                <w:noProof/>
                <w:webHidden/>
              </w:rPr>
              <w:instrText xml:space="preserve"> PAGEREF _Toc61469962 \h </w:instrText>
            </w:r>
            <w:r w:rsidR="00217C9D">
              <w:rPr>
                <w:noProof/>
                <w:webHidden/>
              </w:rPr>
            </w:r>
            <w:r w:rsidR="00217C9D">
              <w:rPr>
                <w:noProof/>
                <w:webHidden/>
              </w:rPr>
              <w:fldChar w:fldCharType="separate"/>
            </w:r>
            <w:r w:rsidR="00217C9D">
              <w:rPr>
                <w:noProof/>
                <w:webHidden/>
              </w:rPr>
              <w:t>11</w:t>
            </w:r>
            <w:r w:rsidR="00217C9D">
              <w:rPr>
                <w:noProof/>
                <w:webHidden/>
              </w:rPr>
              <w:fldChar w:fldCharType="end"/>
            </w:r>
          </w:hyperlink>
        </w:p>
        <w:p w14:paraId="39A66B41" w14:textId="77777777" w:rsidR="00217C9D" w:rsidRDefault="0071471E">
          <w:pPr>
            <w:pStyle w:val="TOC2"/>
            <w:rPr>
              <w:rFonts w:asciiTheme="minorHAnsi" w:eastAsiaTheme="minorEastAsia" w:hAnsiTheme="minorHAnsi"/>
              <w:noProof/>
            </w:rPr>
          </w:pPr>
          <w:hyperlink w:anchor="_Toc61469963" w:history="1">
            <w:r w:rsidR="00217C9D" w:rsidRPr="00FD1389">
              <w:rPr>
                <w:rStyle w:val="Hyperlink"/>
                <w:noProof/>
              </w:rPr>
              <w:t>C.</w:t>
            </w:r>
            <w:r w:rsidR="00217C9D">
              <w:rPr>
                <w:rFonts w:asciiTheme="minorHAnsi" w:eastAsiaTheme="minorEastAsia" w:hAnsiTheme="minorHAnsi"/>
                <w:noProof/>
              </w:rPr>
              <w:tab/>
            </w:r>
            <w:r w:rsidR="00217C9D" w:rsidRPr="00FD1389">
              <w:rPr>
                <w:rStyle w:val="Hyperlink"/>
                <w:noProof/>
              </w:rPr>
              <w:t>Fatality Monitoring</w:t>
            </w:r>
            <w:r w:rsidR="00217C9D">
              <w:rPr>
                <w:noProof/>
                <w:webHidden/>
              </w:rPr>
              <w:tab/>
            </w:r>
            <w:r w:rsidR="00217C9D">
              <w:rPr>
                <w:noProof/>
                <w:webHidden/>
              </w:rPr>
              <w:fldChar w:fldCharType="begin"/>
            </w:r>
            <w:r w:rsidR="00217C9D">
              <w:rPr>
                <w:noProof/>
                <w:webHidden/>
              </w:rPr>
              <w:instrText xml:space="preserve"> PAGEREF _Toc61469963 \h </w:instrText>
            </w:r>
            <w:r w:rsidR="00217C9D">
              <w:rPr>
                <w:noProof/>
                <w:webHidden/>
              </w:rPr>
            </w:r>
            <w:r w:rsidR="00217C9D">
              <w:rPr>
                <w:noProof/>
                <w:webHidden/>
              </w:rPr>
              <w:fldChar w:fldCharType="separate"/>
            </w:r>
            <w:r w:rsidR="00217C9D">
              <w:rPr>
                <w:noProof/>
                <w:webHidden/>
              </w:rPr>
              <w:t>14</w:t>
            </w:r>
            <w:r w:rsidR="00217C9D">
              <w:rPr>
                <w:noProof/>
                <w:webHidden/>
              </w:rPr>
              <w:fldChar w:fldCharType="end"/>
            </w:r>
          </w:hyperlink>
        </w:p>
        <w:p w14:paraId="406D673E" w14:textId="77777777" w:rsidR="00217C9D" w:rsidRDefault="0071471E">
          <w:pPr>
            <w:pStyle w:val="TOC2"/>
            <w:rPr>
              <w:rFonts w:asciiTheme="minorHAnsi" w:eastAsiaTheme="minorEastAsia" w:hAnsiTheme="minorHAnsi"/>
              <w:noProof/>
            </w:rPr>
          </w:pPr>
          <w:hyperlink w:anchor="_Toc61469964" w:history="1">
            <w:r w:rsidR="00217C9D" w:rsidRPr="00FD1389">
              <w:rPr>
                <w:rStyle w:val="Hyperlink"/>
                <w:noProof/>
              </w:rPr>
              <w:t>D.</w:t>
            </w:r>
            <w:r w:rsidR="00217C9D">
              <w:rPr>
                <w:rFonts w:asciiTheme="minorHAnsi" w:eastAsiaTheme="minorEastAsia" w:hAnsiTheme="minorHAnsi"/>
                <w:noProof/>
              </w:rPr>
              <w:tab/>
            </w:r>
            <w:r w:rsidR="00217C9D" w:rsidRPr="00FD1389">
              <w:rPr>
                <w:rStyle w:val="Hyperlink"/>
                <w:noProof/>
              </w:rPr>
              <w:t>Post-Construction Bat Activity Monitoring</w:t>
            </w:r>
            <w:r w:rsidR="00217C9D">
              <w:rPr>
                <w:noProof/>
                <w:webHidden/>
              </w:rPr>
              <w:tab/>
            </w:r>
            <w:r w:rsidR="00217C9D">
              <w:rPr>
                <w:noProof/>
                <w:webHidden/>
              </w:rPr>
              <w:fldChar w:fldCharType="begin"/>
            </w:r>
            <w:r w:rsidR="00217C9D">
              <w:rPr>
                <w:noProof/>
                <w:webHidden/>
              </w:rPr>
              <w:instrText xml:space="preserve"> PAGEREF _Toc61469964 \h </w:instrText>
            </w:r>
            <w:r w:rsidR="00217C9D">
              <w:rPr>
                <w:noProof/>
                <w:webHidden/>
              </w:rPr>
            </w:r>
            <w:r w:rsidR="00217C9D">
              <w:rPr>
                <w:noProof/>
                <w:webHidden/>
              </w:rPr>
              <w:fldChar w:fldCharType="separate"/>
            </w:r>
            <w:r w:rsidR="00217C9D">
              <w:rPr>
                <w:noProof/>
                <w:webHidden/>
              </w:rPr>
              <w:t>15</w:t>
            </w:r>
            <w:r w:rsidR="00217C9D">
              <w:rPr>
                <w:noProof/>
                <w:webHidden/>
              </w:rPr>
              <w:fldChar w:fldCharType="end"/>
            </w:r>
          </w:hyperlink>
        </w:p>
        <w:p w14:paraId="401E8C11" w14:textId="77777777" w:rsidR="00217C9D" w:rsidRDefault="0071471E">
          <w:pPr>
            <w:pStyle w:val="TOC2"/>
            <w:rPr>
              <w:rFonts w:asciiTheme="minorHAnsi" w:eastAsiaTheme="minorEastAsia" w:hAnsiTheme="minorHAnsi"/>
              <w:noProof/>
            </w:rPr>
          </w:pPr>
          <w:hyperlink w:anchor="_Toc61469965" w:history="1">
            <w:r w:rsidR="00217C9D" w:rsidRPr="00FD1389">
              <w:rPr>
                <w:rStyle w:val="Hyperlink"/>
                <w:noProof/>
              </w:rPr>
              <w:t>E.</w:t>
            </w:r>
            <w:r w:rsidR="00217C9D">
              <w:rPr>
                <w:rFonts w:asciiTheme="minorHAnsi" w:eastAsiaTheme="minorEastAsia" w:hAnsiTheme="minorHAnsi"/>
                <w:noProof/>
              </w:rPr>
              <w:tab/>
            </w:r>
            <w:r w:rsidR="00217C9D" w:rsidRPr="00FD1389">
              <w:rPr>
                <w:rStyle w:val="Hyperlink"/>
                <w:noProof/>
              </w:rPr>
              <w:t>Impacts of Take</w:t>
            </w:r>
            <w:r w:rsidR="00217C9D">
              <w:rPr>
                <w:noProof/>
                <w:webHidden/>
              </w:rPr>
              <w:tab/>
            </w:r>
            <w:r w:rsidR="00217C9D">
              <w:rPr>
                <w:noProof/>
                <w:webHidden/>
              </w:rPr>
              <w:fldChar w:fldCharType="begin"/>
            </w:r>
            <w:r w:rsidR="00217C9D">
              <w:rPr>
                <w:noProof/>
                <w:webHidden/>
              </w:rPr>
              <w:instrText xml:space="preserve"> PAGEREF _Toc61469965 \h </w:instrText>
            </w:r>
            <w:r w:rsidR="00217C9D">
              <w:rPr>
                <w:noProof/>
                <w:webHidden/>
              </w:rPr>
            </w:r>
            <w:r w:rsidR="00217C9D">
              <w:rPr>
                <w:noProof/>
                <w:webHidden/>
              </w:rPr>
              <w:fldChar w:fldCharType="separate"/>
            </w:r>
            <w:r w:rsidR="00217C9D">
              <w:rPr>
                <w:noProof/>
                <w:webHidden/>
              </w:rPr>
              <w:t>18</w:t>
            </w:r>
            <w:r w:rsidR="00217C9D">
              <w:rPr>
                <w:noProof/>
                <w:webHidden/>
              </w:rPr>
              <w:fldChar w:fldCharType="end"/>
            </w:r>
          </w:hyperlink>
        </w:p>
        <w:p w14:paraId="6EF03A25" w14:textId="77777777" w:rsidR="00217C9D" w:rsidRDefault="0071471E">
          <w:pPr>
            <w:pStyle w:val="TOC2"/>
            <w:rPr>
              <w:rFonts w:asciiTheme="minorHAnsi" w:eastAsiaTheme="minorEastAsia" w:hAnsiTheme="minorHAnsi"/>
              <w:noProof/>
            </w:rPr>
          </w:pPr>
          <w:hyperlink w:anchor="_Toc61469966" w:history="1">
            <w:r w:rsidR="00217C9D" w:rsidRPr="00FD1389">
              <w:rPr>
                <w:rStyle w:val="Hyperlink"/>
                <w:rFonts w:eastAsia="Times New Roman"/>
                <w:noProof/>
              </w:rPr>
              <w:t>F.</w:t>
            </w:r>
            <w:r w:rsidR="00217C9D">
              <w:rPr>
                <w:rFonts w:asciiTheme="minorHAnsi" w:eastAsiaTheme="minorEastAsia" w:hAnsiTheme="minorHAnsi"/>
                <w:noProof/>
              </w:rPr>
              <w:tab/>
            </w:r>
            <w:r w:rsidR="00217C9D" w:rsidRPr="00FD1389">
              <w:rPr>
                <w:rStyle w:val="Hyperlink"/>
                <w:rFonts w:eastAsia="Times New Roman"/>
                <w:noProof/>
              </w:rPr>
              <w:t>Use of Tiers</w:t>
            </w:r>
            <w:r w:rsidR="00217C9D">
              <w:rPr>
                <w:noProof/>
                <w:webHidden/>
              </w:rPr>
              <w:tab/>
            </w:r>
            <w:r w:rsidR="00217C9D">
              <w:rPr>
                <w:noProof/>
                <w:webHidden/>
              </w:rPr>
              <w:fldChar w:fldCharType="begin"/>
            </w:r>
            <w:r w:rsidR="00217C9D">
              <w:rPr>
                <w:noProof/>
                <w:webHidden/>
              </w:rPr>
              <w:instrText xml:space="preserve"> PAGEREF _Toc61469966 \h </w:instrText>
            </w:r>
            <w:r w:rsidR="00217C9D">
              <w:rPr>
                <w:noProof/>
                <w:webHidden/>
              </w:rPr>
            </w:r>
            <w:r w:rsidR="00217C9D">
              <w:rPr>
                <w:noProof/>
                <w:webHidden/>
              </w:rPr>
              <w:fldChar w:fldCharType="separate"/>
            </w:r>
            <w:r w:rsidR="00217C9D">
              <w:rPr>
                <w:noProof/>
                <w:webHidden/>
              </w:rPr>
              <w:t>20</w:t>
            </w:r>
            <w:r w:rsidR="00217C9D">
              <w:rPr>
                <w:noProof/>
                <w:webHidden/>
              </w:rPr>
              <w:fldChar w:fldCharType="end"/>
            </w:r>
          </w:hyperlink>
        </w:p>
        <w:p w14:paraId="10F392B5" w14:textId="77777777" w:rsidR="00217C9D" w:rsidRDefault="0071471E">
          <w:pPr>
            <w:pStyle w:val="TOC1"/>
            <w:tabs>
              <w:tab w:val="left" w:pos="660"/>
              <w:tab w:val="right" w:leader="dot" w:pos="9350"/>
            </w:tabs>
            <w:rPr>
              <w:rFonts w:asciiTheme="minorHAnsi" w:eastAsiaTheme="minorEastAsia" w:hAnsiTheme="minorHAnsi"/>
              <w:noProof/>
            </w:rPr>
          </w:pPr>
          <w:hyperlink w:anchor="_Toc61469967" w:history="1">
            <w:r w:rsidR="00217C9D" w:rsidRPr="00FD1389">
              <w:rPr>
                <w:rStyle w:val="Hyperlink"/>
                <w:noProof/>
              </w:rPr>
              <w:t>IV.</w:t>
            </w:r>
            <w:r w:rsidR="00217C9D">
              <w:rPr>
                <w:rFonts w:asciiTheme="minorHAnsi" w:eastAsiaTheme="minorEastAsia" w:hAnsiTheme="minorHAnsi"/>
                <w:noProof/>
              </w:rPr>
              <w:tab/>
            </w:r>
            <w:r w:rsidR="00217C9D" w:rsidRPr="00FD1389">
              <w:rPr>
                <w:rStyle w:val="Hyperlink"/>
                <w:noProof/>
              </w:rPr>
              <w:t>Hawaiian Hoary Bat Take Avoidance and Minimization Measures</w:t>
            </w:r>
            <w:r w:rsidR="00217C9D">
              <w:rPr>
                <w:noProof/>
                <w:webHidden/>
              </w:rPr>
              <w:tab/>
            </w:r>
            <w:r w:rsidR="00217C9D">
              <w:rPr>
                <w:noProof/>
                <w:webHidden/>
              </w:rPr>
              <w:fldChar w:fldCharType="begin"/>
            </w:r>
            <w:r w:rsidR="00217C9D">
              <w:rPr>
                <w:noProof/>
                <w:webHidden/>
              </w:rPr>
              <w:instrText xml:space="preserve"> PAGEREF _Toc61469967 \h </w:instrText>
            </w:r>
            <w:r w:rsidR="00217C9D">
              <w:rPr>
                <w:noProof/>
                <w:webHidden/>
              </w:rPr>
            </w:r>
            <w:r w:rsidR="00217C9D">
              <w:rPr>
                <w:noProof/>
                <w:webHidden/>
              </w:rPr>
              <w:fldChar w:fldCharType="separate"/>
            </w:r>
            <w:r w:rsidR="00217C9D">
              <w:rPr>
                <w:noProof/>
                <w:webHidden/>
              </w:rPr>
              <w:t>21</w:t>
            </w:r>
            <w:r w:rsidR="00217C9D">
              <w:rPr>
                <w:noProof/>
                <w:webHidden/>
              </w:rPr>
              <w:fldChar w:fldCharType="end"/>
            </w:r>
          </w:hyperlink>
        </w:p>
        <w:p w14:paraId="6B4FE791" w14:textId="77777777" w:rsidR="00217C9D" w:rsidRDefault="0071471E">
          <w:pPr>
            <w:pStyle w:val="TOC2"/>
            <w:rPr>
              <w:rFonts w:asciiTheme="minorHAnsi" w:eastAsiaTheme="minorEastAsia" w:hAnsiTheme="minorHAnsi"/>
              <w:noProof/>
            </w:rPr>
          </w:pPr>
          <w:hyperlink w:anchor="_Toc61469968" w:history="1">
            <w:r w:rsidR="00217C9D" w:rsidRPr="00FD1389">
              <w:rPr>
                <w:rStyle w:val="Hyperlink"/>
                <w:noProof/>
              </w:rPr>
              <w:t>A.</w:t>
            </w:r>
            <w:r w:rsidR="00217C9D">
              <w:rPr>
                <w:rFonts w:asciiTheme="minorHAnsi" w:eastAsiaTheme="minorEastAsia" w:hAnsiTheme="minorHAnsi"/>
                <w:noProof/>
              </w:rPr>
              <w:tab/>
            </w:r>
            <w:r w:rsidR="00217C9D" w:rsidRPr="00FD1389">
              <w:rPr>
                <w:rStyle w:val="Hyperlink"/>
                <w:noProof/>
              </w:rPr>
              <w:t>Overview</w:t>
            </w:r>
            <w:r w:rsidR="00217C9D">
              <w:rPr>
                <w:noProof/>
                <w:webHidden/>
              </w:rPr>
              <w:tab/>
            </w:r>
            <w:r w:rsidR="00217C9D">
              <w:rPr>
                <w:noProof/>
                <w:webHidden/>
              </w:rPr>
              <w:fldChar w:fldCharType="begin"/>
            </w:r>
            <w:r w:rsidR="00217C9D">
              <w:rPr>
                <w:noProof/>
                <w:webHidden/>
              </w:rPr>
              <w:instrText xml:space="preserve"> PAGEREF _Toc61469968 \h </w:instrText>
            </w:r>
            <w:r w:rsidR="00217C9D">
              <w:rPr>
                <w:noProof/>
                <w:webHidden/>
              </w:rPr>
            </w:r>
            <w:r w:rsidR="00217C9D">
              <w:rPr>
                <w:noProof/>
                <w:webHidden/>
              </w:rPr>
              <w:fldChar w:fldCharType="separate"/>
            </w:r>
            <w:r w:rsidR="00217C9D">
              <w:rPr>
                <w:noProof/>
                <w:webHidden/>
              </w:rPr>
              <w:t>21</w:t>
            </w:r>
            <w:r w:rsidR="00217C9D">
              <w:rPr>
                <w:noProof/>
                <w:webHidden/>
              </w:rPr>
              <w:fldChar w:fldCharType="end"/>
            </w:r>
          </w:hyperlink>
        </w:p>
        <w:p w14:paraId="7373A041" w14:textId="77777777" w:rsidR="00217C9D" w:rsidRDefault="0071471E">
          <w:pPr>
            <w:pStyle w:val="TOC2"/>
            <w:rPr>
              <w:rFonts w:asciiTheme="minorHAnsi" w:eastAsiaTheme="minorEastAsia" w:hAnsiTheme="minorHAnsi"/>
              <w:noProof/>
            </w:rPr>
          </w:pPr>
          <w:hyperlink w:anchor="_Toc61469969" w:history="1">
            <w:r w:rsidR="00217C9D" w:rsidRPr="00FD1389">
              <w:rPr>
                <w:rStyle w:val="Hyperlink"/>
                <w:noProof/>
              </w:rPr>
              <w:t>B.</w:t>
            </w:r>
            <w:r w:rsidR="00217C9D">
              <w:rPr>
                <w:rFonts w:asciiTheme="minorHAnsi" w:eastAsiaTheme="minorEastAsia" w:hAnsiTheme="minorHAnsi"/>
                <w:noProof/>
              </w:rPr>
              <w:tab/>
            </w:r>
            <w:r w:rsidR="00217C9D" w:rsidRPr="00FD1389">
              <w:rPr>
                <w:rStyle w:val="Hyperlink"/>
                <w:noProof/>
              </w:rPr>
              <w:t>Project Siting</w:t>
            </w:r>
            <w:r w:rsidR="00217C9D">
              <w:rPr>
                <w:noProof/>
                <w:webHidden/>
              </w:rPr>
              <w:tab/>
            </w:r>
            <w:r w:rsidR="00217C9D">
              <w:rPr>
                <w:noProof/>
                <w:webHidden/>
              </w:rPr>
              <w:fldChar w:fldCharType="begin"/>
            </w:r>
            <w:r w:rsidR="00217C9D">
              <w:rPr>
                <w:noProof/>
                <w:webHidden/>
              </w:rPr>
              <w:instrText xml:space="preserve"> PAGEREF _Toc61469969 \h </w:instrText>
            </w:r>
            <w:r w:rsidR="00217C9D">
              <w:rPr>
                <w:noProof/>
                <w:webHidden/>
              </w:rPr>
            </w:r>
            <w:r w:rsidR="00217C9D">
              <w:rPr>
                <w:noProof/>
                <w:webHidden/>
              </w:rPr>
              <w:fldChar w:fldCharType="separate"/>
            </w:r>
            <w:r w:rsidR="00217C9D">
              <w:rPr>
                <w:noProof/>
                <w:webHidden/>
              </w:rPr>
              <w:t>22</w:t>
            </w:r>
            <w:r w:rsidR="00217C9D">
              <w:rPr>
                <w:noProof/>
                <w:webHidden/>
              </w:rPr>
              <w:fldChar w:fldCharType="end"/>
            </w:r>
          </w:hyperlink>
        </w:p>
        <w:p w14:paraId="35D7E41C" w14:textId="77777777" w:rsidR="00217C9D" w:rsidRDefault="0071471E">
          <w:pPr>
            <w:pStyle w:val="TOC2"/>
            <w:rPr>
              <w:rFonts w:asciiTheme="minorHAnsi" w:eastAsiaTheme="minorEastAsia" w:hAnsiTheme="minorHAnsi"/>
              <w:noProof/>
            </w:rPr>
          </w:pPr>
          <w:hyperlink w:anchor="_Toc61469970" w:history="1">
            <w:r w:rsidR="00217C9D" w:rsidRPr="00FD1389">
              <w:rPr>
                <w:rStyle w:val="Hyperlink"/>
                <w:noProof/>
              </w:rPr>
              <w:t>C.</w:t>
            </w:r>
            <w:r w:rsidR="00217C9D">
              <w:rPr>
                <w:rFonts w:asciiTheme="minorHAnsi" w:eastAsiaTheme="minorEastAsia" w:hAnsiTheme="minorHAnsi"/>
                <w:noProof/>
              </w:rPr>
              <w:tab/>
            </w:r>
            <w:r w:rsidR="00217C9D" w:rsidRPr="00FD1389">
              <w:rPr>
                <w:rStyle w:val="Hyperlink"/>
                <w:noProof/>
              </w:rPr>
              <w:t>Turbine Specifications</w:t>
            </w:r>
            <w:r w:rsidR="00217C9D">
              <w:rPr>
                <w:noProof/>
                <w:webHidden/>
              </w:rPr>
              <w:tab/>
            </w:r>
            <w:r w:rsidR="00217C9D">
              <w:rPr>
                <w:noProof/>
                <w:webHidden/>
              </w:rPr>
              <w:fldChar w:fldCharType="begin"/>
            </w:r>
            <w:r w:rsidR="00217C9D">
              <w:rPr>
                <w:noProof/>
                <w:webHidden/>
              </w:rPr>
              <w:instrText xml:space="preserve"> PAGEREF _Toc61469970 \h </w:instrText>
            </w:r>
            <w:r w:rsidR="00217C9D">
              <w:rPr>
                <w:noProof/>
                <w:webHidden/>
              </w:rPr>
            </w:r>
            <w:r w:rsidR="00217C9D">
              <w:rPr>
                <w:noProof/>
                <w:webHidden/>
              </w:rPr>
              <w:fldChar w:fldCharType="separate"/>
            </w:r>
            <w:r w:rsidR="00217C9D">
              <w:rPr>
                <w:noProof/>
                <w:webHidden/>
              </w:rPr>
              <w:t>23</w:t>
            </w:r>
            <w:r w:rsidR="00217C9D">
              <w:rPr>
                <w:noProof/>
                <w:webHidden/>
              </w:rPr>
              <w:fldChar w:fldCharType="end"/>
            </w:r>
          </w:hyperlink>
        </w:p>
        <w:p w14:paraId="3656E1CF" w14:textId="77777777" w:rsidR="00217C9D" w:rsidRDefault="0071471E">
          <w:pPr>
            <w:pStyle w:val="TOC2"/>
            <w:rPr>
              <w:rFonts w:asciiTheme="minorHAnsi" w:eastAsiaTheme="minorEastAsia" w:hAnsiTheme="minorHAnsi"/>
              <w:noProof/>
            </w:rPr>
          </w:pPr>
          <w:hyperlink w:anchor="_Toc61469971" w:history="1">
            <w:r w:rsidR="00217C9D" w:rsidRPr="00FD1389">
              <w:rPr>
                <w:rStyle w:val="Hyperlink"/>
                <w:noProof/>
              </w:rPr>
              <w:t>D.</w:t>
            </w:r>
            <w:r w:rsidR="00217C9D">
              <w:rPr>
                <w:rFonts w:asciiTheme="minorHAnsi" w:eastAsiaTheme="minorEastAsia" w:hAnsiTheme="minorHAnsi"/>
                <w:noProof/>
              </w:rPr>
              <w:tab/>
            </w:r>
            <w:r w:rsidR="00217C9D" w:rsidRPr="00FD1389">
              <w:rPr>
                <w:rStyle w:val="Hyperlink"/>
                <w:noProof/>
              </w:rPr>
              <w:t>Turbine Operations</w:t>
            </w:r>
            <w:r w:rsidR="00217C9D">
              <w:rPr>
                <w:noProof/>
                <w:webHidden/>
              </w:rPr>
              <w:tab/>
            </w:r>
            <w:r w:rsidR="00217C9D">
              <w:rPr>
                <w:noProof/>
                <w:webHidden/>
              </w:rPr>
              <w:fldChar w:fldCharType="begin"/>
            </w:r>
            <w:r w:rsidR="00217C9D">
              <w:rPr>
                <w:noProof/>
                <w:webHidden/>
              </w:rPr>
              <w:instrText xml:space="preserve"> PAGEREF _Toc61469971 \h </w:instrText>
            </w:r>
            <w:r w:rsidR="00217C9D">
              <w:rPr>
                <w:noProof/>
                <w:webHidden/>
              </w:rPr>
            </w:r>
            <w:r w:rsidR="00217C9D">
              <w:rPr>
                <w:noProof/>
                <w:webHidden/>
              </w:rPr>
              <w:fldChar w:fldCharType="separate"/>
            </w:r>
            <w:r w:rsidR="00217C9D">
              <w:rPr>
                <w:noProof/>
                <w:webHidden/>
              </w:rPr>
              <w:t>25</w:t>
            </w:r>
            <w:r w:rsidR="00217C9D">
              <w:rPr>
                <w:noProof/>
                <w:webHidden/>
              </w:rPr>
              <w:fldChar w:fldCharType="end"/>
            </w:r>
          </w:hyperlink>
        </w:p>
        <w:p w14:paraId="3E21A1A9" w14:textId="77777777" w:rsidR="00217C9D" w:rsidRDefault="0071471E">
          <w:pPr>
            <w:pStyle w:val="TOC3"/>
            <w:tabs>
              <w:tab w:val="left" w:pos="880"/>
              <w:tab w:val="right" w:leader="dot" w:pos="9350"/>
            </w:tabs>
            <w:rPr>
              <w:rFonts w:asciiTheme="minorHAnsi" w:eastAsiaTheme="minorEastAsia" w:hAnsiTheme="minorHAnsi"/>
              <w:noProof/>
            </w:rPr>
          </w:pPr>
          <w:hyperlink w:anchor="_Toc61469972" w:history="1">
            <w:r w:rsidR="00217C9D" w:rsidRPr="00FD1389">
              <w:rPr>
                <w:rStyle w:val="Hyperlink"/>
                <w:noProof/>
              </w:rPr>
              <w:t>1.</w:t>
            </w:r>
            <w:r w:rsidR="00217C9D">
              <w:rPr>
                <w:rFonts w:asciiTheme="minorHAnsi" w:eastAsiaTheme="minorEastAsia" w:hAnsiTheme="minorHAnsi"/>
                <w:noProof/>
              </w:rPr>
              <w:tab/>
            </w:r>
            <w:r w:rsidR="00217C9D" w:rsidRPr="00FD1389">
              <w:rPr>
                <w:rStyle w:val="Hyperlink"/>
                <w:noProof/>
              </w:rPr>
              <w:t>Curtailment</w:t>
            </w:r>
            <w:r w:rsidR="00217C9D">
              <w:rPr>
                <w:noProof/>
                <w:webHidden/>
              </w:rPr>
              <w:tab/>
            </w:r>
            <w:r w:rsidR="00217C9D">
              <w:rPr>
                <w:noProof/>
                <w:webHidden/>
              </w:rPr>
              <w:fldChar w:fldCharType="begin"/>
            </w:r>
            <w:r w:rsidR="00217C9D">
              <w:rPr>
                <w:noProof/>
                <w:webHidden/>
              </w:rPr>
              <w:instrText xml:space="preserve"> PAGEREF _Toc61469972 \h </w:instrText>
            </w:r>
            <w:r w:rsidR="00217C9D">
              <w:rPr>
                <w:noProof/>
                <w:webHidden/>
              </w:rPr>
            </w:r>
            <w:r w:rsidR="00217C9D">
              <w:rPr>
                <w:noProof/>
                <w:webHidden/>
              </w:rPr>
              <w:fldChar w:fldCharType="separate"/>
            </w:r>
            <w:r w:rsidR="00217C9D">
              <w:rPr>
                <w:noProof/>
                <w:webHidden/>
              </w:rPr>
              <w:t>25</w:t>
            </w:r>
            <w:r w:rsidR="00217C9D">
              <w:rPr>
                <w:noProof/>
                <w:webHidden/>
              </w:rPr>
              <w:fldChar w:fldCharType="end"/>
            </w:r>
          </w:hyperlink>
        </w:p>
        <w:p w14:paraId="2B43939B" w14:textId="77777777" w:rsidR="00217C9D" w:rsidRDefault="0071471E">
          <w:pPr>
            <w:pStyle w:val="TOC3"/>
            <w:tabs>
              <w:tab w:val="left" w:pos="880"/>
              <w:tab w:val="right" w:leader="dot" w:pos="9350"/>
            </w:tabs>
            <w:rPr>
              <w:rFonts w:asciiTheme="minorHAnsi" w:eastAsiaTheme="minorEastAsia" w:hAnsiTheme="minorHAnsi"/>
              <w:noProof/>
            </w:rPr>
          </w:pPr>
          <w:hyperlink w:anchor="_Toc61469973" w:history="1">
            <w:r w:rsidR="00217C9D" w:rsidRPr="00FD1389">
              <w:rPr>
                <w:rStyle w:val="Hyperlink"/>
                <w:noProof/>
              </w:rPr>
              <w:t>2.</w:t>
            </w:r>
            <w:r w:rsidR="00217C9D">
              <w:rPr>
                <w:rFonts w:asciiTheme="minorHAnsi" w:eastAsiaTheme="minorEastAsia" w:hAnsiTheme="minorHAnsi"/>
                <w:noProof/>
              </w:rPr>
              <w:tab/>
            </w:r>
            <w:r w:rsidR="00217C9D" w:rsidRPr="00FD1389">
              <w:rPr>
                <w:rStyle w:val="Hyperlink"/>
                <w:noProof/>
              </w:rPr>
              <w:t>Low Wind Speed Curtailment</w:t>
            </w:r>
            <w:r w:rsidR="00217C9D">
              <w:rPr>
                <w:noProof/>
                <w:webHidden/>
              </w:rPr>
              <w:tab/>
            </w:r>
            <w:r w:rsidR="00217C9D">
              <w:rPr>
                <w:noProof/>
                <w:webHidden/>
              </w:rPr>
              <w:fldChar w:fldCharType="begin"/>
            </w:r>
            <w:r w:rsidR="00217C9D">
              <w:rPr>
                <w:noProof/>
                <w:webHidden/>
              </w:rPr>
              <w:instrText xml:space="preserve"> PAGEREF _Toc61469973 \h </w:instrText>
            </w:r>
            <w:r w:rsidR="00217C9D">
              <w:rPr>
                <w:noProof/>
                <w:webHidden/>
              </w:rPr>
            </w:r>
            <w:r w:rsidR="00217C9D">
              <w:rPr>
                <w:noProof/>
                <w:webHidden/>
              </w:rPr>
              <w:fldChar w:fldCharType="separate"/>
            </w:r>
            <w:r w:rsidR="00217C9D">
              <w:rPr>
                <w:noProof/>
                <w:webHidden/>
              </w:rPr>
              <w:t>25</w:t>
            </w:r>
            <w:r w:rsidR="00217C9D">
              <w:rPr>
                <w:noProof/>
                <w:webHidden/>
              </w:rPr>
              <w:fldChar w:fldCharType="end"/>
            </w:r>
          </w:hyperlink>
        </w:p>
        <w:p w14:paraId="5A827886" w14:textId="77777777" w:rsidR="00217C9D" w:rsidRDefault="0071471E">
          <w:pPr>
            <w:pStyle w:val="TOC3"/>
            <w:tabs>
              <w:tab w:val="left" w:pos="880"/>
              <w:tab w:val="right" w:leader="dot" w:pos="9350"/>
            </w:tabs>
            <w:rPr>
              <w:rFonts w:asciiTheme="minorHAnsi" w:eastAsiaTheme="minorEastAsia" w:hAnsiTheme="minorHAnsi"/>
              <w:noProof/>
            </w:rPr>
          </w:pPr>
          <w:hyperlink w:anchor="_Toc61469974" w:history="1">
            <w:r w:rsidR="00217C9D" w:rsidRPr="00FD1389">
              <w:rPr>
                <w:rStyle w:val="Hyperlink"/>
                <w:noProof/>
              </w:rPr>
              <w:t>3.</w:t>
            </w:r>
            <w:r w:rsidR="00217C9D">
              <w:rPr>
                <w:rFonts w:asciiTheme="minorHAnsi" w:eastAsiaTheme="minorEastAsia" w:hAnsiTheme="minorHAnsi"/>
                <w:noProof/>
              </w:rPr>
              <w:tab/>
            </w:r>
            <w:r w:rsidR="00217C9D" w:rsidRPr="00FD1389">
              <w:rPr>
                <w:rStyle w:val="Hyperlink"/>
                <w:noProof/>
              </w:rPr>
              <w:t>Summary of Curtailment of Wind Turbines</w:t>
            </w:r>
            <w:r w:rsidR="00217C9D">
              <w:rPr>
                <w:noProof/>
                <w:webHidden/>
              </w:rPr>
              <w:tab/>
            </w:r>
            <w:r w:rsidR="00217C9D">
              <w:rPr>
                <w:noProof/>
                <w:webHidden/>
              </w:rPr>
              <w:fldChar w:fldCharType="begin"/>
            </w:r>
            <w:r w:rsidR="00217C9D">
              <w:rPr>
                <w:noProof/>
                <w:webHidden/>
              </w:rPr>
              <w:instrText xml:space="preserve"> PAGEREF _Toc61469974 \h </w:instrText>
            </w:r>
            <w:r w:rsidR="00217C9D">
              <w:rPr>
                <w:noProof/>
                <w:webHidden/>
              </w:rPr>
            </w:r>
            <w:r w:rsidR="00217C9D">
              <w:rPr>
                <w:noProof/>
                <w:webHidden/>
              </w:rPr>
              <w:fldChar w:fldCharType="separate"/>
            </w:r>
            <w:r w:rsidR="00217C9D">
              <w:rPr>
                <w:noProof/>
                <w:webHidden/>
              </w:rPr>
              <w:t>28</w:t>
            </w:r>
            <w:r w:rsidR="00217C9D">
              <w:rPr>
                <w:noProof/>
                <w:webHidden/>
              </w:rPr>
              <w:fldChar w:fldCharType="end"/>
            </w:r>
          </w:hyperlink>
        </w:p>
        <w:p w14:paraId="5A569700" w14:textId="77777777" w:rsidR="00217C9D" w:rsidRDefault="0071471E">
          <w:pPr>
            <w:pStyle w:val="TOC3"/>
            <w:tabs>
              <w:tab w:val="left" w:pos="880"/>
              <w:tab w:val="right" w:leader="dot" w:pos="9350"/>
            </w:tabs>
            <w:rPr>
              <w:rFonts w:asciiTheme="minorHAnsi" w:eastAsiaTheme="minorEastAsia" w:hAnsiTheme="minorHAnsi"/>
              <w:noProof/>
            </w:rPr>
          </w:pPr>
          <w:hyperlink w:anchor="_Toc61469975" w:history="1">
            <w:r w:rsidR="00217C9D" w:rsidRPr="00FD1389">
              <w:rPr>
                <w:rStyle w:val="Hyperlink"/>
                <w:noProof/>
              </w:rPr>
              <w:t>4.</w:t>
            </w:r>
            <w:r w:rsidR="00217C9D">
              <w:rPr>
                <w:rFonts w:asciiTheme="minorHAnsi" w:eastAsiaTheme="minorEastAsia" w:hAnsiTheme="minorHAnsi"/>
                <w:noProof/>
              </w:rPr>
              <w:tab/>
            </w:r>
            <w:r w:rsidR="00217C9D" w:rsidRPr="00FD1389">
              <w:rPr>
                <w:rStyle w:val="Hyperlink"/>
                <w:noProof/>
              </w:rPr>
              <w:t>Other Operational Factors</w:t>
            </w:r>
            <w:r w:rsidR="00217C9D">
              <w:rPr>
                <w:noProof/>
                <w:webHidden/>
              </w:rPr>
              <w:tab/>
            </w:r>
            <w:r w:rsidR="00217C9D">
              <w:rPr>
                <w:noProof/>
                <w:webHidden/>
              </w:rPr>
              <w:fldChar w:fldCharType="begin"/>
            </w:r>
            <w:r w:rsidR="00217C9D">
              <w:rPr>
                <w:noProof/>
                <w:webHidden/>
              </w:rPr>
              <w:instrText xml:space="preserve"> PAGEREF _Toc61469975 \h </w:instrText>
            </w:r>
            <w:r w:rsidR="00217C9D">
              <w:rPr>
                <w:noProof/>
                <w:webHidden/>
              </w:rPr>
            </w:r>
            <w:r w:rsidR="00217C9D">
              <w:rPr>
                <w:noProof/>
                <w:webHidden/>
              </w:rPr>
              <w:fldChar w:fldCharType="separate"/>
            </w:r>
            <w:r w:rsidR="00217C9D">
              <w:rPr>
                <w:noProof/>
                <w:webHidden/>
              </w:rPr>
              <w:t>30</w:t>
            </w:r>
            <w:r w:rsidR="00217C9D">
              <w:rPr>
                <w:noProof/>
                <w:webHidden/>
              </w:rPr>
              <w:fldChar w:fldCharType="end"/>
            </w:r>
          </w:hyperlink>
        </w:p>
        <w:p w14:paraId="46EBD189" w14:textId="77777777" w:rsidR="00217C9D" w:rsidRDefault="0071471E">
          <w:pPr>
            <w:pStyle w:val="TOC2"/>
            <w:rPr>
              <w:rFonts w:asciiTheme="minorHAnsi" w:eastAsiaTheme="minorEastAsia" w:hAnsiTheme="minorHAnsi"/>
              <w:noProof/>
            </w:rPr>
          </w:pPr>
          <w:hyperlink w:anchor="_Toc61469976" w:history="1">
            <w:r w:rsidR="00217C9D" w:rsidRPr="00FD1389">
              <w:rPr>
                <w:rStyle w:val="Hyperlink"/>
                <w:noProof/>
              </w:rPr>
              <w:t>E.</w:t>
            </w:r>
            <w:r w:rsidR="00217C9D">
              <w:rPr>
                <w:rFonts w:asciiTheme="minorHAnsi" w:eastAsiaTheme="minorEastAsia" w:hAnsiTheme="minorHAnsi"/>
                <w:noProof/>
              </w:rPr>
              <w:tab/>
            </w:r>
            <w:r w:rsidR="00217C9D" w:rsidRPr="00FD1389">
              <w:rPr>
                <w:rStyle w:val="Hyperlink"/>
                <w:noProof/>
              </w:rPr>
              <w:t>Bat Deterrence Technology</w:t>
            </w:r>
            <w:r w:rsidR="00217C9D">
              <w:rPr>
                <w:noProof/>
                <w:webHidden/>
              </w:rPr>
              <w:tab/>
            </w:r>
            <w:r w:rsidR="00217C9D">
              <w:rPr>
                <w:noProof/>
                <w:webHidden/>
              </w:rPr>
              <w:fldChar w:fldCharType="begin"/>
            </w:r>
            <w:r w:rsidR="00217C9D">
              <w:rPr>
                <w:noProof/>
                <w:webHidden/>
              </w:rPr>
              <w:instrText xml:space="preserve"> PAGEREF _Toc61469976 \h </w:instrText>
            </w:r>
            <w:r w:rsidR="00217C9D">
              <w:rPr>
                <w:noProof/>
                <w:webHidden/>
              </w:rPr>
            </w:r>
            <w:r w:rsidR="00217C9D">
              <w:rPr>
                <w:noProof/>
                <w:webHidden/>
              </w:rPr>
              <w:fldChar w:fldCharType="separate"/>
            </w:r>
            <w:r w:rsidR="00217C9D">
              <w:rPr>
                <w:noProof/>
                <w:webHidden/>
              </w:rPr>
              <w:t>31</w:t>
            </w:r>
            <w:r w:rsidR="00217C9D">
              <w:rPr>
                <w:noProof/>
                <w:webHidden/>
              </w:rPr>
              <w:fldChar w:fldCharType="end"/>
            </w:r>
          </w:hyperlink>
        </w:p>
        <w:p w14:paraId="5FD25C3E" w14:textId="77777777" w:rsidR="00217C9D" w:rsidRDefault="0071471E">
          <w:pPr>
            <w:pStyle w:val="TOC1"/>
            <w:tabs>
              <w:tab w:val="left" w:pos="440"/>
              <w:tab w:val="right" w:leader="dot" w:pos="9350"/>
            </w:tabs>
            <w:rPr>
              <w:rFonts w:asciiTheme="minorHAnsi" w:eastAsiaTheme="minorEastAsia" w:hAnsiTheme="minorHAnsi"/>
              <w:noProof/>
            </w:rPr>
          </w:pPr>
          <w:hyperlink w:anchor="_Toc61469977" w:history="1">
            <w:r w:rsidR="00217C9D" w:rsidRPr="00FD1389">
              <w:rPr>
                <w:rStyle w:val="Hyperlink"/>
                <w:noProof/>
              </w:rPr>
              <w:t>V.</w:t>
            </w:r>
            <w:r w:rsidR="00217C9D">
              <w:rPr>
                <w:rFonts w:asciiTheme="minorHAnsi" w:eastAsiaTheme="minorEastAsia" w:hAnsiTheme="minorHAnsi"/>
                <w:noProof/>
              </w:rPr>
              <w:tab/>
            </w:r>
            <w:r w:rsidR="00217C9D" w:rsidRPr="00FD1389">
              <w:rPr>
                <w:rStyle w:val="Hyperlink"/>
                <w:noProof/>
              </w:rPr>
              <w:t>Mitigation</w:t>
            </w:r>
            <w:r w:rsidR="00217C9D">
              <w:rPr>
                <w:noProof/>
                <w:webHidden/>
              </w:rPr>
              <w:tab/>
            </w:r>
            <w:r w:rsidR="00217C9D">
              <w:rPr>
                <w:noProof/>
                <w:webHidden/>
              </w:rPr>
              <w:fldChar w:fldCharType="begin"/>
            </w:r>
            <w:r w:rsidR="00217C9D">
              <w:rPr>
                <w:noProof/>
                <w:webHidden/>
              </w:rPr>
              <w:instrText xml:space="preserve"> PAGEREF _Toc61469977 \h </w:instrText>
            </w:r>
            <w:r w:rsidR="00217C9D">
              <w:rPr>
                <w:noProof/>
                <w:webHidden/>
              </w:rPr>
            </w:r>
            <w:r w:rsidR="00217C9D">
              <w:rPr>
                <w:noProof/>
                <w:webHidden/>
              </w:rPr>
              <w:fldChar w:fldCharType="separate"/>
            </w:r>
            <w:r w:rsidR="00217C9D">
              <w:rPr>
                <w:noProof/>
                <w:webHidden/>
              </w:rPr>
              <w:t>33</w:t>
            </w:r>
            <w:r w:rsidR="00217C9D">
              <w:rPr>
                <w:noProof/>
                <w:webHidden/>
              </w:rPr>
              <w:fldChar w:fldCharType="end"/>
            </w:r>
          </w:hyperlink>
        </w:p>
        <w:p w14:paraId="2429B0CF" w14:textId="77777777" w:rsidR="00217C9D" w:rsidRDefault="0071471E">
          <w:pPr>
            <w:pStyle w:val="TOC2"/>
            <w:rPr>
              <w:rFonts w:asciiTheme="minorHAnsi" w:eastAsiaTheme="minorEastAsia" w:hAnsiTheme="minorHAnsi"/>
              <w:noProof/>
            </w:rPr>
          </w:pPr>
          <w:hyperlink w:anchor="_Toc61469978" w:history="1">
            <w:r w:rsidR="00217C9D" w:rsidRPr="00FD1389">
              <w:rPr>
                <w:rStyle w:val="Hyperlink"/>
                <w:noProof/>
              </w:rPr>
              <w:t>A.</w:t>
            </w:r>
            <w:r w:rsidR="00217C9D">
              <w:rPr>
                <w:rFonts w:asciiTheme="minorHAnsi" w:eastAsiaTheme="minorEastAsia" w:hAnsiTheme="minorHAnsi"/>
                <w:noProof/>
              </w:rPr>
              <w:tab/>
            </w:r>
            <w:r w:rsidR="00217C9D" w:rsidRPr="00FD1389">
              <w:rPr>
                <w:rStyle w:val="Hyperlink"/>
                <w:noProof/>
              </w:rPr>
              <w:t>Overview</w:t>
            </w:r>
            <w:r w:rsidR="00217C9D">
              <w:rPr>
                <w:noProof/>
                <w:webHidden/>
              </w:rPr>
              <w:tab/>
            </w:r>
            <w:r w:rsidR="00217C9D">
              <w:rPr>
                <w:noProof/>
                <w:webHidden/>
              </w:rPr>
              <w:fldChar w:fldCharType="begin"/>
            </w:r>
            <w:r w:rsidR="00217C9D">
              <w:rPr>
                <w:noProof/>
                <w:webHidden/>
              </w:rPr>
              <w:instrText xml:space="preserve"> PAGEREF _Toc61469978 \h </w:instrText>
            </w:r>
            <w:r w:rsidR="00217C9D">
              <w:rPr>
                <w:noProof/>
                <w:webHidden/>
              </w:rPr>
            </w:r>
            <w:r w:rsidR="00217C9D">
              <w:rPr>
                <w:noProof/>
                <w:webHidden/>
              </w:rPr>
              <w:fldChar w:fldCharType="separate"/>
            </w:r>
            <w:r w:rsidR="00217C9D">
              <w:rPr>
                <w:noProof/>
                <w:webHidden/>
              </w:rPr>
              <w:t>33</w:t>
            </w:r>
            <w:r w:rsidR="00217C9D">
              <w:rPr>
                <w:noProof/>
                <w:webHidden/>
              </w:rPr>
              <w:fldChar w:fldCharType="end"/>
            </w:r>
          </w:hyperlink>
        </w:p>
        <w:p w14:paraId="6E70B975" w14:textId="77777777" w:rsidR="00217C9D" w:rsidRDefault="0071471E">
          <w:pPr>
            <w:pStyle w:val="TOC2"/>
            <w:rPr>
              <w:rFonts w:asciiTheme="minorHAnsi" w:eastAsiaTheme="minorEastAsia" w:hAnsiTheme="minorHAnsi"/>
              <w:noProof/>
            </w:rPr>
          </w:pPr>
          <w:hyperlink w:anchor="_Toc61469979" w:history="1">
            <w:r w:rsidR="00217C9D" w:rsidRPr="00FD1389">
              <w:rPr>
                <w:rStyle w:val="Hyperlink"/>
                <w:noProof/>
              </w:rPr>
              <w:t>B.</w:t>
            </w:r>
            <w:r w:rsidR="00217C9D">
              <w:rPr>
                <w:rFonts w:asciiTheme="minorHAnsi" w:eastAsiaTheme="minorEastAsia" w:hAnsiTheme="minorHAnsi"/>
                <w:noProof/>
              </w:rPr>
              <w:tab/>
            </w:r>
            <w:r w:rsidR="00217C9D" w:rsidRPr="00FD1389">
              <w:rPr>
                <w:rStyle w:val="Hyperlink"/>
                <w:noProof/>
              </w:rPr>
              <w:t>Mitigation Planning Framework</w:t>
            </w:r>
            <w:r w:rsidR="00217C9D">
              <w:rPr>
                <w:noProof/>
                <w:webHidden/>
              </w:rPr>
              <w:tab/>
            </w:r>
            <w:r w:rsidR="00217C9D">
              <w:rPr>
                <w:noProof/>
                <w:webHidden/>
              </w:rPr>
              <w:fldChar w:fldCharType="begin"/>
            </w:r>
            <w:r w:rsidR="00217C9D">
              <w:rPr>
                <w:noProof/>
                <w:webHidden/>
              </w:rPr>
              <w:instrText xml:space="preserve"> PAGEREF _Toc61469979 \h </w:instrText>
            </w:r>
            <w:r w:rsidR="00217C9D">
              <w:rPr>
                <w:noProof/>
                <w:webHidden/>
              </w:rPr>
            </w:r>
            <w:r w:rsidR="00217C9D">
              <w:rPr>
                <w:noProof/>
                <w:webHidden/>
              </w:rPr>
              <w:fldChar w:fldCharType="separate"/>
            </w:r>
            <w:r w:rsidR="00217C9D">
              <w:rPr>
                <w:noProof/>
                <w:webHidden/>
              </w:rPr>
              <w:t>33</w:t>
            </w:r>
            <w:r w:rsidR="00217C9D">
              <w:rPr>
                <w:noProof/>
                <w:webHidden/>
              </w:rPr>
              <w:fldChar w:fldCharType="end"/>
            </w:r>
          </w:hyperlink>
        </w:p>
        <w:p w14:paraId="7587A98C" w14:textId="77777777" w:rsidR="00217C9D" w:rsidRDefault="0071471E">
          <w:pPr>
            <w:pStyle w:val="TOC2"/>
            <w:rPr>
              <w:rFonts w:asciiTheme="minorHAnsi" w:eastAsiaTheme="minorEastAsia" w:hAnsiTheme="minorHAnsi"/>
              <w:noProof/>
            </w:rPr>
          </w:pPr>
          <w:hyperlink w:anchor="_Toc61469980" w:history="1">
            <w:r w:rsidR="00217C9D" w:rsidRPr="00FD1389">
              <w:rPr>
                <w:rStyle w:val="Hyperlink"/>
                <w:noProof/>
              </w:rPr>
              <w:t>C.</w:t>
            </w:r>
            <w:r w:rsidR="00217C9D">
              <w:rPr>
                <w:rFonts w:asciiTheme="minorHAnsi" w:eastAsiaTheme="minorEastAsia" w:hAnsiTheme="minorHAnsi"/>
                <w:noProof/>
              </w:rPr>
              <w:tab/>
            </w:r>
            <w:r w:rsidR="00217C9D" w:rsidRPr="00FD1389">
              <w:rPr>
                <w:rStyle w:val="Hyperlink"/>
                <w:noProof/>
              </w:rPr>
              <w:t>Mitigation Recommendations</w:t>
            </w:r>
            <w:r w:rsidR="00217C9D">
              <w:rPr>
                <w:noProof/>
                <w:webHidden/>
              </w:rPr>
              <w:tab/>
            </w:r>
            <w:r w:rsidR="00217C9D">
              <w:rPr>
                <w:noProof/>
                <w:webHidden/>
              </w:rPr>
              <w:fldChar w:fldCharType="begin"/>
            </w:r>
            <w:r w:rsidR="00217C9D">
              <w:rPr>
                <w:noProof/>
                <w:webHidden/>
              </w:rPr>
              <w:instrText xml:space="preserve"> PAGEREF _Toc61469980 \h </w:instrText>
            </w:r>
            <w:r w:rsidR="00217C9D">
              <w:rPr>
                <w:noProof/>
                <w:webHidden/>
              </w:rPr>
            </w:r>
            <w:r w:rsidR="00217C9D">
              <w:rPr>
                <w:noProof/>
                <w:webHidden/>
              </w:rPr>
              <w:fldChar w:fldCharType="separate"/>
            </w:r>
            <w:r w:rsidR="00217C9D">
              <w:rPr>
                <w:noProof/>
                <w:webHidden/>
              </w:rPr>
              <w:t>34</w:t>
            </w:r>
            <w:r w:rsidR="00217C9D">
              <w:rPr>
                <w:noProof/>
                <w:webHidden/>
              </w:rPr>
              <w:fldChar w:fldCharType="end"/>
            </w:r>
          </w:hyperlink>
        </w:p>
        <w:p w14:paraId="70805D5D" w14:textId="77777777" w:rsidR="00217C9D" w:rsidRDefault="0071471E">
          <w:pPr>
            <w:pStyle w:val="TOC3"/>
            <w:tabs>
              <w:tab w:val="left" w:pos="880"/>
              <w:tab w:val="right" w:leader="dot" w:pos="9350"/>
            </w:tabs>
            <w:rPr>
              <w:rFonts w:asciiTheme="minorHAnsi" w:eastAsiaTheme="minorEastAsia" w:hAnsiTheme="minorHAnsi"/>
              <w:noProof/>
            </w:rPr>
          </w:pPr>
          <w:hyperlink w:anchor="_Toc61469981" w:history="1">
            <w:r w:rsidR="00217C9D" w:rsidRPr="00FD1389">
              <w:rPr>
                <w:rStyle w:val="Hyperlink"/>
                <w:noProof/>
              </w:rPr>
              <w:t>1.</w:t>
            </w:r>
            <w:r w:rsidR="00217C9D">
              <w:rPr>
                <w:rFonts w:asciiTheme="minorHAnsi" w:eastAsiaTheme="minorEastAsia" w:hAnsiTheme="minorHAnsi"/>
                <w:noProof/>
              </w:rPr>
              <w:tab/>
            </w:r>
            <w:r w:rsidR="00217C9D" w:rsidRPr="00FD1389">
              <w:rPr>
                <w:rStyle w:val="Hyperlink"/>
                <w:noProof/>
              </w:rPr>
              <w:t>Habitat Restoration</w:t>
            </w:r>
            <w:r w:rsidR="00217C9D">
              <w:rPr>
                <w:noProof/>
                <w:webHidden/>
              </w:rPr>
              <w:tab/>
            </w:r>
            <w:r w:rsidR="00217C9D">
              <w:rPr>
                <w:noProof/>
                <w:webHidden/>
              </w:rPr>
              <w:fldChar w:fldCharType="begin"/>
            </w:r>
            <w:r w:rsidR="00217C9D">
              <w:rPr>
                <w:noProof/>
                <w:webHidden/>
              </w:rPr>
              <w:instrText xml:space="preserve"> PAGEREF _Toc61469981 \h </w:instrText>
            </w:r>
            <w:r w:rsidR="00217C9D">
              <w:rPr>
                <w:noProof/>
                <w:webHidden/>
              </w:rPr>
            </w:r>
            <w:r w:rsidR="00217C9D">
              <w:rPr>
                <w:noProof/>
                <w:webHidden/>
              </w:rPr>
              <w:fldChar w:fldCharType="separate"/>
            </w:r>
            <w:r w:rsidR="00217C9D">
              <w:rPr>
                <w:noProof/>
                <w:webHidden/>
              </w:rPr>
              <w:t>34</w:t>
            </w:r>
            <w:r w:rsidR="00217C9D">
              <w:rPr>
                <w:noProof/>
                <w:webHidden/>
              </w:rPr>
              <w:fldChar w:fldCharType="end"/>
            </w:r>
          </w:hyperlink>
        </w:p>
        <w:p w14:paraId="078A9C38" w14:textId="77777777" w:rsidR="00217C9D" w:rsidRDefault="0071471E">
          <w:pPr>
            <w:pStyle w:val="TOC3"/>
            <w:tabs>
              <w:tab w:val="left" w:pos="880"/>
              <w:tab w:val="right" w:leader="dot" w:pos="9350"/>
            </w:tabs>
            <w:rPr>
              <w:rFonts w:asciiTheme="minorHAnsi" w:eastAsiaTheme="minorEastAsia" w:hAnsiTheme="minorHAnsi"/>
              <w:noProof/>
            </w:rPr>
          </w:pPr>
          <w:hyperlink w:anchor="_Toc61469982" w:history="1">
            <w:r w:rsidR="00217C9D" w:rsidRPr="00FD1389">
              <w:rPr>
                <w:rStyle w:val="Hyperlink"/>
                <w:noProof/>
              </w:rPr>
              <w:t>2.</w:t>
            </w:r>
            <w:r w:rsidR="00217C9D">
              <w:rPr>
                <w:rFonts w:asciiTheme="minorHAnsi" w:eastAsiaTheme="minorEastAsia" w:hAnsiTheme="minorHAnsi"/>
                <w:noProof/>
              </w:rPr>
              <w:tab/>
            </w:r>
            <w:r w:rsidR="00217C9D" w:rsidRPr="00FD1389">
              <w:rPr>
                <w:rStyle w:val="Hyperlink"/>
                <w:noProof/>
              </w:rPr>
              <w:t>Land Acquisition</w:t>
            </w:r>
            <w:r w:rsidR="00217C9D">
              <w:rPr>
                <w:noProof/>
                <w:webHidden/>
              </w:rPr>
              <w:tab/>
            </w:r>
            <w:r w:rsidR="00217C9D">
              <w:rPr>
                <w:noProof/>
                <w:webHidden/>
              </w:rPr>
              <w:fldChar w:fldCharType="begin"/>
            </w:r>
            <w:r w:rsidR="00217C9D">
              <w:rPr>
                <w:noProof/>
                <w:webHidden/>
              </w:rPr>
              <w:instrText xml:space="preserve"> PAGEREF _Toc61469982 \h </w:instrText>
            </w:r>
            <w:r w:rsidR="00217C9D">
              <w:rPr>
                <w:noProof/>
                <w:webHidden/>
              </w:rPr>
            </w:r>
            <w:r w:rsidR="00217C9D">
              <w:rPr>
                <w:noProof/>
                <w:webHidden/>
              </w:rPr>
              <w:fldChar w:fldCharType="separate"/>
            </w:r>
            <w:r w:rsidR="00217C9D">
              <w:rPr>
                <w:noProof/>
                <w:webHidden/>
              </w:rPr>
              <w:t>43</w:t>
            </w:r>
            <w:r w:rsidR="00217C9D">
              <w:rPr>
                <w:noProof/>
                <w:webHidden/>
              </w:rPr>
              <w:fldChar w:fldCharType="end"/>
            </w:r>
          </w:hyperlink>
        </w:p>
        <w:p w14:paraId="6B97C551" w14:textId="77777777" w:rsidR="00217C9D" w:rsidRDefault="0071471E">
          <w:pPr>
            <w:pStyle w:val="TOC3"/>
            <w:tabs>
              <w:tab w:val="left" w:pos="880"/>
              <w:tab w:val="right" w:leader="dot" w:pos="9350"/>
            </w:tabs>
            <w:rPr>
              <w:rFonts w:asciiTheme="minorHAnsi" w:eastAsiaTheme="minorEastAsia" w:hAnsiTheme="minorHAnsi"/>
              <w:noProof/>
            </w:rPr>
          </w:pPr>
          <w:hyperlink w:anchor="_Toc61469983" w:history="1">
            <w:r w:rsidR="00217C9D" w:rsidRPr="00FD1389">
              <w:rPr>
                <w:rStyle w:val="Hyperlink"/>
                <w:noProof/>
              </w:rPr>
              <w:t>3.</w:t>
            </w:r>
            <w:r w:rsidR="00217C9D">
              <w:rPr>
                <w:rFonts w:asciiTheme="minorHAnsi" w:eastAsiaTheme="minorEastAsia" w:hAnsiTheme="minorHAnsi"/>
                <w:noProof/>
              </w:rPr>
              <w:tab/>
            </w:r>
            <w:r w:rsidR="00217C9D" w:rsidRPr="00FD1389">
              <w:rPr>
                <w:rStyle w:val="Hyperlink"/>
                <w:noProof/>
              </w:rPr>
              <w:t>Research as Mitigation</w:t>
            </w:r>
            <w:r w:rsidR="00217C9D">
              <w:rPr>
                <w:noProof/>
                <w:webHidden/>
              </w:rPr>
              <w:tab/>
            </w:r>
            <w:r w:rsidR="00217C9D">
              <w:rPr>
                <w:noProof/>
                <w:webHidden/>
              </w:rPr>
              <w:fldChar w:fldCharType="begin"/>
            </w:r>
            <w:r w:rsidR="00217C9D">
              <w:rPr>
                <w:noProof/>
                <w:webHidden/>
              </w:rPr>
              <w:instrText xml:space="preserve"> PAGEREF _Toc61469983 \h </w:instrText>
            </w:r>
            <w:r w:rsidR="00217C9D">
              <w:rPr>
                <w:noProof/>
                <w:webHidden/>
              </w:rPr>
            </w:r>
            <w:r w:rsidR="00217C9D">
              <w:rPr>
                <w:noProof/>
                <w:webHidden/>
              </w:rPr>
              <w:fldChar w:fldCharType="separate"/>
            </w:r>
            <w:r w:rsidR="00217C9D">
              <w:rPr>
                <w:noProof/>
                <w:webHidden/>
              </w:rPr>
              <w:t>44</w:t>
            </w:r>
            <w:r w:rsidR="00217C9D">
              <w:rPr>
                <w:noProof/>
                <w:webHidden/>
              </w:rPr>
              <w:fldChar w:fldCharType="end"/>
            </w:r>
          </w:hyperlink>
        </w:p>
        <w:p w14:paraId="38799E60" w14:textId="77777777" w:rsidR="00217C9D" w:rsidRDefault="0071471E">
          <w:pPr>
            <w:pStyle w:val="TOC3"/>
            <w:tabs>
              <w:tab w:val="left" w:pos="880"/>
              <w:tab w:val="right" w:leader="dot" w:pos="9350"/>
            </w:tabs>
            <w:rPr>
              <w:rFonts w:asciiTheme="minorHAnsi" w:eastAsiaTheme="minorEastAsia" w:hAnsiTheme="minorHAnsi"/>
              <w:noProof/>
            </w:rPr>
          </w:pPr>
          <w:hyperlink w:anchor="_Toc61469984" w:history="1">
            <w:r w:rsidR="00217C9D" w:rsidRPr="00FD1389">
              <w:rPr>
                <w:rStyle w:val="Hyperlink"/>
                <w:noProof/>
              </w:rPr>
              <w:t>4.</w:t>
            </w:r>
            <w:r w:rsidR="00217C9D">
              <w:rPr>
                <w:rFonts w:asciiTheme="minorHAnsi" w:eastAsiaTheme="minorEastAsia" w:hAnsiTheme="minorHAnsi"/>
                <w:noProof/>
              </w:rPr>
              <w:tab/>
            </w:r>
            <w:r w:rsidR="00217C9D" w:rsidRPr="00FD1389">
              <w:rPr>
                <w:rStyle w:val="Hyperlink"/>
                <w:noProof/>
              </w:rPr>
              <w:t>In-lieu Fee Approaches</w:t>
            </w:r>
            <w:r w:rsidR="00217C9D">
              <w:rPr>
                <w:noProof/>
                <w:webHidden/>
              </w:rPr>
              <w:tab/>
            </w:r>
            <w:r w:rsidR="00217C9D">
              <w:rPr>
                <w:noProof/>
                <w:webHidden/>
              </w:rPr>
              <w:fldChar w:fldCharType="begin"/>
            </w:r>
            <w:r w:rsidR="00217C9D">
              <w:rPr>
                <w:noProof/>
                <w:webHidden/>
              </w:rPr>
              <w:instrText xml:space="preserve"> PAGEREF _Toc61469984 \h </w:instrText>
            </w:r>
            <w:r w:rsidR="00217C9D">
              <w:rPr>
                <w:noProof/>
                <w:webHidden/>
              </w:rPr>
            </w:r>
            <w:r w:rsidR="00217C9D">
              <w:rPr>
                <w:noProof/>
                <w:webHidden/>
              </w:rPr>
              <w:fldChar w:fldCharType="separate"/>
            </w:r>
            <w:r w:rsidR="00217C9D">
              <w:rPr>
                <w:noProof/>
                <w:webHidden/>
              </w:rPr>
              <w:t>45</w:t>
            </w:r>
            <w:r w:rsidR="00217C9D">
              <w:rPr>
                <w:noProof/>
                <w:webHidden/>
              </w:rPr>
              <w:fldChar w:fldCharType="end"/>
            </w:r>
          </w:hyperlink>
        </w:p>
        <w:p w14:paraId="2CBD9CB9" w14:textId="77777777" w:rsidR="00217C9D" w:rsidRDefault="0071471E">
          <w:pPr>
            <w:pStyle w:val="TOC1"/>
            <w:tabs>
              <w:tab w:val="left" w:pos="660"/>
              <w:tab w:val="right" w:leader="dot" w:pos="9350"/>
            </w:tabs>
            <w:rPr>
              <w:rFonts w:asciiTheme="minorHAnsi" w:eastAsiaTheme="minorEastAsia" w:hAnsiTheme="minorHAnsi"/>
              <w:noProof/>
            </w:rPr>
          </w:pPr>
          <w:hyperlink w:anchor="_Toc61469985" w:history="1">
            <w:r w:rsidR="00217C9D" w:rsidRPr="00FD1389">
              <w:rPr>
                <w:rStyle w:val="Hyperlink"/>
                <w:noProof/>
              </w:rPr>
              <w:t>VI.</w:t>
            </w:r>
            <w:r w:rsidR="00217C9D">
              <w:rPr>
                <w:rFonts w:asciiTheme="minorHAnsi" w:eastAsiaTheme="minorEastAsia" w:hAnsiTheme="minorHAnsi"/>
                <w:noProof/>
              </w:rPr>
              <w:tab/>
            </w:r>
            <w:r w:rsidR="00217C9D" w:rsidRPr="00FD1389">
              <w:rPr>
                <w:rStyle w:val="Hyperlink"/>
                <w:noProof/>
              </w:rPr>
              <w:t>Adaptive Management</w:t>
            </w:r>
            <w:r w:rsidR="00217C9D">
              <w:rPr>
                <w:noProof/>
                <w:webHidden/>
              </w:rPr>
              <w:tab/>
            </w:r>
            <w:r w:rsidR="00217C9D">
              <w:rPr>
                <w:noProof/>
                <w:webHidden/>
              </w:rPr>
              <w:fldChar w:fldCharType="begin"/>
            </w:r>
            <w:r w:rsidR="00217C9D">
              <w:rPr>
                <w:noProof/>
                <w:webHidden/>
              </w:rPr>
              <w:instrText xml:space="preserve"> PAGEREF _Toc61469985 \h </w:instrText>
            </w:r>
            <w:r w:rsidR="00217C9D">
              <w:rPr>
                <w:noProof/>
                <w:webHidden/>
              </w:rPr>
            </w:r>
            <w:r w:rsidR="00217C9D">
              <w:rPr>
                <w:noProof/>
                <w:webHidden/>
              </w:rPr>
              <w:fldChar w:fldCharType="separate"/>
            </w:r>
            <w:r w:rsidR="00217C9D">
              <w:rPr>
                <w:noProof/>
                <w:webHidden/>
              </w:rPr>
              <w:t>46</w:t>
            </w:r>
            <w:r w:rsidR="00217C9D">
              <w:rPr>
                <w:noProof/>
                <w:webHidden/>
              </w:rPr>
              <w:fldChar w:fldCharType="end"/>
            </w:r>
          </w:hyperlink>
        </w:p>
        <w:p w14:paraId="01322281" w14:textId="77777777" w:rsidR="00217C9D" w:rsidRDefault="0071471E">
          <w:pPr>
            <w:pStyle w:val="TOC1"/>
            <w:tabs>
              <w:tab w:val="left" w:pos="660"/>
              <w:tab w:val="right" w:leader="dot" w:pos="9350"/>
            </w:tabs>
            <w:rPr>
              <w:rFonts w:asciiTheme="minorHAnsi" w:eastAsiaTheme="minorEastAsia" w:hAnsiTheme="minorHAnsi"/>
              <w:noProof/>
            </w:rPr>
          </w:pPr>
          <w:hyperlink w:anchor="_Toc61469986" w:history="1">
            <w:r w:rsidR="00217C9D" w:rsidRPr="00FD1389">
              <w:rPr>
                <w:rStyle w:val="Hyperlink"/>
                <w:noProof/>
              </w:rPr>
              <w:t>VII.</w:t>
            </w:r>
            <w:r w:rsidR="00217C9D">
              <w:rPr>
                <w:rFonts w:asciiTheme="minorHAnsi" w:eastAsiaTheme="minorEastAsia" w:hAnsiTheme="minorHAnsi"/>
                <w:noProof/>
              </w:rPr>
              <w:tab/>
            </w:r>
            <w:r w:rsidR="00217C9D" w:rsidRPr="00FD1389">
              <w:rPr>
                <w:rStyle w:val="Hyperlink"/>
                <w:noProof/>
              </w:rPr>
              <w:t>References</w:t>
            </w:r>
            <w:r w:rsidR="00217C9D">
              <w:rPr>
                <w:noProof/>
                <w:webHidden/>
              </w:rPr>
              <w:tab/>
            </w:r>
            <w:r w:rsidR="00217C9D">
              <w:rPr>
                <w:noProof/>
                <w:webHidden/>
              </w:rPr>
              <w:fldChar w:fldCharType="begin"/>
            </w:r>
            <w:r w:rsidR="00217C9D">
              <w:rPr>
                <w:noProof/>
                <w:webHidden/>
              </w:rPr>
              <w:instrText xml:space="preserve"> PAGEREF _Toc61469986 \h </w:instrText>
            </w:r>
            <w:r w:rsidR="00217C9D">
              <w:rPr>
                <w:noProof/>
                <w:webHidden/>
              </w:rPr>
            </w:r>
            <w:r w:rsidR="00217C9D">
              <w:rPr>
                <w:noProof/>
                <w:webHidden/>
              </w:rPr>
              <w:fldChar w:fldCharType="separate"/>
            </w:r>
            <w:r w:rsidR="00217C9D">
              <w:rPr>
                <w:noProof/>
                <w:webHidden/>
              </w:rPr>
              <w:t>48</w:t>
            </w:r>
            <w:r w:rsidR="00217C9D">
              <w:rPr>
                <w:noProof/>
                <w:webHidden/>
              </w:rPr>
              <w:fldChar w:fldCharType="end"/>
            </w:r>
          </w:hyperlink>
        </w:p>
        <w:p w14:paraId="7B62524D" w14:textId="77777777" w:rsidR="00217C9D" w:rsidRDefault="0071471E">
          <w:pPr>
            <w:pStyle w:val="TOC1"/>
            <w:tabs>
              <w:tab w:val="right" w:leader="dot" w:pos="9350"/>
            </w:tabs>
            <w:rPr>
              <w:rFonts w:asciiTheme="minorHAnsi" w:eastAsiaTheme="minorEastAsia" w:hAnsiTheme="minorHAnsi"/>
              <w:noProof/>
            </w:rPr>
          </w:pPr>
          <w:hyperlink w:anchor="_Toc61469987" w:history="1">
            <w:r w:rsidR="00217C9D" w:rsidRPr="00FD1389">
              <w:rPr>
                <w:rStyle w:val="Hyperlink"/>
                <w:noProof/>
              </w:rPr>
              <w:t>Appendix 1.  Hawaiian Hoary Bat Research</w:t>
            </w:r>
            <w:r w:rsidR="00217C9D">
              <w:rPr>
                <w:noProof/>
                <w:webHidden/>
              </w:rPr>
              <w:tab/>
            </w:r>
            <w:r w:rsidR="00217C9D">
              <w:rPr>
                <w:noProof/>
                <w:webHidden/>
              </w:rPr>
              <w:fldChar w:fldCharType="begin"/>
            </w:r>
            <w:r w:rsidR="00217C9D">
              <w:rPr>
                <w:noProof/>
                <w:webHidden/>
              </w:rPr>
              <w:instrText xml:space="preserve"> PAGEREF _Toc61469987 \h </w:instrText>
            </w:r>
            <w:r w:rsidR="00217C9D">
              <w:rPr>
                <w:noProof/>
                <w:webHidden/>
              </w:rPr>
            </w:r>
            <w:r w:rsidR="00217C9D">
              <w:rPr>
                <w:noProof/>
                <w:webHidden/>
              </w:rPr>
              <w:fldChar w:fldCharType="separate"/>
            </w:r>
            <w:r w:rsidR="00217C9D">
              <w:rPr>
                <w:noProof/>
                <w:webHidden/>
              </w:rPr>
              <w:t>54</w:t>
            </w:r>
            <w:r w:rsidR="00217C9D">
              <w:rPr>
                <w:noProof/>
                <w:webHidden/>
              </w:rPr>
              <w:fldChar w:fldCharType="end"/>
            </w:r>
          </w:hyperlink>
        </w:p>
        <w:p w14:paraId="05FC50F5" w14:textId="77777777" w:rsidR="00217C9D" w:rsidRDefault="0071471E">
          <w:pPr>
            <w:pStyle w:val="TOC1"/>
            <w:tabs>
              <w:tab w:val="right" w:leader="dot" w:pos="9350"/>
            </w:tabs>
            <w:rPr>
              <w:rFonts w:asciiTheme="minorHAnsi" w:eastAsiaTheme="minorEastAsia" w:hAnsiTheme="minorHAnsi"/>
              <w:noProof/>
            </w:rPr>
          </w:pPr>
          <w:hyperlink w:anchor="_Toc61469988" w:history="1">
            <w:r w:rsidR="00217C9D" w:rsidRPr="00FD1389">
              <w:rPr>
                <w:rStyle w:val="Hyperlink"/>
                <w:noProof/>
              </w:rPr>
              <w:t>Appendix 2.  Habitat Conservation Plan Annual Report Template</w:t>
            </w:r>
            <w:r w:rsidR="00217C9D">
              <w:rPr>
                <w:noProof/>
                <w:webHidden/>
              </w:rPr>
              <w:tab/>
            </w:r>
            <w:r w:rsidR="00217C9D">
              <w:rPr>
                <w:noProof/>
                <w:webHidden/>
              </w:rPr>
              <w:fldChar w:fldCharType="begin"/>
            </w:r>
            <w:r w:rsidR="00217C9D">
              <w:rPr>
                <w:noProof/>
                <w:webHidden/>
              </w:rPr>
              <w:instrText xml:space="preserve"> PAGEREF _Toc61469988 \h </w:instrText>
            </w:r>
            <w:r w:rsidR="00217C9D">
              <w:rPr>
                <w:noProof/>
                <w:webHidden/>
              </w:rPr>
            </w:r>
            <w:r w:rsidR="00217C9D">
              <w:rPr>
                <w:noProof/>
                <w:webHidden/>
              </w:rPr>
              <w:fldChar w:fldCharType="separate"/>
            </w:r>
            <w:r w:rsidR="00217C9D">
              <w:rPr>
                <w:noProof/>
                <w:webHidden/>
              </w:rPr>
              <w:t>63</w:t>
            </w:r>
            <w:r w:rsidR="00217C9D">
              <w:rPr>
                <w:noProof/>
                <w:webHidden/>
              </w:rPr>
              <w:fldChar w:fldCharType="end"/>
            </w:r>
          </w:hyperlink>
        </w:p>
        <w:p w14:paraId="3BBA851F" w14:textId="77777777" w:rsidR="00217C9D" w:rsidRDefault="0071471E">
          <w:pPr>
            <w:pStyle w:val="TOC1"/>
            <w:tabs>
              <w:tab w:val="right" w:leader="dot" w:pos="9350"/>
            </w:tabs>
            <w:rPr>
              <w:rFonts w:asciiTheme="minorHAnsi" w:eastAsiaTheme="minorEastAsia" w:hAnsiTheme="minorHAnsi"/>
              <w:noProof/>
            </w:rPr>
          </w:pPr>
          <w:hyperlink w:anchor="_Toc61469989" w:history="1">
            <w:r w:rsidR="00217C9D" w:rsidRPr="00FD1389">
              <w:rPr>
                <w:rStyle w:val="Hyperlink"/>
                <w:noProof/>
              </w:rPr>
              <w:t>Appendix 3.  HCP Checklist for Requirements under HRS 195D</w:t>
            </w:r>
            <w:r w:rsidR="00217C9D">
              <w:rPr>
                <w:noProof/>
                <w:webHidden/>
              </w:rPr>
              <w:tab/>
            </w:r>
            <w:r w:rsidR="00217C9D">
              <w:rPr>
                <w:noProof/>
                <w:webHidden/>
              </w:rPr>
              <w:fldChar w:fldCharType="begin"/>
            </w:r>
            <w:r w:rsidR="00217C9D">
              <w:rPr>
                <w:noProof/>
                <w:webHidden/>
              </w:rPr>
              <w:instrText xml:space="preserve"> PAGEREF _Toc61469989 \h </w:instrText>
            </w:r>
            <w:r w:rsidR="00217C9D">
              <w:rPr>
                <w:noProof/>
                <w:webHidden/>
              </w:rPr>
            </w:r>
            <w:r w:rsidR="00217C9D">
              <w:rPr>
                <w:noProof/>
                <w:webHidden/>
              </w:rPr>
              <w:fldChar w:fldCharType="separate"/>
            </w:r>
            <w:r w:rsidR="00217C9D">
              <w:rPr>
                <w:noProof/>
                <w:webHidden/>
              </w:rPr>
              <w:t>65</w:t>
            </w:r>
            <w:r w:rsidR="00217C9D">
              <w:rPr>
                <w:noProof/>
                <w:webHidden/>
              </w:rPr>
              <w:fldChar w:fldCharType="end"/>
            </w:r>
          </w:hyperlink>
        </w:p>
        <w:p w14:paraId="7D91BFFD" w14:textId="77777777" w:rsidR="00217C9D" w:rsidRDefault="0071471E">
          <w:pPr>
            <w:pStyle w:val="TOC1"/>
            <w:tabs>
              <w:tab w:val="right" w:leader="dot" w:pos="9350"/>
            </w:tabs>
            <w:rPr>
              <w:rFonts w:asciiTheme="minorHAnsi" w:eastAsiaTheme="minorEastAsia" w:hAnsiTheme="minorHAnsi"/>
              <w:noProof/>
            </w:rPr>
          </w:pPr>
          <w:hyperlink w:anchor="_Toc61469990" w:history="1">
            <w:r w:rsidR="00217C9D" w:rsidRPr="00FD1389">
              <w:rPr>
                <w:rStyle w:val="Hyperlink"/>
                <w:noProof/>
              </w:rPr>
              <w:t>Appendix 4. Wildlife Agency Guidance for Indirect Take</w:t>
            </w:r>
            <w:r w:rsidR="00217C9D">
              <w:rPr>
                <w:noProof/>
                <w:webHidden/>
              </w:rPr>
              <w:tab/>
            </w:r>
            <w:r w:rsidR="00217C9D">
              <w:rPr>
                <w:noProof/>
                <w:webHidden/>
              </w:rPr>
              <w:fldChar w:fldCharType="begin"/>
            </w:r>
            <w:r w:rsidR="00217C9D">
              <w:rPr>
                <w:noProof/>
                <w:webHidden/>
              </w:rPr>
              <w:instrText xml:space="preserve"> PAGEREF _Toc61469990 \h </w:instrText>
            </w:r>
            <w:r w:rsidR="00217C9D">
              <w:rPr>
                <w:noProof/>
                <w:webHidden/>
              </w:rPr>
            </w:r>
            <w:r w:rsidR="00217C9D">
              <w:rPr>
                <w:noProof/>
                <w:webHidden/>
              </w:rPr>
              <w:fldChar w:fldCharType="separate"/>
            </w:r>
            <w:r w:rsidR="00217C9D">
              <w:rPr>
                <w:noProof/>
                <w:webHidden/>
              </w:rPr>
              <w:t>68</w:t>
            </w:r>
            <w:r w:rsidR="00217C9D">
              <w:rPr>
                <w:noProof/>
                <w:webHidden/>
              </w:rPr>
              <w:fldChar w:fldCharType="end"/>
            </w:r>
          </w:hyperlink>
        </w:p>
        <w:p w14:paraId="5B7F42EC" w14:textId="77777777" w:rsidR="00217C9D" w:rsidRDefault="0071471E">
          <w:pPr>
            <w:pStyle w:val="TOC1"/>
            <w:tabs>
              <w:tab w:val="right" w:leader="dot" w:pos="9350"/>
            </w:tabs>
            <w:rPr>
              <w:rFonts w:asciiTheme="minorHAnsi" w:eastAsiaTheme="minorEastAsia" w:hAnsiTheme="minorHAnsi"/>
              <w:noProof/>
            </w:rPr>
          </w:pPr>
          <w:hyperlink w:anchor="_Toc61469991" w:history="1">
            <w:r w:rsidR="00217C9D" w:rsidRPr="00FD1389">
              <w:rPr>
                <w:rStyle w:val="Hyperlink"/>
                <w:noProof/>
              </w:rPr>
              <w:t>Appendix 5. Downed Wildlife Protocol 2019</w:t>
            </w:r>
            <w:r w:rsidR="00217C9D">
              <w:rPr>
                <w:noProof/>
                <w:webHidden/>
              </w:rPr>
              <w:tab/>
            </w:r>
            <w:r w:rsidR="00217C9D">
              <w:rPr>
                <w:noProof/>
                <w:webHidden/>
              </w:rPr>
              <w:fldChar w:fldCharType="begin"/>
            </w:r>
            <w:r w:rsidR="00217C9D">
              <w:rPr>
                <w:noProof/>
                <w:webHidden/>
              </w:rPr>
              <w:instrText xml:space="preserve"> PAGEREF _Toc61469991 \h </w:instrText>
            </w:r>
            <w:r w:rsidR="00217C9D">
              <w:rPr>
                <w:noProof/>
                <w:webHidden/>
              </w:rPr>
            </w:r>
            <w:r w:rsidR="00217C9D">
              <w:rPr>
                <w:noProof/>
                <w:webHidden/>
              </w:rPr>
              <w:fldChar w:fldCharType="separate"/>
            </w:r>
            <w:r w:rsidR="00217C9D">
              <w:rPr>
                <w:noProof/>
                <w:webHidden/>
              </w:rPr>
              <w:t>71</w:t>
            </w:r>
            <w:r w:rsidR="00217C9D">
              <w:rPr>
                <w:noProof/>
                <w:webHidden/>
              </w:rPr>
              <w:fldChar w:fldCharType="end"/>
            </w:r>
          </w:hyperlink>
        </w:p>
        <w:p w14:paraId="3C3734DF" w14:textId="77777777" w:rsidR="00217C9D" w:rsidRDefault="0071471E">
          <w:pPr>
            <w:pStyle w:val="TOC1"/>
            <w:tabs>
              <w:tab w:val="right" w:leader="dot" w:pos="9350"/>
            </w:tabs>
            <w:rPr>
              <w:rFonts w:asciiTheme="minorHAnsi" w:eastAsiaTheme="minorEastAsia" w:hAnsiTheme="minorHAnsi"/>
              <w:noProof/>
            </w:rPr>
          </w:pPr>
          <w:hyperlink w:anchor="_Toc61469992" w:history="1">
            <w:r w:rsidR="00217C9D" w:rsidRPr="00FD1389">
              <w:rPr>
                <w:rStyle w:val="Hyperlink"/>
                <w:noProof/>
              </w:rPr>
              <w:t>Appendix 6. Exploratory Population Viability Assessments (PVA) on the Hawaiian Hoary Bat v2.0</w:t>
            </w:r>
            <w:r w:rsidR="00217C9D">
              <w:rPr>
                <w:noProof/>
                <w:webHidden/>
              </w:rPr>
              <w:tab/>
            </w:r>
            <w:r w:rsidR="00217C9D">
              <w:rPr>
                <w:noProof/>
                <w:webHidden/>
              </w:rPr>
              <w:fldChar w:fldCharType="begin"/>
            </w:r>
            <w:r w:rsidR="00217C9D">
              <w:rPr>
                <w:noProof/>
                <w:webHidden/>
              </w:rPr>
              <w:instrText xml:space="preserve"> PAGEREF _Toc61469992 \h </w:instrText>
            </w:r>
            <w:r w:rsidR="00217C9D">
              <w:rPr>
                <w:noProof/>
                <w:webHidden/>
              </w:rPr>
            </w:r>
            <w:r w:rsidR="00217C9D">
              <w:rPr>
                <w:noProof/>
                <w:webHidden/>
              </w:rPr>
              <w:fldChar w:fldCharType="separate"/>
            </w:r>
            <w:r w:rsidR="00217C9D">
              <w:rPr>
                <w:noProof/>
                <w:webHidden/>
              </w:rPr>
              <w:t>72</w:t>
            </w:r>
            <w:r w:rsidR="00217C9D">
              <w:rPr>
                <w:noProof/>
                <w:webHidden/>
              </w:rPr>
              <w:fldChar w:fldCharType="end"/>
            </w:r>
          </w:hyperlink>
        </w:p>
        <w:p w14:paraId="32E8BAD0" w14:textId="56C3095D" w:rsidR="004E4C00" w:rsidRDefault="004E4C00">
          <w:r>
            <w:rPr>
              <w:b/>
              <w:bCs/>
              <w:noProof/>
            </w:rPr>
            <w:fldChar w:fldCharType="end"/>
          </w:r>
        </w:p>
      </w:sdtContent>
    </w:sdt>
    <w:p w14:paraId="707138DA" w14:textId="77777777" w:rsidR="007D7C02" w:rsidRDefault="007D7C02">
      <w:pPr>
        <w:spacing w:after="200" w:line="276" w:lineRule="auto"/>
        <w:rPr>
          <w:rFonts w:eastAsiaTheme="majorEastAsia" w:cstheme="majorBidi"/>
          <w:b/>
          <w:bCs/>
          <w:color w:val="4F6228" w:themeColor="accent3" w:themeShade="80"/>
          <w:sz w:val="26"/>
          <w:szCs w:val="28"/>
          <w:highlight w:val="lightGray"/>
        </w:rPr>
      </w:pPr>
      <w:bookmarkStart w:id="0" w:name="_Toc504733770"/>
      <w:bookmarkStart w:id="1" w:name="_Toc513799650"/>
      <w:bookmarkStart w:id="2" w:name="_Toc513799696"/>
      <w:bookmarkStart w:id="3" w:name="_Toc504733771"/>
      <w:bookmarkStart w:id="4" w:name="_Toc513799651"/>
      <w:bookmarkStart w:id="5" w:name="_Toc513799697"/>
      <w:bookmarkStart w:id="6" w:name="_Toc529973109"/>
      <w:bookmarkEnd w:id="0"/>
      <w:bookmarkEnd w:id="1"/>
      <w:bookmarkEnd w:id="2"/>
      <w:bookmarkEnd w:id="3"/>
      <w:bookmarkEnd w:id="4"/>
      <w:bookmarkEnd w:id="5"/>
      <w:r>
        <w:rPr>
          <w:highlight w:val="lightGray"/>
        </w:rPr>
        <w:br w:type="page"/>
      </w:r>
    </w:p>
    <w:p w14:paraId="0B68585B" w14:textId="2A207E12" w:rsidR="00937829" w:rsidRDefault="00937829" w:rsidP="00B30DF7">
      <w:pPr>
        <w:pStyle w:val="Heading1"/>
      </w:pPr>
      <w:bookmarkStart w:id="7" w:name="_Toc61469952"/>
      <w:r w:rsidRPr="008C2293">
        <w:lastRenderedPageBreak/>
        <w:t>Introduction</w:t>
      </w:r>
      <w:bookmarkEnd w:id="6"/>
      <w:bookmarkEnd w:id="7"/>
    </w:p>
    <w:p w14:paraId="6613F637" w14:textId="77777777" w:rsidR="000867D9" w:rsidRPr="000867D9" w:rsidRDefault="000867D9" w:rsidP="000867D9"/>
    <w:p w14:paraId="45F1084F" w14:textId="267372EF" w:rsidR="00087AF3" w:rsidRDefault="004219D8" w:rsidP="00B30DF7">
      <w:pPr>
        <w:pStyle w:val="Heading2"/>
      </w:pPr>
      <w:bookmarkStart w:id="8" w:name="_Toc529973110"/>
      <w:bookmarkStart w:id="9" w:name="_Toc61469953"/>
      <w:r>
        <w:t>Purpose</w:t>
      </w:r>
      <w:bookmarkEnd w:id="8"/>
      <w:bookmarkEnd w:id="9"/>
      <w:r w:rsidR="00786CB1">
        <w:t xml:space="preserve"> </w:t>
      </w:r>
    </w:p>
    <w:p w14:paraId="58B8A60A" w14:textId="28B8DB55" w:rsidR="00993BC7" w:rsidRPr="00993BC7" w:rsidRDefault="00F25FE2" w:rsidP="00C102A5">
      <w:r>
        <w:t>The</w:t>
      </w:r>
      <w:r w:rsidR="00786CB1">
        <w:t xml:space="preserve"> </w:t>
      </w:r>
      <w:r>
        <w:t>Hawaiian</w:t>
      </w:r>
      <w:r w:rsidR="00786CB1">
        <w:t xml:space="preserve"> </w:t>
      </w:r>
      <w:r>
        <w:t>Hoary</w:t>
      </w:r>
      <w:r w:rsidR="00786CB1">
        <w:t xml:space="preserve"> </w:t>
      </w:r>
      <w:r>
        <w:t>Bat</w:t>
      </w:r>
      <w:r w:rsidR="00786CB1">
        <w:t xml:space="preserve"> </w:t>
      </w:r>
      <w:r>
        <w:t>(</w:t>
      </w:r>
      <w:r w:rsidR="00687AF4">
        <w:rPr>
          <w:i/>
        </w:rPr>
        <w:t>Lasiurus</w:t>
      </w:r>
      <w:r w:rsidR="00786CB1">
        <w:rPr>
          <w:i/>
        </w:rPr>
        <w:t xml:space="preserve"> </w:t>
      </w:r>
      <w:r w:rsidR="00687AF4">
        <w:rPr>
          <w:i/>
        </w:rPr>
        <w:t>cinereus</w:t>
      </w:r>
      <w:r w:rsidR="00786CB1">
        <w:rPr>
          <w:i/>
        </w:rPr>
        <w:t xml:space="preserve"> </w:t>
      </w:r>
      <w:r w:rsidR="00687AF4" w:rsidRPr="001964C1">
        <w:rPr>
          <w:i/>
        </w:rPr>
        <w:t>semotus</w:t>
      </w:r>
      <w:r>
        <w:t>)</w:t>
      </w:r>
      <w:r w:rsidR="00786CB1">
        <w:t xml:space="preserve"> </w:t>
      </w:r>
      <w:r>
        <w:t>is</w:t>
      </w:r>
      <w:r w:rsidR="00786CB1">
        <w:t xml:space="preserve"> </w:t>
      </w:r>
      <w:r w:rsidR="001F3D8F">
        <w:t xml:space="preserve">now recognized as </w:t>
      </w:r>
      <w:r w:rsidR="000959EB">
        <w:t xml:space="preserve">the </w:t>
      </w:r>
      <w:r w:rsidR="00735F59">
        <w:t>endemic</w:t>
      </w:r>
      <w:r w:rsidR="00786CB1">
        <w:t xml:space="preserve"> </w:t>
      </w:r>
      <w:r>
        <w:t>species</w:t>
      </w:r>
      <w:r w:rsidR="000959EB">
        <w:t xml:space="preserve"> </w:t>
      </w:r>
      <w:r w:rsidR="000959EB">
        <w:rPr>
          <w:i/>
        </w:rPr>
        <w:t xml:space="preserve">Lasiurus </w:t>
      </w:r>
      <w:r w:rsidR="000959EB" w:rsidRPr="001964C1">
        <w:rPr>
          <w:i/>
        </w:rPr>
        <w:t>semotus</w:t>
      </w:r>
      <w:r w:rsidR="00786CB1">
        <w:t xml:space="preserve"> </w:t>
      </w:r>
      <w:r w:rsidR="000959EB">
        <w:t xml:space="preserve"> (Pinzari et al. 2020) </w:t>
      </w:r>
      <w:r w:rsidR="00735F59">
        <w:t>that</w:t>
      </w:r>
      <w:r w:rsidR="00786CB1">
        <w:t xml:space="preserve"> </w:t>
      </w:r>
      <w:r>
        <w:t>is</w:t>
      </w:r>
      <w:r w:rsidR="00786CB1">
        <w:t xml:space="preserve"> </w:t>
      </w:r>
      <w:r>
        <w:t>listed</w:t>
      </w:r>
      <w:r w:rsidR="00786CB1">
        <w:t xml:space="preserve"> </w:t>
      </w:r>
      <w:r>
        <w:t>as</w:t>
      </w:r>
      <w:r w:rsidR="00786CB1">
        <w:t xml:space="preserve"> </w:t>
      </w:r>
      <w:r w:rsidR="001E5DBC">
        <w:t>an</w:t>
      </w:r>
      <w:r w:rsidR="00786CB1">
        <w:t xml:space="preserve"> </w:t>
      </w:r>
      <w:r>
        <w:t>endangered</w:t>
      </w:r>
      <w:r w:rsidR="00786CB1">
        <w:t xml:space="preserve"> </w:t>
      </w:r>
      <w:r w:rsidR="001F3D8F">
        <w:t>sub</w:t>
      </w:r>
      <w:r w:rsidR="001E5DBC">
        <w:t>species</w:t>
      </w:r>
      <w:r w:rsidR="00786CB1">
        <w:t xml:space="preserve"> </w:t>
      </w:r>
      <w:r>
        <w:t>under</w:t>
      </w:r>
      <w:r w:rsidR="00786CB1">
        <w:t xml:space="preserve"> </w:t>
      </w:r>
      <w:r w:rsidR="00687AF4">
        <w:t>state</w:t>
      </w:r>
      <w:r w:rsidR="00786CB1">
        <w:t xml:space="preserve"> </w:t>
      </w:r>
      <w:r>
        <w:t>and</w:t>
      </w:r>
      <w:r w:rsidR="00786CB1">
        <w:t xml:space="preserve"> </w:t>
      </w:r>
      <w:r w:rsidR="00687AF4">
        <w:t>federal</w:t>
      </w:r>
      <w:r w:rsidR="00786CB1">
        <w:t xml:space="preserve"> </w:t>
      </w:r>
      <w:r>
        <w:t>law</w:t>
      </w:r>
      <w:r w:rsidR="004D68A5">
        <w:t>s</w:t>
      </w:r>
      <w:r>
        <w:t>.</w:t>
      </w:r>
      <w:r w:rsidR="00786CB1">
        <w:t xml:space="preserve"> </w:t>
      </w:r>
      <w:r>
        <w:t>The</w:t>
      </w:r>
      <w:r w:rsidR="00786CB1">
        <w:t xml:space="preserve"> </w:t>
      </w:r>
      <w:r>
        <w:t>operation</w:t>
      </w:r>
      <w:r w:rsidR="00786CB1">
        <w:t xml:space="preserve"> </w:t>
      </w:r>
      <w:r>
        <w:t>of</w:t>
      </w:r>
      <w:r w:rsidR="00786CB1">
        <w:t xml:space="preserve"> </w:t>
      </w:r>
      <w:r>
        <w:t>wind</w:t>
      </w:r>
      <w:r w:rsidR="00786CB1">
        <w:t xml:space="preserve"> </w:t>
      </w:r>
      <w:r>
        <w:t>turbines</w:t>
      </w:r>
      <w:r w:rsidR="00786CB1">
        <w:t xml:space="preserve"> </w:t>
      </w:r>
      <w:r>
        <w:t>in</w:t>
      </w:r>
      <w:r w:rsidR="00786CB1">
        <w:t xml:space="preserve"> </w:t>
      </w:r>
      <w:r w:rsidR="00C32F1A">
        <w:t>Hawai</w:t>
      </w:r>
      <w:r w:rsidR="00283E2C">
        <w:t>‘</w:t>
      </w:r>
      <w:r w:rsidR="00C32F1A">
        <w:t>i</w:t>
      </w:r>
      <w:r w:rsidR="00786CB1">
        <w:t xml:space="preserve"> </w:t>
      </w:r>
      <w:r>
        <w:t>may</w:t>
      </w:r>
      <w:r w:rsidR="00786CB1">
        <w:t xml:space="preserve"> </w:t>
      </w:r>
      <w:r>
        <w:t>result</w:t>
      </w:r>
      <w:r w:rsidR="00786CB1">
        <w:t xml:space="preserve"> </w:t>
      </w:r>
      <w:r>
        <w:t>in</w:t>
      </w:r>
      <w:r w:rsidR="00786CB1">
        <w:t xml:space="preserve"> </w:t>
      </w:r>
      <w:r>
        <w:t>take</w:t>
      </w:r>
      <w:r w:rsidR="00786CB1">
        <w:t xml:space="preserve"> </w:t>
      </w:r>
      <w:r>
        <w:t>of</w:t>
      </w:r>
      <w:r w:rsidR="00786CB1">
        <w:t xml:space="preserve"> </w:t>
      </w:r>
      <w:r w:rsidR="00952954">
        <w:t>the</w:t>
      </w:r>
      <w:r w:rsidR="00786CB1">
        <w:t xml:space="preserve"> </w:t>
      </w:r>
      <w:r w:rsidR="00283E2C">
        <w:t>Hawaiian</w:t>
      </w:r>
      <w:r w:rsidR="00786CB1">
        <w:t xml:space="preserve"> </w:t>
      </w:r>
      <w:r w:rsidR="00283E2C">
        <w:t>Hoary</w:t>
      </w:r>
      <w:r w:rsidR="00786CB1">
        <w:t xml:space="preserve"> </w:t>
      </w:r>
      <w:r w:rsidR="00283E2C">
        <w:t>Bat</w:t>
      </w:r>
      <w:r>
        <w:t>.</w:t>
      </w:r>
      <w:r w:rsidR="00786CB1">
        <w:t xml:space="preserve"> </w:t>
      </w:r>
      <w:r>
        <w:t>Under</w:t>
      </w:r>
      <w:r w:rsidR="00786CB1">
        <w:t xml:space="preserve"> </w:t>
      </w:r>
      <w:r w:rsidR="00687AF4">
        <w:t>state</w:t>
      </w:r>
      <w:r w:rsidR="00786CB1">
        <w:t xml:space="preserve"> </w:t>
      </w:r>
      <w:r>
        <w:t>law,</w:t>
      </w:r>
      <w:r w:rsidR="00786CB1">
        <w:t xml:space="preserve"> </w:t>
      </w:r>
      <w:r>
        <w:t>take</w:t>
      </w:r>
      <w:r w:rsidR="00786CB1">
        <w:t xml:space="preserve"> </w:t>
      </w:r>
      <w:r>
        <w:t>of</w:t>
      </w:r>
      <w:r w:rsidR="00786CB1">
        <w:t xml:space="preserve"> </w:t>
      </w:r>
      <w:r>
        <w:t>endangered</w:t>
      </w:r>
      <w:r w:rsidR="00786CB1">
        <w:t xml:space="preserve"> </w:t>
      </w:r>
      <w:r>
        <w:t>species</w:t>
      </w:r>
      <w:r w:rsidR="00786CB1">
        <w:t xml:space="preserve"> </w:t>
      </w:r>
      <w:r>
        <w:t>is</w:t>
      </w:r>
      <w:r w:rsidR="00786CB1">
        <w:t xml:space="preserve"> </w:t>
      </w:r>
      <w:r>
        <w:t>prohibited,</w:t>
      </w:r>
      <w:r w:rsidR="00786CB1">
        <w:t xml:space="preserve"> </w:t>
      </w:r>
      <w:r>
        <w:t>but</w:t>
      </w:r>
      <w:r w:rsidR="00786CB1">
        <w:t xml:space="preserve"> </w:t>
      </w:r>
      <w:r>
        <w:t>may</w:t>
      </w:r>
      <w:r w:rsidR="00786CB1">
        <w:t xml:space="preserve"> </w:t>
      </w:r>
      <w:r>
        <w:t>be</w:t>
      </w:r>
      <w:r w:rsidR="00786CB1">
        <w:t xml:space="preserve"> </w:t>
      </w:r>
      <w:r>
        <w:t>permitted</w:t>
      </w:r>
      <w:r w:rsidR="00786CB1">
        <w:t xml:space="preserve"> </w:t>
      </w:r>
      <w:r>
        <w:t>by</w:t>
      </w:r>
      <w:r w:rsidR="00786CB1">
        <w:t xml:space="preserve"> </w:t>
      </w:r>
      <w:r>
        <w:t>the</w:t>
      </w:r>
      <w:r w:rsidR="00786CB1">
        <w:t xml:space="preserve"> </w:t>
      </w:r>
      <w:r>
        <w:t>Board</w:t>
      </w:r>
      <w:r w:rsidR="00786CB1">
        <w:t xml:space="preserve"> </w:t>
      </w:r>
      <w:r>
        <w:t>of</w:t>
      </w:r>
      <w:r w:rsidR="00786CB1">
        <w:t xml:space="preserve"> </w:t>
      </w:r>
      <w:r>
        <w:t>Land</w:t>
      </w:r>
      <w:r w:rsidR="00786CB1">
        <w:t xml:space="preserve"> </w:t>
      </w:r>
      <w:r>
        <w:t>and</w:t>
      </w:r>
      <w:r w:rsidR="00786CB1">
        <w:t xml:space="preserve"> </w:t>
      </w:r>
      <w:r>
        <w:t>Natural</w:t>
      </w:r>
      <w:r w:rsidR="00786CB1">
        <w:t xml:space="preserve"> </w:t>
      </w:r>
      <w:r w:rsidR="00993BC7">
        <w:t>R</w:t>
      </w:r>
      <w:r>
        <w:t>esources</w:t>
      </w:r>
      <w:r w:rsidR="00786CB1">
        <w:t xml:space="preserve"> </w:t>
      </w:r>
      <w:r w:rsidR="002F7317">
        <w:t>(BLNR</w:t>
      </w:r>
      <w:r w:rsidR="00952954">
        <w:t>;</w:t>
      </w:r>
      <w:r w:rsidR="00786CB1">
        <w:t xml:space="preserve"> </w:t>
      </w:r>
      <w:r w:rsidR="00952954">
        <w:t>the</w:t>
      </w:r>
      <w:r w:rsidR="00786CB1">
        <w:t xml:space="preserve"> </w:t>
      </w:r>
      <w:r w:rsidR="00952954">
        <w:t>board</w:t>
      </w:r>
      <w:r w:rsidR="002F7317">
        <w:t>)</w:t>
      </w:r>
      <w:r w:rsidR="00786CB1">
        <w:t xml:space="preserve"> </w:t>
      </w:r>
      <w:r>
        <w:t>under</w:t>
      </w:r>
      <w:r w:rsidR="00786CB1">
        <w:t xml:space="preserve"> </w:t>
      </w:r>
      <w:r>
        <w:t>certain</w:t>
      </w:r>
      <w:r w:rsidR="00786CB1">
        <w:t xml:space="preserve"> </w:t>
      </w:r>
      <w:r>
        <w:t>conditions</w:t>
      </w:r>
      <w:r w:rsidR="00786CB1">
        <w:t xml:space="preserve"> </w:t>
      </w:r>
      <w:r>
        <w:t>if</w:t>
      </w:r>
      <w:r w:rsidR="00786CB1">
        <w:t xml:space="preserve"> </w:t>
      </w:r>
      <w:r>
        <w:t>the</w:t>
      </w:r>
      <w:r w:rsidR="00786CB1">
        <w:t xml:space="preserve"> </w:t>
      </w:r>
      <w:r>
        <w:t>take</w:t>
      </w:r>
      <w:r w:rsidR="00786CB1">
        <w:t xml:space="preserve"> </w:t>
      </w:r>
      <w:r>
        <w:t>is</w:t>
      </w:r>
      <w:r w:rsidR="00786CB1">
        <w:t xml:space="preserve"> </w:t>
      </w:r>
      <w:r>
        <w:t>incidental</w:t>
      </w:r>
      <w:r w:rsidR="00786CB1">
        <w:t xml:space="preserve"> </w:t>
      </w:r>
      <w:r>
        <w:t>to,</w:t>
      </w:r>
      <w:r w:rsidR="00786CB1">
        <w:t xml:space="preserve"> </w:t>
      </w:r>
      <w:r>
        <w:t>and</w:t>
      </w:r>
      <w:r w:rsidR="00786CB1">
        <w:t xml:space="preserve"> </w:t>
      </w:r>
      <w:r>
        <w:t>not</w:t>
      </w:r>
      <w:r w:rsidR="00786CB1">
        <w:t xml:space="preserve"> </w:t>
      </w:r>
      <w:r>
        <w:t>the</w:t>
      </w:r>
      <w:r w:rsidR="00786CB1">
        <w:t xml:space="preserve"> </w:t>
      </w:r>
      <w:r>
        <w:t>purpose</w:t>
      </w:r>
      <w:r w:rsidR="00786CB1">
        <w:t xml:space="preserve"> </w:t>
      </w:r>
      <w:r>
        <w:t>of,</w:t>
      </w:r>
      <w:r w:rsidR="00786CB1">
        <w:t xml:space="preserve"> </w:t>
      </w:r>
      <w:r>
        <w:t>the</w:t>
      </w:r>
      <w:r w:rsidR="00786CB1">
        <w:t xml:space="preserve"> </w:t>
      </w:r>
      <w:r>
        <w:t>carrying</w:t>
      </w:r>
      <w:r w:rsidR="00786CB1">
        <w:t xml:space="preserve"> </w:t>
      </w:r>
      <w:r>
        <w:t>out</w:t>
      </w:r>
      <w:r w:rsidR="00786CB1">
        <w:t xml:space="preserve"> </w:t>
      </w:r>
      <w:r>
        <w:t>of</w:t>
      </w:r>
      <w:r w:rsidR="00786CB1">
        <w:t xml:space="preserve"> </w:t>
      </w:r>
      <w:r>
        <w:t>an</w:t>
      </w:r>
      <w:r w:rsidR="00786CB1">
        <w:t xml:space="preserve"> </w:t>
      </w:r>
      <w:r>
        <w:t>otherwise</w:t>
      </w:r>
      <w:r w:rsidR="00786CB1">
        <w:t xml:space="preserve"> </w:t>
      </w:r>
      <w:r>
        <w:t>lawful</w:t>
      </w:r>
      <w:r w:rsidR="00786CB1">
        <w:t xml:space="preserve"> </w:t>
      </w:r>
      <w:r>
        <w:t>activity</w:t>
      </w:r>
      <w:r w:rsidR="00BF3362">
        <w:t>,</w:t>
      </w:r>
      <w:r w:rsidR="00786CB1">
        <w:t xml:space="preserve"> </w:t>
      </w:r>
      <w:r w:rsidR="00BF3362">
        <w:t>and</w:t>
      </w:r>
      <w:r w:rsidR="00786CB1">
        <w:t xml:space="preserve"> </w:t>
      </w:r>
      <w:r w:rsidR="00BF3362">
        <w:t>when</w:t>
      </w:r>
      <w:r w:rsidR="00786CB1">
        <w:t xml:space="preserve"> </w:t>
      </w:r>
      <w:r w:rsidR="00BF3362">
        <w:t>accompanied</w:t>
      </w:r>
      <w:r w:rsidR="00786CB1">
        <w:t xml:space="preserve"> </w:t>
      </w:r>
      <w:r w:rsidR="00BF3362">
        <w:t>by</w:t>
      </w:r>
      <w:r w:rsidR="00786CB1">
        <w:t xml:space="preserve"> </w:t>
      </w:r>
      <w:r w:rsidR="00BF3362">
        <w:t>a</w:t>
      </w:r>
      <w:r w:rsidR="00664033">
        <w:t>n</w:t>
      </w:r>
      <w:r w:rsidR="00786CB1">
        <w:t xml:space="preserve"> </w:t>
      </w:r>
      <w:r w:rsidR="00664033">
        <w:t>approved</w:t>
      </w:r>
      <w:r w:rsidR="00786CB1">
        <w:t xml:space="preserve"> </w:t>
      </w:r>
      <w:r w:rsidR="002F023E">
        <w:t>Habitat</w:t>
      </w:r>
      <w:r w:rsidR="00786CB1">
        <w:t xml:space="preserve"> </w:t>
      </w:r>
      <w:r w:rsidR="002F023E">
        <w:t>Conservation</w:t>
      </w:r>
      <w:r w:rsidR="00786CB1">
        <w:t xml:space="preserve"> </w:t>
      </w:r>
      <w:r w:rsidR="002F023E">
        <w:t>Plan</w:t>
      </w:r>
      <w:r w:rsidR="00786CB1">
        <w:t xml:space="preserve"> </w:t>
      </w:r>
      <w:r w:rsidR="002F023E">
        <w:t>(HCP)</w:t>
      </w:r>
      <w:r>
        <w:t>.</w:t>
      </w:r>
      <w:r w:rsidR="00786CB1">
        <w:t xml:space="preserve"> </w:t>
      </w:r>
      <w:r w:rsidR="00993BC7" w:rsidRPr="00993BC7">
        <w:t>The</w:t>
      </w:r>
      <w:r w:rsidR="00786CB1">
        <w:t xml:space="preserve"> </w:t>
      </w:r>
      <w:r w:rsidR="00993BC7" w:rsidRPr="00993BC7">
        <w:t>Department</w:t>
      </w:r>
      <w:r w:rsidR="00786CB1">
        <w:t xml:space="preserve"> </w:t>
      </w:r>
      <w:r w:rsidR="00993BC7" w:rsidRPr="00993BC7">
        <w:t>of</w:t>
      </w:r>
      <w:r w:rsidR="00786CB1">
        <w:t xml:space="preserve"> </w:t>
      </w:r>
      <w:r w:rsidR="00993BC7" w:rsidRPr="00993BC7">
        <w:t>Land</w:t>
      </w:r>
      <w:r w:rsidR="00786CB1">
        <w:t xml:space="preserve"> </w:t>
      </w:r>
      <w:r w:rsidR="00993BC7" w:rsidRPr="00993BC7">
        <w:t>and</w:t>
      </w:r>
      <w:r w:rsidR="00786CB1">
        <w:t xml:space="preserve"> </w:t>
      </w:r>
      <w:r w:rsidR="00993BC7" w:rsidRPr="00993BC7">
        <w:t>Natural</w:t>
      </w:r>
      <w:r w:rsidR="00786CB1">
        <w:t xml:space="preserve"> </w:t>
      </w:r>
      <w:r w:rsidR="00993BC7" w:rsidRPr="00993BC7">
        <w:t>Resources</w:t>
      </w:r>
      <w:r w:rsidR="00833333">
        <w:t xml:space="preserve"> (DLNR)</w:t>
      </w:r>
      <w:r w:rsidR="00993BC7" w:rsidRPr="00993BC7">
        <w:t>,</w:t>
      </w:r>
      <w:r w:rsidR="00786CB1">
        <w:t xml:space="preserve"> </w:t>
      </w:r>
      <w:r w:rsidR="00993BC7" w:rsidRPr="00993BC7">
        <w:t>Division</w:t>
      </w:r>
      <w:r w:rsidR="00786CB1">
        <w:t xml:space="preserve"> </w:t>
      </w:r>
      <w:r w:rsidR="00993BC7" w:rsidRPr="00993BC7">
        <w:t>of</w:t>
      </w:r>
      <w:r w:rsidR="00786CB1">
        <w:t xml:space="preserve"> </w:t>
      </w:r>
      <w:r w:rsidR="00993BC7" w:rsidRPr="00993BC7">
        <w:t>Forestry</w:t>
      </w:r>
      <w:r w:rsidR="00786CB1">
        <w:t xml:space="preserve"> </w:t>
      </w:r>
      <w:r w:rsidR="00993BC7" w:rsidRPr="00993BC7">
        <w:t>and</w:t>
      </w:r>
      <w:r w:rsidR="00786CB1">
        <w:t xml:space="preserve"> </w:t>
      </w:r>
      <w:r w:rsidR="00993BC7" w:rsidRPr="00993BC7">
        <w:t>Wildlife</w:t>
      </w:r>
      <w:r w:rsidR="00786CB1">
        <w:t xml:space="preserve"> </w:t>
      </w:r>
      <w:r w:rsidR="004D68A5">
        <w:t>(DOFAW)</w:t>
      </w:r>
      <w:r w:rsidR="00786CB1">
        <w:t xml:space="preserve"> </w:t>
      </w:r>
      <w:r w:rsidR="00993BC7" w:rsidRPr="00993BC7">
        <w:t>provides</w:t>
      </w:r>
      <w:r w:rsidR="00786CB1">
        <w:t xml:space="preserve"> </w:t>
      </w:r>
      <w:r w:rsidR="00993BC7" w:rsidRPr="00993BC7">
        <w:t>technical</w:t>
      </w:r>
      <w:r w:rsidR="00786CB1">
        <w:t xml:space="preserve"> </w:t>
      </w:r>
      <w:r w:rsidR="00993BC7" w:rsidRPr="00993BC7">
        <w:t>assistance</w:t>
      </w:r>
      <w:r w:rsidR="00786CB1">
        <w:t xml:space="preserve"> </w:t>
      </w:r>
      <w:r w:rsidR="00993BC7" w:rsidRPr="00993BC7">
        <w:t>to</w:t>
      </w:r>
      <w:r w:rsidR="00786CB1">
        <w:t xml:space="preserve"> </w:t>
      </w:r>
      <w:r w:rsidR="00993BC7" w:rsidRPr="00993BC7">
        <w:t>landowners</w:t>
      </w:r>
      <w:r w:rsidR="00786CB1">
        <w:t xml:space="preserve"> </w:t>
      </w:r>
      <w:r w:rsidR="00993BC7" w:rsidRPr="00993BC7">
        <w:rPr>
          <w:rFonts w:cs="Courier New"/>
          <w:color w:val="000000"/>
        </w:rPr>
        <w:t>in</w:t>
      </w:r>
      <w:r w:rsidR="00786CB1">
        <w:rPr>
          <w:rFonts w:cs="Courier New"/>
          <w:color w:val="000000"/>
        </w:rPr>
        <w:t xml:space="preserve"> </w:t>
      </w:r>
      <w:r w:rsidR="00993BC7" w:rsidRPr="00993BC7">
        <w:rPr>
          <w:rFonts w:cs="Courier New"/>
          <w:color w:val="000000"/>
        </w:rPr>
        <w:t>developing,</w:t>
      </w:r>
      <w:r w:rsidR="00786CB1">
        <w:rPr>
          <w:rFonts w:cs="Courier New"/>
          <w:color w:val="000000"/>
        </w:rPr>
        <w:t xml:space="preserve"> </w:t>
      </w:r>
      <w:r w:rsidR="00993BC7" w:rsidRPr="00993BC7">
        <w:rPr>
          <w:rFonts w:cs="Courier New"/>
          <w:color w:val="000000"/>
        </w:rPr>
        <w:t>reviewing,</w:t>
      </w:r>
      <w:r w:rsidR="00786CB1">
        <w:rPr>
          <w:rFonts w:cs="Courier New"/>
          <w:color w:val="000000"/>
        </w:rPr>
        <w:t xml:space="preserve"> </w:t>
      </w:r>
      <w:r w:rsidR="00664033">
        <w:rPr>
          <w:rFonts w:cs="Courier New"/>
          <w:color w:val="000000"/>
        </w:rPr>
        <w:t>and</w:t>
      </w:r>
      <w:r w:rsidR="00786CB1">
        <w:rPr>
          <w:rFonts w:cs="Courier New"/>
          <w:color w:val="000000"/>
        </w:rPr>
        <w:t xml:space="preserve"> </w:t>
      </w:r>
      <w:r w:rsidR="00993BC7" w:rsidRPr="00993BC7">
        <w:rPr>
          <w:rFonts w:cs="Courier New"/>
          <w:color w:val="000000"/>
        </w:rPr>
        <w:t>monitoring</w:t>
      </w:r>
      <w:r w:rsidR="00786CB1">
        <w:rPr>
          <w:rFonts w:cs="Courier New"/>
          <w:color w:val="000000"/>
        </w:rPr>
        <w:t xml:space="preserve"> </w:t>
      </w:r>
      <w:r w:rsidR="00321B48">
        <w:rPr>
          <w:rFonts w:cs="Courier New"/>
          <w:color w:val="000000"/>
        </w:rPr>
        <w:t>HCPs</w:t>
      </w:r>
      <w:r w:rsidR="00993BC7">
        <w:rPr>
          <w:rFonts w:cs="Courier New"/>
          <w:color w:val="000000"/>
        </w:rPr>
        <w:t>.</w:t>
      </w:r>
      <w:r w:rsidR="00321B48">
        <w:rPr>
          <w:rFonts w:cs="Courier New"/>
          <w:color w:val="000000"/>
        </w:rPr>
        <w:t xml:space="preserve"> Endangered species in Hawaii are also protected by the Federal Endangered Species Act and DLNR-DOFAW works with the US Fish and Wildlife Service (USFWS) to develop a single HCP for each project. </w:t>
      </w:r>
    </w:p>
    <w:p w14:paraId="3EC6C345" w14:textId="77777777" w:rsidR="00993BC7" w:rsidRDefault="00993BC7" w:rsidP="00C102A5"/>
    <w:p w14:paraId="1A09D2B8" w14:textId="71BFC04B" w:rsidR="0052772E" w:rsidRDefault="008F736F" w:rsidP="00C102A5">
      <w:pPr>
        <w:rPr>
          <w:color w:val="000000"/>
        </w:rPr>
      </w:pPr>
      <w:r w:rsidRPr="0052772E">
        <w:t>The</w:t>
      </w:r>
      <w:r w:rsidR="00786CB1">
        <w:t xml:space="preserve"> </w:t>
      </w:r>
      <w:r w:rsidRPr="0052772E">
        <w:t>Endangered</w:t>
      </w:r>
      <w:r w:rsidR="00786CB1">
        <w:t xml:space="preserve"> </w:t>
      </w:r>
      <w:r w:rsidRPr="0052772E">
        <w:t>Species</w:t>
      </w:r>
      <w:r w:rsidR="00786CB1">
        <w:t xml:space="preserve"> </w:t>
      </w:r>
      <w:r w:rsidRPr="0052772E">
        <w:t>Recovery</w:t>
      </w:r>
      <w:r w:rsidR="00786CB1">
        <w:t xml:space="preserve"> </w:t>
      </w:r>
      <w:r w:rsidRPr="0052772E">
        <w:t>Committee</w:t>
      </w:r>
      <w:r w:rsidR="00786CB1">
        <w:t xml:space="preserve"> </w:t>
      </w:r>
      <w:r w:rsidRPr="0052772E">
        <w:t>(ESRC)</w:t>
      </w:r>
      <w:r w:rsidR="00786CB1">
        <w:t xml:space="preserve"> </w:t>
      </w:r>
      <w:r w:rsidRPr="0052772E">
        <w:t>is</w:t>
      </w:r>
      <w:r w:rsidR="00786CB1">
        <w:t xml:space="preserve"> </w:t>
      </w:r>
      <w:r w:rsidRPr="0052772E">
        <w:t>established</w:t>
      </w:r>
      <w:r w:rsidR="00786CB1">
        <w:t xml:space="preserve"> </w:t>
      </w:r>
      <w:r w:rsidRPr="0052772E">
        <w:t>under</w:t>
      </w:r>
      <w:r w:rsidR="00786CB1">
        <w:t xml:space="preserve"> </w:t>
      </w:r>
      <w:r w:rsidR="00C32F1A">
        <w:t>Hawaii</w:t>
      </w:r>
      <w:r w:rsidR="00786CB1">
        <w:t xml:space="preserve"> </w:t>
      </w:r>
      <w:r w:rsidR="00C32F1A">
        <w:t>Revised</w:t>
      </w:r>
      <w:r w:rsidR="00786CB1">
        <w:t xml:space="preserve"> </w:t>
      </w:r>
      <w:r w:rsidR="00C32F1A">
        <w:t>Statutes,</w:t>
      </w:r>
      <w:r w:rsidR="00786CB1">
        <w:t xml:space="preserve"> </w:t>
      </w:r>
      <w:r w:rsidR="00C32F1A">
        <w:t>Chapter</w:t>
      </w:r>
      <w:r w:rsidR="00786CB1">
        <w:t xml:space="preserve"> </w:t>
      </w:r>
      <w:r w:rsidR="00C32F1A">
        <w:t>195D</w:t>
      </w:r>
      <w:r w:rsidR="00786CB1">
        <w:t xml:space="preserve"> </w:t>
      </w:r>
      <w:r w:rsidR="00C32F1A">
        <w:t>(HRS</w:t>
      </w:r>
      <w:r w:rsidR="00786CB1">
        <w:t xml:space="preserve"> </w:t>
      </w:r>
      <w:r w:rsidR="00C32F1A">
        <w:t>195D)</w:t>
      </w:r>
      <w:r w:rsidR="00786CB1">
        <w:t xml:space="preserve"> </w:t>
      </w:r>
      <w:r w:rsidR="00C32F1A">
        <w:t>in</w:t>
      </w:r>
      <w:r w:rsidR="00786CB1">
        <w:t xml:space="preserve"> </w:t>
      </w:r>
      <w:r w:rsidR="00C32F1A">
        <w:t>section</w:t>
      </w:r>
      <w:r w:rsidR="00786CB1">
        <w:t xml:space="preserve"> </w:t>
      </w:r>
      <w:r w:rsidR="00C32F1A">
        <w:t>195D-25</w:t>
      </w:r>
      <w:r w:rsidR="00786CB1">
        <w:t xml:space="preserve"> </w:t>
      </w:r>
      <w:r w:rsidR="00687AF4">
        <w:t>(</w:t>
      </w:r>
      <w:r w:rsidRPr="0052772E">
        <w:t>§195D-25</w:t>
      </w:r>
      <w:r w:rsidR="00687AF4">
        <w:t>)</w:t>
      </w:r>
      <w:r w:rsidR="00786CB1">
        <w:t xml:space="preserve"> </w:t>
      </w:r>
      <w:r w:rsidRPr="0052772E">
        <w:t>to</w:t>
      </w:r>
      <w:r w:rsidR="00786CB1">
        <w:t xml:space="preserve"> </w:t>
      </w:r>
      <w:r w:rsidRPr="0052772E">
        <w:rPr>
          <w:rFonts w:cs="Courier New"/>
          <w:color w:val="000000"/>
        </w:rPr>
        <w:t>serve</w:t>
      </w:r>
      <w:r w:rsidR="00786CB1">
        <w:rPr>
          <w:rFonts w:cs="Courier New"/>
          <w:color w:val="000000"/>
        </w:rPr>
        <w:t xml:space="preserve"> </w:t>
      </w:r>
      <w:r w:rsidRPr="0052772E">
        <w:rPr>
          <w:rFonts w:cs="Courier New"/>
          <w:color w:val="000000"/>
        </w:rPr>
        <w:t>as</w:t>
      </w:r>
      <w:r w:rsidR="00786CB1">
        <w:rPr>
          <w:rFonts w:cs="Courier New"/>
          <w:color w:val="000000"/>
        </w:rPr>
        <w:t xml:space="preserve"> </w:t>
      </w:r>
      <w:r w:rsidRPr="0052772E">
        <w:rPr>
          <w:rFonts w:cs="Courier New"/>
          <w:color w:val="000000"/>
        </w:rPr>
        <w:t>a</w:t>
      </w:r>
      <w:r w:rsidR="00786CB1">
        <w:rPr>
          <w:rFonts w:cs="Courier New"/>
          <w:color w:val="000000"/>
        </w:rPr>
        <w:t xml:space="preserve"> </w:t>
      </w:r>
      <w:r w:rsidRPr="0052772E">
        <w:rPr>
          <w:rFonts w:cs="Courier New"/>
          <w:color w:val="000000"/>
        </w:rPr>
        <w:t>consultant</w:t>
      </w:r>
      <w:r w:rsidR="00786CB1">
        <w:rPr>
          <w:rFonts w:cs="Courier New"/>
          <w:color w:val="000000"/>
        </w:rPr>
        <w:t xml:space="preserve"> </w:t>
      </w:r>
      <w:r w:rsidRPr="0052772E">
        <w:rPr>
          <w:rFonts w:cs="Courier New"/>
          <w:color w:val="000000"/>
        </w:rPr>
        <w:t>to</w:t>
      </w:r>
      <w:r w:rsidR="00786CB1">
        <w:rPr>
          <w:rFonts w:cs="Courier New"/>
          <w:color w:val="000000"/>
        </w:rPr>
        <w:t xml:space="preserve"> </w:t>
      </w:r>
      <w:r w:rsidRPr="0052772E">
        <w:rPr>
          <w:rFonts w:cs="Courier New"/>
          <w:color w:val="000000"/>
        </w:rPr>
        <w:t>the</w:t>
      </w:r>
      <w:r w:rsidR="00786CB1">
        <w:rPr>
          <w:rFonts w:cs="Courier New"/>
          <w:color w:val="000000"/>
        </w:rPr>
        <w:t xml:space="preserve"> </w:t>
      </w:r>
      <w:r w:rsidR="00833333">
        <w:rPr>
          <w:rFonts w:cs="Courier New"/>
          <w:color w:val="000000"/>
        </w:rPr>
        <w:t>BLNR and DLNR</w:t>
      </w:r>
      <w:r w:rsidR="00786CB1">
        <w:rPr>
          <w:rFonts w:cs="Courier New"/>
          <w:color w:val="000000"/>
        </w:rPr>
        <w:t xml:space="preserve"> </w:t>
      </w:r>
      <w:r w:rsidRPr="0052772E">
        <w:rPr>
          <w:rFonts w:cs="Courier New"/>
          <w:color w:val="000000"/>
        </w:rPr>
        <w:t>on</w:t>
      </w:r>
      <w:r w:rsidR="00786CB1">
        <w:rPr>
          <w:rFonts w:cs="Courier New"/>
          <w:color w:val="000000"/>
        </w:rPr>
        <w:t xml:space="preserve"> </w:t>
      </w:r>
      <w:r w:rsidRPr="0052772E">
        <w:rPr>
          <w:rFonts w:cs="Courier New"/>
          <w:color w:val="000000"/>
        </w:rPr>
        <w:t>matters</w:t>
      </w:r>
      <w:r w:rsidR="00786CB1">
        <w:rPr>
          <w:rFonts w:cs="Courier New"/>
          <w:color w:val="000000"/>
        </w:rPr>
        <w:t xml:space="preserve"> </w:t>
      </w:r>
      <w:r w:rsidRPr="0052772E">
        <w:rPr>
          <w:rFonts w:cs="Courier New"/>
          <w:color w:val="000000"/>
        </w:rPr>
        <w:t>relating</w:t>
      </w:r>
      <w:r w:rsidR="00786CB1">
        <w:rPr>
          <w:rFonts w:cs="Courier New"/>
          <w:color w:val="000000"/>
        </w:rPr>
        <w:t xml:space="preserve"> </w:t>
      </w:r>
      <w:r w:rsidRPr="0052772E">
        <w:rPr>
          <w:rFonts w:cs="Courier New"/>
          <w:color w:val="000000"/>
        </w:rPr>
        <w:t>to</w:t>
      </w:r>
      <w:r w:rsidR="00786CB1">
        <w:rPr>
          <w:rFonts w:cs="Courier New"/>
          <w:color w:val="000000"/>
        </w:rPr>
        <w:t xml:space="preserve"> </w:t>
      </w:r>
      <w:r w:rsidRPr="0052772E">
        <w:rPr>
          <w:rFonts w:cs="Courier New"/>
          <w:color w:val="000000"/>
        </w:rPr>
        <w:t>endangered,</w:t>
      </w:r>
      <w:r w:rsidR="00786CB1">
        <w:rPr>
          <w:rFonts w:cs="Courier New"/>
          <w:color w:val="000000"/>
        </w:rPr>
        <w:t xml:space="preserve"> </w:t>
      </w:r>
      <w:r w:rsidRPr="0052772E">
        <w:rPr>
          <w:rFonts w:cs="Courier New"/>
          <w:color w:val="000000"/>
        </w:rPr>
        <w:t>threatened,</w:t>
      </w:r>
      <w:r w:rsidR="00786CB1">
        <w:rPr>
          <w:rFonts w:cs="Courier New"/>
          <w:color w:val="000000"/>
        </w:rPr>
        <w:t xml:space="preserve"> </w:t>
      </w:r>
      <w:r w:rsidRPr="0052772E">
        <w:rPr>
          <w:rFonts w:cs="Courier New"/>
          <w:color w:val="000000"/>
        </w:rPr>
        <w:t>proposed,</w:t>
      </w:r>
      <w:r w:rsidR="00786CB1">
        <w:rPr>
          <w:rFonts w:cs="Courier New"/>
          <w:color w:val="000000"/>
        </w:rPr>
        <w:t xml:space="preserve"> </w:t>
      </w:r>
      <w:r w:rsidRPr="0052772E">
        <w:rPr>
          <w:rFonts w:cs="Courier New"/>
          <w:color w:val="000000"/>
        </w:rPr>
        <w:t>and</w:t>
      </w:r>
      <w:r w:rsidR="00786CB1">
        <w:rPr>
          <w:rFonts w:cs="Courier New"/>
          <w:color w:val="000000"/>
        </w:rPr>
        <w:t xml:space="preserve"> </w:t>
      </w:r>
      <w:r w:rsidRPr="0052772E">
        <w:rPr>
          <w:rFonts w:cs="Courier New"/>
          <w:color w:val="000000"/>
        </w:rPr>
        <w:t>candidate</w:t>
      </w:r>
      <w:r w:rsidR="00786CB1">
        <w:rPr>
          <w:rFonts w:cs="Courier New"/>
          <w:color w:val="000000"/>
        </w:rPr>
        <w:t xml:space="preserve"> </w:t>
      </w:r>
      <w:r w:rsidRPr="0052772E">
        <w:rPr>
          <w:rFonts w:cs="Courier New"/>
          <w:color w:val="000000"/>
        </w:rPr>
        <w:t>species.</w:t>
      </w:r>
      <w:r w:rsidR="00786CB1">
        <w:rPr>
          <w:rFonts w:cs="Courier New"/>
          <w:color w:val="000000"/>
        </w:rPr>
        <w:t xml:space="preserve"> </w:t>
      </w:r>
      <w:r w:rsidR="0052772E" w:rsidRPr="0052772E">
        <w:rPr>
          <w:rFonts w:cs="Courier New"/>
          <w:color w:val="000000"/>
        </w:rPr>
        <w:t>Among</w:t>
      </w:r>
      <w:r w:rsidR="00786CB1">
        <w:rPr>
          <w:rFonts w:cs="Courier New"/>
          <w:color w:val="000000"/>
        </w:rPr>
        <w:t xml:space="preserve"> </w:t>
      </w:r>
      <w:r w:rsidR="0052772E" w:rsidRPr="0052772E">
        <w:rPr>
          <w:rFonts w:cs="Courier New"/>
          <w:color w:val="000000"/>
        </w:rPr>
        <w:t>the</w:t>
      </w:r>
      <w:r w:rsidR="00786CB1">
        <w:rPr>
          <w:rFonts w:cs="Courier New"/>
          <w:color w:val="000000"/>
        </w:rPr>
        <w:t xml:space="preserve"> </w:t>
      </w:r>
      <w:r w:rsidR="0052772E" w:rsidRPr="0052772E">
        <w:rPr>
          <w:rFonts w:cs="Courier New"/>
          <w:color w:val="000000"/>
        </w:rPr>
        <w:t>ESRC’s</w:t>
      </w:r>
      <w:r w:rsidR="00786CB1">
        <w:rPr>
          <w:rFonts w:cs="Courier New"/>
          <w:color w:val="000000"/>
        </w:rPr>
        <w:t xml:space="preserve"> </w:t>
      </w:r>
      <w:r w:rsidR="0052772E" w:rsidRPr="0052772E">
        <w:rPr>
          <w:rFonts w:cs="Courier New"/>
          <w:color w:val="000000"/>
        </w:rPr>
        <w:t>required</w:t>
      </w:r>
      <w:r w:rsidR="00786CB1">
        <w:rPr>
          <w:rFonts w:cs="Courier New"/>
          <w:color w:val="000000"/>
        </w:rPr>
        <w:t xml:space="preserve"> </w:t>
      </w:r>
      <w:r w:rsidR="0052772E" w:rsidRPr="0052772E">
        <w:rPr>
          <w:rFonts w:cs="Courier New"/>
          <w:color w:val="000000"/>
        </w:rPr>
        <w:t>duties</w:t>
      </w:r>
      <w:r w:rsidR="00786CB1">
        <w:rPr>
          <w:rFonts w:cs="Courier New"/>
          <w:color w:val="000000"/>
        </w:rPr>
        <w:t xml:space="preserve"> </w:t>
      </w:r>
      <w:r w:rsidR="0052772E" w:rsidRPr="0052772E">
        <w:rPr>
          <w:rFonts w:cs="Courier New"/>
          <w:color w:val="000000"/>
        </w:rPr>
        <w:t>are</w:t>
      </w:r>
      <w:r w:rsidR="00786CB1">
        <w:rPr>
          <w:rFonts w:cs="Courier New"/>
          <w:color w:val="000000"/>
        </w:rPr>
        <w:t xml:space="preserve"> </w:t>
      </w:r>
      <w:r w:rsidR="0052772E" w:rsidRPr="0052772E">
        <w:rPr>
          <w:rFonts w:cs="Courier New"/>
          <w:color w:val="000000"/>
        </w:rPr>
        <w:t>to</w:t>
      </w:r>
      <w:r w:rsidR="00786CB1">
        <w:rPr>
          <w:rFonts w:cs="Courier New"/>
          <w:color w:val="000000"/>
        </w:rPr>
        <w:t xml:space="preserve"> </w:t>
      </w:r>
      <w:r w:rsidR="0052772E" w:rsidRPr="0052772E">
        <w:rPr>
          <w:rFonts w:cs="Courier New"/>
          <w:color w:val="000000"/>
        </w:rPr>
        <w:t>r</w:t>
      </w:r>
      <w:r w:rsidRPr="0052772E">
        <w:rPr>
          <w:color w:val="000000"/>
        </w:rPr>
        <w:t>eview</w:t>
      </w:r>
      <w:r w:rsidR="00786CB1">
        <w:rPr>
          <w:color w:val="000000"/>
        </w:rPr>
        <w:t xml:space="preserve"> </w:t>
      </w:r>
      <w:r w:rsidRPr="0052772E">
        <w:rPr>
          <w:color w:val="000000"/>
        </w:rPr>
        <w:t>all</w:t>
      </w:r>
      <w:r w:rsidR="00786CB1">
        <w:rPr>
          <w:color w:val="000000"/>
        </w:rPr>
        <w:t xml:space="preserve"> </w:t>
      </w:r>
      <w:r w:rsidRPr="0052772E">
        <w:rPr>
          <w:color w:val="000000"/>
        </w:rPr>
        <w:t>applications</w:t>
      </w:r>
      <w:r w:rsidR="00786CB1">
        <w:rPr>
          <w:color w:val="000000"/>
        </w:rPr>
        <w:t xml:space="preserve"> </w:t>
      </w:r>
      <w:r w:rsidRPr="0052772E">
        <w:rPr>
          <w:color w:val="000000"/>
        </w:rPr>
        <w:t>and</w:t>
      </w:r>
      <w:r w:rsidR="00786CB1">
        <w:rPr>
          <w:color w:val="000000"/>
        </w:rPr>
        <w:t xml:space="preserve"> </w:t>
      </w:r>
      <w:r w:rsidRPr="0052772E">
        <w:rPr>
          <w:color w:val="000000"/>
        </w:rPr>
        <w:t>proposals</w:t>
      </w:r>
      <w:r w:rsidR="00786CB1">
        <w:rPr>
          <w:color w:val="000000"/>
        </w:rPr>
        <w:t xml:space="preserve"> </w:t>
      </w:r>
      <w:r w:rsidRPr="0052772E">
        <w:rPr>
          <w:color w:val="000000"/>
        </w:rPr>
        <w:t>for</w:t>
      </w:r>
      <w:r w:rsidR="00786CB1">
        <w:rPr>
          <w:color w:val="000000"/>
        </w:rPr>
        <w:t xml:space="preserve"> </w:t>
      </w:r>
      <w:r w:rsidR="00952954">
        <w:rPr>
          <w:color w:val="000000"/>
        </w:rPr>
        <w:t>H</w:t>
      </w:r>
      <w:r w:rsidRPr="0052772E">
        <w:rPr>
          <w:color w:val="000000"/>
        </w:rPr>
        <w:t>abitat</w:t>
      </w:r>
      <w:r w:rsidR="00786CB1">
        <w:rPr>
          <w:color w:val="000000"/>
        </w:rPr>
        <w:t xml:space="preserve"> </w:t>
      </w:r>
      <w:r w:rsidR="00952954">
        <w:rPr>
          <w:color w:val="000000"/>
        </w:rPr>
        <w:t>C</w:t>
      </w:r>
      <w:r w:rsidRPr="0052772E">
        <w:rPr>
          <w:color w:val="000000"/>
        </w:rPr>
        <w:t>onservation</w:t>
      </w:r>
      <w:r w:rsidR="00786CB1">
        <w:rPr>
          <w:color w:val="000000"/>
        </w:rPr>
        <w:t xml:space="preserve"> </w:t>
      </w:r>
      <w:r w:rsidR="00952954">
        <w:rPr>
          <w:color w:val="000000"/>
        </w:rPr>
        <w:t>P</w:t>
      </w:r>
      <w:r w:rsidRPr="0052772E">
        <w:rPr>
          <w:color w:val="000000"/>
        </w:rPr>
        <w:t>lans</w:t>
      </w:r>
      <w:r w:rsidR="00786CB1">
        <w:rPr>
          <w:color w:val="000000"/>
        </w:rPr>
        <w:t xml:space="preserve"> </w:t>
      </w:r>
      <w:r w:rsidRPr="0052772E">
        <w:rPr>
          <w:color w:val="000000"/>
        </w:rPr>
        <w:t>and</w:t>
      </w:r>
      <w:r w:rsidR="00786CB1">
        <w:rPr>
          <w:color w:val="000000"/>
        </w:rPr>
        <w:t xml:space="preserve"> </w:t>
      </w:r>
      <w:r w:rsidR="00952954">
        <w:rPr>
          <w:color w:val="000000"/>
        </w:rPr>
        <w:t>I</w:t>
      </w:r>
      <w:r w:rsidRPr="0052772E">
        <w:rPr>
          <w:color w:val="000000"/>
        </w:rPr>
        <w:t>ncidental</w:t>
      </w:r>
      <w:r w:rsidR="00786CB1">
        <w:rPr>
          <w:color w:val="000000"/>
        </w:rPr>
        <w:t xml:space="preserve"> </w:t>
      </w:r>
      <w:r w:rsidR="00952954">
        <w:rPr>
          <w:color w:val="000000"/>
        </w:rPr>
        <w:t>T</w:t>
      </w:r>
      <w:r w:rsidRPr="0052772E">
        <w:rPr>
          <w:color w:val="000000"/>
        </w:rPr>
        <w:t>ake</w:t>
      </w:r>
      <w:r w:rsidR="00786CB1">
        <w:rPr>
          <w:color w:val="000000"/>
        </w:rPr>
        <w:t xml:space="preserve"> </w:t>
      </w:r>
      <w:r w:rsidR="00952954">
        <w:rPr>
          <w:color w:val="000000"/>
        </w:rPr>
        <w:t>L</w:t>
      </w:r>
      <w:r w:rsidRPr="0052772E">
        <w:rPr>
          <w:color w:val="000000"/>
        </w:rPr>
        <w:t>icenses</w:t>
      </w:r>
      <w:r w:rsidR="00786CB1">
        <w:rPr>
          <w:color w:val="000000"/>
        </w:rPr>
        <w:t xml:space="preserve"> </w:t>
      </w:r>
      <w:r w:rsidR="000914BB">
        <w:rPr>
          <w:color w:val="000000"/>
        </w:rPr>
        <w:t>(ITLs)</w:t>
      </w:r>
      <w:r w:rsidR="00786CB1">
        <w:rPr>
          <w:color w:val="000000"/>
        </w:rPr>
        <w:t xml:space="preserve"> </w:t>
      </w:r>
      <w:r w:rsidRPr="0052772E">
        <w:rPr>
          <w:color w:val="000000"/>
        </w:rPr>
        <w:t>and</w:t>
      </w:r>
      <w:r w:rsidR="00786CB1">
        <w:rPr>
          <w:color w:val="000000"/>
        </w:rPr>
        <w:t xml:space="preserve"> </w:t>
      </w:r>
      <w:r w:rsidRPr="0052772E">
        <w:rPr>
          <w:color w:val="000000"/>
        </w:rPr>
        <w:t>make</w:t>
      </w:r>
      <w:r w:rsidR="00786CB1">
        <w:rPr>
          <w:color w:val="000000"/>
        </w:rPr>
        <w:t xml:space="preserve"> </w:t>
      </w:r>
      <w:r w:rsidRPr="0052772E">
        <w:rPr>
          <w:color w:val="000000"/>
        </w:rPr>
        <w:t>recommendations,</w:t>
      </w:r>
      <w:r w:rsidR="00786CB1">
        <w:rPr>
          <w:color w:val="000000"/>
        </w:rPr>
        <w:t xml:space="preserve"> </w:t>
      </w:r>
      <w:r w:rsidRPr="0052772E">
        <w:rPr>
          <w:color w:val="000000"/>
        </w:rPr>
        <w:t>based</w:t>
      </w:r>
      <w:r w:rsidR="00786CB1">
        <w:rPr>
          <w:color w:val="000000"/>
        </w:rPr>
        <w:t xml:space="preserve"> </w:t>
      </w:r>
      <w:r w:rsidRPr="0052772E">
        <w:rPr>
          <w:color w:val="000000"/>
        </w:rPr>
        <w:t>on</w:t>
      </w:r>
      <w:r w:rsidR="00786CB1">
        <w:rPr>
          <w:color w:val="000000"/>
        </w:rPr>
        <w:t xml:space="preserve"> </w:t>
      </w:r>
      <w:r w:rsidRPr="0052772E">
        <w:rPr>
          <w:color w:val="000000"/>
        </w:rPr>
        <w:t>a</w:t>
      </w:r>
      <w:r w:rsidR="00786CB1">
        <w:rPr>
          <w:color w:val="000000"/>
        </w:rPr>
        <w:t xml:space="preserve"> </w:t>
      </w:r>
      <w:r w:rsidRPr="0052772E">
        <w:rPr>
          <w:color w:val="000000"/>
        </w:rPr>
        <w:t>full</w:t>
      </w:r>
      <w:r w:rsidR="00786CB1">
        <w:rPr>
          <w:color w:val="000000"/>
        </w:rPr>
        <w:t xml:space="preserve"> </w:t>
      </w:r>
      <w:r w:rsidRPr="0052772E">
        <w:rPr>
          <w:color w:val="000000"/>
        </w:rPr>
        <w:t>review</w:t>
      </w:r>
      <w:r w:rsidR="00786CB1">
        <w:rPr>
          <w:color w:val="000000"/>
        </w:rPr>
        <w:t xml:space="preserve"> </w:t>
      </w:r>
      <w:r w:rsidRPr="0052772E">
        <w:rPr>
          <w:color w:val="000000"/>
        </w:rPr>
        <w:t>of</w:t>
      </w:r>
      <w:r w:rsidR="00786CB1">
        <w:rPr>
          <w:color w:val="000000"/>
        </w:rPr>
        <w:t xml:space="preserve"> </w:t>
      </w:r>
      <w:r w:rsidRPr="0052772E">
        <w:rPr>
          <w:color w:val="000000"/>
        </w:rPr>
        <w:t>the</w:t>
      </w:r>
      <w:r w:rsidR="00786CB1">
        <w:rPr>
          <w:color w:val="000000"/>
        </w:rPr>
        <w:t xml:space="preserve"> </w:t>
      </w:r>
      <w:r w:rsidRPr="0052772E">
        <w:rPr>
          <w:color w:val="000000"/>
        </w:rPr>
        <w:t>best</w:t>
      </w:r>
      <w:r w:rsidR="00786CB1">
        <w:rPr>
          <w:color w:val="000000"/>
        </w:rPr>
        <w:t xml:space="preserve"> </w:t>
      </w:r>
      <w:r w:rsidRPr="0052772E">
        <w:rPr>
          <w:color w:val="000000"/>
        </w:rPr>
        <w:t>available</w:t>
      </w:r>
      <w:r w:rsidR="00786CB1">
        <w:rPr>
          <w:color w:val="000000"/>
        </w:rPr>
        <w:t xml:space="preserve"> </w:t>
      </w:r>
      <w:r w:rsidRPr="0052772E">
        <w:rPr>
          <w:color w:val="000000"/>
        </w:rPr>
        <w:t>scientific</w:t>
      </w:r>
      <w:r w:rsidR="00786CB1">
        <w:rPr>
          <w:color w:val="000000"/>
        </w:rPr>
        <w:t xml:space="preserve"> </w:t>
      </w:r>
      <w:r w:rsidRPr="0052772E">
        <w:rPr>
          <w:color w:val="000000"/>
        </w:rPr>
        <w:t>and</w:t>
      </w:r>
      <w:r w:rsidR="00786CB1">
        <w:rPr>
          <w:color w:val="000000"/>
        </w:rPr>
        <w:t xml:space="preserve"> </w:t>
      </w:r>
      <w:r w:rsidRPr="0052772E">
        <w:rPr>
          <w:color w:val="000000"/>
        </w:rPr>
        <w:t>other</w:t>
      </w:r>
      <w:r w:rsidR="00786CB1">
        <w:rPr>
          <w:color w:val="000000"/>
        </w:rPr>
        <w:t xml:space="preserve"> </w:t>
      </w:r>
      <w:r w:rsidRPr="0052772E">
        <w:rPr>
          <w:color w:val="000000"/>
        </w:rPr>
        <w:t>reliable</w:t>
      </w:r>
      <w:r w:rsidR="00786CB1">
        <w:rPr>
          <w:color w:val="000000"/>
        </w:rPr>
        <w:t xml:space="preserve"> </w:t>
      </w:r>
      <w:r w:rsidRPr="0052772E">
        <w:rPr>
          <w:color w:val="000000"/>
        </w:rPr>
        <w:t>data</w:t>
      </w:r>
      <w:r w:rsidR="0052772E">
        <w:rPr>
          <w:color w:val="000000"/>
        </w:rPr>
        <w:t>,</w:t>
      </w:r>
      <w:r w:rsidR="00786CB1">
        <w:rPr>
          <w:color w:val="000000"/>
        </w:rPr>
        <w:t xml:space="preserve"> </w:t>
      </w:r>
      <w:r w:rsidRPr="0052772E">
        <w:rPr>
          <w:color w:val="000000"/>
        </w:rPr>
        <w:t>and</w:t>
      </w:r>
      <w:r w:rsidR="00786CB1">
        <w:rPr>
          <w:color w:val="000000"/>
        </w:rPr>
        <w:t xml:space="preserve"> </w:t>
      </w:r>
      <w:r w:rsidRPr="0052772E">
        <w:rPr>
          <w:color w:val="000000"/>
        </w:rPr>
        <w:t>in</w:t>
      </w:r>
      <w:r w:rsidR="00786CB1">
        <w:rPr>
          <w:color w:val="000000"/>
        </w:rPr>
        <w:t xml:space="preserve"> </w:t>
      </w:r>
      <w:r w:rsidRPr="0052772E">
        <w:rPr>
          <w:color w:val="000000"/>
        </w:rPr>
        <w:t>consideration</w:t>
      </w:r>
      <w:r w:rsidR="00786CB1">
        <w:rPr>
          <w:color w:val="000000"/>
        </w:rPr>
        <w:t xml:space="preserve"> </w:t>
      </w:r>
      <w:r w:rsidRPr="0052772E">
        <w:rPr>
          <w:color w:val="000000"/>
        </w:rPr>
        <w:t>of</w:t>
      </w:r>
      <w:r w:rsidR="00786CB1">
        <w:rPr>
          <w:color w:val="000000"/>
        </w:rPr>
        <w:t xml:space="preserve"> </w:t>
      </w:r>
      <w:r w:rsidRPr="0052772E">
        <w:rPr>
          <w:color w:val="000000"/>
        </w:rPr>
        <w:t>the</w:t>
      </w:r>
      <w:r w:rsidR="00786CB1">
        <w:rPr>
          <w:color w:val="000000"/>
        </w:rPr>
        <w:t xml:space="preserve"> </w:t>
      </w:r>
      <w:r w:rsidRPr="0052772E">
        <w:rPr>
          <w:color w:val="000000"/>
        </w:rPr>
        <w:t>cumulative</w:t>
      </w:r>
      <w:r w:rsidR="00786CB1">
        <w:rPr>
          <w:color w:val="000000"/>
        </w:rPr>
        <w:t xml:space="preserve"> </w:t>
      </w:r>
      <w:r w:rsidRPr="0052772E">
        <w:rPr>
          <w:color w:val="000000"/>
        </w:rPr>
        <w:t>impacts</w:t>
      </w:r>
      <w:r w:rsidR="00786CB1">
        <w:rPr>
          <w:color w:val="000000"/>
        </w:rPr>
        <w:t xml:space="preserve"> </w:t>
      </w:r>
      <w:r w:rsidRPr="0052772E">
        <w:rPr>
          <w:color w:val="000000"/>
        </w:rPr>
        <w:t>of</w:t>
      </w:r>
      <w:r w:rsidR="00786CB1">
        <w:rPr>
          <w:color w:val="000000"/>
        </w:rPr>
        <w:t xml:space="preserve"> </w:t>
      </w:r>
      <w:r w:rsidRPr="0052772E">
        <w:rPr>
          <w:color w:val="000000"/>
        </w:rPr>
        <w:t>the</w:t>
      </w:r>
      <w:r w:rsidR="00786CB1">
        <w:rPr>
          <w:color w:val="000000"/>
        </w:rPr>
        <w:t xml:space="preserve"> </w:t>
      </w:r>
      <w:r w:rsidRPr="0052772E">
        <w:rPr>
          <w:color w:val="000000"/>
        </w:rPr>
        <w:t>proposed</w:t>
      </w:r>
      <w:r w:rsidR="00786CB1">
        <w:rPr>
          <w:color w:val="000000"/>
        </w:rPr>
        <w:t xml:space="preserve"> </w:t>
      </w:r>
      <w:r w:rsidRPr="0052772E">
        <w:rPr>
          <w:color w:val="000000"/>
        </w:rPr>
        <w:t>action</w:t>
      </w:r>
      <w:r w:rsidR="00786CB1">
        <w:rPr>
          <w:color w:val="000000"/>
        </w:rPr>
        <w:t xml:space="preserve"> </w:t>
      </w:r>
      <w:r w:rsidRPr="0052772E">
        <w:rPr>
          <w:color w:val="000000"/>
        </w:rPr>
        <w:t>on</w:t>
      </w:r>
      <w:r w:rsidR="00786CB1">
        <w:rPr>
          <w:color w:val="000000"/>
        </w:rPr>
        <w:t xml:space="preserve"> </w:t>
      </w:r>
      <w:r w:rsidRPr="0052772E">
        <w:rPr>
          <w:color w:val="000000"/>
        </w:rPr>
        <w:t>the</w:t>
      </w:r>
      <w:r w:rsidR="00786CB1">
        <w:rPr>
          <w:color w:val="000000"/>
        </w:rPr>
        <w:t xml:space="preserve"> </w:t>
      </w:r>
      <w:r w:rsidRPr="0052772E">
        <w:rPr>
          <w:color w:val="000000"/>
        </w:rPr>
        <w:t>recovery</w:t>
      </w:r>
      <w:r w:rsidR="00786CB1">
        <w:rPr>
          <w:color w:val="000000"/>
        </w:rPr>
        <w:t xml:space="preserve"> </w:t>
      </w:r>
      <w:r w:rsidRPr="0052772E">
        <w:rPr>
          <w:color w:val="000000"/>
        </w:rPr>
        <w:t>potential</w:t>
      </w:r>
      <w:r w:rsidR="00786CB1">
        <w:rPr>
          <w:color w:val="000000"/>
        </w:rPr>
        <w:t xml:space="preserve"> </w:t>
      </w:r>
      <w:r w:rsidRPr="0052772E">
        <w:rPr>
          <w:color w:val="000000"/>
        </w:rPr>
        <w:t>of</w:t>
      </w:r>
      <w:r w:rsidR="00786CB1">
        <w:rPr>
          <w:color w:val="000000"/>
        </w:rPr>
        <w:t xml:space="preserve"> </w:t>
      </w:r>
      <w:r w:rsidRPr="0052772E">
        <w:rPr>
          <w:color w:val="000000"/>
        </w:rPr>
        <w:t>the</w:t>
      </w:r>
      <w:r w:rsidR="00786CB1">
        <w:rPr>
          <w:color w:val="000000"/>
        </w:rPr>
        <w:t xml:space="preserve"> </w:t>
      </w:r>
      <w:r w:rsidRPr="0052772E">
        <w:rPr>
          <w:color w:val="000000"/>
        </w:rPr>
        <w:t>endangered,</w:t>
      </w:r>
      <w:r w:rsidR="00786CB1">
        <w:rPr>
          <w:color w:val="000000"/>
        </w:rPr>
        <w:t xml:space="preserve"> </w:t>
      </w:r>
      <w:r w:rsidRPr="0052772E">
        <w:rPr>
          <w:color w:val="000000"/>
        </w:rPr>
        <w:t>threatened,</w:t>
      </w:r>
      <w:r w:rsidR="00786CB1">
        <w:rPr>
          <w:color w:val="000000"/>
        </w:rPr>
        <w:t xml:space="preserve"> </w:t>
      </w:r>
      <w:r w:rsidRPr="0052772E">
        <w:rPr>
          <w:color w:val="000000"/>
        </w:rPr>
        <w:t>proposed,</w:t>
      </w:r>
      <w:r w:rsidR="00786CB1">
        <w:rPr>
          <w:color w:val="000000"/>
        </w:rPr>
        <w:t xml:space="preserve"> </w:t>
      </w:r>
      <w:r w:rsidRPr="0052772E">
        <w:rPr>
          <w:color w:val="000000"/>
        </w:rPr>
        <w:t>or</w:t>
      </w:r>
      <w:r w:rsidR="00786CB1">
        <w:rPr>
          <w:color w:val="000000"/>
        </w:rPr>
        <w:t xml:space="preserve"> </w:t>
      </w:r>
      <w:r w:rsidRPr="0052772E">
        <w:rPr>
          <w:color w:val="000000"/>
        </w:rPr>
        <w:t>candidate</w:t>
      </w:r>
      <w:r w:rsidR="00786CB1">
        <w:rPr>
          <w:color w:val="000000"/>
        </w:rPr>
        <w:t xml:space="preserve"> </w:t>
      </w:r>
      <w:r w:rsidRPr="0052772E">
        <w:rPr>
          <w:color w:val="000000"/>
        </w:rPr>
        <w:t>species,</w:t>
      </w:r>
      <w:r w:rsidR="00786CB1">
        <w:rPr>
          <w:color w:val="000000"/>
        </w:rPr>
        <w:t xml:space="preserve"> </w:t>
      </w:r>
      <w:r w:rsidRPr="0052772E">
        <w:rPr>
          <w:color w:val="000000"/>
        </w:rPr>
        <w:t>to</w:t>
      </w:r>
      <w:r w:rsidR="00786CB1">
        <w:rPr>
          <w:color w:val="000000"/>
        </w:rPr>
        <w:t xml:space="preserve"> </w:t>
      </w:r>
      <w:r w:rsidRPr="0052772E">
        <w:rPr>
          <w:color w:val="000000"/>
        </w:rPr>
        <w:t>the</w:t>
      </w:r>
      <w:r w:rsidR="00786CB1">
        <w:rPr>
          <w:color w:val="000000"/>
        </w:rPr>
        <w:t xml:space="preserve"> </w:t>
      </w:r>
      <w:r w:rsidR="00833333">
        <w:rPr>
          <w:color w:val="000000"/>
        </w:rPr>
        <w:t xml:space="preserve">DLNR </w:t>
      </w:r>
      <w:r w:rsidRPr="0052772E">
        <w:rPr>
          <w:color w:val="000000"/>
        </w:rPr>
        <w:t>and</w:t>
      </w:r>
      <w:r w:rsidR="00786CB1">
        <w:rPr>
          <w:color w:val="000000"/>
        </w:rPr>
        <w:t xml:space="preserve"> </w:t>
      </w:r>
      <w:r w:rsidRPr="0052772E">
        <w:rPr>
          <w:color w:val="000000"/>
        </w:rPr>
        <w:t>the</w:t>
      </w:r>
      <w:r w:rsidR="00786CB1">
        <w:rPr>
          <w:color w:val="000000"/>
        </w:rPr>
        <w:t xml:space="preserve"> </w:t>
      </w:r>
      <w:r w:rsidR="00833333">
        <w:rPr>
          <w:color w:val="000000"/>
        </w:rPr>
        <w:t xml:space="preserve">BLNR </w:t>
      </w:r>
      <w:r w:rsidRPr="0052772E">
        <w:rPr>
          <w:color w:val="000000"/>
        </w:rPr>
        <w:t>as</w:t>
      </w:r>
      <w:r w:rsidR="00786CB1">
        <w:rPr>
          <w:color w:val="000000"/>
        </w:rPr>
        <w:t xml:space="preserve"> </w:t>
      </w:r>
      <w:r w:rsidRPr="0052772E">
        <w:rPr>
          <w:color w:val="000000"/>
        </w:rPr>
        <w:t>to</w:t>
      </w:r>
      <w:r w:rsidR="00786CB1">
        <w:rPr>
          <w:color w:val="000000"/>
        </w:rPr>
        <w:t xml:space="preserve"> </w:t>
      </w:r>
      <w:r w:rsidRPr="0052772E">
        <w:rPr>
          <w:color w:val="000000"/>
        </w:rPr>
        <w:t>whether</w:t>
      </w:r>
      <w:r w:rsidR="00786CB1">
        <w:rPr>
          <w:color w:val="000000"/>
        </w:rPr>
        <w:t xml:space="preserve"> </w:t>
      </w:r>
      <w:r w:rsidRPr="0052772E">
        <w:rPr>
          <w:color w:val="000000"/>
        </w:rPr>
        <w:t>or</w:t>
      </w:r>
      <w:r w:rsidR="00786CB1">
        <w:rPr>
          <w:color w:val="000000"/>
        </w:rPr>
        <w:t xml:space="preserve"> </w:t>
      </w:r>
      <w:r w:rsidRPr="0052772E">
        <w:rPr>
          <w:color w:val="000000"/>
        </w:rPr>
        <w:t>not</w:t>
      </w:r>
      <w:r w:rsidR="00786CB1">
        <w:rPr>
          <w:color w:val="000000"/>
        </w:rPr>
        <w:t xml:space="preserve"> </w:t>
      </w:r>
      <w:r w:rsidRPr="0052772E">
        <w:rPr>
          <w:color w:val="000000"/>
        </w:rPr>
        <w:t>they</w:t>
      </w:r>
      <w:r w:rsidR="00786CB1">
        <w:rPr>
          <w:color w:val="000000"/>
        </w:rPr>
        <w:t xml:space="preserve"> </w:t>
      </w:r>
      <w:r w:rsidRPr="0052772E">
        <w:rPr>
          <w:color w:val="000000"/>
        </w:rPr>
        <w:t>should</w:t>
      </w:r>
      <w:r w:rsidR="00786CB1">
        <w:rPr>
          <w:color w:val="000000"/>
        </w:rPr>
        <w:t xml:space="preserve"> </w:t>
      </w:r>
      <w:r w:rsidRPr="0052772E">
        <w:rPr>
          <w:color w:val="000000"/>
        </w:rPr>
        <w:t>be</w:t>
      </w:r>
      <w:r w:rsidR="00786CB1">
        <w:rPr>
          <w:color w:val="000000"/>
        </w:rPr>
        <w:t xml:space="preserve"> </w:t>
      </w:r>
      <w:r w:rsidRPr="0052772E">
        <w:rPr>
          <w:color w:val="000000"/>
        </w:rPr>
        <w:t>approved,</w:t>
      </w:r>
      <w:r w:rsidR="00786CB1">
        <w:rPr>
          <w:color w:val="000000"/>
        </w:rPr>
        <w:t xml:space="preserve"> </w:t>
      </w:r>
      <w:r w:rsidRPr="0052772E">
        <w:rPr>
          <w:color w:val="000000"/>
        </w:rPr>
        <w:t>amended,</w:t>
      </w:r>
      <w:r w:rsidR="00786CB1">
        <w:rPr>
          <w:color w:val="000000"/>
        </w:rPr>
        <w:t xml:space="preserve"> </w:t>
      </w:r>
      <w:r w:rsidRPr="0052772E">
        <w:rPr>
          <w:color w:val="000000"/>
        </w:rPr>
        <w:t>or</w:t>
      </w:r>
      <w:r w:rsidR="00786CB1">
        <w:rPr>
          <w:color w:val="000000"/>
        </w:rPr>
        <w:t xml:space="preserve"> </w:t>
      </w:r>
      <w:r w:rsidRPr="0052772E">
        <w:rPr>
          <w:color w:val="000000"/>
        </w:rPr>
        <w:t>rejected</w:t>
      </w:r>
      <w:r w:rsidR="0052772E">
        <w:rPr>
          <w:color w:val="000000"/>
        </w:rPr>
        <w:t>.</w:t>
      </w:r>
      <w:r w:rsidR="00786CB1">
        <w:rPr>
          <w:color w:val="000000"/>
        </w:rPr>
        <w:t xml:space="preserve"> </w:t>
      </w:r>
      <w:r w:rsidR="0052772E">
        <w:rPr>
          <w:color w:val="000000"/>
        </w:rPr>
        <w:t>The</w:t>
      </w:r>
      <w:r w:rsidR="00786CB1">
        <w:rPr>
          <w:color w:val="000000"/>
        </w:rPr>
        <w:t xml:space="preserve"> </w:t>
      </w:r>
      <w:r w:rsidR="0052772E">
        <w:rPr>
          <w:color w:val="000000"/>
        </w:rPr>
        <w:t>ESRC</w:t>
      </w:r>
      <w:r w:rsidR="00786CB1">
        <w:rPr>
          <w:color w:val="000000"/>
        </w:rPr>
        <w:t xml:space="preserve"> </w:t>
      </w:r>
      <w:r w:rsidR="0052772E">
        <w:rPr>
          <w:color w:val="000000"/>
        </w:rPr>
        <w:t>is</w:t>
      </w:r>
      <w:r w:rsidR="00786CB1">
        <w:rPr>
          <w:color w:val="000000"/>
        </w:rPr>
        <w:t xml:space="preserve"> </w:t>
      </w:r>
      <w:r w:rsidR="0052772E">
        <w:rPr>
          <w:color w:val="000000"/>
        </w:rPr>
        <w:t>also</w:t>
      </w:r>
      <w:r w:rsidR="00786CB1">
        <w:rPr>
          <w:color w:val="000000"/>
        </w:rPr>
        <w:t xml:space="preserve"> </w:t>
      </w:r>
      <w:r w:rsidR="0052772E">
        <w:rPr>
          <w:color w:val="000000"/>
        </w:rPr>
        <w:t>required</w:t>
      </w:r>
      <w:r w:rsidR="00786CB1">
        <w:rPr>
          <w:color w:val="000000"/>
        </w:rPr>
        <w:t xml:space="preserve"> </w:t>
      </w:r>
      <w:r w:rsidR="0052772E">
        <w:rPr>
          <w:color w:val="000000"/>
        </w:rPr>
        <w:t>to</w:t>
      </w:r>
      <w:r w:rsidR="00786CB1">
        <w:rPr>
          <w:color w:val="000000"/>
        </w:rPr>
        <w:t xml:space="preserve"> </w:t>
      </w:r>
      <w:r w:rsidR="0052772E">
        <w:rPr>
          <w:color w:val="000000"/>
        </w:rPr>
        <w:t>c</w:t>
      </w:r>
      <w:r w:rsidRPr="0052772E">
        <w:rPr>
          <w:color w:val="000000"/>
        </w:rPr>
        <w:t>onsult</w:t>
      </w:r>
      <w:r w:rsidR="00786CB1">
        <w:rPr>
          <w:color w:val="000000"/>
        </w:rPr>
        <w:t xml:space="preserve"> </w:t>
      </w:r>
      <w:r w:rsidRPr="0052772E">
        <w:rPr>
          <w:color w:val="000000"/>
        </w:rPr>
        <w:t>with</w:t>
      </w:r>
      <w:r w:rsidR="00786CB1">
        <w:rPr>
          <w:color w:val="000000"/>
        </w:rPr>
        <w:t xml:space="preserve"> </w:t>
      </w:r>
      <w:r w:rsidRPr="0052772E">
        <w:rPr>
          <w:color w:val="000000"/>
        </w:rPr>
        <w:t>persons</w:t>
      </w:r>
      <w:r w:rsidR="00786CB1">
        <w:rPr>
          <w:color w:val="000000"/>
        </w:rPr>
        <w:t xml:space="preserve"> </w:t>
      </w:r>
      <w:r w:rsidRPr="0052772E">
        <w:rPr>
          <w:color w:val="000000"/>
        </w:rPr>
        <w:t>possessing</w:t>
      </w:r>
      <w:r w:rsidR="00786CB1">
        <w:rPr>
          <w:color w:val="000000"/>
        </w:rPr>
        <w:t xml:space="preserve"> </w:t>
      </w:r>
      <w:r w:rsidRPr="0052772E">
        <w:rPr>
          <w:color w:val="000000"/>
        </w:rPr>
        <w:t>expertise</w:t>
      </w:r>
      <w:r w:rsidR="00786CB1">
        <w:rPr>
          <w:color w:val="000000"/>
        </w:rPr>
        <w:t xml:space="preserve"> </w:t>
      </w:r>
      <w:r w:rsidRPr="0052772E">
        <w:rPr>
          <w:color w:val="000000"/>
        </w:rPr>
        <w:t>in</w:t>
      </w:r>
      <w:r w:rsidR="00786CB1">
        <w:rPr>
          <w:color w:val="000000"/>
        </w:rPr>
        <w:t xml:space="preserve"> </w:t>
      </w:r>
      <w:r w:rsidRPr="0052772E">
        <w:rPr>
          <w:color w:val="000000"/>
        </w:rPr>
        <w:t>such</w:t>
      </w:r>
      <w:r w:rsidR="00786CB1">
        <w:rPr>
          <w:color w:val="000000"/>
        </w:rPr>
        <w:t xml:space="preserve"> </w:t>
      </w:r>
      <w:r w:rsidRPr="0052772E">
        <w:rPr>
          <w:color w:val="000000"/>
        </w:rPr>
        <w:t>areas</w:t>
      </w:r>
      <w:r w:rsidR="00786CB1">
        <w:rPr>
          <w:color w:val="000000"/>
        </w:rPr>
        <w:t xml:space="preserve"> </w:t>
      </w:r>
      <w:r w:rsidRPr="0052772E">
        <w:rPr>
          <w:color w:val="000000"/>
        </w:rPr>
        <w:t>as</w:t>
      </w:r>
      <w:r w:rsidR="00786CB1">
        <w:rPr>
          <w:color w:val="000000"/>
        </w:rPr>
        <w:t xml:space="preserve"> </w:t>
      </w:r>
      <w:r w:rsidRPr="0052772E">
        <w:rPr>
          <w:color w:val="000000"/>
        </w:rPr>
        <w:t>the</w:t>
      </w:r>
      <w:r w:rsidR="00786CB1">
        <w:rPr>
          <w:color w:val="000000"/>
        </w:rPr>
        <w:t xml:space="preserve"> </w:t>
      </w:r>
      <w:r w:rsidR="00952954">
        <w:rPr>
          <w:color w:val="000000"/>
        </w:rPr>
        <w:t>C</w:t>
      </w:r>
      <w:r w:rsidRPr="0052772E">
        <w:rPr>
          <w:color w:val="000000"/>
        </w:rPr>
        <w:t>ommittee</w:t>
      </w:r>
      <w:r w:rsidR="00786CB1">
        <w:rPr>
          <w:color w:val="000000"/>
        </w:rPr>
        <w:t xml:space="preserve"> </w:t>
      </w:r>
      <w:r w:rsidRPr="0052772E">
        <w:rPr>
          <w:color w:val="000000"/>
        </w:rPr>
        <w:t>may</w:t>
      </w:r>
      <w:r w:rsidR="00786CB1">
        <w:rPr>
          <w:color w:val="000000"/>
        </w:rPr>
        <w:t xml:space="preserve"> </w:t>
      </w:r>
      <w:r w:rsidRPr="0052772E">
        <w:rPr>
          <w:color w:val="000000"/>
        </w:rPr>
        <w:t>deem</w:t>
      </w:r>
      <w:r w:rsidR="00786CB1">
        <w:rPr>
          <w:color w:val="000000"/>
        </w:rPr>
        <w:t xml:space="preserve"> </w:t>
      </w:r>
      <w:r w:rsidRPr="0052772E">
        <w:rPr>
          <w:color w:val="000000"/>
        </w:rPr>
        <w:t>appropriate</w:t>
      </w:r>
      <w:r w:rsidR="00786CB1">
        <w:rPr>
          <w:color w:val="000000"/>
        </w:rPr>
        <w:t xml:space="preserve"> </w:t>
      </w:r>
      <w:r w:rsidRPr="0052772E">
        <w:rPr>
          <w:color w:val="000000"/>
        </w:rPr>
        <w:t>and</w:t>
      </w:r>
      <w:r w:rsidR="00786CB1">
        <w:rPr>
          <w:color w:val="000000"/>
        </w:rPr>
        <w:t xml:space="preserve"> </w:t>
      </w:r>
      <w:r w:rsidRPr="0052772E">
        <w:rPr>
          <w:color w:val="000000"/>
        </w:rPr>
        <w:t>necessary</w:t>
      </w:r>
      <w:r w:rsidR="00786CB1">
        <w:rPr>
          <w:color w:val="000000"/>
        </w:rPr>
        <w:t xml:space="preserve"> </w:t>
      </w:r>
      <w:r w:rsidRPr="0052772E">
        <w:rPr>
          <w:color w:val="000000"/>
        </w:rPr>
        <w:t>in</w:t>
      </w:r>
      <w:r w:rsidR="00786CB1">
        <w:rPr>
          <w:color w:val="000000"/>
        </w:rPr>
        <w:t xml:space="preserve"> </w:t>
      </w:r>
      <w:r w:rsidRPr="0052772E">
        <w:rPr>
          <w:color w:val="000000"/>
        </w:rPr>
        <w:t>the</w:t>
      </w:r>
      <w:r w:rsidR="00786CB1">
        <w:rPr>
          <w:color w:val="000000"/>
        </w:rPr>
        <w:t xml:space="preserve"> </w:t>
      </w:r>
      <w:r w:rsidRPr="0052772E">
        <w:rPr>
          <w:color w:val="000000"/>
        </w:rPr>
        <w:t>course</w:t>
      </w:r>
      <w:r w:rsidR="00786CB1">
        <w:rPr>
          <w:color w:val="000000"/>
        </w:rPr>
        <w:t xml:space="preserve"> </w:t>
      </w:r>
      <w:r w:rsidRPr="0052772E">
        <w:rPr>
          <w:color w:val="000000"/>
        </w:rPr>
        <w:t>of</w:t>
      </w:r>
      <w:r w:rsidR="00786CB1">
        <w:rPr>
          <w:color w:val="000000"/>
        </w:rPr>
        <w:t xml:space="preserve"> </w:t>
      </w:r>
      <w:r w:rsidRPr="0052772E">
        <w:rPr>
          <w:color w:val="000000"/>
        </w:rPr>
        <w:t>exercising</w:t>
      </w:r>
      <w:r w:rsidR="00786CB1">
        <w:rPr>
          <w:color w:val="000000"/>
        </w:rPr>
        <w:t xml:space="preserve"> </w:t>
      </w:r>
      <w:r w:rsidRPr="0052772E">
        <w:rPr>
          <w:color w:val="000000"/>
        </w:rPr>
        <w:t>its</w:t>
      </w:r>
      <w:r w:rsidR="00786CB1">
        <w:rPr>
          <w:color w:val="000000"/>
        </w:rPr>
        <w:t xml:space="preserve"> </w:t>
      </w:r>
      <w:r w:rsidRPr="0052772E">
        <w:rPr>
          <w:color w:val="000000"/>
        </w:rPr>
        <w:t>duties</w:t>
      </w:r>
      <w:r w:rsidR="0052772E">
        <w:rPr>
          <w:color w:val="000000"/>
        </w:rPr>
        <w:t>.</w:t>
      </w:r>
    </w:p>
    <w:p w14:paraId="54B2F661" w14:textId="77777777" w:rsidR="0052772E" w:rsidRDefault="0052772E" w:rsidP="00C102A5">
      <w:pPr>
        <w:rPr>
          <w:color w:val="000000"/>
        </w:rPr>
      </w:pPr>
    </w:p>
    <w:p w14:paraId="76A9CE71" w14:textId="3A596D41" w:rsidR="001D6A74" w:rsidRDefault="00993BC7" w:rsidP="00C102A5">
      <w:r>
        <w:rPr>
          <w:color w:val="000000"/>
        </w:rPr>
        <w:t>The</w:t>
      </w:r>
      <w:r w:rsidR="00786CB1">
        <w:rPr>
          <w:color w:val="000000"/>
        </w:rPr>
        <w:t xml:space="preserve"> </w:t>
      </w:r>
      <w:r>
        <w:rPr>
          <w:color w:val="000000"/>
        </w:rPr>
        <w:t>purpose</w:t>
      </w:r>
      <w:r w:rsidR="00786CB1">
        <w:rPr>
          <w:color w:val="000000"/>
        </w:rPr>
        <w:t xml:space="preserve"> </w:t>
      </w:r>
      <w:r>
        <w:rPr>
          <w:color w:val="000000"/>
        </w:rPr>
        <w:t>of</w:t>
      </w:r>
      <w:r w:rsidR="00786CB1">
        <w:rPr>
          <w:color w:val="000000"/>
        </w:rPr>
        <w:t xml:space="preserve"> </w:t>
      </w:r>
      <w:r>
        <w:rPr>
          <w:color w:val="000000"/>
        </w:rPr>
        <w:t>this</w:t>
      </w:r>
      <w:r w:rsidR="00786CB1">
        <w:rPr>
          <w:color w:val="000000"/>
        </w:rPr>
        <w:t xml:space="preserve"> </w:t>
      </w:r>
      <w:r>
        <w:rPr>
          <w:color w:val="000000"/>
        </w:rPr>
        <w:t>guidance</w:t>
      </w:r>
      <w:r w:rsidR="00786CB1">
        <w:rPr>
          <w:color w:val="000000"/>
        </w:rPr>
        <w:t xml:space="preserve"> </w:t>
      </w:r>
      <w:r>
        <w:rPr>
          <w:color w:val="000000"/>
        </w:rPr>
        <w:t>document</w:t>
      </w:r>
      <w:r w:rsidR="00786CB1">
        <w:rPr>
          <w:color w:val="000000"/>
        </w:rPr>
        <w:t xml:space="preserve"> </w:t>
      </w:r>
      <w:r>
        <w:rPr>
          <w:color w:val="000000"/>
        </w:rPr>
        <w:t>is</w:t>
      </w:r>
      <w:r w:rsidR="00786CB1">
        <w:rPr>
          <w:color w:val="000000"/>
        </w:rPr>
        <w:t xml:space="preserve"> </w:t>
      </w:r>
      <w:r>
        <w:rPr>
          <w:color w:val="000000"/>
        </w:rPr>
        <w:t>to</w:t>
      </w:r>
      <w:r w:rsidR="00786CB1">
        <w:rPr>
          <w:color w:val="000000"/>
        </w:rPr>
        <w:t xml:space="preserve"> </w:t>
      </w:r>
      <w:r>
        <w:rPr>
          <w:color w:val="000000"/>
        </w:rPr>
        <w:t>provide</w:t>
      </w:r>
      <w:r w:rsidR="00786CB1">
        <w:rPr>
          <w:color w:val="000000"/>
        </w:rPr>
        <w:t xml:space="preserve"> </w:t>
      </w:r>
      <w:r w:rsidR="001601BD">
        <w:rPr>
          <w:color w:val="000000"/>
        </w:rPr>
        <w:t xml:space="preserve">recommendations </w:t>
      </w:r>
      <w:r>
        <w:rPr>
          <w:color w:val="000000"/>
        </w:rPr>
        <w:t>and</w:t>
      </w:r>
      <w:r w:rsidR="00786CB1">
        <w:rPr>
          <w:color w:val="000000"/>
        </w:rPr>
        <w:t xml:space="preserve"> </w:t>
      </w:r>
      <w:r>
        <w:rPr>
          <w:color w:val="000000"/>
        </w:rPr>
        <w:t>assistance</w:t>
      </w:r>
      <w:r w:rsidR="00786CB1">
        <w:rPr>
          <w:color w:val="000000"/>
        </w:rPr>
        <w:t xml:space="preserve"> </w:t>
      </w:r>
      <w:r w:rsidR="001601BD">
        <w:rPr>
          <w:color w:val="000000"/>
        </w:rPr>
        <w:t xml:space="preserve">to HCP applicants and ITL-holders, and for review and oversight by DLNR </w:t>
      </w:r>
      <w:r w:rsidR="009B1F7C">
        <w:rPr>
          <w:color w:val="000000"/>
        </w:rPr>
        <w:t>when considering the incidental take of Hawaiian Hoary Bats resulting from the operation of wind turbines</w:t>
      </w:r>
      <w:r w:rsidR="001601BD">
        <w:rPr>
          <w:color w:val="000000"/>
        </w:rPr>
        <w:t>.</w:t>
      </w:r>
      <w:r w:rsidR="00786CB1">
        <w:rPr>
          <w:color w:val="000000"/>
        </w:rPr>
        <w:t xml:space="preserve"> </w:t>
      </w:r>
      <w:r w:rsidR="00E22EB4">
        <w:rPr>
          <w:color w:val="000000"/>
        </w:rPr>
        <w:t>for</w:t>
      </w:r>
      <w:r w:rsidR="001601BD">
        <w:rPr>
          <w:color w:val="000000"/>
        </w:rPr>
        <w:t xml:space="preserve"> </w:t>
      </w:r>
      <w:r w:rsidR="009B1F7C">
        <w:rPr>
          <w:color w:val="000000"/>
        </w:rPr>
        <w:t xml:space="preserve">A key goal is to provide consistency and transparency for these </w:t>
      </w:r>
      <w:r w:rsidR="00456D72">
        <w:rPr>
          <w:color w:val="000000"/>
        </w:rPr>
        <w:t>actions</w:t>
      </w:r>
      <w:r w:rsidR="00E22EB4">
        <w:rPr>
          <w:color w:val="000000"/>
        </w:rPr>
        <w:t>.</w:t>
      </w:r>
      <w:r w:rsidR="00786CB1">
        <w:rPr>
          <w:color w:val="000000"/>
        </w:rPr>
        <w:t xml:space="preserve"> </w:t>
      </w:r>
      <w:r w:rsidR="00321B48">
        <w:rPr>
          <w:color w:val="000000"/>
        </w:rPr>
        <w:t xml:space="preserve">In addition, the guidance takes into account Federal ESA requirements. </w:t>
      </w:r>
    </w:p>
    <w:p w14:paraId="37C1B07D" w14:textId="184BF360" w:rsidR="00C53D87" w:rsidRPr="00C53D87" w:rsidRDefault="001D6A74" w:rsidP="00C53D87">
      <w:pPr>
        <w:spacing w:before="100" w:beforeAutospacing="1" w:after="100" w:afterAutospacing="1"/>
        <w:rPr>
          <w:rFonts w:cs="Courier New"/>
          <w:color w:val="000000"/>
        </w:rPr>
      </w:pPr>
      <w:r w:rsidRPr="001D6A74">
        <w:t>A</w:t>
      </w:r>
      <w:r w:rsidR="00786CB1">
        <w:t xml:space="preserve"> </w:t>
      </w:r>
      <w:r w:rsidRPr="001D6A74">
        <w:t>complete</w:t>
      </w:r>
      <w:r w:rsidR="00786CB1">
        <w:t xml:space="preserve"> </w:t>
      </w:r>
      <w:r w:rsidRPr="001D6A74">
        <w:t>account</w:t>
      </w:r>
      <w:r w:rsidR="00786CB1">
        <w:t xml:space="preserve"> </w:t>
      </w:r>
      <w:r w:rsidRPr="001D6A74">
        <w:t>of</w:t>
      </w:r>
      <w:r w:rsidR="00786CB1">
        <w:t xml:space="preserve"> </w:t>
      </w:r>
      <w:r w:rsidRPr="001D6A74">
        <w:t>requirements</w:t>
      </w:r>
      <w:r w:rsidR="00786CB1">
        <w:t xml:space="preserve"> </w:t>
      </w:r>
      <w:r w:rsidRPr="001D6A74">
        <w:t>for</w:t>
      </w:r>
      <w:r w:rsidR="00786CB1">
        <w:t xml:space="preserve"> </w:t>
      </w:r>
      <w:r w:rsidRPr="001D6A74">
        <w:t>the</w:t>
      </w:r>
      <w:r w:rsidR="00786CB1">
        <w:t xml:space="preserve"> </w:t>
      </w:r>
      <w:r w:rsidRPr="001D6A74">
        <w:t>issuance</w:t>
      </w:r>
      <w:r w:rsidR="00786CB1">
        <w:t xml:space="preserve"> </w:t>
      </w:r>
      <w:r w:rsidRPr="001D6A74">
        <w:t>of</w:t>
      </w:r>
      <w:r w:rsidR="00786CB1">
        <w:t xml:space="preserve"> </w:t>
      </w:r>
      <w:r w:rsidRPr="001D6A74">
        <w:t>an</w:t>
      </w:r>
      <w:r w:rsidR="00786CB1">
        <w:t xml:space="preserve"> </w:t>
      </w:r>
      <w:r w:rsidR="00952954">
        <w:t>I</w:t>
      </w:r>
      <w:r w:rsidRPr="001D6A74">
        <w:t>ncidental</w:t>
      </w:r>
      <w:r w:rsidR="00786CB1">
        <w:t xml:space="preserve"> </w:t>
      </w:r>
      <w:r w:rsidR="00952954">
        <w:t>T</w:t>
      </w:r>
      <w:r w:rsidRPr="001D6A74">
        <w:t>ake</w:t>
      </w:r>
      <w:r w:rsidR="00786CB1">
        <w:t xml:space="preserve"> </w:t>
      </w:r>
      <w:r w:rsidR="00952954">
        <w:t>L</w:t>
      </w:r>
      <w:r w:rsidRPr="001D6A74">
        <w:t>icense</w:t>
      </w:r>
      <w:r w:rsidR="00786CB1">
        <w:t xml:space="preserve"> </w:t>
      </w:r>
      <w:r w:rsidRPr="001D6A74">
        <w:t>under</w:t>
      </w:r>
      <w:r w:rsidR="00786CB1">
        <w:t xml:space="preserve"> </w:t>
      </w:r>
      <w:r w:rsidR="00687AF4">
        <w:t>state</w:t>
      </w:r>
      <w:r w:rsidR="00786CB1">
        <w:t xml:space="preserve"> </w:t>
      </w:r>
      <w:r w:rsidRPr="001D6A74">
        <w:t>law</w:t>
      </w:r>
      <w:r w:rsidR="00786CB1">
        <w:t xml:space="preserve"> </w:t>
      </w:r>
      <w:r w:rsidRPr="001D6A74">
        <w:t>is</w:t>
      </w:r>
      <w:r w:rsidR="00786CB1">
        <w:t xml:space="preserve"> </w:t>
      </w:r>
      <w:r w:rsidRPr="001D6A74">
        <w:t>provided</w:t>
      </w:r>
      <w:r w:rsidR="00786CB1">
        <w:t xml:space="preserve"> </w:t>
      </w:r>
      <w:r w:rsidRPr="001D6A74">
        <w:t>in</w:t>
      </w:r>
      <w:r w:rsidR="00786CB1">
        <w:t xml:space="preserve"> </w:t>
      </w:r>
      <w:r w:rsidR="00C32F1A">
        <w:t>HRS</w:t>
      </w:r>
      <w:r w:rsidR="00786CB1">
        <w:t xml:space="preserve"> </w:t>
      </w:r>
      <w:r w:rsidRPr="001D6A74">
        <w:t>195D.</w:t>
      </w:r>
      <w:r w:rsidR="00786CB1">
        <w:t xml:space="preserve"> </w:t>
      </w:r>
      <w:r w:rsidR="0067226D" w:rsidRPr="001D6A74">
        <w:t>This</w:t>
      </w:r>
      <w:r w:rsidR="00786CB1">
        <w:t xml:space="preserve"> </w:t>
      </w:r>
      <w:r w:rsidR="0067226D" w:rsidRPr="001D6A74">
        <w:t>guidance</w:t>
      </w:r>
      <w:r w:rsidR="00786CB1">
        <w:t xml:space="preserve"> </w:t>
      </w:r>
      <w:r w:rsidR="0067226D" w:rsidRPr="001D6A74">
        <w:t>does</w:t>
      </w:r>
      <w:r w:rsidR="00786CB1">
        <w:t xml:space="preserve"> </w:t>
      </w:r>
      <w:r w:rsidR="0067226D" w:rsidRPr="001D6A74">
        <w:t>not</w:t>
      </w:r>
      <w:r w:rsidR="00786CB1">
        <w:t xml:space="preserve"> </w:t>
      </w:r>
      <w:r w:rsidR="0067226D" w:rsidRPr="001D6A74">
        <w:t>serve</w:t>
      </w:r>
      <w:r w:rsidR="00786CB1">
        <w:t xml:space="preserve"> </w:t>
      </w:r>
      <w:r w:rsidR="0067226D" w:rsidRPr="001D6A74">
        <w:t>as</w:t>
      </w:r>
      <w:r w:rsidR="00786CB1">
        <w:t xml:space="preserve"> </w:t>
      </w:r>
      <w:r w:rsidR="0067226D" w:rsidRPr="001D6A74">
        <w:t>a</w:t>
      </w:r>
      <w:r w:rsidR="00786CB1">
        <w:t xml:space="preserve"> </w:t>
      </w:r>
      <w:r w:rsidR="0067226D" w:rsidRPr="001D6A74">
        <w:t>comprehensive</w:t>
      </w:r>
      <w:r w:rsidR="00786CB1">
        <w:t xml:space="preserve"> </w:t>
      </w:r>
      <w:r w:rsidR="0067226D" w:rsidRPr="001D6A74">
        <w:t>guide</w:t>
      </w:r>
      <w:r w:rsidR="00786CB1">
        <w:t xml:space="preserve"> </w:t>
      </w:r>
      <w:r w:rsidR="0067226D" w:rsidRPr="001D6A74">
        <w:t>to</w:t>
      </w:r>
      <w:r w:rsidR="00786CB1">
        <w:t xml:space="preserve"> </w:t>
      </w:r>
      <w:r w:rsidR="0067226D" w:rsidRPr="001D6A74">
        <w:t>all</w:t>
      </w:r>
      <w:r w:rsidR="00786CB1">
        <w:t xml:space="preserve"> </w:t>
      </w:r>
      <w:r w:rsidR="0067226D" w:rsidRPr="001D6A74">
        <w:t>of</w:t>
      </w:r>
      <w:r w:rsidR="00786CB1">
        <w:t xml:space="preserve"> </w:t>
      </w:r>
      <w:r w:rsidR="0067226D" w:rsidRPr="001D6A74">
        <w:t>the</w:t>
      </w:r>
      <w:r w:rsidR="00786CB1">
        <w:t xml:space="preserve"> </w:t>
      </w:r>
      <w:r w:rsidR="0067226D" w:rsidRPr="001D6A74">
        <w:t>requirements</w:t>
      </w:r>
      <w:r w:rsidR="00786CB1">
        <w:t xml:space="preserve"> </w:t>
      </w:r>
      <w:r w:rsidR="0067226D" w:rsidRPr="001D6A74">
        <w:t>contained</w:t>
      </w:r>
      <w:r w:rsidR="00786CB1">
        <w:t xml:space="preserve"> </w:t>
      </w:r>
      <w:r w:rsidR="0067226D" w:rsidRPr="001D6A74">
        <w:t>in</w:t>
      </w:r>
      <w:r w:rsidR="00786CB1">
        <w:t xml:space="preserve"> </w:t>
      </w:r>
      <w:r w:rsidR="0067226D" w:rsidRPr="001D6A74">
        <w:t>HRS</w:t>
      </w:r>
      <w:r w:rsidR="00786CB1">
        <w:t xml:space="preserve"> </w:t>
      </w:r>
      <w:r w:rsidR="0067226D" w:rsidRPr="001D6A74">
        <w:t>195D.</w:t>
      </w:r>
      <w:r w:rsidR="00786CB1">
        <w:t xml:space="preserve"> </w:t>
      </w:r>
      <w:r w:rsidR="001601BD">
        <w:t>Rather, t</w:t>
      </w:r>
      <w:r w:rsidRPr="001D6A74">
        <w:t>he</w:t>
      </w:r>
      <w:r w:rsidR="00786CB1">
        <w:t xml:space="preserve"> </w:t>
      </w:r>
      <w:r w:rsidRPr="001D6A74">
        <w:t>purpose</w:t>
      </w:r>
      <w:r w:rsidR="00786CB1">
        <w:t xml:space="preserve"> </w:t>
      </w:r>
      <w:r w:rsidRPr="001D6A74">
        <w:t>of</w:t>
      </w:r>
      <w:r w:rsidR="00786CB1">
        <w:t xml:space="preserve"> </w:t>
      </w:r>
      <w:r w:rsidRPr="001D6A74">
        <w:t>this</w:t>
      </w:r>
      <w:r w:rsidR="00786CB1">
        <w:t xml:space="preserve"> </w:t>
      </w:r>
      <w:r w:rsidR="00685FDB">
        <w:t>document</w:t>
      </w:r>
      <w:r w:rsidR="00786CB1">
        <w:t xml:space="preserve"> </w:t>
      </w:r>
      <w:r w:rsidRPr="001D6A74">
        <w:t>is</w:t>
      </w:r>
      <w:r w:rsidR="00786CB1">
        <w:t xml:space="preserve"> </w:t>
      </w:r>
      <w:r w:rsidRPr="001D6A74">
        <w:t>to</w:t>
      </w:r>
      <w:r w:rsidR="00786CB1">
        <w:t xml:space="preserve"> </w:t>
      </w:r>
      <w:r w:rsidRPr="001D6A74">
        <w:t>provide</w:t>
      </w:r>
      <w:r w:rsidR="00786CB1">
        <w:t xml:space="preserve"> </w:t>
      </w:r>
      <w:r w:rsidRPr="001D6A74">
        <w:t>detailed</w:t>
      </w:r>
      <w:r w:rsidR="00786CB1">
        <w:t xml:space="preserve"> </w:t>
      </w:r>
      <w:r w:rsidRPr="001D6A74">
        <w:t>guidance</w:t>
      </w:r>
      <w:r w:rsidR="00786CB1">
        <w:t xml:space="preserve"> </w:t>
      </w:r>
      <w:r w:rsidRPr="001D6A74">
        <w:t>on</w:t>
      </w:r>
      <w:r w:rsidR="00786CB1">
        <w:t xml:space="preserve"> </w:t>
      </w:r>
      <w:r w:rsidRPr="001D6A74">
        <w:t>selected</w:t>
      </w:r>
      <w:r w:rsidR="00786CB1">
        <w:t xml:space="preserve"> </w:t>
      </w:r>
      <w:r w:rsidRPr="001D6A74">
        <w:t>statu</w:t>
      </w:r>
      <w:r w:rsidR="0067226D">
        <w:t>t</w:t>
      </w:r>
      <w:r w:rsidRPr="001D6A74">
        <w:t>ory</w:t>
      </w:r>
      <w:r w:rsidR="00786CB1">
        <w:t xml:space="preserve"> </w:t>
      </w:r>
      <w:r w:rsidRPr="001D6A74">
        <w:t>requirements</w:t>
      </w:r>
      <w:r w:rsidR="00786CB1">
        <w:t xml:space="preserve"> </w:t>
      </w:r>
      <w:r w:rsidR="0067226D" w:rsidRPr="001D6A74">
        <w:t>identified</w:t>
      </w:r>
      <w:r w:rsidR="00786CB1">
        <w:t xml:space="preserve"> </w:t>
      </w:r>
      <w:r w:rsidRPr="001D6A74">
        <w:t>in</w:t>
      </w:r>
      <w:r w:rsidR="00786CB1">
        <w:t xml:space="preserve"> </w:t>
      </w:r>
      <w:r w:rsidR="00C32F1A">
        <w:t>HRS</w:t>
      </w:r>
      <w:r w:rsidR="00786CB1">
        <w:t xml:space="preserve"> </w:t>
      </w:r>
      <w:r w:rsidRPr="001D6A74">
        <w:t>195D</w:t>
      </w:r>
      <w:r w:rsidR="00786CB1">
        <w:t xml:space="preserve"> </w:t>
      </w:r>
      <w:r w:rsidRPr="001D6A74">
        <w:t>that</w:t>
      </w:r>
      <w:r w:rsidR="00786CB1">
        <w:t xml:space="preserve"> </w:t>
      </w:r>
      <w:r w:rsidR="0067226D">
        <w:t>warrant</w:t>
      </w:r>
      <w:r w:rsidR="00786CB1">
        <w:t xml:space="preserve"> </w:t>
      </w:r>
      <w:r w:rsidR="0067226D">
        <w:t>particular</w:t>
      </w:r>
      <w:r w:rsidR="00786CB1">
        <w:t xml:space="preserve"> </w:t>
      </w:r>
      <w:r w:rsidR="0067226D" w:rsidRPr="00C53D87">
        <w:t>consideration</w:t>
      </w:r>
      <w:r w:rsidR="00786CB1">
        <w:t xml:space="preserve"> </w:t>
      </w:r>
      <w:r w:rsidR="0067226D" w:rsidRPr="00C53D87">
        <w:t>for</w:t>
      </w:r>
      <w:r w:rsidR="00786CB1">
        <w:t xml:space="preserve"> </w:t>
      </w:r>
      <w:r w:rsidR="0067226D" w:rsidRPr="00C53D87">
        <w:t>the</w:t>
      </w:r>
      <w:r w:rsidR="00786CB1">
        <w:t xml:space="preserve"> </w:t>
      </w:r>
      <w:r w:rsidR="0067226D" w:rsidRPr="00C53D87">
        <w:t>issuance</w:t>
      </w:r>
      <w:r w:rsidR="00786CB1">
        <w:t xml:space="preserve"> </w:t>
      </w:r>
      <w:r w:rsidR="0067226D" w:rsidRPr="00C53D87">
        <w:t>of</w:t>
      </w:r>
      <w:r w:rsidR="00786CB1">
        <w:t xml:space="preserve"> </w:t>
      </w:r>
      <w:r w:rsidR="0067226D" w:rsidRPr="00C53D87">
        <w:t>ITLs</w:t>
      </w:r>
      <w:r w:rsidR="00786CB1">
        <w:t xml:space="preserve"> </w:t>
      </w:r>
      <w:r w:rsidR="0067226D" w:rsidRPr="00C53D87">
        <w:t>for</w:t>
      </w:r>
      <w:r w:rsidR="00786CB1">
        <w:t xml:space="preserve"> </w:t>
      </w:r>
      <w:r w:rsidR="00952954" w:rsidRPr="00C53D87">
        <w:t>the</w:t>
      </w:r>
      <w:r w:rsidR="00786CB1">
        <w:t xml:space="preserve"> </w:t>
      </w:r>
      <w:r w:rsidR="0067226D" w:rsidRPr="00C53D87">
        <w:t>H</w:t>
      </w:r>
      <w:r w:rsidR="00D72690">
        <w:t>awaiian</w:t>
      </w:r>
      <w:r w:rsidR="00786CB1">
        <w:t xml:space="preserve"> </w:t>
      </w:r>
      <w:r w:rsidR="0067226D" w:rsidRPr="00C53D87">
        <w:t>H</w:t>
      </w:r>
      <w:r w:rsidR="00D72690">
        <w:t>oary</w:t>
      </w:r>
      <w:r w:rsidR="00786CB1">
        <w:t xml:space="preserve"> </w:t>
      </w:r>
      <w:r w:rsidR="0067226D" w:rsidRPr="00C53D87">
        <w:t>B</w:t>
      </w:r>
      <w:r w:rsidR="00D72690">
        <w:t>at</w:t>
      </w:r>
      <w:r w:rsidR="0067226D" w:rsidRPr="00C53D87">
        <w:t>.</w:t>
      </w:r>
      <w:r w:rsidR="00786CB1">
        <w:t xml:space="preserve"> </w:t>
      </w:r>
      <w:r w:rsidR="001601BD">
        <w:t>A checklist of HCP requirements pursuant to HRS 195D is provided in Appendix 3.</w:t>
      </w:r>
      <w:r w:rsidR="00B17D6F">
        <w:rPr>
          <w:rFonts w:cs="Courier New"/>
        </w:rPr>
        <w:t>HRS</w:t>
      </w:r>
      <w:r w:rsidR="00786CB1">
        <w:rPr>
          <w:rFonts w:cs="Courier New"/>
        </w:rPr>
        <w:t xml:space="preserve"> </w:t>
      </w:r>
      <w:r w:rsidR="00C53D87" w:rsidRPr="00C53D87">
        <w:rPr>
          <w:rFonts w:cs="Courier New"/>
        </w:rPr>
        <w:t>Chapter</w:t>
      </w:r>
      <w:r w:rsidR="00786CB1">
        <w:rPr>
          <w:rFonts w:cs="Courier New"/>
        </w:rPr>
        <w:t xml:space="preserve"> </w:t>
      </w:r>
      <w:r w:rsidR="00C53D87" w:rsidRPr="00C53D87">
        <w:rPr>
          <w:rFonts w:cs="Courier New"/>
        </w:rPr>
        <w:t>195D</w:t>
      </w:r>
      <w:r w:rsidR="00786CB1">
        <w:rPr>
          <w:rFonts w:cs="Courier New"/>
        </w:rPr>
        <w:t xml:space="preserve"> </w:t>
      </w:r>
      <w:r w:rsidR="00C53D87" w:rsidRPr="00C53D87">
        <w:rPr>
          <w:rFonts w:cs="Courier New"/>
        </w:rPr>
        <w:t>requires</w:t>
      </w:r>
      <w:r w:rsidR="00786CB1">
        <w:rPr>
          <w:rFonts w:cs="Courier New"/>
        </w:rPr>
        <w:t xml:space="preserve"> </w:t>
      </w:r>
      <w:r w:rsidR="00C53D87" w:rsidRPr="00C53D87">
        <w:rPr>
          <w:rFonts w:cs="Courier New"/>
        </w:rPr>
        <w:t>generally</w:t>
      </w:r>
      <w:r w:rsidR="00786CB1">
        <w:rPr>
          <w:rFonts w:cs="Courier New"/>
        </w:rPr>
        <w:t xml:space="preserve"> </w:t>
      </w:r>
      <w:r w:rsidR="00C53D87" w:rsidRPr="00C53D87">
        <w:rPr>
          <w:rFonts w:cs="Courier New"/>
        </w:rPr>
        <w:t>that</w:t>
      </w:r>
      <w:r w:rsidR="00786CB1">
        <w:rPr>
          <w:rFonts w:cs="Courier New"/>
        </w:rPr>
        <w:t xml:space="preserve"> </w:t>
      </w:r>
      <w:r w:rsidR="00C53D87" w:rsidRPr="00C53D87">
        <w:rPr>
          <w:rFonts w:cs="Courier New"/>
        </w:rPr>
        <w:t>all</w:t>
      </w:r>
      <w:r w:rsidR="00786CB1">
        <w:rPr>
          <w:rFonts w:cs="Courier New"/>
        </w:rPr>
        <w:t xml:space="preserve"> </w:t>
      </w:r>
      <w:r w:rsidR="00C53D87" w:rsidRPr="00C53D87">
        <w:rPr>
          <w:rFonts w:cs="Courier New"/>
        </w:rPr>
        <w:t>HCPs</w:t>
      </w:r>
      <w:r w:rsidR="00786CB1">
        <w:rPr>
          <w:rFonts w:cs="Courier New"/>
        </w:rPr>
        <w:t xml:space="preserve"> </w:t>
      </w:r>
      <w:r w:rsidR="00C53D87" w:rsidRPr="00C53D87">
        <w:rPr>
          <w:rFonts w:cs="Courier New"/>
        </w:rPr>
        <w:t>d</w:t>
      </w:r>
      <w:r w:rsidR="00C53D87" w:rsidRPr="00C53D87">
        <w:rPr>
          <w:rFonts w:cs="Courier New"/>
          <w:color w:val="000000"/>
        </w:rPr>
        <w:t>escribe</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activities</w:t>
      </w:r>
      <w:r w:rsidR="00786CB1">
        <w:rPr>
          <w:rFonts w:cs="Courier New"/>
          <w:color w:val="000000"/>
        </w:rPr>
        <w:t xml:space="preserve"> </w:t>
      </w:r>
      <w:r w:rsidR="00C53D87" w:rsidRPr="00C53D87">
        <w:rPr>
          <w:rFonts w:cs="Courier New"/>
          <w:color w:val="000000"/>
        </w:rPr>
        <w:t>contemplated</w:t>
      </w:r>
      <w:r w:rsidR="00786CB1">
        <w:rPr>
          <w:rFonts w:cs="Courier New"/>
          <w:color w:val="000000"/>
        </w:rPr>
        <w:t xml:space="preserve"> </w:t>
      </w:r>
      <w:r w:rsidR="00C53D87" w:rsidRPr="00C53D87">
        <w:rPr>
          <w:rFonts w:cs="Courier New"/>
          <w:color w:val="000000"/>
        </w:rPr>
        <w:t>to</w:t>
      </w:r>
      <w:r w:rsidR="00786CB1">
        <w:rPr>
          <w:rFonts w:cs="Courier New"/>
          <w:color w:val="000000"/>
        </w:rPr>
        <w:t xml:space="preserve"> </w:t>
      </w:r>
      <w:r w:rsidR="00C53D87" w:rsidRPr="00C53D87">
        <w:rPr>
          <w:rFonts w:cs="Courier New"/>
          <w:color w:val="000000"/>
        </w:rPr>
        <w:t>be</w:t>
      </w:r>
      <w:r w:rsidR="00786CB1">
        <w:rPr>
          <w:rFonts w:cs="Courier New"/>
          <w:color w:val="000000"/>
        </w:rPr>
        <w:t xml:space="preserve"> </w:t>
      </w:r>
      <w:r w:rsidR="00C53D87" w:rsidRPr="00C53D87">
        <w:rPr>
          <w:rFonts w:cs="Courier New"/>
          <w:color w:val="000000"/>
        </w:rPr>
        <w:t>undertaken</w:t>
      </w:r>
      <w:r w:rsidR="00786CB1">
        <w:rPr>
          <w:rFonts w:cs="Courier New"/>
          <w:color w:val="000000"/>
        </w:rPr>
        <w:t xml:space="preserve"> </w:t>
      </w:r>
      <w:r w:rsidR="00C53D87" w:rsidRPr="00C53D87">
        <w:rPr>
          <w:rFonts w:cs="Courier New"/>
          <w:color w:val="000000"/>
        </w:rPr>
        <w:t>within</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plan</w:t>
      </w:r>
      <w:r w:rsidR="00786CB1">
        <w:rPr>
          <w:rFonts w:cs="Courier New"/>
          <w:color w:val="000000"/>
        </w:rPr>
        <w:t xml:space="preserve"> </w:t>
      </w:r>
      <w:r w:rsidR="00C53D87" w:rsidRPr="00C53D87">
        <w:rPr>
          <w:rFonts w:cs="Courier New"/>
          <w:color w:val="000000"/>
        </w:rPr>
        <w:t>area</w:t>
      </w:r>
      <w:r w:rsidR="00786CB1">
        <w:rPr>
          <w:rFonts w:cs="Courier New"/>
          <w:color w:val="000000"/>
        </w:rPr>
        <w:t xml:space="preserve"> </w:t>
      </w:r>
      <w:r w:rsidR="00C53D87" w:rsidRPr="00C53D87">
        <w:rPr>
          <w:rFonts w:cs="Courier New"/>
          <w:color w:val="000000"/>
        </w:rPr>
        <w:t>with</w:t>
      </w:r>
      <w:r w:rsidR="00786CB1">
        <w:rPr>
          <w:rFonts w:cs="Courier New"/>
          <w:color w:val="000000"/>
        </w:rPr>
        <w:t xml:space="preserve"> </w:t>
      </w:r>
      <w:r w:rsidR="00C53D87" w:rsidRPr="00C53D87">
        <w:rPr>
          <w:rFonts w:cs="Courier New"/>
          <w:color w:val="000000"/>
        </w:rPr>
        <w:t>sufficient</w:t>
      </w:r>
      <w:r w:rsidR="00786CB1">
        <w:rPr>
          <w:rFonts w:cs="Courier New"/>
          <w:color w:val="000000"/>
        </w:rPr>
        <w:t xml:space="preserve"> </w:t>
      </w:r>
      <w:r w:rsidR="00C53D87" w:rsidRPr="00C53D87">
        <w:rPr>
          <w:rFonts w:cs="Courier New"/>
          <w:color w:val="000000"/>
        </w:rPr>
        <w:t>detail</w:t>
      </w:r>
      <w:r w:rsidR="00786CB1">
        <w:rPr>
          <w:rFonts w:cs="Courier New"/>
          <w:color w:val="000000"/>
        </w:rPr>
        <w:t xml:space="preserve"> </w:t>
      </w:r>
      <w:r w:rsidR="00C53D87" w:rsidRPr="00C53D87">
        <w:rPr>
          <w:rFonts w:cs="Courier New"/>
          <w:color w:val="000000"/>
        </w:rPr>
        <w:t>to</w:t>
      </w:r>
      <w:r w:rsidR="00786CB1">
        <w:rPr>
          <w:rFonts w:cs="Courier New"/>
          <w:color w:val="000000"/>
        </w:rPr>
        <w:t xml:space="preserve"> </w:t>
      </w:r>
      <w:r w:rsidR="00C53D87" w:rsidRPr="00C53D87">
        <w:rPr>
          <w:rFonts w:cs="Courier New"/>
          <w:color w:val="000000"/>
        </w:rPr>
        <w:t>allow</w:t>
      </w:r>
      <w:r w:rsidR="00786CB1">
        <w:rPr>
          <w:rFonts w:cs="Courier New"/>
          <w:color w:val="000000"/>
        </w:rPr>
        <w:t xml:space="preserve"> </w:t>
      </w:r>
      <w:r w:rsidR="00456D72">
        <w:rPr>
          <w:rFonts w:cs="Courier New"/>
          <w:color w:val="000000"/>
        </w:rPr>
        <w:t>DLNR</w:t>
      </w:r>
      <w:r w:rsidR="00786CB1">
        <w:rPr>
          <w:rFonts w:cs="Courier New"/>
          <w:color w:val="000000"/>
        </w:rPr>
        <w:t xml:space="preserve"> </w:t>
      </w:r>
      <w:r w:rsidR="00C53D87" w:rsidRPr="00C53D87">
        <w:rPr>
          <w:rFonts w:cs="Courier New"/>
          <w:color w:val="000000"/>
        </w:rPr>
        <w:t>to</w:t>
      </w:r>
      <w:r w:rsidR="00786CB1">
        <w:rPr>
          <w:rFonts w:cs="Courier New"/>
          <w:color w:val="000000"/>
        </w:rPr>
        <w:t xml:space="preserve"> </w:t>
      </w:r>
      <w:r w:rsidR="00C53D87" w:rsidRPr="00C53D87">
        <w:rPr>
          <w:rFonts w:cs="Courier New"/>
          <w:color w:val="000000"/>
        </w:rPr>
        <w:t>evaluate</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impact</w:t>
      </w:r>
      <w:r w:rsidR="00786CB1">
        <w:rPr>
          <w:rFonts w:cs="Courier New"/>
          <w:color w:val="000000"/>
        </w:rPr>
        <w:t xml:space="preserve"> </w:t>
      </w:r>
      <w:r w:rsidR="00C53D87" w:rsidRPr="00C53D87">
        <w:rPr>
          <w:rFonts w:cs="Courier New"/>
          <w:color w:val="000000"/>
        </w:rPr>
        <w:t>of</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activities</w:t>
      </w:r>
      <w:r w:rsidR="00786CB1">
        <w:rPr>
          <w:rFonts w:cs="Courier New"/>
          <w:color w:val="000000"/>
        </w:rPr>
        <w:t xml:space="preserve"> </w:t>
      </w:r>
      <w:r w:rsidR="00C53D87" w:rsidRPr="00C53D87">
        <w:rPr>
          <w:rFonts w:cs="Courier New"/>
          <w:color w:val="000000"/>
        </w:rPr>
        <w:t>on</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particular</w:t>
      </w:r>
      <w:r w:rsidR="00786CB1">
        <w:rPr>
          <w:rFonts w:cs="Courier New"/>
          <w:color w:val="000000"/>
        </w:rPr>
        <w:t xml:space="preserve"> </w:t>
      </w:r>
      <w:r w:rsidR="00C53D87" w:rsidRPr="00C53D87">
        <w:rPr>
          <w:rFonts w:cs="Courier New"/>
          <w:color w:val="000000"/>
        </w:rPr>
        <w:t>ecosystems,</w:t>
      </w:r>
      <w:r w:rsidR="00786CB1">
        <w:rPr>
          <w:rFonts w:cs="Courier New"/>
          <w:color w:val="000000"/>
        </w:rPr>
        <w:t xml:space="preserve"> </w:t>
      </w:r>
      <w:r w:rsidR="00C53D87" w:rsidRPr="00C53D87">
        <w:rPr>
          <w:rFonts w:cs="Courier New"/>
          <w:color w:val="000000"/>
        </w:rPr>
        <w:t>natural</w:t>
      </w:r>
      <w:r w:rsidR="00786CB1">
        <w:rPr>
          <w:rFonts w:cs="Courier New"/>
          <w:color w:val="000000"/>
        </w:rPr>
        <w:t xml:space="preserve"> </w:t>
      </w:r>
      <w:r w:rsidR="00C53D87" w:rsidRPr="00C53D87">
        <w:rPr>
          <w:rFonts w:cs="Courier New"/>
          <w:color w:val="000000"/>
        </w:rPr>
        <w:t>communities,</w:t>
      </w:r>
      <w:r w:rsidR="00786CB1">
        <w:rPr>
          <w:rFonts w:cs="Courier New"/>
          <w:color w:val="000000"/>
        </w:rPr>
        <w:t xml:space="preserve"> </w:t>
      </w:r>
      <w:r w:rsidR="00C53D87" w:rsidRPr="00C53D87">
        <w:rPr>
          <w:rFonts w:cs="Courier New"/>
          <w:color w:val="000000"/>
        </w:rPr>
        <w:t>or</w:t>
      </w:r>
      <w:r w:rsidR="00786CB1">
        <w:rPr>
          <w:rFonts w:cs="Courier New"/>
          <w:color w:val="000000"/>
        </w:rPr>
        <w:t xml:space="preserve"> </w:t>
      </w:r>
      <w:r w:rsidR="00C53D87" w:rsidRPr="00C53D87">
        <w:rPr>
          <w:rFonts w:cs="Courier New"/>
          <w:color w:val="000000"/>
        </w:rPr>
        <w:t>habitat</w:t>
      </w:r>
      <w:r w:rsidR="00786CB1">
        <w:rPr>
          <w:rFonts w:cs="Courier New"/>
          <w:color w:val="000000"/>
        </w:rPr>
        <w:t xml:space="preserve"> </w:t>
      </w:r>
      <w:r w:rsidR="00C53D87" w:rsidRPr="00C53D87">
        <w:rPr>
          <w:rFonts w:cs="Courier New"/>
          <w:color w:val="000000"/>
        </w:rPr>
        <w:t>types</w:t>
      </w:r>
      <w:r w:rsidR="00786CB1">
        <w:rPr>
          <w:rFonts w:cs="Courier New"/>
          <w:color w:val="000000"/>
        </w:rPr>
        <w:t xml:space="preserve"> </w:t>
      </w:r>
      <w:r w:rsidR="00C53D87" w:rsidRPr="00C53D87">
        <w:rPr>
          <w:rFonts w:cs="Courier New"/>
          <w:color w:val="000000"/>
        </w:rPr>
        <w:t>within</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plan</w:t>
      </w:r>
      <w:r w:rsidR="00786CB1">
        <w:rPr>
          <w:rFonts w:cs="Courier New"/>
          <w:color w:val="000000"/>
        </w:rPr>
        <w:t xml:space="preserve"> </w:t>
      </w:r>
      <w:r w:rsidR="00C53D87" w:rsidRPr="00C53D87">
        <w:rPr>
          <w:rFonts w:cs="Courier New"/>
          <w:color w:val="000000"/>
        </w:rPr>
        <w:t>area</w:t>
      </w:r>
      <w:r w:rsidR="00786CB1">
        <w:rPr>
          <w:rFonts w:cs="Courier New"/>
          <w:color w:val="000000"/>
        </w:rPr>
        <w:t xml:space="preserve"> </w:t>
      </w:r>
      <w:r w:rsidR="00C53D87" w:rsidRPr="00C53D87">
        <w:rPr>
          <w:rFonts w:cs="Courier New"/>
          <w:color w:val="000000"/>
        </w:rPr>
        <w:t>that</w:t>
      </w:r>
      <w:r w:rsidR="00786CB1">
        <w:rPr>
          <w:rFonts w:cs="Courier New"/>
          <w:color w:val="000000"/>
        </w:rPr>
        <w:t xml:space="preserve"> </w:t>
      </w:r>
      <w:r w:rsidR="00C53D87" w:rsidRPr="00C53D87">
        <w:rPr>
          <w:rFonts w:cs="Courier New"/>
          <w:color w:val="000000"/>
        </w:rPr>
        <w:t>are</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focus</w:t>
      </w:r>
      <w:r w:rsidR="00786CB1">
        <w:rPr>
          <w:rFonts w:cs="Courier New"/>
          <w:color w:val="000000"/>
        </w:rPr>
        <w:t xml:space="preserve"> </w:t>
      </w:r>
      <w:r w:rsidR="00C53D87" w:rsidRPr="00C53D87">
        <w:rPr>
          <w:rFonts w:cs="Courier New"/>
          <w:color w:val="000000"/>
        </w:rPr>
        <w:t>of</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plan</w:t>
      </w:r>
      <w:r w:rsidR="00786CB1">
        <w:rPr>
          <w:rFonts w:cs="Courier New"/>
          <w:color w:val="000000"/>
        </w:rPr>
        <w:t xml:space="preserve"> </w:t>
      </w:r>
      <w:r w:rsidR="00C53D87" w:rsidRPr="00C53D87">
        <w:rPr>
          <w:rFonts w:cs="Courier New"/>
          <w:color w:val="000000"/>
        </w:rPr>
        <w:t>(§195D-21(b)(2)(B)</w:t>
      </w:r>
      <w:r w:rsidR="002F68F7">
        <w:rPr>
          <w:rFonts w:cs="Courier New"/>
          <w:color w:val="000000"/>
        </w:rPr>
        <w:t>)</w:t>
      </w:r>
      <w:r w:rsidR="00C53D87" w:rsidRPr="00C53D87">
        <w:rPr>
          <w:rFonts w:cs="Courier New"/>
          <w:color w:val="000000"/>
        </w:rPr>
        <w:t>.</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statute</w:t>
      </w:r>
      <w:r w:rsidR="00786CB1">
        <w:rPr>
          <w:rFonts w:cs="Courier New"/>
          <w:color w:val="000000"/>
        </w:rPr>
        <w:t xml:space="preserve"> </w:t>
      </w:r>
      <w:r w:rsidR="00C53D87" w:rsidRPr="00C53D87">
        <w:rPr>
          <w:rFonts w:cs="Courier New"/>
          <w:color w:val="000000"/>
        </w:rPr>
        <w:t>provides</w:t>
      </w:r>
      <w:r w:rsidR="00786CB1">
        <w:rPr>
          <w:rFonts w:cs="Courier New"/>
          <w:color w:val="000000"/>
        </w:rPr>
        <w:t xml:space="preserve"> </w:t>
      </w:r>
      <w:r w:rsidR="00C53D87" w:rsidRPr="00C53D87">
        <w:rPr>
          <w:rFonts w:cs="Courier New"/>
          <w:color w:val="000000"/>
        </w:rPr>
        <w:t>further</w:t>
      </w:r>
      <w:r w:rsidR="00786CB1">
        <w:rPr>
          <w:rFonts w:cs="Courier New"/>
          <w:color w:val="000000"/>
        </w:rPr>
        <w:t xml:space="preserve"> </w:t>
      </w:r>
      <w:r w:rsidR="00C53D87" w:rsidRPr="00C53D87">
        <w:rPr>
          <w:rFonts w:cs="Courier New"/>
          <w:color w:val="000000"/>
        </w:rPr>
        <w:t>that</w:t>
      </w:r>
      <w:r w:rsidR="00786CB1">
        <w:rPr>
          <w:rFonts w:cs="Courier New"/>
          <w:color w:val="000000"/>
        </w:rPr>
        <w:t xml:space="preserve"> </w:t>
      </w:r>
      <w:r w:rsidR="00C53D87" w:rsidRPr="00C53D87">
        <w:rPr>
          <w:rFonts w:cs="Courier New"/>
          <w:color w:val="000000"/>
        </w:rPr>
        <w:t>HCPs</w:t>
      </w:r>
      <w:r w:rsidR="00786CB1">
        <w:rPr>
          <w:rFonts w:cs="Courier New"/>
          <w:color w:val="000000"/>
        </w:rPr>
        <w:t xml:space="preserve"> </w:t>
      </w:r>
      <w:r w:rsidR="00C53D87" w:rsidRPr="00C53D87">
        <w:rPr>
          <w:rFonts w:cs="Courier New"/>
          <w:color w:val="000000"/>
        </w:rPr>
        <w:t>contain</w:t>
      </w:r>
      <w:r w:rsidR="00D72690">
        <w:rPr>
          <w:rFonts w:cs="Courier New"/>
          <w:color w:val="000000"/>
        </w:rPr>
        <w:t>:</w:t>
      </w:r>
      <w:r w:rsidR="00786CB1">
        <w:rPr>
          <w:rFonts w:cs="Courier New"/>
          <w:color w:val="000000"/>
        </w:rPr>
        <w:t xml:space="preserve"> </w:t>
      </w:r>
      <w:r w:rsidR="00C53D87" w:rsidRPr="00C53D87">
        <w:rPr>
          <w:rFonts w:cs="Courier New"/>
          <w:color w:val="000000"/>
        </w:rPr>
        <w:t>objective,</w:t>
      </w:r>
      <w:r w:rsidR="00786CB1">
        <w:rPr>
          <w:rFonts w:cs="Courier New"/>
          <w:color w:val="000000"/>
        </w:rPr>
        <w:t xml:space="preserve"> </w:t>
      </w:r>
      <w:r w:rsidR="00C53D87" w:rsidRPr="00C53D87">
        <w:rPr>
          <w:rFonts w:cs="Courier New"/>
          <w:color w:val="000000"/>
        </w:rPr>
        <w:t>measurable</w:t>
      </w:r>
      <w:r w:rsidR="00786CB1">
        <w:rPr>
          <w:rFonts w:cs="Courier New"/>
          <w:color w:val="000000"/>
        </w:rPr>
        <w:t xml:space="preserve"> </w:t>
      </w:r>
      <w:r w:rsidR="00C53D87" w:rsidRPr="00C53D87">
        <w:rPr>
          <w:rFonts w:cs="Courier New"/>
          <w:color w:val="000000"/>
        </w:rPr>
        <w:t>goals,</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achievement</w:t>
      </w:r>
      <w:r w:rsidR="00786CB1">
        <w:rPr>
          <w:rFonts w:cs="Courier New"/>
          <w:color w:val="000000"/>
        </w:rPr>
        <w:t xml:space="preserve"> </w:t>
      </w:r>
      <w:r w:rsidR="00C53D87" w:rsidRPr="00C53D87">
        <w:rPr>
          <w:rFonts w:cs="Courier New"/>
          <w:color w:val="000000"/>
        </w:rPr>
        <w:t>of</w:t>
      </w:r>
      <w:r w:rsidR="00786CB1">
        <w:rPr>
          <w:rFonts w:cs="Courier New"/>
          <w:color w:val="000000"/>
        </w:rPr>
        <w:t xml:space="preserve"> </w:t>
      </w:r>
      <w:r w:rsidR="00C53D87" w:rsidRPr="00C53D87">
        <w:rPr>
          <w:rFonts w:cs="Courier New"/>
          <w:color w:val="000000"/>
        </w:rPr>
        <w:t>which</w:t>
      </w:r>
      <w:r w:rsidR="00786CB1">
        <w:rPr>
          <w:rFonts w:cs="Courier New"/>
          <w:color w:val="000000"/>
        </w:rPr>
        <w:t xml:space="preserve"> </w:t>
      </w:r>
      <w:r w:rsidR="00C53D87" w:rsidRPr="00C53D87">
        <w:rPr>
          <w:rFonts w:cs="Courier New"/>
          <w:color w:val="000000"/>
        </w:rPr>
        <w:t>will</w:t>
      </w:r>
      <w:r w:rsidR="00786CB1">
        <w:rPr>
          <w:rFonts w:cs="Courier New"/>
          <w:color w:val="000000"/>
        </w:rPr>
        <w:t xml:space="preserve"> </w:t>
      </w:r>
      <w:r w:rsidR="00C53D87" w:rsidRPr="00C53D87">
        <w:rPr>
          <w:rFonts w:cs="Courier New"/>
          <w:color w:val="000000"/>
        </w:rPr>
        <w:t>contribute</w:t>
      </w:r>
      <w:r w:rsidR="00786CB1">
        <w:rPr>
          <w:rFonts w:cs="Courier New"/>
          <w:color w:val="000000"/>
        </w:rPr>
        <w:t xml:space="preserve"> </w:t>
      </w:r>
      <w:r w:rsidR="00C53D87" w:rsidRPr="00C53D87">
        <w:rPr>
          <w:rFonts w:cs="Courier New"/>
          <w:color w:val="000000"/>
        </w:rPr>
        <w:t>significantly</w:t>
      </w:r>
      <w:r w:rsidR="00786CB1">
        <w:rPr>
          <w:rFonts w:cs="Courier New"/>
          <w:color w:val="000000"/>
        </w:rPr>
        <w:t xml:space="preserve"> </w:t>
      </w:r>
      <w:r w:rsidR="00C53D87" w:rsidRPr="00C53D87">
        <w:rPr>
          <w:rFonts w:cs="Courier New"/>
          <w:color w:val="000000"/>
        </w:rPr>
        <w:t>to</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protection,</w:t>
      </w:r>
      <w:r w:rsidR="00786CB1">
        <w:rPr>
          <w:rFonts w:cs="Courier New"/>
          <w:color w:val="000000"/>
        </w:rPr>
        <w:t xml:space="preserve"> </w:t>
      </w:r>
      <w:r w:rsidR="00C53D87" w:rsidRPr="00C53D87">
        <w:rPr>
          <w:rFonts w:cs="Courier New"/>
          <w:color w:val="000000"/>
        </w:rPr>
        <w:t>maintenance,</w:t>
      </w:r>
      <w:r w:rsidR="00786CB1">
        <w:rPr>
          <w:rFonts w:cs="Courier New"/>
          <w:color w:val="000000"/>
        </w:rPr>
        <w:t xml:space="preserve"> </w:t>
      </w:r>
      <w:r w:rsidR="00C53D87" w:rsidRPr="00C53D87">
        <w:rPr>
          <w:rFonts w:cs="Courier New"/>
          <w:color w:val="000000"/>
        </w:rPr>
        <w:t>restoration,</w:t>
      </w:r>
      <w:r w:rsidR="00786CB1">
        <w:rPr>
          <w:rFonts w:cs="Courier New"/>
          <w:color w:val="000000"/>
        </w:rPr>
        <w:t xml:space="preserve"> </w:t>
      </w:r>
      <w:r w:rsidR="00C53D87" w:rsidRPr="00C53D87">
        <w:rPr>
          <w:rFonts w:cs="Courier New"/>
          <w:color w:val="000000"/>
        </w:rPr>
        <w:t>or</w:t>
      </w:r>
      <w:r w:rsidR="00786CB1">
        <w:rPr>
          <w:rFonts w:cs="Courier New"/>
          <w:color w:val="000000"/>
        </w:rPr>
        <w:t xml:space="preserve"> </w:t>
      </w:r>
      <w:r w:rsidR="00C53D87" w:rsidRPr="00C53D87">
        <w:rPr>
          <w:rFonts w:cs="Courier New"/>
          <w:color w:val="000000"/>
        </w:rPr>
        <w:t>enhancement</w:t>
      </w:r>
      <w:r w:rsidR="00786CB1">
        <w:rPr>
          <w:rFonts w:cs="Courier New"/>
          <w:color w:val="000000"/>
        </w:rPr>
        <w:t xml:space="preserve"> </w:t>
      </w:r>
      <w:r w:rsidR="00C53D87" w:rsidRPr="00C53D87">
        <w:rPr>
          <w:rFonts w:cs="Courier New"/>
          <w:color w:val="000000"/>
        </w:rPr>
        <w:t>of</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ecosystems,</w:t>
      </w:r>
      <w:r w:rsidR="00786CB1">
        <w:rPr>
          <w:rFonts w:cs="Courier New"/>
          <w:color w:val="000000"/>
        </w:rPr>
        <w:t xml:space="preserve"> </w:t>
      </w:r>
      <w:r w:rsidR="00C53D87" w:rsidRPr="00C53D87">
        <w:rPr>
          <w:rFonts w:cs="Courier New"/>
          <w:color w:val="000000"/>
        </w:rPr>
        <w:t>natural</w:t>
      </w:r>
      <w:r w:rsidR="00786CB1">
        <w:rPr>
          <w:rFonts w:cs="Courier New"/>
          <w:color w:val="000000"/>
        </w:rPr>
        <w:t xml:space="preserve"> </w:t>
      </w:r>
      <w:r w:rsidR="00C53D87" w:rsidRPr="00C53D87">
        <w:rPr>
          <w:rFonts w:cs="Courier New"/>
          <w:color w:val="000000"/>
        </w:rPr>
        <w:t>communities,</w:t>
      </w:r>
      <w:r w:rsidR="00786CB1">
        <w:rPr>
          <w:rFonts w:cs="Courier New"/>
          <w:color w:val="000000"/>
        </w:rPr>
        <w:t xml:space="preserve"> </w:t>
      </w:r>
      <w:r w:rsidR="00C53D87" w:rsidRPr="00C53D87">
        <w:rPr>
          <w:rFonts w:cs="Courier New"/>
          <w:color w:val="000000"/>
        </w:rPr>
        <w:t>or</w:t>
      </w:r>
      <w:r w:rsidR="00786CB1">
        <w:rPr>
          <w:rFonts w:cs="Courier New"/>
          <w:color w:val="000000"/>
        </w:rPr>
        <w:t xml:space="preserve"> </w:t>
      </w:r>
      <w:r w:rsidR="00C53D87" w:rsidRPr="00C53D87">
        <w:rPr>
          <w:rFonts w:cs="Courier New"/>
          <w:color w:val="000000"/>
        </w:rPr>
        <w:t>habitat</w:t>
      </w:r>
      <w:r w:rsidR="00786CB1">
        <w:rPr>
          <w:rFonts w:cs="Courier New"/>
          <w:color w:val="000000"/>
        </w:rPr>
        <w:t xml:space="preserve"> </w:t>
      </w:r>
      <w:r w:rsidR="00C53D87" w:rsidRPr="00C53D87">
        <w:rPr>
          <w:rFonts w:cs="Courier New"/>
          <w:color w:val="000000"/>
        </w:rPr>
        <w:t>types;</w:t>
      </w:r>
      <w:r w:rsidR="00786CB1">
        <w:rPr>
          <w:rFonts w:cs="Courier New"/>
          <w:color w:val="000000"/>
        </w:rPr>
        <w:t xml:space="preserve"> </w:t>
      </w:r>
      <w:r w:rsidR="00C53D87" w:rsidRPr="00C53D87">
        <w:rPr>
          <w:rFonts w:cs="Courier New"/>
          <w:color w:val="000000"/>
        </w:rPr>
        <w:t>time</w:t>
      </w:r>
      <w:r w:rsidR="00786CB1">
        <w:rPr>
          <w:rFonts w:cs="Courier New"/>
          <w:color w:val="000000"/>
        </w:rPr>
        <w:t xml:space="preserve"> </w:t>
      </w:r>
      <w:r w:rsidR="00C53D87" w:rsidRPr="00C53D87">
        <w:rPr>
          <w:rFonts w:cs="Courier New"/>
          <w:color w:val="000000"/>
        </w:rPr>
        <w:t>frames</w:t>
      </w:r>
      <w:r w:rsidR="00786CB1">
        <w:rPr>
          <w:rFonts w:cs="Courier New"/>
          <w:color w:val="000000"/>
        </w:rPr>
        <w:t xml:space="preserve"> </w:t>
      </w:r>
      <w:r w:rsidR="00C53D87" w:rsidRPr="00C53D87">
        <w:rPr>
          <w:rFonts w:cs="Courier New"/>
          <w:color w:val="000000"/>
        </w:rPr>
        <w:t>within</w:t>
      </w:r>
      <w:r w:rsidR="00786CB1">
        <w:rPr>
          <w:rFonts w:cs="Courier New"/>
          <w:color w:val="000000"/>
        </w:rPr>
        <w:t xml:space="preserve"> </w:t>
      </w:r>
      <w:r w:rsidR="00C53D87" w:rsidRPr="00C53D87">
        <w:rPr>
          <w:rFonts w:cs="Courier New"/>
          <w:color w:val="000000"/>
        </w:rPr>
        <w:t>which</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goals</w:t>
      </w:r>
      <w:r w:rsidR="00786CB1">
        <w:rPr>
          <w:rFonts w:cs="Courier New"/>
          <w:color w:val="000000"/>
        </w:rPr>
        <w:t xml:space="preserve"> </w:t>
      </w:r>
      <w:r w:rsidR="00C53D87" w:rsidRPr="00C53D87">
        <w:rPr>
          <w:rFonts w:cs="Courier New"/>
          <w:color w:val="000000"/>
        </w:rPr>
        <w:t>are</w:t>
      </w:r>
      <w:r w:rsidR="00786CB1">
        <w:rPr>
          <w:rFonts w:cs="Courier New"/>
          <w:color w:val="000000"/>
        </w:rPr>
        <w:t xml:space="preserve"> </w:t>
      </w:r>
      <w:r w:rsidR="00C53D87" w:rsidRPr="00C53D87">
        <w:rPr>
          <w:rFonts w:cs="Courier New"/>
          <w:color w:val="000000"/>
        </w:rPr>
        <w:t>to</w:t>
      </w:r>
      <w:r w:rsidR="00786CB1">
        <w:rPr>
          <w:rFonts w:cs="Courier New"/>
          <w:color w:val="000000"/>
        </w:rPr>
        <w:t xml:space="preserve"> </w:t>
      </w:r>
      <w:r w:rsidR="00C53D87" w:rsidRPr="00C53D87">
        <w:rPr>
          <w:rFonts w:cs="Courier New"/>
          <w:color w:val="000000"/>
        </w:rPr>
        <w:t>be</w:t>
      </w:r>
      <w:r w:rsidR="00786CB1">
        <w:rPr>
          <w:rFonts w:cs="Courier New"/>
          <w:color w:val="000000"/>
        </w:rPr>
        <w:t xml:space="preserve"> </w:t>
      </w:r>
      <w:r w:rsidR="00C53D87" w:rsidRPr="00C53D87">
        <w:rPr>
          <w:rFonts w:cs="Courier New"/>
          <w:color w:val="000000"/>
        </w:rPr>
        <w:t>achieved;</w:t>
      </w:r>
      <w:r w:rsidR="00786CB1">
        <w:rPr>
          <w:rFonts w:cs="Courier New"/>
          <w:color w:val="000000"/>
        </w:rPr>
        <w:t xml:space="preserve"> </w:t>
      </w:r>
      <w:r w:rsidR="00C53D87" w:rsidRPr="00C53D87">
        <w:rPr>
          <w:rFonts w:cs="Courier New"/>
          <w:color w:val="000000"/>
        </w:rPr>
        <w:t>provisions</w:t>
      </w:r>
      <w:r w:rsidR="00786CB1">
        <w:rPr>
          <w:rFonts w:cs="Courier New"/>
          <w:color w:val="000000"/>
        </w:rPr>
        <w:t xml:space="preserve"> </w:t>
      </w:r>
      <w:r w:rsidR="00C53D87" w:rsidRPr="00C53D87">
        <w:rPr>
          <w:rFonts w:cs="Courier New"/>
          <w:color w:val="000000"/>
        </w:rPr>
        <w:t>for</w:t>
      </w:r>
      <w:r w:rsidR="00786CB1">
        <w:rPr>
          <w:rFonts w:cs="Courier New"/>
          <w:color w:val="000000"/>
        </w:rPr>
        <w:t xml:space="preserve"> </w:t>
      </w:r>
      <w:r w:rsidR="00C53D87" w:rsidRPr="00C53D87">
        <w:rPr>
          <w:rFonts w:cs="Courier New"/>
          <w:color w:val="000000"/>
        </w:rPr>
        <w:t>monitoring</w:t>
      </w:r>
      <w:r w:rsidR="00786CB1">
        <w:rPr>
          <w:rFonts w:cs="Courier New"/>
          <w:color w:val="000000"/>
        </w:rPr>
        <w:t xml:space="preserve"> </w:t>
      </w:r>
      <w:r w:rsidR="00C53D87" w:rsidRPr="00C53D87">
        <w:rPr>
          <w:rFonts w:cs="Courier New"/>
          <w:color w:val="000000"/>
        </w:rPr>
        <w:t>(such</w:t>
      </w:r>
      <w:r w:rsidR="00786CB1">
        <w:rPr>
          <w:rFonts w:cs="Courier New"/>
          <w:color w:val="000000"/>
        </w:rPr>
        <w:t xml:space="preserve"> </w:t>
      </w:r>
      <w:r w:rsidR="00C53D87" w:rsidRPr="00C53D87">
        <w:rPr>
          <w:rFonts w:cs="Courier New"/>
          <w:color w:val="000000"/>
        </w:rPr>
        <w:t>as</w:t>
      </w:r>
      <w:r w:rsidR="00786CB1">
        <w:rPr>
          <w:rFonts w:cs="Courier New"/>
          <w:color w:val="000000"/>
        </w:rPr>
        <w:t xml:space="preserve"> </w:t>
      </w:r>
      <w:r w:rsidR="00C53D87" w:rsidRPr="00C53D87">
        <w:rPr>
          <w:rFonts w:cs="Courier New"/>
          <w:color w:val="000000"/>
        </w:rPr>
        <w:t>field</w:t>
      </w:r>
      <w:r w:rsidR="00786CB1">
        <w:rPr>
          <w:rFonts w:cs="Courier New"/>
          <w:color w:val="000000"/>
        </w:rPr>
        <w:t xml:space="preserve"> </w:t>
      </w:r>
      <w:r w:rsidR="00C53D87" w:rsidRPr="00C53D87">
        <w:rPr>
          <w:rFonts w:cs="Courier New"/>
          <w:color w:val="000000"/>
        </w:rPr>
        <w:t>sampling</w:t>
      </w:r>
      <w:r w:rsidR="00786CB1">
        <w:rPr>
          <w:rFonts w:cs="Courier New"/>
          <w:color w:val="000000"/>
        </w:rPr>
        <w:t xml:space="preserve"> </w:t>
      </w:r>
      <w:r w:rsidR="00C53D87" w:rsidRPr="00C53D87">
        <w:rPr>
          <w:rFonts w:cs="Courier New"/>
          <w:color w:val="000000"/>
        </w:rPr>
        <w:t>techniques),</w:t>
      </w:r>
      <w:r w:rsidR="00786CB1">
        <w:rPr>
          <w:rFonts w:cs="Courier New"/>
          <w:color w:val="000000"/>
        </w:rPr>
        <w:t xml:space="preserve"> </w:t>
      </w:r>
      <w:r w:rsidR="00C53D87" w:rsidRPr="00C53D87">
        <w:rPr>
          <w:rFonts w:cs="Courier New"/>
          <w:color w:val="000000"/>
        </w:rPr>
        <w:t>including</w:t>
      </w:r>
      <w:r w:rsidR="00786CB1">
        <w:rPr>
          <w:rFonts w:cs="Courier New"/>
          <w:color w:val="000000"/>
        </w:rPr>
        <w:t xml:space="preserve"> </w:t>
      </w:r>
      <w:r w:rsidR="00C53D87" w:rsidRPr="00C53D87">
        <w:rPr>
          <w:rFonts w:cs="Courier New"/>
          <w:color w:val="000000"/>
        </w:rPr>
        <w:t>periodic</w:t>
      </w:r>
      <w:r w:rsidR="00786CB1">
        <w:rPr>
          <w:rFonts w:cs="Courier New"/>
          <w:color w:val="000000"/>
        </w:rPr>
        <w:t xml:space="preserve"> </w:t>
      </w:r>
      <w:r w:rsidR="00C53D87" w:rsidRPr="00C53D87">
        <w:rPr>
          <w:rFonts w:cs="Courier New"/>
          <w:color w:val="000000"/>
        </w:rPr>
        <w:t>monitoring</w:t>
      </w:r>
      <w:r w:rsidR="00786CB1">
        <w:rPr>
          <w:rFonts w:cs="Courier New"/>
          <w:color w:val="000000"/>
        </w:rPr>
        <w:t xml:space="preserve"> </w:t>
      </w:r>
      <w:r w:rsidR="00C53D87" w:rsidRPr="00C53D87">
        <w:rPr>
          <w:rFonts w:cs="Courier New"/>
          <w:color w:val="000000"/>
        </w:rPr>
        <w:t>by</w:t>
      </w:r>
      <w:r w:rsidR="00786CB1">
        <w:rPr>
          <w:rFonts w:cs="Courier New"/>
          <w:color w:val="000000"/>
        </w:rPr>
        <w:t xml:space="preserve"> </w:t>
      </w:r>
      <w:r w:rsidR="00C53D87" w:rsidRPr="00C53D87">
        <w:rPr>
          <w:rFonts w:cs="Courier New"/>
          <w:color w:val="000000"/>
        </w:rPr>
        <w:t>representatives</w:t>
      </w:r>
      <w:r w:rsidR="00786CB1">
        <w:rPr>
          <w:rFonts w:cs="Courier New"/>
          <w:color w:val="000000"/>
        </w:rPr>
        <w:t xml:space="preserve"> </w:t>
      </w:r>
      <w:r w:rsidR="00C53D87" w:rsidRPr="00C53D87">
        <w:rPr>
          <w:rFonts w:cs="Courier New"/>
          <w:color w:val="000000"/>
        </w:rPr>
        <w:t>of</w:t>
      </w:r>
      <w:r w:rsidR="00786CB1">
        <w:rPr>
          <w:rFonts w:cs="Courier New"/>
          <w:color w:val="000000"/>
        </w:rPr>
        <w:t xml:space="preserve"> </w:t>
      </w:r>
      <w:r w:rsidR="00456D72">
        <w:rPr>
          <w:rFonts w:cs="Courier New"/>
          <w:color w:val="000000"/>
        </w:rPr>
        <w:t>DLNR</w:t>
      </w:r>
      <w:r w:rsidR="00786CB1">
        <w:rPr>
          <w:rFonts w:cs="Courier New"/>
          <w:color w:val="000000"/>
        </w:rPr>
        <w:t xml:space="preserve"> </w:t>
      </w:r>
      <w:r w:rsidR="00C53D87" w:rsidRPr="00C53D87">
        <w:rPr>
          <w:rFonts w:cs="Courier New"/>
          <w:color w:val="000000"/>
        </w:rPr>
        <w:t>or</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D72690">
        <w:rPr>
          <w:rFonts w:cs="Courier New"/>
          <w:color w:val="000000"/>
        </w:rPr>
        <w:t>E</w:t>
      </w:r>
      <w:r w:rsidR="00C53D87" w:rsidRPr="00C53D87">
        <w:rPr>
          <w:rFonts w:cs="Courier New"/>
          <w:color w:val="000000"/>
        </w:rPr>
        <w:t>ndangered</w:t>
      </w:r>
      <w:r w:rsidR="00786CB1">
        <w:rPr>
          <w:rFonts w:cs="Courier New"/>
          <w:color w:val="000000"/>
        </w:rPr>
        <w:t xml:space="preserve"> </w:t>
      </w:r>
      <w:r w:rsidR="00D72690">
        <w:rPr>
          <w:rFonts w:cs="Courier New"/>
          <w:color w:val="000000"/>
        </w:rPr>
        <w:t>S</w:t>
      </w:r>
      <w:r w:rsidR="00C53D87" w:rsidRPr="00C53D87">
        <w:rPr>
          <w:rFonts w:cs="Courier New"/>
          <w:color w:val="000000"/>
        </w:rPr>
        <w:t>pecies</w:t>
      </w:r>
      <w:r w:rsidR="00786CB1">
        <w:rPr>
          <w:rFonts w:cs="Courier New"/>
          <w:color w:val="000000"/>
        </w:rPr>
        <w:t xml:space="preserve"> </w:t>
      </w:r>
      <w:r w:rsidR="00D72690">
        <w:rPr>
          <w:rFonts w:cs="Courier New"/>
          <w:color w:val="000000"/>
        </w:rPr>
        <w:t>R</w:t>
      </w:r>
      <w:r w:rsidR="00C53D87" w:rsidRPr="00C53D87">
        <w:rPr>
          <w:rFonts w:cs="Courier New"/>
          <w:color w:val="000000"/>
        </w:rPr>
        <w:t>ecovery</w:t>
      </w:r>
      <w:r w:rsidR="00786CB1">
        <w:rPr>
          <w:rFonts w:cs="Courier New"/>
          <w:color w:val="000000"/>
        </w:rPr>
        <w:t xml:space="preserve"> </w:t>
      </w:r>
      <w:r w:rsidR="00D72690">
        <w:rPr>
          <w:rFonts w:cs="Courier New"/>
          <w:color w:val="000000"/>
        </w:rPr>
        <w:t>C</w:t>
      </w:r>
      <w:r w:rsidR="00C53D87" w:rsidRPr="00C53D87">
        <w:rPr>
          <w:rFonts w:cs="Courier New"/>
          <w:color w:val="000000"/>
        </w:rPr>
        <w:t>ommittee,</w:t>
      </w:r>
      <w:r w:rsidR="00786CB1">
        <w:rPr>
          <w:rFonts w:cs="Courier New"/>
          <w:color w:val="000000"/>
        </w:rPr>
        <w:t xml:space="preserve"> </w:t>
      </w:r>
      <w:r w:rsidR="00C53D87" w:rsidRPr="00C53D87">
        <w:rPr>
          <w:rFonts w:cs="Courier New"/>
          <w:color w:val="000000"/>
        </w:rPr>
        <w:t>or</w:t>
      </w:r>
      <w:r w:rsidR="00786CB1">
        <w:rPr>
          <w:rFonts w:cs="Courier New"/>
          <w:color w:val="000000"/>
        </w:rPr>
        <w:t xml:space="preserve"> </w:t>
      </w:r>
      <w:r w:rsidR="00C53D87" w:rsidRPr="00C53D87">
        <w:rPr>
          <w:rFonts w:cs="Courier New"/>
          <w:color w:val="000000"/>
        </w:rPr>
        <w:t>both;</w:t>
      </w:r>
      <w:r w:rsidR="00786CB1">
        <w:rPr>
          <w:rFonts w:cs="Courier New"/>
          <w:color w:val="000000"/>
        </w:rPr>
        <w:t xml:space="preserve"> </w:t>
      </w:r>
      <w:r w:rsidR="00C53D87" w:rsidRPr="00C53D87">
        <w:rPr>
          <w:rFonts w:cs="Courier New"/>
          <w:color w:val="000000"/>
        </w:rPr>
        <w:t>and</w:t>
      </w:r>
      <w:r w:rsidR="00786CB1">
        <w:rPr>
          <w:rFonts w:cs="Courier New"/>
          <w:color w:val="000000"/>
        </w:rPr>
        <w:t xml:space="preserve"> </w:t>
      </w:r>
      <w:r w:rsidR="00C53D87" w:rsidRPr="00C53D87">
        <w:rPr>
          <w:rFonts w:cs="Courier New"/>
          <w:color w:val="000000"/>
        </w:rPr>
        <w:t>provisions</w:t>
      </w:r>
      <w:r w:rsidR="00786CB1">
        <w:rPr>
          <w:rFonts w:cs="Courier New"/>
          <w:color w:val="000000"/>
        </w:rPr>
        <w:t xml:space="preserve"> </w:t>
      </w:r>
      <w:r w:rsidR="00C53D87" w:rsidRPr="00C53D87">
        <w:rPr>
          <w:rFonts w:cs="Courier New"/>
          <w:color w:val="000000"/>
        </w:rPr>
        <w:t>for</w:t>
      </w:r>
      <w:r w:rsidR="00786CB1">
        <w:rPr>
          <w:rFonts w:cs="Courier New"/>
          <w:color w:val="000000"/>
        </w:rPr>
        <w:t xml:space="preserve"> </w:t>
      </w:r>
      <w:r w:rsidR="00C53D87" w:rsidRPr="00C53D87">
        <w:rPr>
          <w:rFonts w:cs="Courier New"/>
          <w:color w:val="000000"/>
        </w:rPr>
        <w:t>evaluating</w:t>
      </w:r>
      <w:r w:rsidR="00786CB1">
        <w:rPr>
          <w:rFonts w:cs="Courier New"/>
          <w:color w:val="000000"/>
        </w:rPr>
        <w:t xml:space="preserve"> </w:t>
      </w:r>
      <w:r w:rsidR="00C53D87" w:rsidRPr="00C53D87">
        <w:rPr>
          <w:rFonts w:cs="Courier New"/>
          <w:color w:val="000000"/>
        </w:rPr>
        <w:t>progress</w:t>
      </w:r>
      <w:r w:rsidR="00786CB1">
        <w:rPr>
          <w:rFonts w:cs="Courier New"/>
          <w:color w:val="000000"/>
        </w:rPr>
        <w:t xml:space="preserve"> </w:t>
      </w:r>
      <w:r w:rsidR="00C53D87" w:rsidRPr="00C53D87">
        <w:rPr>
          <w:rFonts w:cs="Courier New"/>
          <w:color w:val="000000"/>
        </w:rPr>
        <w:t>in</w:t>
      </w:r>
      <w:r w:rsidR="00786CB1">
        <w:rPr>
          <w:rFonts w:cs="Courier New"/>
          <w:color w:val="000000"/>
        </w:rPr>
        <w:t xml:space="preserve"> </w:t>
      </w:r>
      <w:r w:rsidR="00C53D87" w:rsidRPr="00C53D87">
        <w:rPr>
          <w:rFonts w:cs="Courier New"/>
          <w:color w:val="000000"/>
        </w:rPr>
        <w:lastRenderedPageBreak/>
        <w:t>achieving</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goals</w:t>
      </w:r>
      <w:r w:rsidR="00786CB1">
        <w:rPr>
          <w:rFonts w:cs="Courier New"/>
          <w:color w:val="000000"/>
        </w:rPr>
        <w:t xml:space="preserve"> </w:t>
      </w:r>
      <w:r w:rsidR="00C53D87" w:rsidRPr="00C53D87">
        <w:rPr>
          <w:rFonts w:cs="Courier New"/>
          <w:color w:val="000000"/>
        </w:rPr>
        <w:t>quantitatively</w:t>
      </w:r>
      <w:r w:rsidR="00786CB1">
        <w:rPr>
          <w:rFonts w:cs="Courier New"/>
          <w:color w:val="000000"/>
        </w:rPr>
        <w:t xml:space="preserve"> </w:t>
      </w:r>
      <w:r w:rsidR="00C53D87" w:rsidRPr="00C53D87">
        <w:rPr>
          <w:rFonts w:cs="Courier New"/>
          <w:color w:val="000000"/>
        </w:rPr>
        <w:t>and</w:t>
      </w:r>
      <w:r w:rsidR="00786CB1">
        <w:rPr>
          <w:rFonts w:cs="Courier New"/>
          <w:color w:val="000000"/>
        </w:rPr>
        <w:t xml:space="preserve"> </w:t>
      </w:r>
      <w:r w:rsidR="00C53D87" w:rsidRPr="00C53D87">
        <w:rPr>
          <w:rFonts w:cs="Courier New"/>
          <w:color w:val="000000"/>
        </w:rPr>
        <w:t>qualitatively</w:t>
      </w:r>
      <w:r w:rsidR="00786CB1">
        <w:rPr>
          <w:rFonts w:cs="Courier New"/>
          <w:color w:val="000000"/>
        </w:rPr>
        <w:t xml:space="preserve"> </w:t>
      </w:r>
      <w:r w:rsidR="002F68F7">
        <w:rPr>
          <w:rFonts w:cs="Courier New"/>
          <w:color w:val="000000"/>
        </w:rPr>
        <w:t>(</w:t>
      </w:r>
      <w:r w:rsidR="00C53D87" w:rsidRPr="00C53D87">
        <w:rPr>
          <w:rFonts w:cs="Courier New"/>
          <w:color w:val="000000"/>
        </w:rPr>
        <w:t>§195D-21(b)(2)(G)</w:t>
      </w:r>
      <w:r w:rsidR="002F68F7">
        <w:rPr>
          <w:rFonts w:cs="Courier New"/>
          <w:color w:val="000000"/>
        </w:rPr>
        <w:t>)</w:t>
      </w:r>
      <w:r w:rsidR="00C53D87" w:rsidRPr="00C53D87">
        <w:rPr>
          <w:rFonts w:cs="Courier New"/>
          <w:color w:val="000000"/>
        </w:rPr>
        <w:t>.</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HCP</w:t>
      </w:r>
      <w:r w:rsidR="00786CB1">
        <w:rPr>
          <w:rFonts w:cs="Courier New"/>
          <w:color w:val="000000"/>
        </w:rPr>
        <w:t xml:space="preserve"> </w:t>
      </w:r>
      <w:r w:rsidR="00C53D87" w:rsidRPr="00C53D87">
        <w:rPr>
          <w:rFonts w:cs="Courier New"/>
          <w:color w:val="000000"/>
        </w:rPr>
        <w:t>shall</w:t>
      </w:r>
      <w:r w:rsidR="00786CB1">
        <w:rPr>
          <w:rFonts w:cs="Courier New"/>
          <w:color w:val="000000"/>
        </w:rPr>
        <w:t xml:space="preserve"> </w:t>
      </w:r>
      <w:r w:rsidR="00C53D87" w:rsidRPr="00C53D87">
        <w:rPr>
          <w:rFonts w:cs="Courier New"/>
          <w:color w:val="000000"/>
        </w:rPr>
        <w:t>provide</w:t>
      </w:r>
      <w:r w:rsidR="00786CB1">
        <w:rPr>
          <w:rFonts w:cs="Courier New"/>
          <w:color w:val="000000"/>
        </w:rPr>
        <w:t xml:space="preserve"> </w:t>
      </w:r>
      <w:r w:rsidR="00C53D87" w:rsidRPr="00C53D87">
        <w:rPr>
          <w:rFonts w:cs="Courier New"/>
          <w:color w:val="000000"/>
        </w:rPr>
        <w:t>for</w:t>
      </w:r>
      <w:r w:rsidR="00786CB1">
        <w:rPr>
          <w:rFonts w:cs="Courier New"/>
          <w:color w:val="000000"/>
        </w:rPr>
        <w:t xml:space="preserve"> </w:t>
      </w:r>
      <w:r w:rsidR="00C53D87" w:rsidRPr="00C53D87">
        <w:rPr>
          <w:rFonts w:cs="Courier New"/>
          <w:color w:val="000000"/>
        </w:rPr>
        <w:t>an</w:t>
      </w:r>
      <w:r w:rsidR="00786CB1">
        <w:rPr>
          <w:rFonts w:cs="Courier New"/>
          <w:color w:val="000000"/>
        </w:rPr>
        <w:t xml:space="preserve"> </w:t>
      </w:r>
      <w:r w:rsidR="00C53D87" w:rsidRPr="00C53D87">
        <w:rPr>
          <w:rFonts w:cs="Courier New"/>
          <w:color w:val="000000"/>
        </w:rPr>
        <w:t>adaptive</w:t>
      </w:r>
      <w:r w:rsidR="00786CB1">
        <w:rPr>
          <w:rFonts w:cs="Courier New"/>
          <w:color w:val="000000"/>
        </w:rPr>
        <w:t xml:space="preserve"> </w:t>
      </w:r>
      <w:r w:rsidR="00C53D87" w:rsidRPr="00C53D87">
        <w:rPr>
          <w:rFonts w:cs="Courier New"/>
          <w:color w:val="000000"/>
        </w:rPr>
        <w:t>management</w:t>
      </w:r>
      <w:r w:rsidR="00786CB1">
        <w:rPr>
          <w:rFonts w:cs="Courier New"/>
          <w:color w:val="000000"/>
        </w:rPr>
        <w:t xml:space="preserve"> </w:t>
      </w:r>
      <w:r w:rsidR="00C53D87" w:rsidRPr="00C53D87">
        <w:rPr>
          <w:rFonts w:cs="Courier New"/>
          <w:color w:val="000000"/>
        </w:rPr>
        <w:t>strategy</w:t>
      </w:r>
      <w:r w:rsidR="00786CB1">
        <w:rPr>
          <w:rFonts w:cs="Courier New"/>
          <w:color w:val="000000"/>
        </w:rPr>
        <w:t xml:space="preserve"> </w:t>
      </w:r>
      <w:r w:rsidR="00C53D87" w:rsidRPr="00C53D87">
        <w:rPr>
          <w:rFonts w:cs="Courier New"/>
          <w:color w:val="000000"/>
        </w:rPr>
        <w:t>that</w:t>
      </w:r>
      <w:r w:rsidR="00786CB1">
        <w:rPr>
          <w:rFonts w:cs="Courier New"/>
          <w:color w:val="000000"/>
        </w:rPr>
        <w:t xml:space="preserve"> </w:t>
      </w:r>
      <w:r w:rsidR="00C53D87" w:rsidRPr="00C53D87">
        <w:rPr>
          <w:rFonts w:cs="Courier New"/>
          <w:color w:val="000000"/>
        </w:rPr>
        <w:t>specifies</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actions</w:t>
      </w:r>
      <w:r w:rsidR="00786CB1">
        <w:rPr>
          <w:rFonts w:cs="Courier New"/>
          <w:color w:val="000000"/>
        </w:rPr>
        <w:t xml:space="preserve"> </w:t>
      </w:r>
      <w:r w:rsidR="00C53D87" w:rsidRPr="00C53D87">
        <w:rPr>
          <w:rFonts w:cs="Courier New"/>
          <w:color w:val="000000"/>
        </w:rPr>
        <w:t>to</w:t>
      </w:r>
      <w:r w:rsidR="00786CB1">
        <w:rPr>
          <w:rFonts w:cs="Courier New"/>
          <w:color w:val="000000"/>
        </w:rPr>
        <w:t xml:space="preserve"> </w:t>
      </w:r>
      <w:r w:rsidR="00C53D87" w:rsidRPr="00C53D87">
        <w:rPr>
          <w:rFonts w:cs="Courier New"/>
          <w:color w:val="000000"/>
        </w:rPr>
        <w:t>be</w:t>
      </w:r>
      <w:r w:rsidR="00786CB1">
        <w:rPr>
          <w:rFonts w:cs="Courier New"/>
          <w:color w:val="000000"/>
        </w:rPr>
        <w:t xml:space="preserve"> </w:t>
      </w:r>
      <w:r w:rsidR="00C53D87" w:rsidRPr="00C53D87">
        <w:rPr>
          <w:rFonts w:cs="Courier New"/>
          <w:color w:val="000000"/>
        </w:rPr>
        <w:t>taken</w:t>
      </w:r>
      <w:r w:rsidR="00786CB1">
        <w:rPr>
          <w:rFonts w:cs="Courier New"/>
          <w:color w:val="000000"/>
        </w:rPr>
        <w:t xml:space="preserve"> </w:t>
      </w:r>
      <w:r w:rsidR="00C53D87" w:rsidRPr="00C53D87">
        <w:rPr>
          <w:rFonts w:cs="Courier New"/>
          <w:color w:val="000000"/>
        </w:rPr>
        <w:t>periodically</w:t>
      </w:r>
      <w:r w:rsidR="00786CB1">
        <w:rPr>
          <w:rFonts w:cs="Courier New"/>
          <w:color w:val="000000"/>
        </w:rPr>
        <w:t xml:space="preserve"> </w:t>
      </w:r>
      <w:r w:rsidR="00C53D87" w:rsidRPr="00C53D87">
        <w:rPr>
          <w:rFonts w:cs="Courier New"/>
          <w:color w:val="000000"/>
        </w:rPr>
        <w:t>if</w:t>
      </w:r>
      <w:r w:rsidR="00786CB1">
        <w:rPr>
          <w:rFonts w:cs="Courier New"/>
          <w:color w:val="000000"/>
        </w:rPr>
        <w:t xml:space="preserve"> </w:t>
      </w:r>
      <w:r w:rsidR="00C53D87" w:rsidRPr="00C53D87">
        <w:rPr>
          <w:rFonts w:cs="Courier New"/>
          <w:color w:val="000000"/>
        </w:rPr>
        <w:t>the</w:t>
      </w:r>
      <w:r w:rsidR="00786CB1">
        <w:rPr>
          <w:rFonts w:cs="Courier New"/>
          <w:color w:val="000000"/>
        </w:rPr>
        <w:t xml:space="preserve"> </w:t>
      </w:r>
      <w:r w:rsidR="00C53D87" w:rsidRPr="00C53D87">
        <w:rPr>
          <w:rFonts w:cs="Courier New"/>
          <w:color w:val="000000"/>
        </w:rPr>
        <w:t>plan</w:t>
      </w:r>
      <w:r w:rsidR="00786CB1">
        <w:rPr>
          <w:rFonts w:cs="Courier New"/>
          <w:color w:val="000000"/>
        </w:rPr>
        <w:t xml:space="preserve"> </w:t>
      </w:r>
      <w:r w:rsidR="00C53D87" w:rsidRPr="00C53D87">
        <w:rPr>
          <w:rFonts w:cs="Courier New"/>
          <w:color w:val="000000"/>
        </w:rPr>
        <w:t>is</w:t>
      </w:r>
      <w:r w:rsidR="00786CB1">
        <w:rPr>
          <w:rFonts w:cs="Courier New"/>
          <w:color w:val="000000"/>
        </w:rPr>
        <w:t xml:space="preserve"> </w:t>
      </w:r>
      <w:r w:rsidR="00C53D87" w:rsidRPr="00C53D87">
        <w:rPr>
          <w:rFonts w:cs="Courier New"/>
          <w:color w:val="000000"/>
        </w:rPr>
        <w:t>not</w:t>
      </w:r>
      <w:r w:rsidR="00786CB1">
        <w:rPr>
          <w:rFonts w:cs="Courier New"/>
          <w:color w:val="000000"/>
        </w:rPr>
        <w:t xml:space="preserve"> </w:t>
      </w:r>
      <w:r w:rsidR="00C53D87" w:rsidRPr="00C53D87">
        <w:rPr>
          <w:rFonts w:cs="Courier New"/>
          <w:color w:val="000000"/>
        </w:rPr>
        <w:t>achieving</w:t>
      </w:r>
      <w:r w:rsidR="00786CB1">
        <w:rPr>
          <w:rFonts w:cs="Courier New"/>
          <w:color w:val="000000"/>
        </w:rPr>
        <w:t xml:space="preserve"> </w:t>
      </w:r>
      <w:r w:rsidR="00C53D87" w:rsidRPr="00C53D87">
        <w:rPr>
          <w:rFonts w:cs="Courier New"/>
          <w:color w:val="000000"/>
        </w:rPr>
        <w:t>its</w:t>
      </w:r>
      <w:r w:rsidR="00786CB1">
        <w:rPr>
          <w:rFonts w:cs="Courier New"/>
          <w:color w:val="000000"/>
        </w:rPr>
        <w:t xml:space="preserve"> </w:t>
      </w:r>
      <w:r w:rsidR="00C53D87" w:rsidRPr="00C53D87">
        <w:rPr>
          <w:rFonts w:cs="Courier New"/>
          <w:color w:val="000000"/>
        </w:rPr>
        <w:t>goals</w:t>
      </w:r>
      <w:r w:rsidR="00786CB1">
        <w:rPr>
          <w:rFonts w:cs="Courier New"/>
          <w:color w:val="000000"/>
        </w:rPr>
        <w:t xml:space="preserve"> </w:t>
      </w:r>
      <w:bookmarkStart w:id="10" w:name="_Hlk28894808"/>
      <w:r w:rsidR="002F68F7">
        <w:rPr>
          <w:rFonts w:cs="Courier New"/>
          <w:color w:val="000000"/>
        </w:rPr>
        <w:t>(</w:t>
      </w:r>
      <w:r w:rsidR="00C53D87" w:rsidRPr="00C53D87">
        <w:rPr>
          <w:rFonts w:cs="Courier New"/>
          <w:color w:val="000000"/>
        </w:rPr>
        <w:t>§195D-21(b)(2)(H)</w:t>
      </w:r>
      <w:r w:rsidR="002F68F7">
        <w:rPr>
          <w:rFonts w:cs="Courier New"/>
          <w:color w:val="000000"/>
        </w:rPr>
        <w:t>)</w:t>
      </w:r>
      <w:r w:rsidR="00C53D87" w:rsidRPr="00C53D87">
        <w:rPr>
          <w:rFonts w:cs="Courier New"/>
          <w:color w:val="000000"/>
        </w:rPr>
        <w:t>.</w:t>
      </w:r>
      <w:bookmarkEnd w:id="10"/>
    </w:p>
    <w:p w14:paraId="1C9C72D2" w14:textId="565B143A" w:rsidR="00C53D87" w:rsidRPr="00C53D87" w:rsidRDefault="00C53D87" w:rsidP="00C53D87">
      <w:pPr>
        <w:spacing w:before="100" w:beforeAutospacing="1" w:after="100" w:afterAutospacing="1"/>
        <w:rPr>
          <w:color w:val="000000"/>
        </w:rPr>
      </w:pPr>
      <w:r w:rsidRPr="00C53D87">
        <w:rPr>
          <w:color w:val="000000"/>
        </w:rPr>
        <w:t>Specific</w:t>
      </w:r>
      <w:r w:rsidR="00786CB1">
        <w:rPr>
          <w:color w:val="000000"/>
        </w:rPr>
        <w:t xml:space="preserve"> </w:t>
      </w:r>
      <w:r w:rsidRPr="00C53D87">
        <w:rPr>
          <w:color w:val="000000"/>
        </w:rPr>
        <w:t>requirements</w:t>
      </w:r>
      <w:r w:rsidR="00786CB1">
        <w:rPr>
          <w:color w:val="000000"/>
        </w:rPr>
        <w:t xml:space="preserve"> </w:t>
      </w:r>
      <w:r w:rsidRPr="00C53D87">
        <w:rPr>
          <w:color w:val="000000"/>
        </w:rPr>
        <w:t>for</w:t>
      </w:r>
      <w:r w:rsidR="00786CB1">
        <w:rPr>
          <w:color w:val="000000"/>
        </w:rPr>
        <w:t xml:space="preserve"> </w:t>
      </w:r>
      <w:r w:rsidRPr="00C53D87">
        <w:rPr>
          <w:color w:val="000000"/>
        </w:rPr>
        <w:t>approval</w:t>
      </w:r>
      <w:r w:rsidR="00786CB1">
        <w:rPr>
          <w:color w:val="000000"/>
        </w:rPr>
        <w:t xml:space="preserve"> </w:t>
      </w:r>
      <w:r w:rsidRPr="00C53D87">
        <w:rPr>
          <w:color w:val="000000"/>
        </w:rPr>
        <w:t>include</w:t>
      </w:r>
      <w:r w:rsidR="00786CB1">
        <w:rPr>
          <w:color w:val="000000"/>
        </w:rPr>
        <w:t xml:space="preserve"> </w:t>
      </w:r>
      <w:r w:rsidRPr="00C53D87">
        <w:rPr>
          <w:color w:val="000000"/>
        </w:rPr>
        <w:t>further</w:t>
      </w:r>
      <w:r w:rsidR="00786CB1">
        <w:rPr>
          <w:color w:val="000000"/>
        </w:rPr>
        <w:t xml:space="preserve"> </w:t>
      </w:r>
      <w:r w:rsidRPr="00C53D87">
        <w:rPr>
          <w:color w:val="000000"/>
        </w:rPr>
        <w:t>that</w:t>
      </w:r>
      <w:r w:rsidR="00786CB1">
        <w:rPr>
          <w:color w:val="000000"/>
        </w:rPr>
        <w:t xml:space="preserve"> </w:t>
      </w:r>
      <w:r w:rsidRPr="00C53D87">
        <w:rPr>
          <w:color w:val="000000"/>
        </w:rPr>
        <w:t>the</w:t>
      </w:r>
      <w:r w:rsidR="00786CB1">
        <w:rPr>
          <w:color w:val="000000"/>
        </w:rPr>
        <w:t xml:space="preserve"> </w:t>
      </w:r>
      <w:r w:rsidRPr="00C53D87">
        <w:rPr>
          <w:color w:val="000000"/>
        </w:rPr>
        <w:t>HCP</w:t>
      </w:r>
      <w:r w:rsidR="00786CB1">
        <w:rPr>
          <w:color w:val="000000"/>
        </w:rPr>
        <w:t xml:space="preserve"> </w:t>
      </w:r>
      <w:r w:rsidRPr="00C53D87">
        <w:rPr>
          <w:color w:val="000000"/>
        </w:rPr>
        <w:t>shall:</w:t>
      </w:r>
      <w:r w:rsidR="00786CB1">
        <w:rPr>
          <w:color w:val="000000"/>
        </w:rPr>
        <w:t xml:space="preserve"> </w:t>
      </w:r>
    </w:p>
    <w:p w14:paraId="38ED99BD" w14:textId="68A1DC62" w:rsidR="00C53D87" w:rsidRPr="00C53D87" w:rsidRDefault="00C53D87" w:rsidP="00FA09C0">
      <w:pPr>
        <w:pStyle w:val="ListParagraph"/>
        <w:numPr>
          <w:ilvl w:val="0"/>
          <w:numId w:val="26"/>
        </w:numPr>
        <w:spacing w:before="100" w:beforeAutospacing="1" w:after="100" w:afterAutospacing="1"/>
        <w:rPr>
          <w:color w:val="000000"/>
        </w:rPr>
      </w:pPr>
      <w:r w:rsidRPr="00C53D87">
        <w:rPr>
          <w:rFonts w:cs="Courier New"/>
          <w:color w:val="000000"/>
        </w:rPr>
        <w:t>Minimize</w:t>
      </w:r>
      <w:r w:rsidR="00786CB1">
        <w:rPr>
          <w:rFonts w:cs="Courier New"/>
          <w:color w:val="000000"/>
        </w:rPr>
        <w:t xml:space="preserve"> </w:t>
      </w:r>
      <w:r w:rsidRPr="00C53D87">
        <w:rPr>
          <w:rFonts w:cs="Courier New"/>
          <w:color w:val="000000"/>
        </w:rPr>
        <w:t>and</w:t>
      </w:r>
      <w:r w:rsidR="00786CB1">
        <w:rPr>
          <w:rFonts w:cs="Courier New"/>
          <w:color w:val="000000"/>
        </w:rPr>
        <w:t xml:space="preserve"> </w:t>
      </w:r>
      <w:r w:rsidRPr="00C53D87">
        <w:rPr>
          <w:rFonts w:cs="Courier New"/>
          <w:color w:val="000000"/>
        </w:rPr>
        <w:t>mitigate</w:t>
      </w:r>
      <w:r w:rsidR="00786CB1">
        <w:rPr>
          <w:rFonts w:cs="Courier New"/>
          <w:color w:val="000000"/>
        </w:rPr>
        <w:t xml:space="preserve"> </w:t>
      </w:r>
      <w:r w:rsidRPr="00C53D87">
        <w:rPr>
          <w:rFonts w:cs="Courier New"/>
          <w:color w:val="000000"/>
        </w:rPr>
        <w:t>impacts</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take,</w:t>
      </w:r>
      <w:r w:rsidR="00786CB1">
        <w:rPr>
          <w:rFonts w:cs="Courier New"/>
          <w:color w:val="000000"/>
        </w:rPr>
        <w:t xml:space="preserve"> </w:t>
      </w:r>
      <w:r w:rsidRPr="00C53D87">
        <w:rPr>
          <w:rFonts w:cs="Courier New"/>
          <w:color w:val="000000"/>
        </w:rPr>
        <w:t>such</w:t>
      </w:r>
      <w:r w:rsidR="00786CB1">
        <w:rPr>
          <w:rFonts w:cs="Courier New"/>
          <w:color w:val="000000"/>
        </w:rPr>
        <w:t xml:space="preserve"> </w:t>
      </w:r>
      <w:r w:rsidRPr="00C53D87">
        <w:rPr>
          <w:rFonts w:cs="Courier New"/>
          <w:color w:val="000000"/>
        </w:rPr>
        <w:t>that:</w:t>
      </w:r>
    </w:p>
    <w:p w14:paraId="0E2FAB06" w14:textId="12793A4F"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color w:val="000000"/>
        </w:rPr>
        <w:t>The</w:t>
      </w:r>
      <w:r w:rsidR="00786CB1">
        <w:rPr>
          <w:color w:val="000000"/>
        </w:rPr>
        <w:t xml:space="preserve"> </w:t>
      </w:r>
      <w:r w:rsidRPr="00C53D87">
        <w:rPr>
          <w:color w:val="000000"/>
        </w:rPr>
        <w:t>applicant,</w:t>
      </w:r>
      <w:r w:rsidR="00786CB1">
        <w:rPr>
          <w:color w:val="000000"/>
        </w:rPr>
        <w:t xml:space="preserve"> </w:t>
      </w:r>
      <w:r w:rsidRPr="00C53D87">
        <w:rPr>
          <w:color w:val="000000"/>
        </w:rPr>
        <w:t>to</w:t>
      </w:r>
      <w:r w:rsidR="00786CB1">
        <w:rPr>
          <w:color w:val="000000"/>
        </w:rPr>
        <w:t xml:space="preserve"> </w:t>
      </w:r>
      <w:r w:rsidRPr="00C53D87">
        <w:rPr>
          <w:color w:val="000000"/>
        </w:rPr>
        <w:t>the</w:t>
      </w:r>
      <w:r w:rsidR="00786CB1">
        <w:rPr>
          <w:color w:val="000000"/>
        </w:rPr>
        <w:t xml:space="preserve"> </w:t>
      </w:r>
      <w:r w:rsidRPr="00C53D87">
        <w:rPr>
          <w:color w:val="000000"/>
        </w:rPr>
        <w:t>maximum</w:t>
      </w:r>
      <w:r w:rsidR="00786CB1">
        <w:rPr>
          <w:color w:val="000000"/>
        </w:rPr>
        <w:t xml:space="preserve"> </w:t>
      </w:r>
      <w:r w:rsidRPr="00C53D87">
        <w:rPr>
          <w:color w:val="000000"/>
        </w:rPr>
        <w:t>extent</w:t>
      </w:r>
      <w:r w:rsidR="00786CB1">
        <w:rPr>
          <w:color w:val="000000"/>
        </w:rPr>
        <w:t xml:space="preserve"> </w:t>
      </w:r>
      <w:r w:rsidRPr="00C53D87">
        <w:rPr>
          <w:color w:val="000000"/>
        </w:rPr>
        <w:t>practicable,</w:t>
      </w:r>
      <w:r w:rsidR="00786CB1">
        <w:rPr>
          <w:color w:val="000000"/>
        </w:rPr>
        <w:t xml:space="preserve"> </w:t>
      </w:r>
      <w:r w:rsidRPr="00C53D87">
        <w:rPr>
          <w:color w:val="000000"/>
        </w:rPr>
        <w:t>shall</w:t>
      </w:r>
      <w:r w:rsidR="00786CB1">
        <w:rPr>
          <w:color w:val="000000"/>
        </w:rPr>
        <w:t xml:space="preserve"> </w:t>
      </w:r>
      <w:r w:rsidRPr="00C53D87">
        <w:rPr>
          <w:color w:val="000000"/>
        </w:rPr>
        <w:t>minimize</w:t>
      </w:r>
      <w:r w:rsidR="00786CB1">
        <w:rPr>
          <w:color w:val="000000"/>
        </w:rPr>
        <w:t xml:space="preserve"> </w:t>
      </w:r>
      <w:r w:rsidRPr="00C53D87">
        <w:rPr>
          <w:color w:val="000000"/>
        </w:rPr>
        <w:t>and</w:t>
      </w:r>
      <w:r w:rsidR="00786CB1">
        <w:rPr>
          <w:color w:val="000000"/>
        </w:rPr>
        <w:t xml:space="preserve"> </w:t>
      </w:r>
      <w:r w:rsidRPr="00C53D87">
        <w:rPr>
          <w:color w:val="000000"/>
        </w:rPr>
        <w:t>mitigate</w:t>
      </w:r>
      <w:r w:rsidR="00786CB1">
        <w:rPr>
          <w:color w:val="000000"/>
        </w:rPr>
        <w:t xml:space="preserve"> </w:t>
      </w:r>
      <w:r w:rsidRPr="00C53D87">
        <w:rPr>
          <w:color w:val="000000"/>
        </w:rPr>
        <w:t>the</w:t>
      </w:r>
      <w:r w:rsidR="00786CB1">
        <w:rPr>
          <w:color w:val="000000"/>
        </w:rPr>
        <w:t xml:space="preserve"> </w:t>
      </w:r>
      <w:r w:rsidRPr="00C53D87">
        <w:rPr>
          <w:color w:val="000000"/>
        </w:rPr>
        <w:t>impacts</w:t>
      </w:r>
      <w:r w:rsidR="00786CB1">
        <w:rPr>
          <w:color w:val="000000"/>
        </w:rPr>
        <w:t xml:space="preserve"> </w:t>
      </w:r>
      <w:r w:rsidRPr="00C53D87">
        <w:rPr>
          <w:color w:val="000000"/>
        </w:rPr>
        <w:t>of</w:t>
      </w:r>
      <w:r w:rsidR="00786CB1">
        <w:rPr>
          <w:color w:val="000000"/>
        </w:rPr>
        <w:t xml:space="preserve"> </w:t>
      </w:r>
      <w:r w:rsidRPr="00C53D87">
        <w:rPr>
          <w:color w:val="000000"/>
        </w:rPr>
        <w:t>the</w:t>
      </w:r>
      <w:r w:rsidR="00786CB1">
        <w:rPr>
          <w:color w:val="000000"/>
        </w:rPr>
        <w:t xml:space="preserve"> </w:t>
      </w:r>
      <w:r w:rsidRPr="00C53D87">
        <w:rPr>
          <w:color w:val="000000"/>
        </w:rPr>
        <w:t>take</w:t>
      </w:r>
      <w:r w:rsidR="00786CB1">
        <w:rPr>
          <w:rFonts w:cs="Courier New"/>
          <w:color w:val="000000"/>
        </w:rPr>
        <w:t xml:space="preserve"> </w:t>
      </w:r>
      <w:r w:rsidRPr="00C53D87">
        <w:rPr>
          <w:rFonts w:cs="Courier New"/>
          <w:color w:val="000000"/>
        </w:rPr>
        <w:t>(</w:t>
      </w:r>
      <w:bookmarkStart w:id="11" w:name="_Hlk28596654"/>
      <w:r w:rsidRPr="00C53D87">
        <w:rPr>
          <w:rFonts w:cs="Courier New"/>
          <w:color w:val="000000"/>
        </w:rPr>
        <w:t>§</w:t>
      </w:r>
      <w:bookmarkEnd w:id="11"/>
      <w:r w:rsidRPr="00C53D87">
        <w:rPr>
          <w:rFonts w:cs="Courier New"/>
          <w:color w:val="000000"/>
        </w:rPr>
        <w:t>195D-4(g)(1));</w:t>
      </w:r>
      <w:r w:rsidR="00786CB1">
        <w:rPr>
          <w:rFonts w:cs="Courier New"/>
          <w:color w:val="000000"/>
        </w:rPr>
        <w:t xml:space="preserve"> </w:t>
      </w:r>
      <w:r w:rsidRPr="00C53D87">
        <w:rPr>
          <w:rFonts w:cs="Courier New"/>
          <w:color w:val="000000"/>
        </w:rPr>
        <w:t>and</w:t>
      </w:r>
    </w:p>
    <w:p w14:paraId="55C0C3F8" w14:textId="476F8522"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rFonts w:cs="Courier New"/>
          <w:color w:val="000000"/>
        </w:rPr>
        <w:t>The</w:t>
      </w:r>
      <w:r w:rsidR="00786CB1">
        <w:rPr>
          <w:rFonts w:cs="Courier New"/>
          <w:color w:val="000000"/>
        </w:rPr>
        <w:t xml:space="preserve"> </w:t>
      </w:r>
      <w:r w:rsidRPr="00C53D87">
        <w:rPr>
          <w:rFonts w:cs="Courier New"/>
          <w:color w:val="000000"/>
        </w:rPr>
        <w:t>HCP</w:t>
      </w:r>
      <w:r w:rsidR="00786CB1">
        <w:rPr>
          <w:rFonts w:cs="Courier New"/>
          <w:color w:val="000000"/>
        </w:rPr>
        <w:t xml:space="preserve"> </w:t>
      </w:r>
      <w:r w:rsidRPr="00C53D87">
        <w:rPr>
          <w:rFonts w:cs="Courier New"/>
          <w:color w:val="000000"/>
        </w:rPr>
        <w:t>shall</w:t>
      </w:r>
      <w:r w:rsidR="00786CB1">
        <w:rPr>
          <w:rFonts w:cs="Courier New"/>
          <w:color w:val="000000"/>
        </w:rPr>
        <w:t xml:space="preserve"> </w:t>
      </w:r>
      <w:r w:rsidRPr="00C53D87">
        <w:rPr>
          <w:rFonts w:cs="Courier New"/>
          <w:color w:val="000000"/>
        </w:rPr>
        <w:t>identify</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steps</w:t>
      </w:r>
      <w:r w:rsidR="00786CB1">
        <w:rPr>
          <w:rFonts w:cs="Courier New"/>
          <w:color w:val="000000"/>
        </w:rPr>
        <w:t xml:space="preserve"> </w:t>
      </w:r>
      <w:r w:rsidRPr="00C53D87">
        <w:rPr>
          <w:rFonts w:cs="Courier New"/>
          <w:color w:val="000000"/>
        </w:rPr>
        <w:t>that</w:t>
      </w:r>
      <w:r w:rsidR="00786CB1">
        <w:rPr>
          <w:rFonts w:cs="Courier New"/>
          <w:color w:val="000000"/>
        </w:rPr>
        <w:t xml:space="preserve"> </w:t>
      </w:r>
      <w:r w:rsidRPr="00C53D87">
        <w:rPr>
          <w:rFonts w:cs="Courier New"/>
          <w:color w:val="000000"/>
        </w:rPr>
        <w:t>will</w:t>
      </w:r>
      <w:r w:rsidR="00786CB1">
        <w:rPr>
          <w:rFonts w:cs="Courier New"/>
          <w:color w:val="000000"/>
        </w:rPr>
        <w:t xml:space="preserve"> </w:t>
      </w:r>
      <w:r w:rsidRPr="00C53D87">
        <w:rPr>
          <w:rFonts w:cs="Courier New"/>
          <w:color w:val="000000"/>
        </w:rPr>
        <w:t>be</w:t>
      </w:r>
      <w:r w:rsidR="00786CB1">
        <w:rPr>
          <w:rFonts w:cs="Courier New"/>
          <w:color w:val="000000"/>
        </w:rPr>
        <w:t xml:space="preserve"> </w:t>
      </w:r>
      <w:r w:rsidRPr="00C53D87">
        <w:rPr>
          <w:rFonts w:cs="Courier New"/>
          <w:color w:val="000000"/>
        </w:rPr>
        <w:t>taken</w:t>
      </w:r>
      <w:r w:rsidR="00786CB1">
        <w:rPr>
          <w:rFonts w:cs="Courier New"/>
          <w:color w:val="000000"/>
        </w:rPr>
        <w:t xml:space="preserve"> </w:t>
      </w:r>
      <w:r w:rsidRPr="00C53D87">
        <w:rPr>
          <w:rFonts w:cs="Courier New"/>
          <w:color w:val="000000"/>
        </w:rPr>
        <w:t>to</w:t>
      </w:r>
      <w:r w:rsidR="00786CB1">
        <w:rPr>
          <w:rFonts w:cs="Courier New"/>
          <w:color w:val="000000"/>
        </w:rPr>
        <w:t xml:space="preserve"> </w:t>
      </w:r>
      <w:r w:rsidRPr="00C53D87">
        <w:rPr>
          <w:rFonts w:cs="Courier New"/>
          <w:color w:val="000000"/>
        </w:rPr>
        <w:t>minimize</w:t>
      </w:r>
      <w:r w:rsidR="00786CB1">
        <w:rPr>
          <w:rFonts w:cs="Courier New"/>
          <w:color w:val="000000"/>
        </w:rPr>
        <w:t xml:space="preserve"> </w:t>
      </w:r>
      <w:r w:rsidRPr="00C53D87">
        <w:rPr>
          <w:rFonts w:cs="Courier New"/>
          <w:color w:val="000000"/>
        </w:rPr>
        <w:t>and</w:t>
      </w:r>
      <w:r w:rsidR="00786CB1">
        <w:rPr>
          <w:rFonts w:cs="Courier New"/>
          <w:color w:val="000000"/>
        </w:rPr>
        <w:t xml:space="preserve"> </w:t>
      </w:r>
      <w:r w:rsidRPr="00C53D87">
        <w:rPr>
          <w:rFonts w:cs="Courier New"/>
          <w:color w:val="000000"/>
        </w:rPr>
        <w:t>mitigate</w:t>
      </w:r>
      <w:r w:rsidR="00786CB1">
        <w:rPr>
          <w:rFonts w:cs="Courier New"/>
          <w:color w:val="000000"/>
        </w:rPr>
        <w:t xml:space="preserve"> </w:t>
      </w:r>
      <w:r w:rsidRPr="00C53D87">
        <w:rPr>
          <w:rFonts w:cs="Courier New"/>
          <w:color w:val="000000"/>
        </w:rPr>
        <w:t>all</w:t>
      </w:r>
      <w:r w:rsidR="00786CB1">
        <w:rPr>
          <w:rFonts w:cs="Courier New"/>
          <w:color w:val="000000"/>
        </w:rPr>
        <w:t xml:space="preserve"> </w:t>
      </w:r>
      <w:r w:rsidRPr="00C53D87">
        <w:rPr>
          <w:rFonts w:cs="Courier New"/>
          <w:color w:val="000000"/>
        </w:rPr>
        <w:t>negative</w:t>
      </w:r>
      <w:r w:rsidR="00786CB1">
        <w:rPr>
          <w:rFonts w:cs="Courier New"/>
          <w:color w:val="000000"/>
        </w:rPr>
        <w:t xml:space="preserve"> </w:t>
      </w:r>
      <w:r w:rsidRPr="00C53D87">
        <w:rPr>
          <w:rFonts w:cs="Courier New"/>
          <w:color w:val="000000"/>
        </w:rPr>
        <w:t>impacts,</w:t>
      </w:r>
      <w:r w:rsidR="00786CB1">
        <w:rPr>
          <w:rFonts w:cs="Courier New"/>
          <w:color w:val="000000"/>
        </w:rPr>
        <w:t xml:space="preserve"> </w:t>
      </w:r>
      <w:r w:rsidRPr="00C53D87">
        <w:rPr>
          <w:rFonts w:cs="Courier New"/>
          <w:color w:val="000000"/>
        </w:rPr>
        <w:t>including</w:t>
      </w:r>
      <w:r w:rsidR="00786CB1">
        <w:rPr>
          <w:rFonts w:cs="Courier New"/>
          <w:color w:val="000000"/>
        </w:rPr>
        <w:t xml:space="preserve"> </w:t>
      </w:r>
      <w:r w:rsidRPr="00C53D87">
        <w:rPr>
          <w:rFonts w:cs="Courier New"/>
          <w:color w:val="000000"/>
        </w:rPr>
        <w:t>without</w:t>
      </w:r>
      <w:r w:rsidR="00786CB1">
        <w:rPr>
          <w:rFonts w:cs="Courier New"/>
          <w:color w:val="000000"/>
        </w:rPr>
        <w:t xml:space="preserve"> </w:t>
      </w:r>
      <w:r w:rsidRPr="00C53D87">
        <w:rPr>
          <w:rFonts w:cs="Courier New"/>
          <w:color w:val="000000"/>
        </w:rPr>
        <w:t>limitation</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impact</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any</w:t>
      </w:r>
      <w:r w:rsidR="00786CB1">
        <w:rPr>
          <w:rFonts w:cs="Courier New"/>
          <w:color w:val="000000"/>
        </w:rPr>
        <w:t xml:space="preserve"> </w:t>
      </w:r>
      <w:r w:rsidRPr="00C53D87">
        <w:rPr>
          <w:rFonts w:cs="Courier New"/>
          <w:color w:val="000000"/>
        </w:rPr>
        <w:t>authorized</w:t>
      </w:r>
      <w:r w:rsidR="00786CB1">
        <w:rPr>
          <w:rFonts w:cs="Courier New"/>
          <w:color w:val="000000"/>
        </w:rPr>
        <w:t xml:space="preserve"> </w:t>
      </w:r>
      <w:r w:rsidRPr="00C53D87">
        <w:rPr>
          <w:rFonts w:cs="Courier New"/>
          <w:color w:val="000000"/>
        </w:rPr>
        <w:t>incidental</w:t>
      </w:r>
      <w:r w:rsidR="00786CB1">
        <w:rPr>
          <w:rFonts w:cs="Courier New"/>
          <w:color w:val="000000"/>
        </w:rPr>
        <w:t xml:space="preserve"> </w:t>
      </w:r>
      <w:r w:rsidRPr="00C53D87">
        <w:rPr>
          <w:rFonts w:cs="Courier New"/>
          <w:color w:val="000000"/>
        </w:rPr>
        <w:t>take,</w:t>
      </w:r>
      <w:r w:rsidR="00786CB1">
        <w:rPr>
          <w:rFonts w:cs="Courier New"/>
          <w:color w:val="000000"/>
        </w:rPr>
        <w:t xml:space="preserve"> </w:t>
      </w:r>
      <w:r w:rsidRPr="00C53D87">
        <w:rPr>
          <w:rFonts w:cs="Courier New"/>
          <w:color w:val="000000"/>
        </w:rPr>
        <w:t>with</w:t>
      </w:r>
      <w:r w:rsidR="00786CB1">
        <w:rPr>
          <w:rFonts w:cs="Courier New"/>
          <w:color w:val="000000"/>
        </w:rPr>
        <w:t xml:space="preserve"> </w:t>
      </w:r>
      <w:r w:rsidRPr="00C53D87">
        <w:rPr>
          <w:rFonts w:cs="Courier New"/>
          <w:color w:val="000000"/>
        </w:rPr>
        <w:t>consideration</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full</w:t>
      </w:r>
      <w:r w:rsidR="00786CB1">
        <w:rPr>
          <w:rFonts w:cs="Courier New"/>
          <w:color w:val="000000"/>
        </w:rPr>
        <w:t xml:space="preserve"> </w:t>
      </w:r>
      <w:r w:rsidRPr="00C53D87">
        <w:rPr>
          <w:rFonts w:cs="Courier New"/>
          <w:color w:val="000000"/>
        </w:rPr>
        <w:t>range</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species</w:t>
      </w:r>
      <w:r w:rsidR="00786CB1">
        <w:rPr>
          <w:rFonts w:cs="Courier New"/>
          <w:color w:val="000000"/>
        </w:rPr>
        <w:t xml:space="preserve"> </w:t>
      </w:r>
      <w:r w:rsidRPr="00C53D87">
        <w:rPr>
          <w:rFonts w:cs="Courier New"/>
          <w:color w:val="000000"/>
        </w:rPr>
        <w:t>on</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island</w:t>
      </w:r>
      <w:r w:rsidR="00786CB1">
        <w:rPr>
          <w:rFonts w:cs="Courier New"/>
          <w:color w:val="000000"/>
        </w:rPr>
        <w:t xml:space="preserve"> </w:t>
      </w:r>
      <w:r w:rsidRPr="00C53D87">
        <w:rPr>
          <w:rFonts w:cs="Courier New"/>
          <w:color w:val="000000"/>
        </w:rPr>
        <w:t>so</w:t>
      </w:r>
      <w:r w:rsidR="00786CB1">
        <w:rPr>
          <w:rFonts w:cs="Courier New"/>
          <w:color w:val="000000"/>
        </w:rPr>
        <w:t xml:space="preserve"> </w:t>
      </w:r>
      <w:r w:rsidRPr="00C53D87">
        <w:rPr>
          <w:rFonts w:cs="Courier New"/>
          <w:color w:val="000000"/>
        </w:rPr>
        <w:t>that</w:t>
      </w:r>
      <w:r w:rsidR="00786CB1">
        <w:rPr>
          <w:rFonts w:cs="Courier New"/>
          <w:color w:val="000000"/>
        </w:rPr>
        <w:t xml:space="preserve"> </w:t>
      </w:r>
      <w:r w:rsidRPr="00C53D87">
        <w:rPr>
          <w:rFonts w:cs="Courier New"/>
          <w:color w:val="000000"/>
        </w:rPr>
        <w:t>cumulative</w:t>
      </w:r>
      <w:r w:rsidR="00786CB1">
        <w:rPr>
          <w:rFonts w:cs="Courier New"/>
          <w:color w:val="000000"/>
        </w:rPr>
        <w:t xml:space="preserve"> </w:t>
      </w:r>
      <w:r w:rsidRPr="00C53D87">
        <w:rPr>
          <w:rFonts w:cs="Courier New"/>
          <w:color w:val="000000"/>
        </w:rPr>
        <w:t>impacts</w:t>
      </w:r>
      <w:r w:rsidR="00786CB1">
        <w:rPr>
          <w:rFonts w:cs="Courier New"/>
          <w:color w:val="000000"/>
        </w:rPr>
        <w:t xml:space="preserve"> </w:t>
      </w:r>
      <w:r w:rsidRPr="00C53D87">
        <w:rPr>
          <w:rFonts w:cs="Courier New"/>
          <w:color w:val="000000"/>
        </w:rPr>
        <w:t>associated</w:t>
      </w:r>
      <w:r w:rsidR="00786CB1">
        <w:rPr>
          <w:rFonts w:cs="Courier New"/>
          <w:color w:val="000000"/>
        </w:rPr>
        <w:t xml:space="preserve"> </w:t>
      </w:r>
      <w:r w:rsidRPr="00C53D87">
        <w:rPr>
          <w:rFonts w:cs="Courier New"/>
          <w:color w:val="000000"/>
        </w:rPr>
        <w:t>with</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take</w:t>
      </w:r>
      <w:r w:rsidR="00786CB1">
        <w:rPr>
          <w:rFonts w:cs="Courier New"/>
          <w:color w:val="000000"/>
        </w:rPr>
        <w:t xml:space="preserve"> </w:t>
      </w:r>
      <w:r w:rsidRPr="00C53D87">
        <w:rPr>
          <w:rFonts w:cs="Courier New"/>
          <w:color w:val="000000"/>
        </w:rPr>
        <w:t>can</w:t>
      </w:r>
      <w:r w:rsidR="00786CB1">
        <w:rPr>
          <w:rFonts w:cs="Courier New"/>
          <w:color w:val="000000"/>
        </w:rPr>
        <w:t xml:space="preserve"> </w:t>
      </w:r>
      <w:r w:rsidRPr="00C53D87">
        <w:rPr>
          <w:rFonts w:cs="Courier New"/>
          <w:color w:val="000000"/>
        </w:rPr>
        <w:t>be</w:t>
      </w:r>
      <w:r w:rsidR="00786CB1">
        <w:rPr>
          <w:rFonts w:cs="Courier New"/>
          <w:color w:val="000000"/>
        </w:rPr>
        <w:t xml:space="preserve"> </w:t>
      </w:r>
      <w:r w:rsidRPr="00C53D87">
        <w:rPr>
          <w:rFonts w:cs="Courier New"/>
          <w:color w:val="000000"/>
        </w:rPr>
        <w:t>adequately</w:t>
      </w:r>
      <w:r w:rsidR="00786CB1">
        <w:rPr>
          <w:rFonts w:cs="Courier New"/>
          <w:color w:val="000000"/>
        </w:rPr>
        <w:t xml:space="preserve"> </w:t>
      </w:r>
      <w:r w:rsidRPr="00C53D87">
        <w:rPr>
          <w:rFonts w:cs="Courier New"/>
          <w:color w:val="000000"/>
        </w:rPr>
        <w:t>assessed</w:t>
      </w:r>
      <w:r w:rsidR="00786CB1">
        <w:rPr>
          <w:rFonts w:cs="Courier New"/>
          <w:color w:val="000000"/>
        </w:rPr>
        <w:t xml:space="preserve"> </w:t>
      </w:r>
      <w:r w:rsidRPr="00C53D87">
        <w:rPr>
          <w:rFonts w:cs="Courier New"/>
          <w:color w:val="000000"/>
        </w:rPr>
        <w:t>(§195D-21(b)(2)(C)).</w:t>
      </w:r>
    </w:p>
    <w:p w14:paraId="5F2AE32C" w14:textId="77777777" w:rsidR="00C53D87" w:rsidRPr="00C53D87" w:rsidRDefault="00C53D87" w:rsidP="00C53D87">
      <w:pPr>
        <w:pStyle w:val="ListParagraph"/>
        <w:spacing w:before="100" w:beforeAutospacing="1" w:after="100" w:afterAutospacing="1"/>
        <w:rPr>
          <w:rFonts w:cs="Courier New"/>
          <w:color w:val="000000"/>
        </w:rPr>
      </w:pPr>
    </w:p>
    <w:p w14:paraId="0B5A0646" w14:textId="48E7D041" w:rsidR="00C53D87" w:rsidRPr="00C53D87" w:rsidRDefault="00C53D87" w:rsidP="00FA09C0">
      <w:pPr>
        <w:pStyle w:val="ListParagraph"/>
        <w:numPr>
          <w:ilvl w:val="0"/>
          <w:numId w:val="26"/>
        </w:numPr>
        <w:spacing w:before="100" w:beforeAutospacing="1" w:after="100" w:afterAutospacing="1"/>
        <w:rPr>
          <w:rFonts w:cs="Courier New"/>
        </w:rPr>
      </w:pPr>
      <w:r w:rsidRPr="00C53D87">
        <w:rPr>
          <w:rFonts w:cs="Courier New"/>
          <w:color w:val="000000"/>
        </w:rPr>
        <w:t>Ascertain</w:t>
      </w:r>
      <w:r w:rsidR="00786CB1">
        <w:rPr>
          <w:rFonts w:cs="Courier New"/>
          <w:color w:val="000000"/>
        </w:rPr>
        <w:t xml:space="preserve"> </w:t>
      </w:r>
      <w:r w:rsidRPr="00C53D87">
        <w:rPr>
          <w:rFonts w:cs="Courier New"/>
          <w:color w:val="000000"/>
        </w:rPr>
        <w:t>impacts,</w:t>
      </w:r>
      <w:r w:rsidR="00786CB1">
        <w:rPr>
          <w:rFonts w:cs="Courier New"/>
          <w:color w:val="000000"/>
        </w:rPr>
        <w:t xml:space="preserve"> </w:t>
      </w:r>
      <w:r w:rsidRPr="00C53D87">
        <w:rPr>
          <w:rFonts w:cs="Courier New"/>
          <w:color w:val="000000"/>
        </w:rPr>
        <w:t>s</w:t>
      </w:r>
      <w:r w:rsidR="00D72690">
        <w:rPr>
          <w:rFonts w:cs="Courier New"/>
          <w:color w:val="000000"/>
        </w:rPr>
        <w:t>o</w:t>
      </w:r>
      <w:r w:rsidR="00786CB1">
        <w:rPr>
          <w:rFonts w:cs="Courier New"/>
          <w:color w:val="000000"/>
        </w:rPr>
        <w:t xml:space="preserve"> </w:t>
      </w:r>
      <w:r w:rsidRPr="00C53D87">
        <w:rPr>
          <w:rFonts w:cs="Courier New"/>
          <w:color w:val="000000"/>
        </w:rPr>
        <w:t>that</w:t>
      </w:r>
      <w:r w:rsidR="00786CB1">
        <w:rPr>
          <w:rFonts w:cs="Courier New"/>
          <w:color w:val="000000"/>
        </w:rPr>
        <w:t xml:space="preserve"> </w:t>
      </w:r>
      <w:r w:rsidR="00D72690">
        <w:rPr>
          <w:rFonts w:cs="Courier New"/>
          <w:color w:val="000000"/>
        </w:rPr>
        <w:t>the</w:t>
      </w:r>
      <w:r w:rsidR="00786CB1">
        <w:rPr>
          <w:rFonts w:cs="Courier New"/>
          <w:color w:val="000000"/>
        </w:rPr>
        <w:t xml:space="preserve"> </w:t>
      </w:r>
      <w:r w:rsidR="00D72690">
        <w:rPr>
          <w:rFonts w:cs="Courier New"/>
          <w:color w:val="000000"/>
        </w:rPr>
        <w:t>plan</w:t>
      </w:r>
      <w:r w:rsidR="00786CB1">
        <w:rPr>
          <w:rFonts w:cs="Courier New"/>
          <w:color w:val="000000"/>
        </w:rPr>
        <w:t xml:space="preserve"> </w:t>
      </w:r>
      <w:r w:rsidR="00D72690">
        <w:rPr>
          <w:rFonts w:cs="Courier New"/>
          <w:color w:val="000000"/>
        </w:rPr>
        <w:t>will</w:t>
      </w:r>
      <w:r w:rsidRPr="00C53D87">
        <w:rPr>
          <w:rFonts w:cs="Courier New"/>
          <w:color w:val="000000"/>
        </w:rPr>
        <w:t>:</w:t>
      </w:r>
      <w:r w:rsidR="00786CB1">
        <w:rPr>
          <w:rFonts w:cs="Courier New"/>
          <w:color w:val="000000"/>
        </w:rPr>
        <w:t xml:space="preserve"> </w:t>
      </w:r>
    </w:p>
    <w:p w14:paraId="17AF6580" w14:textId="4B116F71"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rFonts w:cs="Courier New"/>
          <w:color w:val="000000"/>
        </w:rPr>
        <w:t>Contain</w:t>
      </w:r>
      <w:r w:rsidR="00786CB1">
        <w:rPr>
          <w:rFonts w:cs="Courier New"/>
          <w:color w:val="000000"/>
        </w:rPr>
        <w:t xml:space="preserve"> </w:t>
      </w:r>
      <w:r w:rsidRPr="00C53D87">
        <w:rPr>
          <w:rFonts w:cs="Courier New"/>
          <w:color w:val="000000"/>
        </w:rPr>
        <w:t>sufficient</w:t>
      </w:r>
      <w:r w:rsidR="00786CB1">
        <w:rPr>
          <w:rFonts w:cs="Courier New"/>
          <w:color w:val="000000"/>
        </w:rPr>
        <w:t xml:space="preserve"> </w:t>
      </w:r>
      <w:r w:rsidRPr="00C53D87">
        <w:rPr>
          <w:rFonts w:cs="Courier New"/>
          <w:color w:val="000000"/>
        </w:rPr>
        <w:t>information</w:t>
      </w:r>
      <w:r w:rsidR="00786CB1">
        <w:rPr>
          <w:rFonts w:cs="Courier New"/>
          <w:color w:val="000000"/>
        </w:rPr>
        <w:t xml:space="preserve"> </w:t>
      </w:r>
      <w:r w:rsidRPr="00C53D87">
        <w:rPr>
          <w:rFonts w:cs="Courier New"/>
          <w:color w:val="000000"/>
        </w:rPr>
        <w:t>for</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board</w:t>
      </w:r>
      <w:r w:rsidR="00786CB1">
        <w:rPr>
          <w:rFonts w:cs="Courier New"/>
          <w:color w:val="000000"/>
        </w:rPr>
        <w:t xml:space="preserve"> </w:t>
      </w:r>
      <w:r w:rsidRPr="00C53D87">
        <w:rPr>
          <w:rFonts w:cs="Courier New"/>
          <w:color w:val="000000"/>
        </w:rPr>
        <w:t>to</w:t>
      </w:r>
      <w:r w:rsidR="00786CB1">
        <w:rPr>
          <w:rFonts w:cs="Courier New"/>
          <w:color w:val="000000"/>
        </w:rPr>
        <w:t xml:space="preserve"> </w:t>
      </w:r>
      <w:r w:rsidRPr="00C53D87">
        <w:rPr>
          <w:rFonts w:cs="Courier New"/>
          <w:color w:val="000000"/>
        </w:rPr>
        <w:t>ascertain</w:t>
      </w:r>
      <w:r w:rsidR="00786CB1">
        <w:rPr>
          <w:rFonts w:cs="Courier New"/>
          <w:color w:val="000000"/>
        </w:rPr>
        <w:t xml:space="preserve"> </w:t>
      </w:r>
      <w:r w:rsidRPr="00C53D87">
        <w:rPr>
          <w:rFonts w:cs="Courier New"/>
          <w:color w:val="000000"/>
        </w:rPr>
        <w:t>with</w:t>
      </w:r>
      <w:r w:rsidR="00786CB1">
        <w:rPr>
          <w:rFonts w:cs="Courier New"/>
          <w:color w:val="000000"/>
        </w:rPr>
        <w:t xml:space="preserve"> </w:t>
      </w:r>
      <w:r w:rsidRPr="00C53D87">
        <w:rPr>
          <w:rFonts w:cs="Courier New"/>
          <w:color w:val="000000"/>
        </w:rPr>
        <w:t>reasonable</w:t>
      </w:r>
      <w:r w:rsidR="00786CB1">
        <w:rPr>
          <w:rFonts w:cs="Courier New"/>
          <w:color w:val="000000"/>
        </w:rPr>
        <w:t xml:space="preserve"> </w:t>
      </w:r>
      <w:r w:rsidRPr="00C53D87">
        <w:rPr>
          <w:rFonts w:cs="Courier New"/>
          <w:color w:val="000000"/>
        </w:rPr>
        <w:t>certainty</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likely</w:t>
      </w:r>
      <w:r w:rsidR="00786CB1">
        <w:rPr>
          <w:rFonts w:cs="Courier New"/>
          <w:color w:val="000000"/>
        </w:rPr>
        <w:t xml:space="preserve"> </w:t>
      </w:r>
      <w:r w:rsidRPr="00C53D87">
        <w:rPr>
          <w:rFonts w:cs="Courier New"/>
          <w:color w:val="000000"/>
        </w:rPr>
        <w:t>effect</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plan</w:t>
      </w:r>
      <w:r w:rsidR="00786CB1">
        <w:rPr>
          <w:rFonts w:cs="Courier New"/>
          <w:color w:val="000000"/>
        </w:rPr>
        <w:t xml:space="preserve"> </w:t>
      </w:r>
      <w:r w:rsidRPr="00C53D87">
        <w:rPr>
          <w:rFonts w:cs="Courier New"/>
          <w:color w:val="000000"/>
        </w:rPr>
        <w:t>upon</w:t>
      </w:r>
      <w:r w:rsidR="00786CB1">
        <w:rPr>
          <w:rFonts w:cs="Courier New"/>
          <w:color w:val="000000"/>
        </w:rPr>
        <w:t xml:space="preserve"> </w:t>
      </w:r>
      <w:r w:rsidRPr="00C53D87">
        <w:rPr>
          <w:rFonts w:cs="Courier New"/>
          <w:color w:val="000000"/>
        </w:rPr>
        <w:t>any</w:t>
      </w:r>
      <w:r w:rsidR="00786CB1">
        <w:rPr>
          <w:rFonts w:cs="Courier New"/>
          <w:color w:val="000000"/>
        </w:rPr>
        <w:t xml:space="preserve"> </w:t>
      </w:r>
      <w:r w:rsidRPr="00C53D87">
        <w:rPr>
          <w:rFonts w:cs="Courier New"/>
          <w:color w:val="000000"/>
        </w:rPr>
        <w:t>endangered,</w:t>
      </w:r>
      <w:r w:rsidR="00786CB1">
        <w:rPr>
          <w:rFonts w:cs="Courier New"/>
          <w:color w:val="000000"/>
        </w:rPr>
        <w:t xml:space="preserve"> </w:t>
      </w:r>
      <w:r w:rsidRPr="00C53D87">
        <w:rPr>
          <w:rFonts w:cs="Courier New"/>
          <w:color w:val="000000"/>
        </w:rPr>
        <w:t>threatened,</w:t>
      </w:r>
      <w:r w:rsidR="00786CB1">
        <w:rPr>
          <w:rFonts w:cs="Courier New"/>
          <w:color w:val="000000"/>
        </w:rPr>
        <w:t xml:space="preserve"> </w:t>
      </w:r>
      <w:r w:rsidRPr="00C53D87">
        <w:rPr>
          <w:rFonts w:cs="Courier New"/>
          <w:color w:val="000000"/>
        </w:rPr>
        <w:t>proposed,</w:t>
      </w:r>
      <w:r w:rsidR="00786CB1">
        <w:rPr>
          <w:rFonts w:cs="Courier New"/>
          <w:color w:val="000000"/>
        </w:rPr>
        <w:t xml:space="preserve"> </w:t>
      </w:r>
      <w:r w:rsidRPr="00C53D87">
        <w:rPr>
          <w:rFonts w:cs="Courier New"/>
          <w:color w:val="000000"/>
        </w:rPr>
        <w:t>or</w:t>
      </w:r>
      <w:r w:rsidR="00786CB1">
        <w:rPr>
          <w:rFonts w:cs="Courier New"/>
          <w:color w:val="000000"/>
        </w:rPr>
        <w:t xml:space="preserve"> </w:t>
      </w:r>
      <w:r w:rsidRPr="00C53D87">
        <w:rPr>
          <w:rFonts w:cs="Courier New"/>
          <w:color w:val="000000"/>
        </w:rPr>
        <w:t>candidate</w:t>
      </w:r>
      <w:r w:rsidR="00786CB1">
        <w:rPr>
          <w:rFonts w:cs="Courier New"/>
          <w:color w:val="000000"/>
        </w:rPr>
        <w:t xml:space="preserve"> </w:t>
      </w:r>
      <w:r w:rsidRPr="00C53D87">
        <w:rPr>
          <w:rFonts w:cs="Courier New"/>
          <w:color w:val="000000"/>
        </w:rPr>
        <w:t>species</w:t>
      </w:r>
      <w:r w:rsidR="00786CB1">
        <w:rPr>
          <w:rFonts w:cs="Courier New"/>
          <w:color w:val="000000"/>
        </w:rPr>
        <w:t xml:space="preserve"> </w:t>
      </w:r>
      <w:r w:rsidRPr="00C53D87">
        <w:rPr>
          <w:rFonts w:cs="Courier New"/>
          <w:color w:val="000000"/>
        </w:rPr>
        <w:t>in</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plan</w:t>
      </w:r>
      <w:r w:rsidR="00786CB1">
        <w:rPr>
          <w:rFonts w:cs="Courier New"/>
          <w:color w:val="000000"/>
        </w:rPr>
        <w:t xml:space="preserve"> </w:t>
      </w:r>
      <w:r w:rsidRPr="00C53D87">
        <w:rPr>
          <w:rFonts w:cs="Courier New"/>
          <w:color w:val="000000"/>
        </w:rPr>
        <w:t>area</w:t>
      </w:r>
      <w:r w:rsidR="00786CB1">
        <w:rPr>
          <w:rFonts w:cs="Courier New"/>
          <w:color w:val="000000"/>
        </w:rPr>
        <w:t xml:space="preserve"> </w:t>
      </w:r>
      <w:r w:rsidRPr="00C53D87">
        <w:rPr>
          <w:rFonts w:cs="Courier New"/>
          <w:color w:val="000000"/>
        </w:rPr>
        <w:t>and</w:t>
      </w:r>
      <w:r w:rsidR="00786CB1">
        <w:rPr>
          <w:rFonts w:cs="Courier New"/>
          <w:color w:val="000000"/>
        </w:rPr>
        <w:t xml:space="preserve"> </w:t>
      </w:r>
      <w:r w:rsidRPr="00C53D87">
        <w:rPr>
          <w:rFonts w:cs="Courier New"/>
          <w:color w:val="000000"/>
        </w:rPr>
        <w:t>throughout</w:t>
      </w:r>
      <w:r w:rsidR="00786CB1">
        <w:rPr>
          <w:rFonts w:cs="Courier New"/>
          <w:color w:val="000000"/>
        </w:rPr>
        <w:t xml:space="preserve"> </w:t>
      </w:r>
      <w:r w:rsidRPr="00C53D87">
        <w:rPr>
          <w:rFonts w:cs="Courier New"/>
          <w:color w:val="000000"/>
        </w:rPr>
        <w:t>its</w:t>
      </w:r>
      <w:r w:rsidR="00786CB1">
        <w:rPr>
          <w:rFonts w:cs="Courier New"/>
          <w:color w:val="000000"/>
        </w:rPr>
        <w:t xml:space="preserve"> </w:t>
      </w:r>
      <w:r w:rsidRPr="00C53D87">
        <w:rPr>
          <w:rFonts w:cs="Courier New"/>
          <w:color w:val="000000"/>
        </w:rPr>
        <w:t>habitat</w:t>
      </w:r>
      <w:r w:rsidR="00786CB1">
        <w:rPr>
          <w:rFonts w:cs="Courier New"/>
          <w:color w:val="000000"/>
        </w:rPr>
        <w:t xml:space="preserve"> </w:t>
      </w:r>
      <w:r w:rsidRPr="00C53D87">
        <w:rPr>
          <w:rFonts w:cs="Courier New"/>
          <w:color w:val="000000"/>
        </w:rPr>
        <w:t>range</w:t>
      </w:r>
      <w:r w:rsidR="00786CB1">
        <w:rPr>
          <w:rFonts w:cs="Courier New"/>
          <w:color w:val="000000"/>
        </w:rPr>
        <w:t xml:space="preserve"> </w:t>
      </w:r>
      <w:r w:rsidRPr="00C53D87">
        <w:rPr>
          <w:rFonts w:cs="Courier New"/>
          <w:color w:val="000000"/>
        </w:rPr>
        <w:t>(§195D-21(c));</w:t>
      </w:r>
    </w:p>
    <w:p w14:paraId="3ED5B093" w14:textId="383BF1FB"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rFonts w:cs="Courier New"/>
          <w:color w:val="000000"/>
        </w:rPr>
        <w:t>Identify</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impact</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any</w:t>
      </w:r>
      <w:r w:rsidR="00786CB1">
        <w:rPr>
          <w:rFonts w:cs="Courier New"/>
          <w:color w:val="000000"/>
        </w:rPr>
        <w:t xml:space="preserve"> </w:t>
      </w:r>
      <w:r w:rsidRPr="00C53D87">
        <w:rPr>
          <w:rFonts w:cs="Courier New"/>
          <w:color w:val="000000"/>
        </w:rPr>
        <w:t>authorized</w:t>
      </w:r>
      <w:r w:rsidR="00786CB1">
        <w:rPr>
          <w:rFonts w:cs="Courier New"/>
          <w:color w:val="000000"/>
        </w:rPr>
        <w:t xml:space="preserve"> </w:t>
      </w:r>
      <w:r w:rsidRPr="00C53D87">
        <w:rPr>
          <w:rFonts w:cs="Courier New"/>
          <w:color w:val="000000"/>
        </w:rPr>
        <w:t>incidental</w:t>
      </w:r>
      <w:r w:rsidR="00786CB1">
        <w:rPr>
          <w:rFonts w:cs="Courier New"/>
          <w:color w:val="000000"/>
        </w:rPr>
        <w:t xml:space="preserve"> </w:t>
      </w:r>
      <w:r w:rsidRPr="00C53D87">
        <w:rPr>
          <w:rFonts w:cs="Courier New"/>
          <w:color w:val="000000"/>
        </w:rPr>
        <w:t>take,</w:t>
      </w:r>
      <w:r w:rsidR="00786CB1">
        <w:rPr>
          <w:rFonts w:cs="Courier New"/>
          <w:color w:val="000000"/>
        </w:rPr>
        <w:t xml:space="preserve"> </w:t>
      </w:r>
      <w:r w:rsidRPr="00C53D87">
        <w:rPr>
          <w:rFonts w:cs="Courier New"/>
          <w:color w:val="000000"/>
        </w:rPr>
        <w:t>with</w:t>
      </w:r>
      <w:r w:rsidR="00786CB1">
        <w:rPr>
          <w:rFonts w:cs="Courier New"/>
          <w:color w:val="000000"/>
        </w:rPr>
        <w:t xml:space="preserve"> </w:t>
      </w:r>
      <w:r w:rsidRPr="00C53D87">
        <w:rPr>
          <w:rFonts w:cs="Courier New"/>
          <w:color w:val="000000"/>
        </w:rPr>
        <w:t>consideration</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full</w:t>
      </w:r>
      <w:r w:rsidR="00786CB1">
        <w:rPr>
          <w:rFonts w:cs="Courier New"/>
          <w:color w:val="000000"/>
        </w:rPr>
        <w:t xml:space="preserve"> </w:t>
      </w:r>
      <w:r w:rsidRPr="00C53D87">
        <w:rPr>
          <w:rFonts w:cs="Courier New"/>
          <w:color w:val="000000"/>
        </w:rPr>
        <w:t>range</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species</w:t>
      </w:r>
      <w:r w:rsidR="00786CB1">
        <w:rPr>
          <w:rFonts w:cs="Courier New"/>
          <w:color w:val="000000"/>
        </w:rPr>
        <w:t xml:space="preserve"> </w:t>
      </w:r>
      <w:r w:rsidRPr="00C53D87">
        <w:rPr>
          <w:rFonts w:cs="Courier New"/>
          <w:color w:val="000000"/>
        </w:rPr>
        <w:t>on</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island</w:t>
      </w:r>
      <w:r w:rsidR="00786CB1">
        <w:rPr>
          <w:rFonts w:cs="Courier New"/>
          <w:color w:val="000000"/>
        </w:rPr>
        <w:t xml:space="preserve"> </w:t>
      </w:r>
      <w:r w:rsidRPr="00C53D87">
        <w:rPr>
          <w:rFonts w:cs="Courier New"/>
          <w:color w:val="000000"/>
        </w:rPr>
        <w:t>so</w:t>
      </w:r>
      <w:r w:rsidR="00786CB1">
        <w:rPr>
          <w:rFonts w:cs="Courier New"/>
          <w:color w:val="000000"/>
        </w:rPr>
        <w:t xml:space="preserve"> </w:t>
      </w:r>
      <w:r w:rsidRPr="00C53D87">
        <w:rPr>
          <w:rFonts w:cs="Courier New"/>
          <w:color w:val="000000"/>
        </w:rPr>
        <w:t>that</w:t>
      </w:r>
      <w:r w:rsidR="00786CB1">
        <w:rPr>
          <w:rFonts w:cs="Courier New"/>
          <w:color w:val="000000"/>
        </w:rPr>
        <w:t xml:space="preserve"> </w:t>
      </w:r>
      <w:r w:rsidRPr="00C53D87">
        <w:rPr>
          <w:rFonts w:cs="Courier New"/>
          <w:color w:val="000000"/>
        </w:rPr>
        <w:t>cumulative</w:t>
      </w:r>
      <w:r w:rsidR="00786CB1">
        <w:rPr>
          <w:rFonts w:cs="Courier New"/>
          <w:color w:val="000000"/>
        </w:rPr>
        <w:t xml:space="preserve"> </w:t>
      </w:r>
      <w:r w:rsidRPr="00C53D87">
        <w:rPr>
          <w:rFonts w:cs="Courier New"/>
          <w:color w:val="000000"/>
        </w:rPr>
        <w:t>impacts</w:t>
      </w:r>
      <w:r w:rsidR="00786CB1">
        <w:rPr>
          <w:rFonts w:cs="Courier New"/>
          <w:color w:val="000000"/>
        </w:rPr>
        <w:t xml:space="preserve"> </w:t>
      </w:r>
      <w:r w:rsidRPr="00C53D87">
        <w:rPr>
          <w:rFonts w:cs="Courier New"/>
          <w:color w:val="000000"/>
        </w:rPr>
        <w:t>associated</w:t>
      </w:r>
      <w:r w:rsidR="00786CB1">
        <w:rPr>
          <w:rFonts w:cs="Courier New"/>
          <w:color w:val="000000"/>
        </w:rPr>
        <w:t xml:space="preserve"> </w:t>
      </w:r>
      <w:r w:rsidRPr="00C53D87">
        <w:rPr>
          <w:rFonts w:cs="Courier New"/>
          <w:color w:val="000000"/>
        </w:rPr>
        <w:t>with</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take</w:t>
      </w:r>
      <w:r w:rsidR="00786CB1">
        <w:rPr>
          <w:rFonts w:cs="Courier New"/>
          <w:color w:val="000000"/>
        </w:rPr>
        <w:t xml:space="preserve"> </w:t>
      </w:r>
      <w:r w:rsidRPr="00C53D87">
        <w:rPr>
          <w:rFonts w:cs="Courier New"/>
          <w:color w:val="000000"/>
        </w:rPr>
        <w:t>can</w:t>
      </w:r>
      <w:r w:rsidR="00786CB1">
        <w:rPr>
          <w:rFonts w:cs="Courier New"/>
          <w:color w:val="000000"/>
        </w:rPr>
        <w:t xml:space="preserve"> </w:t>
      </w:r>
      <w:r w:rsidRPr="00C53D87">
        <w:rPr>
          <w:rFonts w:cs="Courier New"/>
          <w:color w:val="000000"/>
        </w:rPr>
        <w:t>be</w:t>
      </w:r>
      <w:r w:rsidR="00786CB1">
        <w:rPr>
          <w:rFonts w:cs="Courier New"/>
          <w:color w:val="000000"/>
        </w:rPr>
        <w:t xml:space="preserve"> </w:t>
      </w:r>
      <w:r w:rsidRPr="00C53D87">
        <w:rPr>
          <w:rFonts w:cs="Courier New"/>
          <w:color w:val="000000"/>
        </w:rPr>
        <w:t>adequately</w:t>
      </w:r>
      <w:r w:rsidR="00786CB1">
        <w:rPr>
          <w:rFonts w:cs="Courier New"/>
          <w:color w:val="000000"/>
        </w:rPr>
        <w:t xml:space="preserve"> </w:t>
      </w:r>
      <w:r w:rsidRPr="00C53D87">
        <w:rPr>
          <w:rFonts w:cs="Courier New"/>
          <w:color w:val="000000"/>
        </w:rPr>
        <w:t>assessed</w:t>
      </w:r>
      <w:r w:rsidR="00786CB1">
        <w:rPr>
          <w:rFonts w:cs="Courier New"/>
          <w:color w:val="000000"/>
        </w:rPr>
        <w:t xml:space="preserve"> </w:t>
      </w:r>
      <w:r w:rsidRPr="00C53D87">
        <w:rPr>
          <w:rFonts w:cs="Courier New"/>
          <w:color w:val="000000"/>
        </w:rPr>
        <w:t>(§195D-21(b)(2)(C));</w:t>
      </w:r>
      <w:r w:rsidR="00786CB1">
        <w:rPr>
          <w:rFonts w:cs="Courier New"/>
          <w:color w:val="000000"/>
        </w:rPr>
        <w:t xml:space="preserve"> </w:t>
      </w:r>
      <w:r w:rsidRPr="00C53D87">
        <w:rPr>
          <w:rFonts w:cs="Courier New"/>
          <w:color w:val="000000"/>
        </w:rPr>
        <w:t>and</w:t>
      </w:r>
    </w:p>
    <w:p w14:paraId="26E3BF69" w14:textId="1A39D430"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rFonts w:cs="Courier New"/>
          <w:color w:val="000000"/>
        </w:rPr>
        <w:t>T</w:t>
      </w:r>
      <w:r w:rsidRPr="00C53D87">
        <w:rPr>
          <w:rFonts w:eastAsia="Times New Roman" w:cs="Times New Roman"/>
          <w:color w:val="000000"/>
        </w:rPr>
        <w:t>ake</w:t>
      </w:r>
      <w:r w:rsidR="00786CB1">
        <w:rPr>
          <w:rFonts w:eastAsia="Times New Roman" w:cs="Times New Roman"/>
          <w:color w:val="000000"/>
        </w:rPr>
        <w:t xml:space="preserve"> </w:t>
      </w:r>
      <w:r w:rsidRPr="00C53D87">
        <w:rPr>
          <w:rFonts w:eastAsia="Times New Roman" w:cs="Times New Roman"/>
          <w:color w:val="000000"/>
        </w:rPr>
        <w:t>into</w:t>
      </w:r>
      <w:r w:rsidR="00786CB1">
        <w:rPr>
          <w:rFonts w:eastAsia="Times New Roman" w:cs="Times New Roman"/>
          <w:color w:val="000000"/>
        </w:rPr>
        <w:t xml:space="preserve"> </w:t>
      </w:r>
      <w:r w:rsidRPr="00C53D87">
        <w:rPr>
          <w:rFonts w:eastAsia="Times New Roman" w:cs="Times New Roman"/>
          <w:color w:val="000000"/>
        </w:rPr>
        <w:t>consideration</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full</w:t>
      </w:r>
      <w:r w:rsidR="00786CB1">
        <w:rPr>
          <w:rFonts w:eastAsia="Times New Roman" w:cs="Times New Roman"/>
          <w:color w:val="000000"/>
        </w:rPr>
        <w:t xml:space="preserve"> </w:t>
      </w:r>
      <w:r w:rsidRPr="00C53D87">
        <w:rPr>
          <w:rFonts w:eastAsia="Times New Roman" w:cs="Times New Roman"/>
          <w:color w:val="000000"/>
        </w:rPr>
        <w:t>range</w:t>
      </w:r>
      <w:r w:rsidR="00786CB1">
        <w:rPr>
          <w:rFonts w:eastAsia="Times New Roman" w:cs="Times New Roman"/>
          <w:color w:val="000000"/>
        </w:rPr>
        <w:t xml:space="preserve"> </w:t>
      </w:r>
      <w:r w:rsidRPr="00C53D87">
        <w:rPr>
          <w:rFonts w:eastAsia="Times New Roman" w:cs="Times New Roman"/>
          <w:color w:val="000000"/>
        </w:rPr>
        <w:t>of</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species</w:t>
      </w:r>
      <w:r w:rsidR="00786CB1">
        <w:rPr>
          <w:rFonts w:eastAsia="Times New Roman" w:cs="Times New Roman"/>
          <w:color w:val="000000"/>
        </w:rPr>
        <w:t xml:space="preserve"> </w:t>
      </w:r>
      <w:r w:rsidRPr="00C53D87">
        <w:rPr>
          <w:rFonts w:eastAsia="Times New Roman" w:cs="Times New Roman"/>
          <w:color w:val="000000"/>
        </w:rPr>
        <w:t>on</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island</w:t>
      </w:r>
      <w:r w:rsidR="00786CB1">
        <w:rPr>
          <w:rFonts w:eastAsia="Times New Roman" w:cs="Times New Roman"/>
          <w:color w:val="000000"/>
        </w:rPr>
        <w:t xml:space="preserve"> </w:t>
      </w:r>
      <w:r w:rsidRPr="00C53D87">
        <w:rPr>
          <w:rFonts w:eastAsia="Times New Roman" w:cs="Times New Roman"/>
          <w:color w:val="000000"/>
        </w:rPr>
        <w:t>so</w:t>
      </w:r>
      <w:r w:rsidR="00786CB1">
        <w:rPr>
          <w:rFonts w:eastAsia="Times New Roman" w:cs="Times New Roman"/>
          <w:color w:val="000000"/>
        </w:rPr>
        <w:t xml:space="preserve"> </w:t>
      </w:r>
      <w:r w:rsidRPr="00C53D87">
        <w:rPr>
          <w:rFonts w:eastAsia="Times New Roman" w:cs="Times New Roman"/>
          <w:color w:val="000000"/>
        </w:rPr>
        <w:t>that</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cumulative</w:t>
      </w:r>
      <w:r w:rsidR="00786CB1">
        <w:rPr>
          <w:rFonts w:eastAsia="Times New Roman" w:cs="Times New Roman"/>
          <w:color w:val="000000"/>
        </w:rPr>
        <w:t xml:space="preserve"> </w:t>
      </w:r>
      <w:r w:rsidRPr="00C53D87">
        <w:rPr>
          <w:rFonts w:eastAsia="Times New Roman" w:cs="Times New Roman"/>
          <w:color w:val="000000"/>
        </w:rPr>
        <w:t>impacts</w:t>
      </w:r>
      <w:r w:rsidR="00786CB1">
        <w:rPr>
          <w:rFonts w:eastAsia="Times New Roman" w:cs="Times New Roman"/>
          <w:color w:val="000000"/>
        </w:rPr>
        <w:t xml:space="preserve"> </w:t>
      </w:r>
      <w:r w:rsidRPr="00C53D87">
        <w:rPr>
          <w:rFonts w:eastAsia="Times New Roman" w:cs="Times New Roman"/>
          <w:color w:val="000000"/>
        </w:rPr>
        <w:t>associated</w:t>
      </w:r>
      <w:r w:rsidR="00786CB1">
        <w:rPr>
          <w:rFonts w:eastAsia="Times New Roman" w:cs="Times New Roman"/>
          <w:color w:val="000000"/>
        </w:rPr>
        <w:t xml:space="preserve"> </w:t>
      </w:r>
      <w:r w:rsidRPr="00C53D87">
        <w:rPr>
          <w:rFonts w:eastAsia="Times New Roman" w:cs="Times New Roman"/>
          <w:color w:val="000000"/>
        </w:rPr>
        <w:t>with</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take</w:t>
      </w:r>
      <w:r w:rsidR="00786CB1">
        <w:rPr>
          <w:rFonts w:eastAsia="Times New Roman" w:cs="Times New Roman"/>
          <w:color w:val="000000"/>
        </w:rPr>
        <w:t xml:space="preserve"> </w:t>
      </w:r>
      <w:r w:rsidRPr="00C53D87">
        <w:rPr>
          <w:rFonts w:eastAsia="Times New Roman" w:cs="Times New Roman"/>
          <w:color w:val="000000"/>
        </w:rPr>
        <w:t>can</w:t>
      </w:r>
      <w:r w:rsidR="00786CB1">
        <w:rPr>
          <w:rFonts w:eastAsia="Times New Roman" w:cs="Times New Roman"/>
          <w:color w:val="000000"/>
        </w:rPr>
        <w:t xml:space="preserve"> </w:t>
      </w:r>
      <w:r w:rsidRPr="00C53D87">
        <w:rPr>
          <w:rFonts w:eastAsia="Times New Roman" w:cs="Times New Roman"/>
          <w:color w:val="000000"/>
        </w:rPr>
        <w:t>be</w:t>
      </w:r>
      <w:r w:rsidR="00786CB1">
        <w:rPr>
          <w:rFonts w:eastAsia="Times New Roman" w:cs="Times New Roman"/>
          <w:color w:val="000000"/>
        </w:rPr>
        <w:t xml:space="preserve"> </w:t>
      </w:r>
      <w:r w:rsidRPr="00C53D87">
        <w:rPr>
          <w:rFonts w:eastAsia="Times New Roman" w:cs="Times New Roman"/>
          <w:color w:val="000000"/>
        </w:rPr>
        <w:t>adequately</w:t>
      </w:r>
      <w:r w:rsidR="00786CB1">
        <w:rPr>
          <w:rFonts w:eastAsia="Times New Roman" w:cs="Times New Roman"/>
          <w:color w:val="000000"/>
        </w:rPr>
        <w:t xml:space="preserve"> </w:t>
      </w:r>
      <w:r w:rsidRPr="00C53D87">
        <w:rPr>
          <w:rFonts w:eastAsia="Times New Roman" w:cs="Times New Roman"/>
          <w:color w:val="000000"/>
        </w:rPr>
        <w:t>assessed</w:t>
      </w:r>
      <w:r w:rsidR="00786CB1">
        <w:rPr>
          <w:rFonts w:cs="Courier New"/>
          <w:color w:val="000000"/>
        </w:rPr>
        <w:t xml:space="preserve"> </w:t>
      </w:r>
      <w:r w:rsidRPr="00C53D87">
        <w:rPr>
          <w:rFonts w:cs="Courier New"/>
          <w:color w:val="000000"/>
        </w:rPr>
        <w:t>(§195D-4(g)(5)).</w:t>
      </w:r>
      <w:r w:rsidR="00786CB1">
        <w:rPr>
          <w:rFonts w:cs="Courier New"/>
          <w:color w:val="000000"/>
        </w:rPr>
        <w:t xml:space="preserve">  </w:t>
      </w:r>
    </w:p>
    <w:p w14:paraId="0A32E7FA" w14:textId="77777777" w:rsidR="00C53D87" w:rsidRPr="00C53D87" w:rsidRDefault="00C53D87" w:rsidP="00C53D87">
      <w:pPr>
        <w:pStyle w:val="ListParagraph"/>
        <w:spacing w:before="100" w:beforeAutospacing="1" w:after="100" w:afterAutospacing="1"/>
        <w:rPr>
          <w:rFonts w:cs="Courier New"/>
          <w:color w:val="000000"/>
        </w:rPr>
      </w:pPr>
    </w:p>
    <w:p w14:paraId="5DFA2A93" w14:textId="61B96464" w:rsidR="00C53D87" w:rsidRPr="00C53D87" w:rsidRDefault="00C53D87" w:rsidP="00FA09C0">
      <w:pPr>
        <w:pStyle w:val="ListParagraph"/>
        <w:numPr>
          <w:ilvl w:val="0"/>
          <w:numId w:val="26"/>
        </w:numPr>
        <w:spacing w:before="100" w:beforeAutospacing="1" w:after="100" w:afterAutospacing="1"/>
        <w:rPr>
          <w:rFonts w:cs="Courier New"/>
          <w:color w:val="000000"/>
        </w:rPr>
      </w:pPr>
      <w:r w:rsidRPr="00C53D87">
        <w:rPr>
          <w:rFonts w:cs="Courier New"/>
          <w:color w:val="000000"/>
        </w:rPr>
        <w:t>Provide</w:t>
      </w:r>
      <w:r w:rsidR="00786CB1">
        <w:rPr>
          <w:rFonts w:cs="Courier New"/>
          <w:color w:val="000000"/>
        </w:rPr>
        <w:t xml:space="preserve"> </w:t>
      </w:r>
      <w:r w:rsidRPr="00C53D87">
        <w:rPr>
          <w:rFonts w:cs="Courier New"/>
          <w:color w:val="000000"/>
        </w:rPr>
        <w:t>benefits,</w:t>
      </w:r>
      <w:r w:rsidR="00786CB1">
        <w:rPr>
          <w:rFonts w:cs="Courier New"/>
          <w:color w:val="000000"/>
        </w:rPr>
        <w:t xml:space="preserve"> </w:t>
      </w:r>
      <w:r w:rsidRPr="00C53D87">
        <w:rPr>
          <w:rFonts w:cs="Courier New"/>
          <w:color w:val="000000"/>
        </w:rPr>
        <w:t>such</w:t>
      </w:r>
      <w:r w:rsidR="00786CB1">
        <w:rPr>
          <w:rFonts w:cs="Courier New"/>
          <w:color w:val="000000"/>
        </w:rPr>
        <w:t xml:space="preserve"> </w:t>
      </w:r>
      <w:r w:rsidRPr="00C53D87">
        <w:rPr>
          <w:rFonts w:cs="Courier New"/>
          <w:color w:val="000000"/>
        </w:rPr>
        <w:t>that:</w:t>
      </w:r>
    </w:p>
    <w:p w14:paraId="6140318D" w14:textId="2E8621F8"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rFonts w:cs="Courier New"/>
          <w:color w:val="000000"/>
        </w:rPr>
        <w:t>T</w:t>
      </w:r>
      <w:r w:rsidRPr="00C53D87">
        <w:rPr>
          <w:rFonts w:eastAsia="Times New Roman" w:cs="Times New Roman"/>
          <w:color w:val="000000"/>
        </w:rPr>
        <w:t>he</w:t>
      </w:r>
      <w:r w:rsidR="00786CB1">
        <w:rPr>
          <w:rFonts w:eastAsia="Times New Roman" w:cs="Times New Roman"/>
          <w:color w:val="000000"/>
        </w:rPr>
        <w:t xml:space="preserve"> </w:t>
      </w:r>
      <w:r w:rsidRPr="00C53D87">
        <w:rPr>
          <w:rFonts w:eastAsia="Times New Roman" w:cs="Times New Roman"/>
          <w:color w:val="000000"/>
        </w:rPr>
        <w:t>plan</w:t>
      </w:r>
      <w:r w:rsidR="00786CB1">
        <w:rPr>
          <w:rFonts w:eastAsia="Times New Roman" w:cs="Times New Roman"/>
          <w:color w:val="000000"/>
        </w:rPr>
        <w:t xml:space="preserve"> </w:t>
      </w:r>
      <w:r w:rsidRPr="00C53D87">
        <w:rPr>
          <w:rFonts w:eastAsia="Times New Roman" w:cs="Times New Roman"/>
          <w:color w:val="000000"/>
        </w:rPr>
        <w:t>will</w:t>
      </w:r>
      <w:r w:rsidR="00786CB1">
        <w:rPr>
          <w:rFonts w:eastAsia="Times New Roman" w:cs="Times New Roman"/>
          <w:color w:val="000000"/>
        </w:rPr>
        <w:t xml:space="preserve"> </w:t>
      </w:r>
      <w:r w:rsidRPr="00C53D87">
        <w:rPr>
          <w:rFonts w:eastAsia="Times New Roman" w:cs="Times New Roman"/>
          <w:color w:val="000000"/>
        </w:rPr>
        <w:t>increase</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likelihood</w:t>
      </w:r>
      <w:r w:rsidR="00786CB1">
        <w:rPr>
          <w:rFonts w:eastAsia="Times New Roman" w:cs="Times New Roman"/>
          <w:color w:val="000000"/>
        </w:rPr>
        <w:t xml:space="preserve"> </w:t>
      </w:r>
      <w:r w:rsidRPr="00C53D87">
        <w:rPr>
          <w:rFonts w:eastAsia="Times New Roman" w:cs="Times New Roman"/>
          <w:color w:val="000000"/>
        </w:rPr>
        <w:t>that</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covered</w:t>
      </w:r>
      <w:r w:rsidR="00786CB1">
        <w:rPr>
          <w:rFonts w:eastAsia="Times New Roman" w:cs="Times New Roman"/>
          <w:color w:val="000000"/>
        </w:rPr>
        <w:t xml:space="preserve"> </w:t>
      </w:r>
      <w:r w:rsidRPr="00C53D87">
        <w:rPr>
          <w:rFonts w:eastAsia="Times New Roman" w:cs="Times New Roman"/>
          <w:color w:val="000000"/>
        </w:rPr>
        <w:t>species</w:t>
      </w:r>
      <w:r w:rsidR="00786CB1">
        <w:rPr>
          <w:rFonts w:eastAsia="Times New Roman" w:cs="Times New Roman"/>
          <w:color w:val="000000"/>
        </w:rPr>
        <w:t xml:space="preserve"> </w:t>
      </w:r>
      <w:r w:rsidRPr="00C53D87">
        <w:rPr>
          <w:rFonts w:eastAsia="Times New Roman" w:cs="Times New Roman"/>
          <w:color w:val="000000"/>
        </w:rPr>
        <w:t>will</w:t>
      </w:r>
      <w:r w:rsidR="00786CB1">
        <w:rPr>
          <w:rFonts w:eastAsia="Times New Roman" w:cs="Times New Roman"/>
          <w:color w:val="000000"/>
        </w:rPr>
        <w:t xml:space="preserve"> </w:t>
      </w:r>
      <w:r w:rsidRPr="00C53D87">
        <w:rPr>
          <w:rFonts w:eastAsia="Times New Roman" w:cs="Times New Roman"/>
          <w:color w:val="000000"/>
        </w:rPr>
        <w:t>survive</w:t>
      </w:r>
      <w:r w:rsidR="00786CB1">
        <w:rPr>
          <w:rFonts w:eastAsia="Times New Roman" w:cs="Times New Roman"/>
          <w:color w:val="000000"/>
        </w:rPr>
        <w:t xml:space="preserve"> </w:t>
      </w:r>
      <w:r w:rsidRPr="00C53D87">
        <w:rPr>
          <w:rFonts w:eastAsia="Times New Roman" w:cs="Times New Roman"/>
          <w:color w:val="000000"/>
        </w:rPr>
        <w:t>and</w:t>
      </w:r>
      <w:r w:rsidR="00786CB1">
        <w:rPr>
          <w:rFonts w:eastAsia="Times New Roman" w:cs="Times New Roman"/>
          <w:color w:val="000000"/>
        </w:rPr>
        <w:t xml:space="preserve"> </w:t>
      </w:r>
      <w:r w:rsidRPr="00C53D87">
        <w:rPr>
          <w:rFonts w:eastAsia="Times New Roman" w:cs="Times New Roman"/>
          <w:color w:val="000000"/>
        </w:rPr>
        <w:t>recover</w:t>
      </w:r>
      <w:r w:rsidR="00786CB1">
        <w:rPr>
          <w:rFonts w:cs="Courier New"/>
          <w:color w:val="000000"/>
        </w:rPr>
        <w:t xml:space="preserve"> </w:t>
      </w:r>
      <w:r w:rsidRPr="00C53D87">
        <w:rPr>
          <w:rFonts w:cs="Courier New"/>
          <w:color w:val="000000"/>
        </w:rPr>
        <w:t>(§195D-4(g)(4));</w:t>
      </w:r>
    </w:p>
    <w:p w14:paraId="76B9DA7E" w14:textId="124FB1C7" w:rsidR="00C53D87" w:rsidRPr="00C53D87" w:rsidRDefault="00C53D87" w:rsidP="00FA09C0">
      <w:pPr>
        <w:pStyle w:val="ListParagraph"/>
        <w:numPr>
          <w:ilvl w:val="1"/>
          <w:numId w:val="26"/>
        </w:numPr>
        <w:spacing w:before="100" w:beforeAutospacing="1" w:after="100" w:afterAutospacing="1"/>
        <w:rPr>
          <w:rFonts w:eastAsia="Times New Roman" w:cs="Times New Roman"/>
          <w:color w:val="000000"/>
        </w:rPr>
      </w:pPr>
      <w:r w:rsidRPr="00C53D87">
        <w:rPr>
          <w:rFonts w:cs="Courier New"/>
          <w:color w:val="000000"/>
        </w:rPr>
        <w:t>The</w:t>
      </w:r>
      <w:r w:rsidR="00786CB1">
        <w:rPr>
          <w:rFonts w:cs="Courier New"/>
          <w:color w:val="000000"/>
        </w:rPr>
        <w:t xml:space="preserve"> </w:t>
      </w:r>
      <w:r w:rsidRPr="00C53D87">
        <w:rPr>
          <w:rFonts w:eastAsia="Times New Roman" w:cs="Times New Roman"/>
          <w:color w:val="000000"/>
        </w:rPr>
        <w:t>cumulative</w:t>
      </w:r>
      <w:r w:rsidR="00786CB1">
        <w:rPr>
          <w:rFonts w:eastAsia="Times New Roman" w:cs="Times New Roman"/>
          <w:color w:val="000000"/>
        </w:rPr>
        <w:t xml:space="preserve"> </w:t>
      </w:r>
      <w:r w:rsidRPr="00C53D87">
        <w:rPr>
          <w:rFonts w:eastAsia="Times New Roman" w:cs="Times New Roman"/>
          <w:color w:val="000000"/>
        </w:rPr>
        <w:t>impact</w:t>
      </w:r>
      <w:r w:rsidR="00786CB1">
        <w:rPr>
          <w:rFonts w:eastAsia="Times New Roman" w:cs="Times New Roman"/>
          <w:color w:val="000000"/>
        </w:rPr>
        <w:t xml:space="preserve"> </w:t>
      </w:r>
      <w:r w:rsidRPr="00C53D87">
        <w:rPr>
          <w:rFonts w:eastAsia="Times New Roman" w:cs="Times New Roman"/>
          <w:color w:val="000000"/>
        </w:rPr>
        <w:t>of</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activity,</w:t>
      </w:r>
      <w:r w:rsidR="00786CB1">
        <w:rPr>
          <w:rFonts w:eastAsia="Times New Roman" w:cs="Times New Roman"/>
          <w:color w:val="000000"/>
        </w:rPr>
        <w:t xml:space="preserve"> </w:t>
      </w:r>
      <w:r w:rsidRPr="00C53D87">
        <w:rPr>
          <w:rFonts w:eastAsia="Times New Roman" w:cs="Times New Roman"/>
          <w:color w:val="000000"/>
        </w:rPr>
        <w:t>which</w:t>
      </w:r>
      <w:r w:rsidR="00786CB1">
        <w:rPr>
          <w:rFonts w:eastAsia="Times New Roman" w:cs="Times New Roman"/>
          <w:color w:val="000000"/>
        </w:rPr>
        <w:t xml:space="preserve"> </w:t>
      </w:r>
      <w:r w:rsidRPr="00C53D87">
        <w:rPr>
          <w:rFonts w:eastAsia="Times New Roman" w:cs="Times New Roman"/>
          <w:color w:val="000000"/>
        </w:rPr>
        <w:t>is</w:t>
      </w:r>
      <w:r w:rsidR="00786CB1">
        <w:rPr>
          <w:rFonts w:eastAsia="Times New Roman" w:cs="Times New Roman"/>
          <w:color w:val="000000"/>
        </w:rPr>
        <w:t xml:space="preserve"> </w:t>
      </w:r>
      <w:r w:rsidRPr="00C53D87">
        <w:rPr>
          <w:rFonts w:eastAsia="Times New Roman" w:cs="Times New Roman"/>
          <w:color w:val="000000"/>
        </w:rPr>
        <w:t>permitted</w:t>
      </w:r>
      <w:r w:rsidR="00786CB1">
        <w:rPr>
          <w:rFonts w:eastAsia="Times New Roman" w:cs="Times New Roman"/>
          <w:color w:val="000000"/>
        </w:rPr>
        <w:t xml:space="preserve"> </w:t>
      </w:r>
      <w:r w:rsidRPr="00C53D87">
        <w:rPr>
          <w:rFonts w:eastAsia="Times New Roman" w:cs="Times New Roman"/>
          <w:color w:val="000000"/>
        </w:rPr>
        <w:t>and</w:t>
      </w:r>
      <w:r w:rsidR="00786CB1">
        <w:rPr>
          <w:rFonts w:eastAsia="Times New Roman" w:cs="Times New Roman"/>
          <w:color w:val="000000"/>
        </w:rPr>
        <w:t xml:space="preserve"> </w:t>
      </w:r>
      <w:r w:rsidRPr="00C53D87">
        <w:rPr>
          <w:rFonts w:eastAsia="Times New Roman" w:cs="Times New Roman"/>
          <w:color w:val="000000"/>
        </w:rPr>
        <w:t>facilitated</w:t>
      </w:r>
      <w:r w:rsidR="00786CB1">
        <w:rPr>
          <w:rFonts w:eastAsia="Times New Roman" w:cs="Times New Roman"/>
          <w:color w:val="000000"/>
        </w:rPr>
        <w:t xml:space="preserve"> </w:t>
      </w:r>
      <w:r w:rsidRPr="00C53D87">
        <w:rPr>
          <w:rFonts w:eastAsia="Times New Roman" w:cs="Times New Roman"/>
          <w:color w:val="000000"/>
        </w:rPr>
        <w:t>by</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license,</w:t>
      </w:r>
      <w:r w:rsidR="00786CB1">
        <w:rPr>
          <w:rFonts w:eastAsia="Times New Roman" w:cs="Times New Roman"/>
          <w:color w:val="000000"/>
        </w:rPr>
        <w:t xml:space="preserve"> </w:t>
      </w:r>
      <w:r w:rsidRPr="00C53D87">
        <w:rPr>
          <w:rFonts w:eastAsia="Times New Roman" w:cs="Times New Roman"/>
          <w:color w:val="000000"/>
        </w:rPr>
        <w:t>provides</w:t>
      </w:r>
      <w:r w:rsidR="00786CB1">
        <w:rPr>
          <w:rFonts w:eastAsia="Times New Roman" w:cs="Times New Roman"/>
          <w:color w:val="000000"/>
        </w:rPr>
        <w:t xml:space="preserve"> </w:t>
      </w:r>
      <w:r w:rsidRPr="00C53D87">
        <w:rPr>
          <w:rFonts w:eastAsia="Times New Roman" w:cs="Times New Roman"/>
          <w:color w:val="000000"/>
        </w:rPr>
        <w:t>net</w:t>
      </w:r>
      <w:r w:rsidR="00786CB1">
        <w:rPr>
          <w:rFonts w:eastAsia="Times New Roman" w:cs="Times New Roman"/>
          <w:color w:val="000000"/>
        </w:rPr>
        <w:t xml:space="preserve"> </w:t>
      </w:r>
      <w:r w:rsidRPr="00C53D87">
        <w:rPr>
          <w:rFonts w:eastAsia="Times New Roman" w:cs="Times New Roman"/>
          <w:color w:val="000000"/>
        </w:rPr>
        <w:t>environmental</w:t>
      </w:r>
      <w:r w:rsidR="00786CB1">
        <w:rPr>
          <w:rFonts w:eastAsia="Times New Roman" w:cs="Times New Roman"/>
          <w:color w:val="000000"/>
        </w:rPr>
        <w:t xml:space="preserve"> </w:t>
      </w:r>
      <w:r w:rsidRPr="00C53D87">
        <w:rPr>
          <w:rFonts w:eastAsia="Times New Roman" w:cs="Times New Roman"/>
          <w:color w:val="000000"/>
        </w:rPr>
        <w:t>benefits</w:t>
      </w:r>
      <w:r w:rsidR="00786CB1">
        <w:rPr>
          <w:rFonts w:eastAsia="Times New Roman" w:cs="Times New Roman"/>
          <w:color w:val="000000"/>
        </w:rPr>
        <w:t xml:space="preserve"> </w:t>
      </w:r>
      <w:r w:rsidRPr="00C53D87">
        <w:rPr>
          <w:rFonts w:eastAsia="Times New Roman" w:cs="Times New Roman"/>
          <w:color w:val="000000"/>
        </w:rPr>
        <w:t>(</w:t>
      </w:r>
      <w:r w:rsidRPr="00C53D87">
        <w:rPr>
          <w:rFonts w:cs="Courier New"/>
          <w:color w:val="000000"/>
        </w:rPr>
        <w:t>§195D-</w:t>
      </w:r>
      <w:r w:rsidRPr="00C53D87">
        <w:rPr>
          <w:rFonts w:eastAsia="Times New Roman" w:cs="Times New Roman"/>
          <w:color w:val="000000"/>
        </w:rPr>
        <w:t>4(g)(8));</w:t>
      </w:r>
      <w:r w:rsidR="00786CB1">
        <w:rPr>
          <w:rFonts w:eastAsia="Times New Roman" w:cs="Times New Roman"/>
          <w:color w:val="000000"/>
        </w:rPr>
        <w:t xml:space="preserve"> </w:t>
      </w:r>
      <w:r w:rsidRPr="00C53D87">
        <w:rPr>
          <w:rFonts w:eastAsia="Times New Roman" w:cs="Times New Roman"/>
          <w:color w:val="000000"/>
        </w:rPr>
        <w:t>and</w:t>
      </w:r>
    </w:p>
    <w:p w14:paraId="52FFFFAB" w14:textId="72D1228E" w:rsidR="00C53D87" w:rsidRPr="00C53D87" w:rsidRDefault="00C53D87" w:rsidP="00FA09C0">
      <w:pPr>
        <w:pStyle w:val="ListParagraph"/>
        <w:numPr>
          <w:ilvl w:val="1"/>
          <w:numId w:val="26"/>
        </w:numPr>
        <w:spacing w:before="100" w:beforeAutospacing="1" w:after="100" w:afterAutospacing="1"/>
        <w:rPr>
          <w:rFonts w:cs="Courier New"/>
          <w:color w:val="000000"/>
        </w:rPr>
      </w:pP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HCP</w:t>
      </w:r>
      <w:r w:rsidR="00786CB1">
        <w:rPr>
          <w:rFonts w:eastAsia="Times New Roman" w:cs="Times New Roman"/>
          <w:color w:val="000000"/>
        </w:rPr>
        <w:t xml:space="preserve"> </w:t>
      </w:r>
      <w:r w:rsidRPr="00C53D87">
        <w:rPr>
          <w:rFonts w:cs="Courier New"/>
          <w:color w:val="000000"/>
        </w:rPr>
        <w:t>is</w:t>
      </w:r>
      <w:r w:rsidR="00786CB1">
        <w:rPr>
          <w:rFonts w:cs="Courier New"/>
          <w:color w:val="000000"/>
        </w:rPr>
        <w:t xml:space="preserve"> </w:t>
      </w:r>
      <w:r w:rsidRPr="00C53D87">
        <w:rPr>
          <w:rFonts w:cs="Courier New"/>
          <w:color w:val="000000"/>
        </w:rPr>
        <w:t>designed</w:t>
      </w:r>
      <w:r w:rsidR="00786CB1">
        <w:rPr>
          <w:rFonts w:cs="Courier New"/>
          <w:color w:val="000000"/>
        </w:rPr>
        <w:t xml:space="preserve"> </w:t>
      </w:r>
      <w:r w:rsidRPr="00C53D87">
        <w:rPr>
          <w:rFonts w:cs="Courier New"/>
          <w:color w:val="000000"/>
        </w:rPr>
        <w:t>to</w:t>
      </w:r>
      <w:r w:rsidR="00786CB1">
        <w:rPr>
          <w:rFonts w:cs="Courier New"/>
          <w:color w:val="000000"/>
        </w:rPr>
        <w:t xml:space="preserve"> </w:t>
      </w:r>
      <w:r w:rsidRPr="00C53D87">
        <w:rPr>
          <w:rFonts w:cs="Courier New"/>
          <w:color w:val="000000"/>
        </w:rPr>
        <w:t>result</w:t>
      </w:r>
      <w:r w:rsidR="00786CB1">
        <w:rPr>
          <w:rFonts w:cs="Courier New"/>
          <w:color w:val="000000"/>
        </w:rPr>
        <w:t xml:space="preserve"> </w:t>
      </w:r>
      <w:r w:rsidRPr="00C53D87">
        <w:rPr>
          <w:rFonts w:cs="Courier New"/>
          <w:color w:val="000000"/>
        </w:rPr>
        <w:t>in</w:t>
      </w:r>
      <w:r w:rsidR="00786CB1">
        <w:rPr>
          <w:rFonts w:cs="Courier New"/>
          <w:color w:val="000000"/>
        </w:rPr>
        <w:t xml:space="preserve"> </w:t>
      </w:r>
      <w:r w:rsidRPr="00C53D87">
        <w:rPr>
          <w:rFonts w:cs="Courier New"/>
          <w:color w:val="000000"/>
        </w:rPr>
        <w:t>an</w:t>
      </w:r>
      <w:r w:rsidR="00786CB1">
        <w:rPr>
          <w:rFonts w:cs="Courier New"/>
          <w:color w:val="000000"/>
        </w:rPr>
        <w:t xml:space="preserve"> </w:t>
      </w:r>
      <w:r w:rsidRPr="00C53D87">
        <w:rPr>
          <w:rFonts w:cs="Courier New"/>
          <w:color w:val="000000"/>
        </w:rPr>
        <w:t>overall</w:t>
      </w:r>
      <w:r w:rsidR="00786CB1">
        <w:rPr>
          <w:rFonts w:cs="Courier New"/>
          <w:color w:val="000000"/>
        </w:rPr>
        <w:t xml:space="preserve"> </w:t>
      </w:r>
      <w:r w:rsidRPr="00C53D87">
        <w:rPr>
          <w:rFonts w:cs="Courier New"/>
          <w:color w:val="000000"/>
        </w:rPr>
        <w:t>net</w:t>
      </w:r>
      <w:r w:rsidR="00786CB1">
        <w:rPr>
          <w:rFonts w:cs="Courier New"/>
          <w:color w:val="000000"/>
        </w:rPr>
        <w:t xml:space="preserve"> </w:t>
      </w:r>
      <w:r w:rsidRPr="00C53D87">
        <w:rPr>
          <w:rFonts w:cs="Courier New"/>
          <w:color w:val="000000"/>
        </w:rPr>
        <w:t>gain</w:t>
      </w:r>
      <w:r w:rsidR="00786CB1">
        <w:rPr>
          <w:rFonts w:cs="Courier New"/>
          <w:color w:val="000000"/>
        </w:rPr>
        <w:t xml:space="preserve"> </w:t>
      </w:r>
      <w:r w:rsidRPr="00C53D87">
        <w:rPr>
          <w:rFonts w:cs="Courier New"/>
          <w:color w:val="000000"/>
        </w:rPr>
        <w:t>in</w:t>
      </w:r>
      <w:r w:rsidR="00786CB1">
        <w:rPr>
          <w:rFonts w:cs="Courier New"/>
          <w:color w:val="000000"/>
        </w:rPr>
        <w:t xml:space="preserve"> </w:t>
      </w:r>
      <w:r w:rsidRPr="00C53D87">
        <w:rPr>
          <w:rFonts w:cs="Courier New"/>
          <w:color w:val="000000"/>
        </w:rPr>
        <w:t>the</w:t>
      </w:r>
      <w:r w:rsidR="00786CB1">
        <w:rPr>
          <w:rFonts w:cs="Courier New"/>
          <w:color w:val="000000"/>
        </w:rPr>
        <w:t xml:space="preserve"> </w:t>
      </w:r>
      <w:r w:rsidRPr="00C53D87">
        <w:rPr>
          <w:rFonts w:cs="Courier New"/>
          <w:color w:val="000000"/>
        </w:rPr>
        <w:t>recovery</w:t>
      </w:r>
      <w:r w:rsidR="00786CB1">
        <w:rPr>
          <w:rFonts w:cs="Courier New"/>
          <w:color w:val="000000"/>
        </w:rPr>
        <w:t xml:space="preserve"> </w:t>
      </w:r>
      <w:r w:rsidRPr="00C53D87">
        <w:rPr>
          <w:rFonts w:cs="Courier New"/>
          <w:color w:val="000000"/>
        </w:rPr>
        <w:t>of</w:t>
      </w:r>
      <w:r w:rsidR="00786CB1">
        <w:rPr>
          <w:rFonts w:cs="Courier New"/>
          <w:color w:val="000000"/>
        </w:rPr>
        <w:t xml:space="preserve"> </w:t>
      </w:r>
      <w:r w:rsidRPr="00C53D87">
        <w:rPr>
          <w:rFonts w:cs="Courier New"/>
          <w:color w:val="000000"/>
        </w:rPr>
        <w:t>Hawai</w:t>
      </w:r>
      <w:r w:rsidR="00D72690">
        <w:rPr>
          <w:rFonts w:cs="Courier New"/>
          <w:color w:val="000000"/>
        </w:rPr>
        <w:t>‘</w:t>
      </w:r>
      <w:r w:rsidRPr="00C53D87">
        <w:rPr>
          <w:rFonts w:cs="Courier New"/>
          <w:color w:val="000000"/>
        </w:rPr>
        <w:t>i's</w:t>
      </w:r>
      <w:r w:rsidR="00786CB1">
        <w:rPr>
          <w:rFonts w:cs="Courier New"/>
          <w:color w:val="000000"/>
        </w:rPr>
        <w:t xml:space="preserve"> </w:t>
      </w:r>
      <w:r w:rsidRPr="00C53D87">
        <w:rPr>
          <w:rFonts w:cs="Courier New"/>
          <w:color w:val="000000"/>
        </w:rPr>
        <w:t>threatened</w:t>
      </w:r>
      <w:r w:rsidR="00786CB1">
        <w:rPr>
          <w:rFonts w:cs="Courier New"/>
          <w:color w:val="000000"/>
        </w:rPr>
        <w:t xml:space="preserve"> </w:t>
      </w:r>
      <w:r w:rsidRPr="00C53D87">
        <w:rPr>
          <w:rFonts w:cs="Courier New"/>
          <w:color w:val="000000"/>
        </w:rPr>
        <w:t>and</w:t>
      </w:r>
      <w:r w:rsidR="00786CB1">
        <w:rPr>
          <w:rFonts w:cs="Courier New"/>
          <w:color w:val="000000"/>
        </w:rPr>
        <w:t xml:space="preserve"> </w:t>
      </w:r>
      <w:r w:rsidRPr="00C53D87">
        <w:rPr>
          <w:rFonts w:cs="Courier New"/>
          <w:color w:val="000000"/>
        </w:rPr>
        <w:t>endangered</w:t>
      </w:r>
      <w:r w:rsidR="00786CB1">
        <w:rPr>
          <w:rFonts w:cs="Courier New"/>
          <w:color w:val="000000"/>
        </w:rPr>
        <w:t xml:space="preserve"> </w:t>
      </w:r>
      <w:r w:rsidRPr="00C53D87">
        <w:rPr>
          <w:rFonts w:cs="Courier New"/>
          <w:color w:val="000000"/>
        </w:rPr>
        <w:t>species</w:t>
      </w:r>
      <w:r w:rsidR="00786CB1">
        <w:rPr>
          <w:rFonts w:cs="Courier New"/>
          <w:color w:val="000000"/>
        </w:rPr>
        <w:t xml:space="preserve"> </w:t>
      </w:r>
      <w:r w:rsidRPr="00C53D87">
        <w:rPr>
          <w:rFonts w:cs="Courier New"/>
          <w:color w:val="000000"/>
        </w:rPr>
        <w:t>(§195D-30).</w:t>
      </w:r>
      <w:r w:rsidR="00786CB1">
        <w:rPr>
          <w:rFonts w:cs="Courier New"/>
          <w:color w:val="000000"/>
        </w:rPr>
        <w:t xml:space="preserve">  </w:t>
      </w:r>
    </w:p>
    <w:p w14:paraId="4200328A" w14:textId="77777777" w:rsidR="00C53D87" w:rsidRPr="00C53D87" w:rsidRDefault="00C53D87" w:rsidP="00C53D87">
      <w:pPr>
        <w:pStyle w:val="ListParagraph"/>
        <w:spacing w:before="100" w:beforeAutospacing="1" w:after="100" w:afterAutospacing="1"/>
        <w:rPr>
          <w:rFonts w:cs="Courier New"/>
          <w:color w:val="000000"/>
        </w:rPr>
      </w:pPr>
    </w:p>
    <w:p w14:paraId="1C9FB5CC" w14:textId="70379F71" w:rsidR="00C53D87" w:rsidRPr="00C53D87" w:rsidRDefault="00C53D87" w:rsidP="00FA09C0">
      <w:pPr>
        <w:pStyle w:val="ListParagraph"/>
        <w:numPr>
          <w:ilvl w:val="0"/>
          <w:numId w:val="26"/>
        </w:numPr>
        <w:spacing w:before="100" w:beforeAutospacing="1" w:after="100" w:afterAutospacing="1"/>
        <w:rPr>
          <w:rFonts w:cs="Courier New"/>
          <w:color w:val="000000"/>
        </w:rPr>
      </w:pPr>
      <w:r w:rsidRPr="00C53D87">
        <w:rPr>
          <w:rFonts w:cs="Courier New"/>
          <w:color w:val="000000"/>
        </w:rPr>
        <w:t>Avoid</w:t>
      </w:r>
      <w:r w:rsidR="00786CB1">
        <w:rPr>
          <w:rFonts w:cs="Courier New"/>
          <w:color w:val="000000"/>
        </w:rPr>
        <w:t xml:space="preserve"> </w:t>
      </w:r>
      <w:r w:rsidRPr="00C53D87">
        <w:rPr>
          <w:rFonts w:cs="Courier New"/>
          <w:color w:val="000000"/>
        </w:rPr>
        <w:t>specific</w:t>
      </w:r>
      <w:r w:rsidR="00786CB1">
        <w:rPr>
          <w:rFonts w:cs="Courier New"/>
          <w:color w:val="000000"/>
        </w:rPr>
        <w:t xml:space="preserve"> </w:t>
      </w:r>
      <w:r w:rsidRPr="00C53D87">
        <w:rPr>
          <w:rFonts w:cs="Courier New"/>
          <w:color w:val="000000"/>
        </w:rPr>
        <w:t>impacts</w:t>
      </w:r>
      <w:r w:rsidR="00786CB1">
        <w:rPr>
          <w:rFonts w:cs="Courier New"/>
          <w:color w:val="000000"/>
        </w:rPr>
        <w:t xml:space="preserve"> </w:t>
      </w:r>
      <w:r w:rsidR="005C5844">
        <w:rPr>
          <w:rFonts w:cs="Courier New"/>
          <w:color w:val="000000"/>
        </w:rPr>
        <w:t>so</w:t>
      </w:r>
      <w:r w:rsidR="00786CB1">
        <w:rPr>
          <w:rFonts w:cs="Courier New"/>
          <w:color w:val="000000"/>
        </w:rPr>
        <w:t xml:space="preserve"> </w:t>
      </w:r>
      <w:r w:rsidRPr="00C53D87">
        <w:rPr>
          <w:rFonts w:cs="Courier New"/>
          <w:color w:val="000000"/>
        </w:rPr>
        <w:t>that:</w:t>
      </w:r>
    </w:p>
    <w:p w14:paraId="360E0889" w14:textId="57EF9CAD" w:rsidR="00C53D87" w:rsidRPr="00C53D87" w:rsidRDefault="00C53D87" w:rsidP="00FA09C0">
      <w:pPr>
        <w:pStyle w:val="ListParagraph"/>
        <w:numPr>
          <w:ilvl w:val="1"/>
          <w:numId w:val="26"/>
        </w:numPr>
        <w:spacing w:before="100" w:beforeAutospacing="1" w:after="100" w:afterAutospacing="1"/>
        <w:rPr>
          <w:rFonts w:eastAsia="Times New Roman" w:cs="Times New Roman"/>
          <w:color w:val="000000"/>
        </w:rPr>
      </w:pPr>
      <w:r w:rsidRPr="00C53D87">
        <w:rPr>
          <w:rFonts w:cs="Courier New"/>
          <w:color w:val="000000"/>
        </w:rPr>
        <w:t>T</w:t>
      </w:r>
      <w:r w:rsidRPr="00C53D87">
        <w:rPr>
          <w:rFonts w:eastAsia="Times New Roman" w:cs="Times New Roman"/>
          <w:color w:val="000000"/>
        </w:rPr>
        <w:t>ake</w:t>
      </w:r>
      <w:r w:rsidR="00786CB1">
        <w:rPr>
          <w:rFonts w:eastAsia="Times New Roman" w:cs="Times New Roman"/>
          <w:color w:val="000000"/>
        </w:rPr>
        <w:t xml:space="preserve"> </w:t>
      </w:r>
      <w:r w:rsidRPr="00C53D87">
        <w:rPr>
          <w:rFonts w:eastAsia="Times New Roman" w:cs="Times New Roman"/>
          <w:color w:val="000000"/>
        </w:rPr>
        <w:t>is</w:t>
      </w:r>
      <w:r w:rsidR="00786CB1">
        <w:rPr>
          <w:rFonts w:eastAsia="Times New Roman" w:cs="Times New Roman"/>
          <w:color w:val="000000"/>
        </w:rPr>
        <w:t xml:space="preserve"> </w:t>
      </w:r>
      <w:r w:rsidRPr="00C53D87">
        <w:rPr>
          <w:rFonts w:eastAsia="Times New Roman" w:cs="Times New Roman"/>
          <w:color w:val="000000"/>
        </w:rPr>
        <w:t>not</w:t>
      </w:r>
      <w:r w:rsidR="00786CB1">
        <w:rPr>
          <w:rFonts w:eastAsia="Times New Roman" w:cs="Times New Roman"/>
          <w:color w:val="000000"/>
        </w:rPr>
        <w:t xml:space="preserve"> </w:t>
      </w:r>
      <w:r w:rsidRPr="00C53D87">
        <w:rPr>
          <w:rFonts w:eastAsia="Times New Roman" w:cs="Times New Roman"/>
          <w:color w:val="000000"/>
        </w:rPr>
        <w:t>likely</w:t>
      </w:r>
      <w:r w:rsidR="00786CB1">
        <w:rPr>
          <w:rFonts w:eastAsia="Times New Roman" w:cs="Times New Roman"/>
          <w:color w:val="000000"/>
        </w:rPr>
        <w:t xml:space="preserve"> </w:t>
      </w:r>
      <w:r w:rsidRPr="00C53D87">
        <w:rPr>
          <w:rFonts w:eastAsia="Times New Roman" w:cs="Times New Roman"/>
          <w:color w:val="000000"/>
        </w:rPr>
        <w:t>to</w:t>
      </w:r>
      <w:r w:rsidR="00786CB1">
        <w:rPr>
          <w:rFonts w:eastAsia="Times New Roman" w:cs="Times New Roman"/>
          <w:color w:val="000000"/>
        </w:rPr>
        <w:t xml:space="preserve"> </w:t>
      </w:r>
      <w:r w:rsidRPr="00C53D87">
        <w:rPr>
          <w:rFonts w:eastAsia="Times New Roman" w:cs="Times New Roman"/>
          <w:color w:val="000000"/>
        </w:rPr>
        <w:t>cause</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loss</w:t>
      </w:r>
      <w:r w:rsidR="00786CB1">
        <w:rPr>
          <w:rFonts w:eastAsia="Times New Roman" w:cs="Times New Roman"/>
          <w:color w:val="000000"/>
        </w:rPr>
        <w:t xml:space="preserve"> </w:t>
      </w:r>
      <w:r w:rsidRPr="00C53D87">
        <w:rPr>
          <w:rFonts w:eastAsia="Times New Roman" w:cs="Times New Roman"/>
          <w:color w:val="000000"/>
        </w:rPr>
        <w:t>of</w:t>
      </w:r>
      <w:r w:rsidR="00786CB1">
        <w:rPr>
          <w:rFonts w:eastAsia="Times New Roman" w:cs="Times New Roman"/>
          <w:color w:val="000000"/>
        </w:rPr>
        <w:t xml:space="preserve"> </w:t>
      </w:r>
      <w:r w:rsidRPr="00C53D87">
        <w:rPr>
          <w:rFonts w:eastAsia="Times New Roman" w:cs="Times New Roman"/>
          <w:color w:val="000000"/>
        </w:rPr>
        <w:t>genetic</w:t>
      </w:r>
      <w:r w:rsidR="00786CB1">
        <w:rPr>
          <w:rFonts w:eastAsia="Times New Roman" w:cs="Times New Roman"/>
          <w:color w:val="000000"/>
        </w:rPr>
        <w:t xml:space="preserve"> </w:t>
      </w:r>
      <w:r w:rsidRPr="00C53D87">
        <w:rPr>
          <w:rFonts w:eastAsia="Times New Roman" w:cs="Times New Roman"/>
          <w:color w:val="000000"/>
        </w:rPr>
        <w:t>representation</w:t>
      </w:r>
      <w:r w:rsidR="00786CB1">
        <w:rPr>
          <w:rFonts w:eastAsia="Times New Roman" w:cs="Times New Roman"/>
          <w:color w:val="000000"/>
        </w:rPr>
        <w:t xml:space="preserve"> </w:t>
      </w:r>
      <w:r w:rsidRPr="00C53D87">
        <w:rPr>
          <w:rFonts w:eastAsia="Times New Roman" w:cs="Times New Roman"/>
          <w:color w:val="000000"/>
        </w:rPr>
        <w:t>of</w:t>
      </w:r>
      <w:r w:rsidR="00786CB1">
        <w:rPr>
          <w:rFonts w:eastAsia="Times New Roman" w:cs="Times New Roman"/>
          <w:color w:val="000000"/>
        </w:rPr>
        <w:t xml:space="preserve"> </w:t>
      </w:r>
      <w:r w:rsidRPr="00C53D87">
        <w:rPr>
          <w:rFonts w:eastAsia="Times New Roman" w:cs="Times New Roman"/>
          <w:color w:val="000000"/>
        </w:rPr>
        <w:t>an</w:t>
      </w:r>
      <w:r w:rsidR="00786CB1">
        <w:rPr>
          <w:rFonts w:eastAsia="Times New Roman" w:cs="Times New Roman"/>
          <w:color w:val="000000"/>
        </w:rPr>
        <w:t xml:space="preserve"> </w:t>
      </w:r>
      <w:r w:rsidRPr="00C53D87">
        <w:rPr>
          <w:rFonts w:eastAsia="Times New Roman" w:cs="Times New Roman"/>
          <w:color w:val="000000"/>
        </w:rPr>
        <w:t>affected</w:t>
      </w:r>
      <w:r w:rsidR="00786CB1">
        <w:rPr>
          <w:rFonts w:eastAsia="Times New Roman" w:cs="Times New Roman"/>
          <w:color w:val="000000"/>
        </w:rPr>
        <w:t xml:space="preserve"> </w:t>
      </w:r>
      <w:r w:rsidRPr="00C53D87">
        <w:rPr>
          <w:rFonts w:eastAsia="Times New Roman" w:cs="Times New Roman"/>
          <w:color w:val="000000"/>
        </w:rPr>
        <w:t>population</w:t>
      </w:r>
      <w:r w:rsidR="00786CB1">
        <w:rPr>
          <w:rFonts w:eastAsia="Times New Roman" w:cs="Times New Roman"/>
          <w:color w:val="000000"/>
        </w:rPr>
        <w:t xml:space="preserve"> </w:t>
      </w:r>
      <w:r w:rsidRPr="00C53D87">
        <w:rPr>
          <w:rFonts w:eastAsia="Times New Roman" w:cs="Times New Roman"/>
          <w:color w:val="000000"/>
        </w:rPr>
        <w:t>of</w:t>
      </w:r>
      <w:r w:rsidR="00786CB1">
        <w:rPr>
          <w:rFonts w:eastAsia="Times New Roman" w:cs="Times New Roman"/>
          <w:color w:val="000000"/>
        </w:rPr>
        <w:t xml:space="preserve"> </w:t>
      </w:r>
      <w:r w:rsidRPr="00C53D87">
        <w:rPr>
          <w:rFonts w:eastAsia="Times New Roman" w:cs="Times New Roman"/>
          <w:color w:val="000000"/>
        </w:rPr>
        <w:t>any</w:t>
      </w:r>
      <w:r w:rsidR="00786CB1">
        <w:rPr>
          <w:rFonts w:eastAsia="Times New Roman" w:cs="Times New Roman"/>
          <w:color w:val="000000"/>
        </w:rPr>
        <w:t xml:space="preserve"> </w:t>
      </w:r>
      <w:r w:rsidRPr="00C53D87">
        <w:rPr>
          <w:rFonts w:eastAsia="Times New Roman" w:cs="Times New Roman"/>
          <w:color w:val="000000"/>
        </w:rPr>
        <w:t>endangered,</w:t>
      </w:r>
      <w:r w:rsidR="00786CB1">
        <w:rPr>
          <w:rFonts w:eastAsia="Times New Roman" w:cs="Times New Roman"/>
          <w:color w:val="000000"/>
        </w:rPr>
        <w:t xml:space="preserve"> </w:t>
      </w:r>
      <w:r w:rsidRPr="00C53D87">
        <w:rPr>
          <w:rFonts w:eastAsia="Times New Roman" w:cs="Times New Roman"/>
          <w:color w:val="000000"/>
        </w:rPr>
        <w:t>threatened,</w:t>
      </w:r>
      <w:r w:rsidR="00786CB1">
        <w:rPr>
          <w:rFonts w:eastAsia="Times New Roman" w:cs="Times New Roman"/>
          <w:color w:val="000000"/>
        </w:rPr>
        <w:t xml:space="preserve"> </w:t>
      </w:r>
      <w:r w:rsidRPr="00C53D87">
        <w:rPr>
          <w:rFonts w:eastAsia="Times New Roman" w:cs="Times New Roman"/>
          <w:color w:val="000000"/>
        </w:rPr>
        <w:t>proposed,</w:t>
      </w:r>
      <w:r w:rsidR="00786CB1">
        <w:rPr>
          <w:rFonts w:eastAsia="Times New Roman" w:cs="Times New Roman"/>
          <w:color w:val="000000"/>
        </w:rPr>
        <w:t xml:space="preserve"> </w:t>
      </w:r>
      <w:r w:rsidRPr="00C53D87">
        <w:rPr>
          <w:rFonts w:eastAsia="Times New Roman" w:cs="Times New Roman"/>
          <w:color w:val="000000"/>
        </w:rPr>
        <w:t>or</w:t>
      </w:r>
      <w:r w:rsidR="00786CB1">
        <w:rPr>
          <w:rFonts w:eastAsia="Times New Roman" w:cs="Times New Roman"/>
          <w:color w:val="000000"/>
        </w:rPr>
        <w:t xml:space="preserve"> </w:t>
      </w:r>
      <w:r w:rsidRPr="00C53D87">
        <w:rPr>
          <w:rFonts w:eastAsia="Times New Roman" w:cs="Times New Roman"/>
          <w:color w:val="000000"/>
        </w:rPr>
        <w:t>candidate</w:t>
      </w:r>
      <w:r w:rsidR="00786CB1">
        <w:rPr>
          <w:rFonts w:eastAsia="Times New Roman" w:cs="Times New Roman"/>
          <w:color w:val="000000"/>
        </w:rPr>
        <w:t xml:space="preserve"> </w:t>
      </w:r>
      <w:r w:rsidRPr="00C53D87">
        <w:rPr>
          <w:rFonts w:eastAsia="Times New Roman" w:cs="Times New Roman"/>
          <w:color w:val="000000"/>
        </w:rPr>
        <w:t>plant</w:t>
      </w:r>
      <w:r w:rsidR="00786CB1">
        <w:rPr>
          <w:rFonts w:eastAsia="Times New Roman" w:cs="Times New Roman"/>
          <w:color w:val="000000"/>
        </w:rPr>
        <w:t xml:space="preserve"> </w:t>
      </w:r>
      <w:r w:rsidRPr="00C53D87">
        <w:rPr>
          <w:rFonts w:eastAsia="Times New Roman" w:cs="Times New Roman"/>
          <w:color w:val="000000"/>
        </w:rPr>
        <w:t>species</w:t>
      </w:r>
      <w:r w:rsidR="00786CB1">
        <w:rPr>
          <w:rFonts w:eastAsia="Times New Roman" w:cs="Times New Roman"/>
          <w:color w:val="000000"/>
        </w:rPr>
        <w:t xml:space="preserve"> </w:t>
      </w:r>
      <w:r w:rsidRPr="00C53D87">
        <w:rPr>
          <w:rFonts w:eastAsia="Times New Roman" w:cs="Times New Roman"/>
          <w:color w:val="000000"/>
        </w:rPr>
        <w:t>(</w:t>
      </w:r>
      <w:r w:rsidRPr="00C53D87">
        <w:rPr>
          <w:rFonts w:cs="Courier New"/>
          <w:color w:val="000000"/>
        </w:rPr>
        <w:t>§195D-4(g)(9))</w:t>
      </w:r>
      <w:r w:rsidRPr="00C53D87">
        <w:rPr>
          <w:rFonts w:eastAsia="Times New Roman" w:cs="Times New Roman"/>
          <w:color w:val="000000"/>
        </w:rPr>
        <w:t>;</w:t>
      </w:r>
      <w:r w:rsidR="00786CB1">
        <w:rPr>
          <w:rFonts w:eastAsia="Times New Roman" w:cs="Times New Roman"/>
          <w:color w:val="000000"/>
        </w:rPr>
        <w:t xml:space="preserve"> </w:t>
      </w:r>
      <w:r w:rsidRPr="00C53D87">
        <w:rPr>
          <w:rFonts w:eastAsia="Times New Roman" w:cs="Times New Roman"/>
          <w:color w:val="000000"/>
        </w:rPr>
        <w:t>or</w:t>
      </w:r>
    </w:p>
    <w:p w14:paraId="15EED06A" w14:textId="40CD4658" w:rsidR="00C53D87" w:rsidRPr="006E0A31" w:rsidRDefault="00A24F4E" w:rsidP="00FA09C0">
      <w:pPr>
        <w:pStyle w:val="ListParagraph"/>
        <w:numPr>
          <w:ilvl w:val="1"/>
          <w:numId w:val="26"/>
        </w:numPr>
        <w:spacing w:before="100" w:beforeAutospacing="1" w:after="100" w:afterAutospacing="1"/>
      </w:pPr>
      <w:r w:rsidRPr="006E0A31">
        <w:rPr>
          <w:rFonts w:eastAsia="Times New Roman" w:cs="Courier New"/>
          <w:color w:val="000000"/>
        </w:rPr>
        <w:t>T</w:t>
      </w:r>
      <w:r w:rsidR="00C53D87" w:rsidRPr="006E0A31">
        <w:rPr>
          <w:rFonts w:eastAsia="Times New Roman" w:cs="Courier New"/>
          <w:color w:val="000000"/>
        </w:rPr>
        <w:t>he</w:t>
      </w:r>
      <w:r w:rsidR="00786CB1">
        <w:rPr>
          <w:rFonts w:eastAsia="Times New Roman" w:cs="Courier New"/>
          <w:color w:val="000000"/>
        </w:rPr>
        <w:t xml:space="preserve"> </w:t>
      </w:r>
      <w:r w:rsidR="00C53D87" w:rsidRPr="006E0A31">
        <w:rPr>
          <w:rFonts w:eastAsia="Times New Roman" w:cs="Courier New"/>
          <w:color w:val="000000"/>
        </w:rPr>
        <w:t>cumulative</w:t>
      </w:r>
      <w:r w:rsidR="00786CB1">
        <w:rPr>
          <w:rFonts w:eastAsia="Times New Roman" w:cs="Courier New"/>
          <w:color w:val="000000"/>
        </w:rPr>
        <w:t xml:space="preserve"> </w:t>
      </w:r>
      <w:r w:rsidR="000B39D1" w:rsidRPr="006E0A31">
        <w:rPr>
          <w:rFonts w:eastAsia="Times New Roman" w:cs="Courier New"/>
          <w:color w:val="000000"/>
        </w:rPr>
        <w:t>activities</w:t>
      </w:r>
      <w:r w:rsidR="00786CB1">
        <w:rPr>
          <w:rFonts w:eastAsia="Times New Roman" w:cs="Courier New"/>
          <w:color w:val="000000"/>
        </w:rPr>
        <w:t xml:space="preserve"> </w:t>
      </w:r>
      <w:r w:rsidR="00C53D87" w:rsidRPr="006E0A31">
        <w:rPr>
          <w:rFonts w:eastAsia="Times New Roman" w:cs="Courier New"/>
          <w:color w:val="000000"/>
        </w:rPr>
        <w:t>within</w:t>
      </w:r>
      <w:r w:rsidR="00786CB1">
        <w:rPr>
          <w:rFonts w:eastAsia="Times New Roman" w:cs="Courier New"/>
          <w:color w:val="000000"/>
        </w:rPr>
        <w:t xml:space="preserve"> </w:t>
      </w:r>
      <w:r w:rsidR="00C53D87" w:rsidRPr="006E0A31">
        <w:rPr>
          <w:rFonts w:eastAsia="Times New Roman" w:cs="Courier New"/>
          <w:color w:val="000000"/>
        </w:rPr>
        <w:t>the</w:t>
      </w:r>
      <w:r w:rsidR="00786CB1">
        <w:rPr>
          <w:rFonts w:eastAsia="Times New Roman" w:cs="Courier New"/>
          <w:color w:val="000000"/>
        </w:rPr>
        <w:t xml:space="preserve"> </w:t>
      </w:r>
      <w:r w:rsidR="00C53D87" w:rsidRPr="006E0A31">
        <w:rPr>
          <w:rFonts w:eastAsia="Times New Roman" w:cs="Courier New"/>
          <w:color w:val="000000"/>
        </w:rPr>
        <w:t>areas</w:t>
      </w:r>
      <w:r w:rsidR="00786CB1">
        <w:rPr>
          <w:rFonts w:eastAsia="Times New Roman" w:cs="Courier New"/>
          <w:color w:val="000000"/>
        </w:rPr>
        <w:t xml:space="preserve"> </w:t>
      </w:r>
      <w:r w:rsidR="00C53D87" w:rsidRPr="006E0A31">
        <w:rPr>
          <w:rFonts w:eastAsia="Times New Roman" w:cs="Courier New"/>
          <w:color w:val="000000"/>
        </w:rPr>
        <w:t>covered</w:t>
      </w:r>
      <w:r w:rsidR="00786CB1">
        <w:rPr>
          <w:rFonts w:eastAsia="Times New Roman" w:cs="Courier New"/>
          <w:color w:val="000000"/>
        </w:rPr>
        <w:t xml:space="preserve"> </w:t>
      </w:r>
      <w:r w:rsidR="00C53D87" w:rsidRPr="006E0A31">
        <w:rPr>
          <w:rFonts w:eastAsia="Times New Roman" w:cs="Courier New"/>
          <w:color w:val="000000"/>
        </w:rPr>
        <w:t>by</w:t>
      </w:r>
      <w:r w:rsidR="00786CB1">
        <w:rPr>
          <w:rFonts w:eastAsia="Times New Roman" w:cs="Courier New"/>
          <w:color w:val="000000"/>
        </w:rPr>
        <w:t xml:space="preserve"> </w:t>
      </w:r>
      <w:r w:rsidR="00C53D87" w:rsidRPr="006E0A31">
        <w:rPr>
          <w:rFonts w:eastAsia="Times New Roman" w:cs="Courier New"/>
          <w:color w:val="000000"/>
        </w:rPr>
        <w:t>the</w:t>
      </w:r>
      <w:r w:rsidR="00786CB1">
        <w:rPr>
          <w:rFonts w:eastAsia="Times New Roman" w:cs="Courier New"/>
          <w:color w:val="000000"/>
        </w:rPr>
        <w:t xml:space="preserve"> </w:t>
      </w:r>
      <w:r w:rsidR="00C53D87" w:rsidRPr="006E0A31">
        <w:rPr>
          <w:rFonts w:eastAsia="Times New Roman" w:cs="Courier New"/>
          <w:color w:val="000000"/>
        </w:rPr>
        <w:t>plan</w:t>
      </w:r>
      <w:r w:rsidR="00786CB1">
        <w:rPr>
          <w:rFonts w:eastAsia="Times New Roman" w:cs="Courier New"/>
          <w:color w:val="000000"/>
        </w:rPr>
        <w:t xml:space="preserve"> </w:t>
      </w:r>
      <w:r w:rsidR="005C5844" w:rsidRPr="006E0A31">
        <w:rPr>
          <w:rFonts w:eastAsia="Times New Roman" w:cs="Courier New"/>
          <w:color w:val="000000"/>
        </w:rPr>
        <w:t>do</w:t>
      </w:r>
      <w:r w:rsidR="00786CB1">
        <w:rPr>
          <w:rFonts w:eastAsia="Times New Roman" w:cs="Courier New"/>
          <w:color w:val="000000"/>
        </w:rPr>
        <w:t xml:space="preserve"> </w:t>
      </w:r>
      <w:r w:rsidR="005C5844" w:rsidRPr="006E0A31">
        <w:rPr>
          <w:rFonts w:eastAsia="Times New Roman" w:cs="Courier New"/>
          <w:color w:val="000000"/>
        </w:rPr>
        <w:t>not</w:t>
      </w:r>
      <w:r w:rsidR="00786CB1">
        <w:rPr>
          <w:rFonts w:eastAsia="Times New Roman" w:cs="Courier New"/>
          <w:color w:val="000000"/>
        </w:rPr>
        <w:t xml:space="preserve"> </w:t>
      </w:r>
      <w:r w:rsidR="005C5844" w:rsidRPr="006E0A31">
        <w:rPr>
          <w:rFonts w:eastAsia="Times New Roman" w:cs="Courier New"/>
          <w:color w:val="000000"/>
        </w:rPr>
        <w:t>reach</w:t>
      </w:r>
      <w:r w:rsidR="00786CB1">
        <w:rPr>
          <w:rFonts w:eastAsia="Times New Roman" w:cs="Courier New"/>
          <w:color w:val="000000"/>
        </w:rPr>
        <w:t xml:space="preserve"> </w:t>
      </w:r>
      <w:r w:rsidR="005C5844" w:rsidRPr="006E0A31">
        <w:rPr>
          <w:rFonts w:eastAsia="Times New Roman" w:cs="Courier New"/>
          <w:color w:val="000000"/>
        </w:rPr>
        <w:t>the</w:t>
      </w:r>
      <w:r w:rsidR="00786CB1">
        <w:rPr>
          <w:rFonts w:eastAsia="Times New Roman" w:cs="Courier New"/>
          <w:color w:val="000000"/>
        </w:rPr>
        <w:t xml:space="preserve"> </w:t>
      </w:r>
      <w:r w:rsidR="005C5844" w:rsidRPr="006E0A31">
        <w:rPr>
          <w:rFonts w:eastAsia="Times New Roman" w:cs="Courier New"/>
          <w:color w:val="000000"/>
        </w:rPr>
        <w:t>level</w:t>
      </w:r>
      <w:r w:rsidR="00786CB1">
        <w:rPr>
          <w:rFonts w:eastAsia="Times New Roman" w:cs="Courier New"/>
          <w:color w:val="000000"/>
        </w:rPr>
        <w:t xml:space="preserve"> </w:t>
      </w:r>
      <w:r w:rsidR="005C5844" w:rsidRPr="006E0A31">
        <w:rPr>
          <w:rFonts w:eastAsia="Times New Roman" w:cs="Courier New"/>
          <w:color w:val="000000"/>
        </w:rPr>
        <w:t>that</w:t>
      </w:r>
      <w:r w:rsidR="00786CB1">
        <w:rPr>
          <w:rFonts w:eastAsia="Times New Roman" w:cs="Courier New"/>
          <w:color w:val="000000"/>
        </w:rPr>
        <w:t xml:space="preserve"> </w:t>
      </w:r>
      <w:r w:rsidR="005C5844" w:rsidRPr="006E0A31">
        <w:rPr>
          <w:rFonts w:eastAsia="Times New Roman" w:cs="Courier New"/>
          <w:color w:val="000000"/>
        </w:rPr>
        <w:t>they</w:t>
      </w:r>
      <w:r w:rsidR="00786CB1">
        <w:rPr>
          <w:rFonts w:eastAsia="Times New Roman" w:cs="Courier New"/>
          <w:color w:val="000000"/>
        </w:rPr>
        <w:t xml:space="preserve"> </w:t>
      </w:r>
      <w:r w:rsidR="00B52B17" w:rsidRPr="006E0A31">
        <w:rPr>
          <w:rFonts w:eastAsia="Times New Roman" w:cs="Courier New"/>
          <w:color w:val="000000"/>
        </w:rPr>
        <w:t>cannot</w:t>
      </w:r>
      <w:r w:rsidR="00786CB1">
        <w:rPr>
          <w:rFonts w:eastAsia="Times New Roman" w:cs="Courier New"/>
          <w:color w:val="000000"/>
        </w:rPr>
        <w:t xml:space="preserve"> </w:t>
      </w:r>
      <w:r w:rsidR="000B39D1" w:rsidRPr="006E0A31">
        <w:rPr>
          <w:rFonts w:eastAsia="Times New Roman" w:cs="Courier New"/>
          <w:color w:val="000000"/>
        </w:rPr>
        <w:t>be</w:t>
      </w:r>
      <w:r w:rsidR="00786CB1">
        <w:rPr>
          <w:rFonts w:eastAsia="Times New Roman" w:cs="Courier New"/>
          <w:color w:val="000000"/>
        </w:rPr>
        <w:t xml:space="preserve"> </w:t>
      </w:r>
      <w:r w:rsidR="00C53D87" w:rsidRPr="006E0A31">
        <w:rPr>
          <w:rFonts w:eastAsia="Times New Roman" w:cs="Courier New"/>
          <w:color w:val="000000"/>
        </w:rPr>
        <w:t>environmentally</w:t>
      </w:r>
      <w:r w:rsidR="00786CB1">
        <w:rPr>
          <w:rFonts w:eastAsia="Times New Roman" w:cs="Courier New"/>
          <w:color w:val="000000"/>
        </w:rPr>
        <w:t xml:space="preserve"> </w:t>
      </w:r>
      <w:r w:rsidR="00C53D87" w:rsidRPr="006E0A31">
        <w:rPr>
          <w:rFonts w:eastAsia="Times New Roman" w:cs="Courier New"/>
          <w:color w:val="000000"/>
        </w:rPr>
        <w:t>beneficial</w:t>
      </w:r>
      <w:r w:rsidR="00786CB1">
        <w:rPr>
          <w:rFonts w:eastAsia="Times New Roman" w:cs="Courier New"/>
          <w:color w:val="000000"/>
        </w:rPr>
        <w:t xml:space="preserve"> </w:t>
      </w:r>
      <w:r w:rsidR="00C53D87" w:rsidRPr="006E0A31">
        <w:rPr>
          <w:rFonts w:eastAsia="Times New Roman" w:cs="Times New Roman"/>
          <w:color w:val="000000"/>
        </w:rPr>
        <w:t>(</w:t>
      </w:r>
      <w:r w:rsidR="00C53D87" w:rsidRPr="006E0A31">
        <w:rPr>
          <w:rFonts w:cs="Courier New"/>
          <w:color w:val="000000"/>
        </w:rPr>
        <w:t>§195D-21(c)(1));</w:t>
      </w:r>
      <w:r w:rsidR="00786CB1">
        <w:rPr>
          <w:rFonts w:cs="Courier New"/>
          <w:color w:val="000000"/>
        </w:rPr>
        <w:t xml:space="preserve"> </w:t>
      </w:r>
      <w:r w:rsidR="00C53D87" w:rsidRPr="006E0A31">
        <w:rPr>
          <w:rFonts w:cs="Courier New"/>
          <w:color w:val="000000"/>
        </w:rPr>
        <w:t>or</w:t>
      </w:r>
    </w:p>
    <w:p w14:paraId="3ED2CAFA" w14:textId="0EBBCB58" w:rsidR="00C53D87" w:rsidRPr="00233462" w:rsidRDefault="00C53D87" w:rsidP="00FA09C0">
      <w:pPr>
        <w:pStyle w:val="ListParagraph"/>
        <w:numPr>
          <w:ilvl w:val="1"/>
          <w:numId w:val="26"/>
        </w:numPr>
        <w:spacing w:before="100" w:beforeAutospacing="1" w:after="100" w:afterAutospacing="1"/>
      </w:pPr>
      <w:r w:rsidRPr="00C53D87">
        <w:rPr>
          <w:rFonts w:eastAsia="Times New Roman" w:cs="Courier New"/>
          <w:color w:val="000000"/>
        </w:rPr>
        <w:t>Implementation</w:t>
      </w:r>
      <w:r w:rsidR="00786CB1">
        <w:rPr>
          <w:rFonts w:eastAsia="Times New Roman" w:cs="Courier New"/>
          <w:color w:val="000000"/>
        </w:rPr>
        <w:t xml:space="preserve"> </w:t>
      </w:r>
      <w:r w:rsidRPr="00C53D87">
        <w:rPr>
          <w:rFonts w:eastAsia="Times New Roman" w:cs="Courier New"/>
          <w:color w:val="000000"/>
        </w:rPr>
        <w:t>of</w:t>
      </w:r>
      <w:r w:rsidR="00786CB1">
        <w:rPr>
          <w:rFonts w:eastAsia="Times New Roman" w:cs="Courier New"/>
          <w:color w:val="000000"/>
        </w:rPr>
        <w:t xml:space="preserve"> </w:t>
      </w:r>
      <w:r w:rsidRPr="00C53D87">
        <w:rPr>
          <w:rFonts w:eastAsia="Times New Roman" w:cs="Courier New"/>
          <w:color w:val="000000"/>
        </w:rPr>
        <w:t>the</w:t>
      </w:r>
      <w:r w:rsidR="00786CB1">
        <w:rPr>
          <w:rFonts w:eastAsia="Times New Roman" w:cs="Courier New"/>
          <w:color w:val="000000"/>
        </w:rPr>
        <w:t xml:space="preserve"> </w:t>
      </w:r>
      <w:r w:rsidRPr="00C53D87">
        <w:rPr>
          <w:rFonts w:eastAsia="Times New Roman" w:cs="Courier New"/>
          <w:color w:val="000000"/>
        </w:rPr>
        <w:t>plan</w:t>
      </w:r>
      <w:r w:rsidR="00786CB1">
        <w:rPr>
          <w:rFonts w:eastAsia="Times New Roman" w:cs="Courier New"/>
          <w:color w:val="000000"/>
        </w:rPr>
        <w:t xml:space="preserve"> </w:t>
      </w:r>
      <w:r w:rsidRPr="00C53D87">
        <w:rPr>
          <w:rFonts w:eastAsia="Times New Roman" w:cs="Courier New"/>
          <w:color w:val="000000"/>
        </w:rPr>
        <w:t>i</w:t>
      </w:r>
      <w:r w:rsidRPr="00C53D87">
        <w:rPr>
          <w:rFonts w:eastAsia="Times New Roman" w:cs="Times New Roman"/>
          <w:color w:val="000000"/>
        </w:rPr>
        <w:t>s</w:t>
      </w:r>
      <w:r w:rsidR="00786CB1">
        <w:rPr>
          <w:rFonts w:eastAsia="Times New Roman" w:cs="Times New Roman"/>
          <w:color w:val="000000"/>
        </w:rPr>
        <w:t xml:space="preserve"> </w:t>
      </w:r>
      <w:r w:rsidR="008E55F1">
        <w:rPr>
          <w:rFonts w:eastAsia="Times New Roman" w:cs="Times New Roman"/>
          <w:color w:val="000000"/>
        </w:rPr>
        <w:t>not</w:t>
      </w:r>
      <w:r w:rsidR="00786CB1">
        <w:rPr>
          <w:rFonts w:eastAsia="Times New Roman" w:cs="Times New Roman"/>
          <w:color w:val="000000"/>
        </w:rPr>
        <w:t xml:space="preserve"> </w:t>
      </w:r>
      <w:r w:rsidRPr="00C53D87">
        <w:rPr>
          <w:rFonts w:eastAsia="Times New Roman" w:cs="Times New Roman"/>
          <w:color w:val="000000"/>
        </w:rPr>
        <w:t>likely</w:t>
      </w:r>
      <w:r w:rsidR="00786CB1">
        <w:rPr>
          <w:rFonts w:eastAsia="Times New Roman" w:cs="Times New Roman"/>
          <w:color w:val="000000"/>
        </w:rPr>
        <w:t xml:space="preserve"> </w:t>
      </w:r>
      <w:r w:rsidRPr="00C53D87">
        <w:rPr>
          <w:rFonts w:eastAsia="Times New Roman" w:cs="Times New Roman"/>
          <w:color w:val="000000"/>
        </w:rPr>
        <w:t>to</w:t>
      </w:r>
      <w:r w:rsidR="00786CB1">
        <w:rPr>
          <w:rFonts w:eastAsia="Times New Roman" w:cs="Times New Roman"/>
          <w:color w:val="000000"/>
        </w:rPr>
        <w:t xml:space="preserve"> </w:t>
      </w:r>
      <w:r w:rsidRPr="00C53D87">
        <w:rPr>
          <w:rFonts w:eastAsia="Times New Roman" w:cs="Times New Roman"/>
          <w:color w:val="000000"/>
        </w:rPr>
        <w:t>jeopardize</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continued</w:t>
      </w:r>
      <w:r w:rsidR="00786CB1">
        <w:rPr>
          <w:rFonts w:eastAsia="Times New Roman" w:cs="Times New Roman"/>
          <w:color w:val="000000"/>
        </w:rPr>
        <w:t xml:space="preserve"> </w:t>
      </w:r>
      <w:r w:rsidRPr="00C53D87">
        <w:rPr>
          <w:rFonts w:eastAsia="Times New Roman" w:cs="Times New Roman"/>
          <w:color w:val="000000"/>
        </w:rPr>
        <w:t>existence</w:t>
      </w:r>
      <w:r w:rsidR="00786CB1">
        <w:rPr>
          <w:rFonts w:eastAsia="Times New Roman" w:cs="Times New Roman"/>
          <w:color w:val="000000"/>
        </w:rPr>
        <w:t xml:space="preserve"> </w:t>
      </w:r>
      <w:r w:rsidRPr="00C53D87">
        <w:rPr>
          <w:rFonts w:eastAsia="Times New Roman" w:cs="Times New Roman"/>
          <w:color w:val="000000"/>
        </w:rPr>
        <w:t>of</w:t>
      </w:r>
      <w:r w:rsidR="00786CB1">
        <w:rPr>
          <w:rFonts w:eastAsia="Times New Roman" w:cs="Times New Roman"/>
          <w:color w:val="000000"/>
        </w:rPr>
        <w:t xml:space="preserve"> </w:t>
      </w:r>
      <w:r w:rsidRPr="00C53D87">
        <w:rPr>
          <w:rFonts w:eastAsia="Times New Roman" w:cs="Times New Roman"/>
          <w:color w:val="000000"/>
        </w:rPr>
        <w:t>any</w:t>
      </w:r>
      <w:r w:rsidR="00786CB1">
        <w:rPr>
          <w:rFonts w:eastAsia="Times New Roman" w:cs="Times New Roman"/>
          <w:color w:val="000000"/>
        </w:rPr>
        <w:t xml:space="preserve"> </w:t>
      </w:r>
      <w:r w:rsidRPr="00C53D87">
        <w:rPr>
          <w:rFonts w:eastAsia="Times New Roman" w:cs="Times New Roman"/>
          <w:color w:val="000000"/>
        </w:rPr>
        <w:t>endangered,</w:t>
      </w:r>
      <w:r w:rsidR="00786CB1">
        <w:rPr>
          <w:rFonts w:eastAsia="Times New Roman" w:cs="Times New Roman"/>
          <w:color w:val="000000"/>
        </w:rPr>
        <w:t xml:space="preserve"> </w:t>
      </w:r>
      <w:r w:rsidRPr="00C53D87">
        <w:rPr>
          <w:rFonts w:eastAsia="Times New Roman" w:cs="Times New Roman"/>
          <w:color w:val="000000"/>
        </w:rPr>
        <w:t>threatened,</w:t>
      </w:r>
      <w:r w:rsidR="00786CB1">
        <w:rPr>
          <w:rFonts w:eastAsia="Times New Roman" w:cs="Times New Roman"/>
          <w:color w:val="000000"/>
        </w:rPr>
        <w:t xml:space="preserve"> </w:t>
      </w:r>
      <w:r w:rsidRPr="00C53D87">
        <w:rPr>
          <w:rFonts w:eastAsia="Times New Roman" w:cs="Times New Roman"/>
          <w:color w:val="000000"/>
        </w:rPr>
        <w:t>proposed,</w:t>
      </w:r>
      <w:r w:rsidR="00786CB1">
        <w:rPr>
          <w:rFonts w:eastAsia="Times New Roman" w:cs="Times New Roman"/>
          <w:color w:val="000000"/>
        </w:rPr>
        <w:t xml:space="preserve"> </w:t>
      </w:r>
      <w:r w:rsidRPr="00C53D87">
        <w:rPr>
          <w:rFonts w:eastAsia="Times New Roman" w:cs="Times New Roman"/>
          <w:color w:val="000000"/>
        </w:rPr>
        <w:t>or</w:t>
      </w:r>
      <w:r w:rsidR="00786CB1">
        <w:rPr>
          <w:rFonts w:eastAsia="Times New Roman" w:cs="Times New Roman"/>
          <w:color w:val="000000"/>
        </w:rPr>
        <w:t xml:space="preserve"> </w:t>
      </w:r>
      <w:r w:rsidRPr="00C53D87">
        <w:rPr>
          <w:rFonts w:eastAsia="Times New Roman" w:cs="Times New Roman"/>
          <w:color w:val="000000"/>
        </w:rPr>
        <w:t>candidate</w:t>
      </w:r>
      <w:r w:rsidR="00786CB1">
        <w:rPr>
          <w:rFonts w:eastAsia="Times New Roman" w:cs="Times New Roman"/>
          <w:color w:val="000000"/>
        </w:rPr>
        <w:t xml:space="preserve"> </w:t>
      </w:r>
      <w:r w:rsidRPr="00C53D87">
        <w:rPr>
          <w:rFonts w:eastAsia="Times New Roman" w:cs="Times New Roman"/>
          <w:color w:val="000000"/>
        </w:rPr>
        <w:t>species</w:t>
      </w:r>
      <w:r w:rsidR="00786CB1">
        <w:rPr>
          <w:rFonts w:eastAsia="Times New Roman" w:cs="Times New Roman"/>
          <w:color w:val="000000"/>
        </w:rPr>
        <w:t xml:space="preserve"> </w:t>
      </w:r>
      <w:r w:rsidRPr="00C53D87">
        <w:rPr>
          <w:rFonts w:eastAsia="Times New Roman" w:cs="Times New Roman"/>
          <w:color w:val="000000"/>
        </w:rPr>
        <w:t>identified</w:t>
      </w:r>
      <w:r w:rsidR="00786CB1">
        <w:rPr>
          <w:rFonts w:eastAsia="Times New Roman" w:cs="Times New Roman"/>
          <w:color w:val="000000"/>
        </w:rPr>
        <w:t xml:space="preserve"> </w:t>
      </w:r>
      <w:r w:rsidRPr="00C53D87">
        <w:rPr>
          <w:rFonts w:eastAsia="Times New Roman" w:cs="Times New Roman"/>
          <w:color w:val="000000"/>
        </w:rPr>
        <w:t>in</w:t>
      </w:r>
      <w:r w:rsidR="00786CB1">
        <w:rPr>
          <w:rFonts w:eastAsia="Times New Roman" w:cs="Times New Roman"/>
          <w:color w:val="000000"/>
        </w:rPr>
        <w:t xml:space="preserve"> </w:t>
      </w:r>
      <w:r w:rsidRPr="00C53D87">
        <w:rPr>
          <w:rFonts w:eastAsia="Times New Roman" w:cs="Times New Roman"/>
          <w:color w:val="000000"/>
        </w:rPr>
        <w:t>the</w:t>
      </w:r>
      <w:r w:rsidR="00786CB1">
        <w:rPr>
          <w:rFonts w:eastAsia="Times New Roman" w:cs="Times New Roman"/>
          <w:color w:val="000000"/>
        </w:rPr>
        <w:t xml:space="preserve"> </w:t>
      </w:r>
      <w:r w:rsidRPr="00C53D87">
        <w:rPr>
          <w:rFonts w:eastAsia="Times New Roman" w:cs="Times New Roman"/>
          <w:color w:val="000000"/>
        </w:rPr>
        <w:t>plan</w:t>
      </w:r>
      <w:r w:rsidR="00786CB1">
        <w:rPr>
          <w:rFonts w:eastAsia="Times New Roman" w:cs="Times New Roman"/>
          <w:color w:val="000000"/>
        </w:rPr>
        <w:t xml:space="preserve"> </w:t>
      </w:r>
      <w:r w:rsidRPr="00C53D87">
        <w:rPr>
          <w:rFonts w:eastAsia="Times New Roman" w:cs="Times New Roman"/>
          <w:color w:val="000000"/>
        </w:rPr>
        <w:t>area</w:t>
      </w:r>
      <w:r w:rsidR="00786CB1">
        <w:rPr>
          <w:rFonts w:eastAsia="Times New Roman" w:cs="Times New Roman"/>
          <w:color w:val="000000"/>
        </w:rPr>
        <w:t xml:space="preserve"> </w:t>
      </w:r>
      <w:r w:rsidRPr="00C53D87">
        <w:rPr>
          <w:rFonts w:eastAsia="Times New Roman" w:cs="Times New Roman"/>
          <w:color w:val="000000"/>
        </w:rPr>
        <w:t>(</w:t>
      </w:r>
      <w:r w:rsidRPr="00C53D87">
        <w:rPr>
          <w:rFonts w:cs="Courier New"/>
          <w:color w:val="000000"/>
        </w:rPr>
        <w:t>§195D-21(c)(1)).</w:t>
      </w:r>
    </w:p>
    <w:p w14:paraId="002D249C" w14:textId="6F08083F" w:rsidR="00233462" w:rsidRPr="00250B71" w:rsidRDefault="00233462" w:rsidP="00233462">
      <w:pPr>
        <w:spacing w:before="100" w:beforeAutospacing="1" w:after="100" w:afterAutospacing="1"/>
      </w:pPr>
      <w:r>
        <w:t xml:space="preserve">To </w:t>
      </w:r>
      <w:r w:rsidR="00933ABB">
        <w:t>adhere to</w:t>
      </w:r>
      <w:r>
        <w:t xml:space="preserve"> the requirements of HRS 195D specified above, this document provides guidance on selected issues including, but not limited to, the assessment of impacts to Hawaiian Hoary Bats and the avoidance, minimization, and mitigation of those impacts. It </w:t>
      </w:r>
      <w:r w:rsidRPr="00A7678A">
        <w:t>does</w:t>
      </w:r>
      <w:r>
        <w:t xml:space="preserve"> </w:t>
      </w:r>
      <w:r w:rsidRPr="00A7678A">
        <w:t>not</w:t>
      </w:r>
      <w:r>
        <w:t xml:space="preserve"> </w:t>
      </w:r>
      <w:r w:rsidRPr="00A7678A">
        <w:t>supersede</w:t>
      </w:r>
      <w:r>
        <w:t xml:space="preserve"> </w:t>
      </w:r>
      <w:r w:rsidRPr="00A7678A">
        <w:t>a</w:t>
      </w:r>
      <w:r>
        <w:t xml:space="preserve"> </w:t>
      </w:r>
      <w:r w:rsidRPr="00A7678A">
        <w:t>detailed</w:t>
      </w:r>
      <w:r>
        <w:t xml:space="preserve"> </w:t>
      </w:r>
      <w:r w:rsidRPr="00A7678A">
        <w:t>analysis</w:t>
      </w:r>
      <w:r>
        <w:t xml:space="preserve"> </w:t>
      </w:r>
      <w:r w:rsidRPr="00A7678A">
        <w:t>of</w:t>
      </w:r>
      <w:r>
        <w:t xml:space="preserve"> take, avoidance or minimization measures, or mitigation under state </w:t>
      </w:r>
      <w:r w:rsidRPr="00A7678A">
        <w:t>(or</w:t>
      </w:r>
      <w:r>
        <w:t xml:space="preserve"> federal</w:t>
      </w:r>
      <w:r w:rsidRPr="00A7678A">
        <w:t>)</w:t>
      </w:r>
      <w:r>
        <w:t xml:space="preserve"> </w:t>
      </w:r>
      <w:r w:rsidRPr="00A7678A">
        <w:t>criteria,</w:t>
      </w:r>
      <w:r>
        <w:t xml:space="preserve"> </w:t>
      </w:r>
      <w:r w:rsidRPr="00A7678A">
        <w:t>nor</w:t>
      </w:r>
      <w:r>
        <w:t xml:space="preserve"> </w:t>
      </w:r>
      <w:r w:rsidRPr="00A7678A">
        <w:t>does</w:t>
      </w:r>
      <w:r>
        <w:t xml:space="preserve"> </w:t>
      </w:r>
      <w:r w:rsidRPr="00A7678A">
        <w:t>it</w:t>
      </w:r>
      <w:r>
        <w:t xml:space="preserve"> </w:t>
      </w:r>
      <w:r w:rsidRPr="00A7678A">
        <w:t>constitute</w:t>
      </w:r>
      <w:r>
        <w:t xml:space="preserve"> state </w:t>
      </w:r>
      <w:r w:rsidRPr="00A7678A">
        <w:t>(or</w:t>
      </w:r>
      <w:r>
        <w:t xml:space="preserve"> federal</w:t>
      </w:r>
      <w:r w:rsidRPr="00A7678A">
        <w:t>)</w:t>
      </w:r>
      <w:r>
        <w:t xml:space="preserve"> </w:t>
      </w:r>
      <w:r w:rsidRPr="00A7678A">
        <w:t>rule-making.</w:t>
      </w:r>
      <w:r>
        <w:t xml:space="preserve"> </w:t>
      </w:r>
      <w:r w:rsidRPr="00A7678A">
        <w:t>Information</w:t>
      </w:r>
      <w:r>
        <w:t xml:space="preserve"> </w:t>
      </w:r>
      <w:r w:rsidRPr="00A7678A">
        <w:t>is</w:t>
      </w:r>
      <w:r>
        <w:t xml:space="preserve"> </w:t>
      </w:r>
      <w:r w:rsidRPr="00A7678A">
        <w:t>provided</w:t>
      </w:r>
      <w:r>
        <w:t xml:space="preserve"> </w:t>
      </w:r>
      <w:r w:rsidRPr="00A7678A">
        <w:t>for</w:t>
      </w:r>
      <w:r>
        <w:t xml:space="preserve"> </w:t>
      </w:r>
      <w:r w:rsidRPr="00A7678A">
        <w:t>clarity</w:t>
      </w:r>
      <w:r>
        <w:t xml:space="preserve"> </w:t>
      </w:r>
      <w:r w:rsidRPr="00A7678A">
        <w:t>and</w:t>
      </w:r>
      <w:r>
        <w:t xml:space="preserve"> </w:t>
      </w:r>
      <w:r w:rsidRPr="00A7678A">
        <w:t>to</w:t>
      </w:r>
      <w:r>
        <w:t xml:space="preserve"> </w:t>
      </w:r>
      <w:r w:rsidRPr="00A7678A">
        <w:t>assist</w:t>
      </w:r>
      <w:r>
        <w:t xml:space="preserve"> </w:t>
      </w:r>
      <w:r w:rsidRPr="00A7678A">
        <w:t>in</w:t>
      </w:r>
      <w:r>
        <w:t xml:space="preserve"> </w:t>
      </w:r>
      <w:r w:rsidRPr="00A7678A">
        <w:t>informing</w:t>
      </w:r>
      <w:r>
        <w:t xml:space="preserve"> </w:t>
      </w:r>
      <w:r w:rsidRPr="00A7678A">
        <w:t>recommendations</w:t>
      </w:r>
      <w:r>
        <w:t xml:space="preserve"> </w:t>
      </w:r>
      <w:r w:rsidRPr="00A7678A">
        <w:t>but</w:t>
      </w:r>
      <w:r>
        <w:t xml:space="preserve"> </w:t>
      </w:r>
      <w:r w:rsidRPr="00A7678A">
        <w:t>may</w:t>
      </w:r>
      <w:r>
        <w:t xml:space="preserve"> </w:t>
      </w:r>
      <w:r w:rsidRPr="00A7678A">
        <w:t>change</w:t>
      </w:r>
      <w:r>
        <w:t xml:space="preserve"> </w:t>
      </w:r>
      <w:r w:rsidRPr="00A7678A">
        <w:t>based</w:t>
      </w:r>
      <w:r>
        <w:t xml:space="preserve"> </w:t>
      </w:r>
      <w:r w:rsidRPr="00A7678A">
        <w:t>on</w:t>
      </w:r>
      <w:r>
        <w:t xml:space="preserve"> in-progress </w:t>
      </w:r>
      <w:r w:rsidRPr="00A7678A">
        <w:t>or</w:t>
      </w:r>
      <w:r>
        <w:t xml:space="preserve"> </w:t>
      </w:r>
      <w:r w:rsidRPr="00A7678A">
        <w:t>future</w:t>
      </w:r>
      <w:r>
        <w:t xml:space="preserve"> </w:t>
      </w:r>
      <w:r w:rsidRPr="00A7678A">
        <w:t>research</w:t>
      </w:r>
      <w:r>
        <w:t xml:space="preserve"> </w:t>
      </w:r>
      <w:r w:rsidRPr="00A7678A">
        <w:t>on</w:t>
      </w:r>
      <w:r>
        <w:t xml:space="preserve"> </w:t>
      </w:r>
      <w:r w:rsidRPr="00A7678A">
        <w:t>the</w:t>
      </w:r>
      <w:r>
        <w:t xml:space="preserve"> </w:t>
      </w:r>
      <w:r w:rsidRPr="00A7678A">
        <w:t>species.</w:t>
      </w:r>
    </w:p>
    <w:p w14:paraId="4AD8A307" w14:textId="2EB20347" w:rsidR="00087AF3" w:rsidRPr="00EB6EA8" w:rsidRDefault="00087AF3" w:rsidP="00B30DF7">
      <w:pPr>
        <w:pStyle w:val="Heading2"/>
      </w:pPr>
      <w:bookmarkStart w:id="12" w:name="_Toc529973111"/>
      <w:bookmarkStart w:id="13" w:name="_Toc61469954"/>
      <w:r w:rsidRPr="00EB6EA8">
        <w:lastRenderedPageBreak/>
        <w:t>Need</w:t>
      </w:r>
      <w:bookmarkEnd w:id="12"/>
      <w:bookmarkEnd w:id="13"/>
    </w:p>
    <w:p w14:paraId="03408F09" w14:textId="0C0AD1D0" w:rsidR="00077548" w:rsidRDefault="000B2C1A" w:rsidP="00C102A5">
      <w:r>
        <w:t>The</w:t>
      </w:r>
      <w:r w:rsidR="00786CB1">
        <w:t xml:space="preserve"> </w:t>
      </w:r>
      <w:r w:rsidR="00687AF4">
        <w:t>state</w:t>
      </w:r>
      <w:r w:rsidR="00786CB1">
        <w:t xml:space="preserve"> </w:t>
      </w:r>
      <w:r>
        <w:t>of</w:t>
      </w:r>
      <w:r w:rsidR="00786CB1">
        <w:t xml:space="preserve"> </w:t>
      </w:r>
      <w:r w:rsidR="00687AF4">
        <w:t>Hawai</w:t>
      </w:r>
      <w:r w:rsidR="00AF336A">
        <w:t>‘</w:t>
      </w:r>
      <w:r w:rsidR="00687AF4">
        <w:t>i</w:t>
      </w:r>
      <w:r w:rsidR="00786CB1">
        <w:t xml:space="preserve"> </w:t>
      </w:r>
      <w:r>
        <w:t>has</w:t>
      </w:r>
      <w:r w:rsidR="00786CB1">
        <w:t xml:space="preserve"> </w:t>
      </w:r>
      <w:r>
        <w:t>established</w:t>
      </w:r>
      <w:r w:rsidR="00786CB1">
        <w:t xml:space="preserve"> </w:t>
      </w:r>
      <w:r>
        <w:t>ambitious</w:t>
      </w:r>
      <w:r w:rsidR="00786CB1">
        <w:t xml:space="preserve"> </w:t>
      </w:r>
      <w:r>
        <w:t>renewable</w:t>
      </w:r>
      <w:r w:rsidR="00786CB1">
        <w:t xml:space="preserve"> </w:t>
      </w:r>
      <w:r>
        <w:t>energy</w:t>
      </w:r>
      <w:r w:rsidR="00786CB1">
        <w:t xml:space="preserve"> </w:t>
      </w:r>
      <w:r>
        <w:t>goals</w:t>
      </w:r>
      <w:r w:rsidR="00786CB1">
        <w:t xml:space="preserve"> </w:t>
      </w:r>
      <w:r>
        <w:t>with</w:t>
      </w:r>
      <w:r w:rsidR="00786CB1">
        <w:t xml:space="preserve"> </w:t>
      </w:r>
      <w:r>
        <w:t>the</w:t>
      </w:r>
      <w:r w:rsidR="00786CB1">
        <w:t xml:space="preserve"> </w:t>
      </w:r>
      <w:r w:rsidR="00301F6C">
        <w:t>adoption</w:t>
      </w:r>
      <w:r w:rsidR="00786CB1">
        <w:t xml:space="preserve"> </w:t>
      </w:r>
      <w:r w:rsidR="00301F6C">
        <w:t>of</w:t>
      </w:r>
      <w:r w:rsidR="00786CB1">
        <w:t xml:space="preserve"> </w:t>
      </w:r>
      <w:r w:rsidR="00301F6C">
        <w:t>Act</w:t>
      </w:r>
      <w:r w:rsidR="00786CB1">
        <w:t xml:space="preserve"> </w:t>
      </w:r>
      <w:r w:rsidR="00301F6C">
        <w:t>97</w:t>
      </w:r>
      <w:r w:rsidR="00786CB1">
        <w:t xml:space="preserve"> </w:t>
      </w:r>
      <w:r w:rsidR="002B1730">
        <w:t>in</w:t>
      </w:r>
      <w:r w:rsidR="00786CB1">
        <w:t xml:space="preserve"> </w:t>
      </w:r>
      <w:r w:rsidR="002B1730">
        <w:t>2015</w:t>
      </w:r>
      <w:r w:rsidR="00786CB1">
        <w:t xml:space="preserve"> </w:t>
      </w:r>
      <w:r>
        <w:t>requiring</w:t>
      </w:r>
      <w:r w:rsidR="00786CB1">
        <w:t xml:space="preserve"> </w:t>
      </w:r>
      <w:r w:rsidR="002B1730">
        <w:t>“each</w:t>
      </w:r>
      <w:r w:rsidR="00786CB1">
        <w:t xml:space="preserve"> </w:t>
      </w:r>
      <w:r w:rsidR="002B1730">
        <w:t>electric</w:t>
      </w:r>
      <w:r w:rsidR="00786CB1">
        <w:t xml:space="preserve"> </w:t>
      </w:r>
      <w:r w:rsidR="002B1730">
        <w:t>utility</w:t>
      </w:r>
      <w:r w:rsidR="00786CB1">
        <w:t xml:space="preserve"> </w:t>
      </w:r>
      <w:r w:rsidR="002B1730">
        <w:t>company</w:t>
      </w:r>
      <w:r w:rsidR="00786CB1">
        <w:t xml:space="preserve"> </w:t>
      </w:r>
      <w:r w:rsidR="002B1730">
        <w:t>that</w:t>
      </w:r>
      <w:r w:rsidR="00786CB1">
        <w:t xml:space="preserve"> </w:t>
      </w:r>
      <w:r w:rsidR="002B1730">
        <w:t>sells</w:t>
      </w:r>
      <w:r w:rsidR="00786CB1">
        <w:t xml:space="preserve"> </w:t>
      </w:r>
      <w:r w:rsidR="002B1730">
        <w:t>electricity</w:t>
      </w:r>
      <w:r w:rsidR="00786CB1">
        <w:t xml:space="preserve"> </w:t>
      </w:r>
      <w:r w:rsidR="002B1730">
        <w:t>for</w:t>
      </w:r>
      <w:r w:rsidR="00786CB1">
        <w:t xml:space="preserve"> </w:t>
      </w:r>
      <w:r w:rsidR="002B1730">
        <w:t>consumption</w:t>
      </w:r>
      <w:r w:rsidR="00786CB1">
        <w:t xml:space="preserve"> </w:t>
      </w:r>
      <w:r w:rsidR="002B1730">
        <w:t>in</w:t>
      </w:r>
      <w:r w:rsidR="00786CB1">
        <w:t xml:space="preserve"> </w:t>
      </w:r>
      <w:r w:rsidR="002B1730">
        <w:t>the</w:t>
      </w:r>
      <w:r w:rsidR="00786CB1">
        <w:t xml:space="preserve"> </w:t>
      </w:r>
      <w:r w:rsidR="002B1730">
        <w:t>State”</w:t>
      </w:r>
      <w:r w:rsidR="00786CB1">
        <w:t xml:space="preserve"> </w:t>
      </w:r>
      <w:r w:rsidR="002B1730">
        <w:t>to</w:t>
      </w:r>
      <w:r w:rsidR="00786CB1">
        <w:t xml:space="preserve"> </w:t>
      </w:r>
      <w:r w:rsidR="002B1730">
        <w:t>establish</w:t>
      </w:r>
      <w:r w:rsidR="00786CB1">
        <w:t xml:space="preserve"> </w:t>
      </w:r>
      <w:r w:rsidR="002B1730">
        <w:t>a</w:t>
      </w:r>
      <w:r w:rsidR="00786CB1">
        <w:t xml:space="preserve"> </w:t>
      </w:r>
      <w:r w:rsidR="002B1730">
        <w:t>renewable</w:t>
      </w:r>
      <w:r w:rsidR="00786CB1">
        <w:t xml:space="preserve"> </w:t>
      </w:r>
      <w:r w:rsidR="002B1730">
        <w:t>energy</w:t>
      </w:r>
      <w:r w:rsidR="00786CB1">
        <w:t xml:space="preserve"> </w:t>
      </w:r>
      <w:r w:rsidR="002B1730">
        <w:t>portfolio</w:t>
      </w:r>
      <w:r w:rsidR="00786CB1">
        <w:t xml:space="preserve"> </w:t>
      </w:r>
      <w:r w:rsidR="002B1730">
        <w:t>standard</w:t>
      </w:r>
      <w:r w:rsidR="00786CB1">
        <w:t xml:space="preserve"> </w:t>
      </w:r>
      <w:r w:rsidR="002B1730">
        <w:t>of</w:t>
      </w:r>
      <w:r w:rsidR="00786CB1">
        <w:t xml:space="preserve"> </w:t>
      </w:r>
      <w:r>
        <w:t>100</w:t>
      </w:r>
      <w:r w:rsidR="00786CB1">
        <w:t xml:space="preserve"> </w:t>
      </w:r>
      <w:r>
        <w:t>percent</w:t>
      </w:r>
      <w:r w:rsidR="00786CB1">
        <w:t xml:space="preserve"> </w:t>
      </w:r>
      <w:r>
        <w:t>of</w:t>
      </w:r>
      <w:r w:rsidR="00786CB1">
        <w:t xml:space="preserve"> </w:t>
      </w:r>
      <w:r w:rsidR="002B1730">
        <w:t>its</w:t>
      </w:r>
      <w:r w:rsidR="00786CB1">
        <w:t xml:space="preserve"> </w:t>
      </w:r>
      <w:r w:rsidR="002B1730">
        <w:t>net</w:t>
      </w:r>
      <w:r w:rsidR="00786CB1">
        <w:t xml:space="preserve"> </w:t>
      </w:r>
      <w:r w:rsidR="002B1730">
        <w:t>electricity</w:t>
      </w:r>
      <w:r w:rsidR="00786CB1">
        <w:t xml:space="preserve"> </w:t>
      </w:r>
      <w:r w:rsidR="002B1730">
        <w:t>sales</w:t>
      </w:r>
      <w:r w:rsidR="00786CB1">
        <w:t xml:space="preserve"> </w:t>
      </w:r>
      <w:r w:rsidR="002B1730">
        <w:t>by</w:t>
      </w:r>
      <w:r w:rsidR="00786CB1">
        <w:t xml:space="preserve"> </w:t>
      </w:r>
      <w:r w:rsidR="002B1730">
        <w:t>2045</w:t>
      </w:r>
      <w:r>
        <w:t>.</w:t>
      </w:r>
      <w:r w:rsidR="00786CB1">
        <w:t xml:space="preserve"> </w:t>
      </w:r>
      <w:r w:rsidR="00C73D5D">
        <w:t>Wind</w:t>
      </w:r>
      <w:r w:rsidR="00786CB1">
        <w:t xml:space="preserve"> </w:t>
      </w:r>
      <w:r w:rsidR="00C73D5D">
        <w:t>energy</w:t>
      </w:r>
      <w:r w:rsidR="00786CB1">
        <w:t xml:space="preserve"> </w:t>
      </w:r>
      <w:r w:rsidR="00C73D5D">
        <w:t>generation</w:t>
      </w:r>
      <w:r w:rsidR="00786CB1">
        <w:t xml:space="preserve"> </w:t>
      </w:r>
      <w:r w:rsidR="00C73D5D">
        <w:t>is</w:t>
      </w:r>
      <w:r w:rsidR="00786CB1">
        <w:t xml:space="preserve"> </w:t>
      </w:r>
      <w:r w:rsidR="00C73D5D">
        <w:t>expected</w:t>
      </w:r>
      <w:r w:rsidR="00786CB1">
        <w:t xml:space="preserve"> </w:t>
      </w:r>
      <w:r w:rsidR="00C73D5D">
        <w:t>to</w:t>
      </w:r>
      <w:r w:rsidR="00786CB1">
        <w:t xml:space="preserve"> </w:t>
      </w:r>
      <w:r w:rsidR="00C73D5D">
        <w:t>be</w:t>
      </w:r>
      <w:r w:rsidR="00786CB1">
        <w:t xml:space="preserve"> </w:t>
      </w:r>
      <w:r w:rsidR="00F77268">
        <w:t>one</w:t>
      </w:r>
      <w:r w:rsidR="00786CB1">
        <w:t xml:space="preserve"> </w:t>
      </w:r>
      <w:r w:rsidR="00F77268">
        <w:t>of</w:t>
      </w:r>
      <w:r w:rsidR="00786CB1">
        <w:t xml:space="preserve"> </w:t>
      </w:r>
      <w:r w:rsidR="00C73D5D">
        <w:t>the</w:t>
      </w:r>
      <w:r w:rsidR="00786CB1">
        <w:t xml:space="preserve"> </w:t>
      </w:r>
      <w:r w:rsidR="00C73D5D">
        <w:t>largest</w:t>
      </w:r>
      <w:r w:rsidR="00786CB1">
        <w:t xml:space="preserve"> </w:t>
      </w:r>
      <w:r w:rsidR="00F77268">
        <w:t>sources</w:t>
      </w:r>
      <w:r w:rsidR="00786CB1">
        <w:t xml:space="preserve"> </w:t>
      </w:r>
      <w:r w:rsidR="00C73D5D">
        <w:t>of</w:t>
      </w:r>
      <w:r w:rsidR="00786CB1">
        <w:t xml:space="preserve"> </w:t>
      </w:r>
      <w:r w:rsidR="00C73D5D">
        <w:t>renewable</w:t>
      </w:r>
      <w:r w:rsidR="00786CB1">
        <w:t xml:space="preserve"> </w:t>
      </w:r>
      <w:r w:rsidR="00C73D5D">
        <w:t>energy</w:t>
      </w:r>
      <w:r w:rsidR="00786CB1">
        <w:t xml:space="preserve"> </w:t>
      </w:r>
      <w:r w:rsidR="00C73D5D">
        <w:t>to</w:t>
      </w:r>
      <w:r w:rsidR="00786CB1">
        <w:t xml:space="preserve"> </w:t>
      </w:r>
      <w:r w:rsidR="00C73D5D">
        <w:t>meet</w:t>
      </w:r>
      <w:r w:rsidR="00786CB1">
        <w:t xml:space="preserve"> </w:t>
      </w:r>
      <w:r w:rsidR="00C73D5D">
        <w:t>this</w:t>
      </w:r>
      <w:r w:rsidR="00786CB1">
        <w:t xml:space="preserve"> </w:t>
      </w:r>
      <w:r w:rsidR="00C73D5D">
        <w:t>goal</w:t>
      </w:r>
      <w:r w:rsidR="00077548">
        <w:t>.</w:t>
      </w:r>
      <w:r w:rsidR="00786CB1">
        <w:t xml:space="preserve"> </w:t>
      </w:r>
      <w:r w:rsidR="00077548">
        <w:t>From</w:t>
      </w:r>
      <w:r w:rsidR="00786CB1">
        <w:t xml:space="preserve"> </w:t>
      </w:r>
      <w:r w:rsidR="00077548">
        <w:t>2006</w:t>
      </w:r>
      <w:r w:rsidR="00786CB1">
        <w:t xml:space="preserve"> </w:t>
      </w:r>
      <w:r w:rsidR="00077548">
        <w:t>to</w:t>
      </w:r>
      <w:r w:rsidR="00786CB1">
        <w:t xml:space="preserve"> </w:t>
      </w:r>
      <w:r w:rsidR="00077548">
        <w:t>2012,</w:t>
      </w:r>
      <w:r w:rsidR="00786CB1">
        <w:t xml:space="preserve"> </w:t>
      </w:r>
      <w:r w:rsidR="00077548">
        <w:t>eight</w:t>
      </w:r>
      <w:r w:rsidR="00786CB1">
        <w:t xml:space="preserve"> </w:t>
      </w:r>
      <w:r w:rsidR="00077548">
        <w:t>wind</w:t>
      </w:r>
      <w:r w:rsidR="00786CB1">
        <w:t xml:space="preserve"> </w:t>
      </w:r>
      <w:r w:rsidR="00077548">
        <w:t>energy</w:t>
      </w:r>
      <w:r w:rsidR="00786CB1">
        <w:t xml:space="preserve"> </w:t>
      </w:r>
      <w:r w:rsidR="00077548">
        <w:t>production</w:t>
      </w:r>
      <w:r w:rsidR="00786CB1">
        <w:t xml:space="preserve"> </w:t>
      </w:r>
      <w:r w:rsidR="00077548">
        <w:t>facilities</w:t>
      </w:r>
      <w:r w:rsidR="00786CB1">
        <w:t xml:space="preserve"> </w:t>
      </w:r>
      <w:r w:rsidR="00077548">
        <w:t>were</w:t>
      </w:r>
      <w:r w:rsidR="00786CB1">
        <w:t xml:space="preserve"> </w:t>
      </w:r>
      <w:r w:rsidR="00077548">
        <w:t>constructed</w:t>
      </w:r>
      <w:r w:rsidR="00786CB1">
        <w:t xml:space="preserve"> </w:t>
      </w:r>
      <w:r w:rsidR="00077548">
        <w:t>and</w:t>
      </w:r>
      <w:r w:rsidR="00786CB1">
        <w:t xml:space="preserve"> </w:t>
      </w:r>
      <w:r w:rsidR="00077548">
        <w:t>became</w:t>
      </w:r>
      <w:r w:rsidR="00786CB1">
        <w:t xml:space="preserve"> </w:t>
      </w:r>
      <w:r w:rsidR="00077548">
        <w:t>operational</w:t>
      </w:r>
      <w:r w:rsidR="00786CB1">
        <w:t xml:space="preserve"> </w:t>
      </w:r>
      <w:r w:rsidR="00077548">
        <w:t>to</w:t>
      </w:r>
      <w:r w:rsidR="00786CB1">
        <w:t xml:space="preserve"> </w:t>
      </w:r>
      <w:r w:rsidR="00077548">
        <w:t>provide</w:t>
      </w:r>
      <w:r w:rsidR="00786CB1">
        <w:t xml:space="preserve"> </w:t>
      </w:r>
      <w:r w:rsidR="00C73D5D">
        <w:t>approximately</w:t>
      </w:r>
      <w:r w:rsidR="00786CB1">
        <w:t xml:space="preserve"> </w:t>
      </w:r>
      <w:r w:rsidR="00077548">
        <w:t>200</w:t>
      </w:r>
      <w:r w:rsidR="00786CB1">
        <w:t xml:space="preserve"> </w:t>
      </w:r>
      <w:r w:rsidR="001F344E">
        <w:t>megawatts</w:t>
      </w:r>
      <w:r w:rsidR="00786CB1">
        <w:t xml:space="preserve"> </w:t>
      </w:r>
      <w:r w:rsidR="001F344E">
        <w:t>(MW)</w:t>
      </w:r>
      <w:r w:rsidR="00786CB1">
        <w:t xml:space="preserve"> </w:t>
      </w:r>
      <w:r w:rsidR="00077548">
        <w:t>of</w:t>
      </w:r>
      <w:r w:rsidR="00786CB1">
        <w:t xml:space="preserve"> </w:t>
      </w:r>
      <w:r w:rsidR="00077548">
        <w:t>renewable</w:t>
      </w:r>
      <w:r w:rsidR="00786CB1">
        <w:t xml:space="preserve"> </w:t>
      </w:r>
      <w:r w:rsidR="00077548">
        <w:t>energy</w:t>
      </w:r>
      <w:r w:rsidR="00786CB1">
        <w:t xml:space="preserve"> </w:t>
      </w:r>
      <w:r w:rsidR="00077548">
        <w:t>potential</w:t>
      </w:r>
      <w:r w:rsidR="00786CB1">
        <w:t xml:space="preserve"> </w:t>
      </w:r>
      <w:r w:rsidR="00077548">
        <w:t>in</w:t>
      </w:r>
      <w:r w:rsidR="00786CB1">
        <w:t xml:space="preserve"> </w:t>
      </w:r>
      <w:r w:rsidR="00077548">
        <w:t>Hawai</w:t>
      </w:r>
      <w:r w:rsidR="001F344E">
        <w:t>‘</w:t>
      </w:r>
      <w:r w:rsidR="001B3417">
        <w:t>i</w:t>
      </w:r>
      <w:r w:rsidR="00AF336A">
        <w:t>,</w:t>
      </w:r>
      <w:r w:rsidR="00786CB1">
        <w:t xml:space="preserve"> </w:t>
      </w:r>
      <w:r w:rsidR="00AF336A">
        <w:t>with</w:t>
      </w:r>
      <w:r w:rsidR="00786CB1">
        <w:t xml:space="preserve"> </w:t>
      </w:r>
      <w:r w:rsidR="00AF336A">
        <w:t>a</w:t>
      </w:r>
      <w:r w:rsidR="00786CB1">
        <w:t xml:space="preserve"> </w:t>
      </w:r>
      <w:r w:rsidR="00AF336A">
        <w:t>ninth</w:t>
      </w:r>
      <w:r w:rsidR="00786CB1">
        <w:t xml:space="preserve"> </w:t>
      </w:r>
      <w:r w:rsidR="00AF336A">
        <w:t>wind</w:t>
      </w:r>
      <w:r w:rsidR="00786CB1">
        <w:t xml:space="preserve"> </w:t>
      </w:r>
      <w:r w:rsidR="00AF336A">
        <w:t>farm</w:t>
      </w:r>
      <w:r w:rsidR="00786CB1">
        <w:t xml:space="preserve"> </w:t>
      </w:r>
      <w:r w:rsidR="00AF336A">
        <w:t>due</w:t>
      </w:r>
      <w:r w:rsidR="00786CB1">
        <w:t xml:space="preserve"> </w:t>
      </w:r>
      <w:r w:rsidR="00AF336A">
        <w:t>for</w:t>
      </w:r>
      <w:r w:rsidR="00786CB1">
        <w:t xml:space="preserve"> </w:t>
      </w:r>
      <w:r w:rsidR="00AF336A">
        <w:t>completion</w:t>
      </w:r>
      <w:r w:rsidR="00786CB1">
        <w:t xml:space="preserve"> </w:t>
      </w:r>
      <w:r w:rsidR="00AF336A">
        <w:t>in</w:t>
      </w:r>
      <w:r w:rsidR="00786CB1">
        <w:t xml:space="preserve"> </w:t>
      </w:r>
      <w:r w:rsidR="00AF336A">
        <w:t>2020</w:t>
      </w:r>
      <w:r w:rsidR="00077548">
        <w:t>.</w:t>
      </w:r>
      <w:r w:rsidR="00786CB1">
        <w:t xml:space="preserve"> </w:t>
      </w:r>
      <w:r w:rsidR="00AF336A">
        <w:t>O</w:t>
      </w:r>
      <w:r w:rsidR="00AB5EC1">
        <w:t>n</w:t>
      </w:r>
      <w:r w:rsidR="00786CB1">
        <w:t xml:space="preserve"> </w:t>
      </w:r>
      <w:r w:rsidR="00AB5EC1">
        <w:t>August</w:t>
      </w:r>
      <w:r w:rsidR="00786CB1">
        <w:t xml:space="preserve"> </w:t>
      </w:r>
      <w:r w:rsidR="00AF336A">
        <w:t>22,</w:t>
      </w:r>
      <w:r w:rsidR="00786CB1">
        <w:t xml:space="preserve"> </w:t>
      </w:r>
      <w:r w:rsidR="00AB5EC1">
        <w:t>2019,</w:t>
      </w:r>
      <w:r w:rsidR="00786CB1">
        <w:t xml:space="preserve"> </w:t>
      </w:r>
      <w:r w:rsidR="00077548" w:rsidRPr="001B3417">
        <w:t>Hawaiian</w:t>
      </w:r>
      <w:r w:rsidR="00786CB1">
        <w:t xml:space="preserve"> </w:t>
      </w:r>
      <w:r w:rsidR="00077548" w:rsidRPr="001B3417">
        <w:t>Electric</w:t>
      </w:r>
      <w:r w:rsidR="00786CB1">
        <w:t xml:space="preserve"> </w:t>
      </w:r>
      <w:r w:rsidR="00077548" w:rsidRPr="001B3417">
        <w:t>Company</w:t>
      </w:r>
      <w:r w:rsidR="000F275C">
        <w:t>,</w:t>
      </w:r>
      <w:r w:rsidR="00786CB1">
        <w:t xml:space="preserve"> </w:t>
      </w:r>
      <w:r w:rsidR="000F275C">
        <w:t>Inc.</w:t>
      </w:r>
      <w:r w:rsidR="00786CB1">
        <w:t xml:space="preserve"> </w:t>
      </w:r>
      <w:r w:rsidR="00077548" w:rsidRPr="001B3417">
        <w:t>issued</w:t>
      </w:r>
      <w:r w:rsidR="00786CB1">
        <w:t xml:space="preserve"> </w:t>
      </w:r>
      <w:r w:rsidR="00077548" w:rsidRPr="001B3417">
        <w:t>a</w:t>
      </w:r>
      <w:r w:rsidR="00786CB1">
        <w:t xml:space="preserve"> </w:t>
      </w:r>
      <w:r w:rsidR="00077548" w:rsidRPr="001B3417">
        <w:t>request</w:t>
      </w:r>
      <w:r w:rsidR="00786CB1">
        <w:t xml:space="preserve"> </w:t>
      </w:r>
      <w:r w:rsidR="00077548" w:rsidRPr="001B3417">
        <w:t>for</w:t>
      </w:r>
      <w:r w:rsidR="00786CB1">
        <w:t xml:space="preserve"> </w:t>
      </w:r>
      <w:r w:rsidR="00077548" w:rsidRPr="001B3417">
        <w:t>proposals</w:t>
      </w:r>
      <w:r w:rsidR="00786CB1">
        <w:t xml:space="preserve"> </w:t>
      </w:r>
      <w:r w:rsidR="00077548" w:rsidRPr="001B3417">
        <w:t>for</w:t>
      </w:r>
      <w:r w:rsidR="00786CB1">
        <w:t xml:space="preserve"> </w:t>
      </w:r>
      <w:r w:rsidR="00077548" w:rsidRPr="001B3417">
        <w:t>the</w:t>
      </w:r>
      <w:r w:rsidR="00786CB1">
        <w:t xml:space="preserve"> </w:t>
      </w:r>
      <w:r w:rsidR="00077548" w:rsidRPr="001B3417">
        <w:t>generation</w:t>
      </w:r>
      <w:r w:rsidR="00786CB1">
        <w:t xml:space="preserve"> </w:t>
      </w:r>
      <w:r w:rsidR="00077548" w:rsidRPr="001B3417">
        <w:t>of</w:t>
      </w:r>
      <w:r w:rsidR="00786CB1">
        <w:t xml:space="preserve"> </w:t>
      </w:r>
      <w:r w:rsidR="00AB5EC1" w:rsidRPr="001B3417">
        <w:t>up</w:t>
      </w:r>
      <w:r w:rsidR="00786CB1">
        <w:t xml:space="preserve"> </w:t>
      </w:r>
      <w:r w:rsidR="00AB5EC1" w:rsidRPr="001B3417">
        <w:t>to</w:t>
      </w:r>
      <w:r w:rsidR="00786CB1">
        <w:t xml:space="preserve"> </w:t>
      </w:r>
      <w:r w:rsidR="00AB5EC1" w:rsidRPr="001B3417">
        <w:t>250</w:t>
      </w:r>
      <w:r w:rsidR="00786CB1">
        <w:t xml:space="preserve"> </w:t>
      </w:r>
      <w:r w:rsidR="00077548" w:rsidRPr="001B3417">
        <w:t>MW</w:t>
      </w:r>
      <w:r w:rsidR="00786CB1">
        <w:t xml:space="preserve"> </w:t>
      </w:r>
      <w:r w:rsidR="00077548" w:rsidRPr="001B3417">
        <w:t>of</w:t>
      </w:r>
      <w:r w:rsidR="00786CB1">
        <w:t xml:space="preserve"> </w:t>
      </w:r>
      <w:r w:rsidR="00AF336A" w:rsidRPr="001B3417">
        <w:t>additional</w:t>
      </w:r>
      <w:r w:rsidR="00786CB1">
        <w:t xml:space="preserve"> </w:t>
      </w:r>
      <w:r w:rsidR="00077548" w:rsidRPr="001B3417">
        <w:t>renewable</w:t>
      </w:r>
      <w:r w:rsidR="00786CB1">
        <w:t xml:space="preserve"> </w:t>
      </w:r>
      <w:r w:rsidR="00077548" w:rsidRPr="001B3417">
        <w:t>energy</w:t>
      </w:r>
      <w:r w:rsidR="00786CB1">
        <w:t xml:space="preserve"> </w:t>
      </w:r>
      <w:r w:rsidR="00AF336A" w:rsidRPr="001B3417">
        <w:t>on</w:t>
      </w:r>
      <w:r w:rsidR="00786CB1">
        <w:t xml:space="preserve"> </w:t>
      </w:r>
      <w:r w:rsidR="00AF336A" w:rsidRPr="001B3417">
        <w:t>Hawai‘i</w:t>
      </w:r>
      <w:r w:rsidR="00786CB1">
        <w:t xml:space="preserve"> </w:t>
      </w:r>
      <w:r w:rsidR="00AF336A" w:rsidRPr="001B3417">
        <w:t>Island,</w:t>
      </w:r>
      <w:r w:rsidR="00786CB1">
        <w:t xml:space="preserve"> </w:t>
      </w:r>
      <w:r w:rsidR="00AF336A" w:rsidRPr="001B3417">
        <w:t>Maui,</w:t>
      </w:r>
      <w:r w:rsidR="00786CB1">
        <w:t xml:space="preserve"> </w:t>
      </w:r>
      <w:r w:rsidR="00AF336A" w:rsidRPr="001B3417">
        <w:t>and</w:t>
      </w:r>
      <w:r w:rsidR="00786CB1">
        <w:t xml:space="preserve"> </w:t>
      </w:r>
      <w:r w:rsidR="00AF336A" w:rsidRPr="001B3417">
        <w:t>O‘ahu</w:t>
      </w:r>
      <w:r w:rsidR="00077548" w:rsidRPr="001B3417">
        <w:t>,</w:t>
      </w:r>
      <w:r w:rsidR="00786CB1">
        <w:t xml:space="preserve"> </w:t>
      </w:r>
      <w:r w:rsidR="00077548" w:rsidRPr="001B3417">
        <w:t>much</w:t>
      </w:r>
      <w:r w:rsidR="00786CB1">
        <w:t xml:space="preserve"> </w:t>
      </w:r>
      <w:r w:rsidR="00077548" w:rsidRPr="001B3417">
        <w:t>of</w:t>
      </w:r>
      <w:r w:rsidR="00786CB1">
        <w:t xml:space="preserve"> </w:t>
      </w:r>
      <w:r w:rsidR="00077548" w:rsidRPr="001B3417">
        <w:t>which</w:t>
      </w:r>
      <w:r w:rsidR="00786CB1">
        <w:t xml:space="preserve"> </w:t>
      </w:r>
      <w:r w:rsidR="00077548" w:rsidRPr="001B3417">
        <w:t>is</w:t>
      </w:r>
      <w:r w:rsidR="00786CB1">
        <w:t xml:space="preserve"> </w:t>
      </w:r>
      <w:r w:rsidR="00077548" w:rsidRPr="001B3417">
        <w:t>expected</w:t>
      </w:r>
      <w:r w:rsidR="00786CB1">
        <w:t xml:space="preserve"> </w:t>
      </w:r>
      <w:r w:rsidR="00077548" w:rsidRPr="001B3417">
        <w:t>to</w:t>
      </w:r>
      <w:r w:rsidR="00786CB1">
        <w:t xml:space="preserve"> </w:t>
      </w:r>
      <w:r w:rsidR="00077548" w:rsidRPr="001B3417">
        <w:t>be</w:t>
      </w:r>
      <w:r w:rsidR="00786CB1">
        <w:t xml:space="preserve"> </w:t>
      </w:r>
      <w:r w:rsidR="00077548" w:rsidRPr="001B3417">
        <w:t>proposed</w:t>
      </w:r>
      <w:r w:rsidR="00786CB1">
        <w:t xml:space="preserve"> </w:t>
      </w:r>
      <w:r w:rsidR="00077548" w:rsidRPr="001B3417">
        <w:t>through</w:t>
      </w:r>
      <w:r w:rsidR="00786CB1">
        <w:t xml:space="preserve"> </w:t>
      </w:r>
      <w:r w:rsidR="00077548" w:rsidRPr="001B3417">
        <w:t>the</w:t>
      </w:r>
      <w:r w:rsidR="00786CB1">
        <w:t xml:space="preserve"> </w:t>
      </w:r>
      <w:r w:rsidR="00077548" w:rsidRPr="001B3417">
        <w:t>construction</w:t>
      </w:r>
      <w:r w:rsidR="00786CB1">
        <w:t xml:space="preserve"> </w:t>
      </w:r>
      <w:r w:rsidR="00077548" w:rsidRPr="001B3417">
        <w:t>and</w:t>
      </w:r>
      <w:r w:rsidR="00786CB1">
        <w:t xml:space="preserve"> </w:t>
      </w:r>
      <w:r w:rsidR="00077548" w:rsidRPr="001B3417">
        <w:t>operation</w:t>
      </w:r>
      <w:r w:rsidR="00786CB1">
        <w:t xml:space="preserve"> </w:t>
      </w:r>
      <w:r w:rsidR="00077548" w:rsidRPr="001B3417">
        <w:t>of</w:t>
      </w:r>
      <w:r w:rsidR="00786CB1">
        <w:t xml:space="preserve"> </w:t>
      </w:r>
      <w:r w:rsidR="00077548" w:rsidRPr="001B3417">
        <w:t>additional</w:t>
      </w:r>
      <w:r w:rsidR="00786CB1">
        <w:t xml:space="preserve"> </w:t>
      </w:r>
      <w:r w:rsidR="00077548" w:rsidRPr="001B3417">
        <w:t>wind</w:t>
      </w:r>
      <w:r w:rsidR="00786CB1">
        <w:t xml:space="preserve"> </w:t>
      </w:r>
      <w:r w:rsidR="00077548" w:rsidRPr="001B3417">
        <w:t>energy</w:t>
      </w:r>
      <w:r w:rsidR="00786CB1">
        <w:t xml:space="preserve"> </w:t>
      </w:r>
      <w:r w:rsidR="00077548" w:rsidRPr="001B3417">
        <w:t>facilities</w:t>
      </w:r>
      <w:r w:rsidR="00786CB1">
        <w:t xml:space="preserve"> </w:t>
      </w:r>
      <w:r w:rsidR="00AB5EC1" w:rsidRPr="001B3417">
        <w:t>(</w:t>
      </w:r>
      <w:r w:rsidR="00B01178" w:rsidRPr="001B3417">
        <w:t>Hawaiian</w:t>
      </w:r>
      <w:r w:rsidR="00786CB1">
        <w:t xml:space="preserve"> </w:t>
      </w:r>
      <w:r w:rsidR="00B01178" w:rsidRPr="001B3417">
        <w:t>Electric</w:t>
      </w:r>
      <w:r w:rsidR="00786CB1">
        <w:t xml:space="preserve"> </w:t>
      </w:r>
      <w:r w:rsidR="00B01178" w:rsidRPr="001B3417">
        <w:t>2019</w:t>
      </w:r>
      <w:r w:rsidR="00EB1470" w:rsidRPr="001B3417">
        <w:t>).</w:t>
      </w:r>
      <w:r w:rsidR="00786CB1">
        <w:t xml:space="preserve"> </w:t>
      </w:r>
      <w:r w:rsidR="00AF336A">
        <w:t>A</w:t>
      </w:r>
      <w:r w:rsidR="00786CB1">
        <w:t xml:space="preserve"> </w:t>
      </w:r>
      <w:r w:rsidR="00AF336A">
        <w:t>request</w:t>
      </w:r>
      <w:r w:rsidR="00786CB1">
        <w:t xml:space="preserve"> </w:t>
      </w:r>
      <w:r w:rsidR="00AF336A">
        <w:t>for</w:t>
      </w:r>
      <w:r w:rsidR="00786CB1">
        <w:t xml:space="preserve"> </w:t>
      </w:r>
      <w:r w:rsidR="00AF336A">
        <w:t>proposals</w:t>
      </w:r>
      <w:r w:rsidR="00786CB1">
        <w:t xml:space="preserve"> </w:t>
      </w:r>
      <w:r w:rsidR="00AF336A">
        <w:t>for</w:t>
      </w:r>
      <w:r w:rsidR="00786CB1">
        <w:t xml:space="preserve"> </w:t>
      </w:r>
      <w:r w:rsidR="00AF336A">
        <w:t>Moloka‘i</w:t>
      </w:r>
      <w:r w:rsidR="00786CB1">
        <w:t xml:space="preserve"> </w:t>
      </w:r>
      <w:r w:rsidR="00AF336A">
        <w:t>on</w:t>
      </w:r>
      <w:r w:rsidR="00786CB1">
        <w:t xml:space="preserve"> </w:t>
      </w:r>
      <w:r w:rsidR="00AF336A">
        <w:t>August</w:t>
      </w:r>
      <w:r w:rsidR="00786CB1">
        <w:t xml:space="preserve"> </w:t>
      </w:r>
      <w:r w:rsidR="00AF336A">
        <w:t>6,</w:t>
      </w:r>
      <w:r w:rsidR="00786CB1">
        <w:t xml:space="preserve"> </w:t>
      </w:r>
      <w:r w:rsidR="00AF336A">
        <w:t>2019</w:t>
      </w:r>
      <w:r w:rsidR="00786CB1">
        <w:t xml:space="preserve"> </w:t>
      </w:r>
      <w:r w:rsidR="00AF336A">
        <w:t>specified</w:t>
      </w:r>
      <w:r w:rsidR="00786CB1">
        <w:t xml:space="preserve"> </w:t>
      </w:r>
      <w:r w:rsidR="00AF336A">
        <w:t>wind</w:t>
      </w:r>
      <w:r w:rsidR="00786CB1">
        <w:t xml:space="preserve"> </w:t>
      </w:r>
      <w:r w:rsidR="00AF336A">
        <w:t>turbines</w:t>
      </w:r>
      <w:r w:rsidR="00786CB1">
        <w:t xml:space="preserve"> </w:t>
      </w:r>
      <w:r w:rsidR="00AF336A">
        <w:t>of</w:t>
      </w:r>
      <w:r w:rsidR="00786CB1">
        <w:t xml:space="preserve"> </w:t>
      </w:r>
      <w:r w:rsidR="00AF336A">
        <w:t>100</w:t>
      </w:r>
      <w:r w:rsidR="00786CB1">
        <w:t xml:space="preserve"> </w:t>
      </w:r>
      <w:r w:rsidR="00AF336A">
        <w:t>kW</w:t>
      </w:r>
      <w:r w:rsidR="00786CB1">
        <w:t xml:space="preserve"> </w:t>
      </w:r>
      <w:r w:rsidR="00AF336A">
        <w:t>or</w:t>
      </w:r>
      <w:r w:rsidR="00786CB1">
        <w:t xml:space="preserve"> </w:t>
      </w:r>
      <w:r w:rsidR="00AF336A">
        <w:t>less</w:t>
      </w:r>
      <w:r w:rsidR="00786CB1">
        <w:t xml:space="preserve"> </w:t>
      </w:r>
      <w:r w:rsidR="00AF336A">
        <w:t>as</w:t>
      </w:r>
      <w:r w:rsidR="00786CB1">
        <w:t xml:space="preserve"> </w:t>
      </w:r>
      <w:r w:rsidR="00AF336A">
        <w:t>a</w:t>
      </w:r>
      <w:r w:rsidR="00786CB1">
        <w:t xml:space="preserve"> </w:t>
      </w:r>
      <w:r w:rsidR="00AF336A">
        <w:t>potential</w:t>
      </w:r>
      <w:r w:rsidR="00786CB1">
        <w:t xml:space="preserve"> </w:t>
      </w:r>
      <w:r w:rsidR="00AF336A">
        <w:t>option</w:t>
      </w:r>
      <w:r w:rsidR="00786CB1">
        <w:t xml:space="preserve"> </w:t>
      </w:r>
      <w:r w:rsidR="00AF336A">
        <w:t>for</w:t>
      </w:r>
      <w:r w:rsidR="00786CB1">
        <w:t xml:space="preserve"> </w:t>
      </w:r>
      <w:r w:rsidR="00187212">
        <w:t>renewable</w:t>
      </w:r>
      <w:r w:rsidR="00786CB1">
        <w:t xml:space="preserve"> </w:t>
      </w:r>
      <w:r w:rsidR="00187212">
        <w:t>energy</w:t>
      </w:r>
      <w:r w:rsidR="00786CB1">
        <w:t xml:space="preserve"> </w:t>
      </w:r>
      <w:r w:rsidR="00AF336A">
        <w:t>development</w:t>
      </w:r>
      <w:r w:rsidR="00786CB1">
        <w:t xml:space="preserve"> </w:t>
      </w:r>
      <w:r w:rsidR="00EB1470">
        <w:t>(</w:t>
      </w:r>
      <w:r w:rsidR="00B01178">
        <w:t>Maui</w:t>
      </w:r>
      <w:r w:rsidR="00786CB1">
        <w:t xml:space="preserve"> </w:t>
      </w:r>
      <w:r w:rsidR="00B01178">
        <w:t>Electric</w:t>
      </w:r>
      <w:r w:rsidR="00786CB1">
        <w:t xml:space="preserve"> </w:t>
      </w:r>
      <w:r w:rsidR="00B01178">
        <w:t>2019</w:t>
      </w:r>
      <w:r w:rsidR="00EB1470">
        <w:t>).</w:t>
      </w:r>
    </w:p>
    <w:p w14:paraId="6B7A8924" w14:textId="77777777" w:rsidR="00077548" w:rsidRDefault="00077548" w:rsidP="00C102A5"/>
    <w:p w14:paraId="58C10886" w14:textId="2B3E281D" w:rsidR="000B2C1A" w:rsidRDefault="00CB009F" w:rsidP="00C102A5">
      <w:r>
        <w:t>Monitoring</w:t>
      </w:r>
      <w:r w:rsidR="00786CB1">
        <w:t xml:space="preserve"> </w:t>
      </w:r>
      <w:r>
        <w:t>of</w:t>
      </w:r>
      <w:r w:rsidR="00786CB1">
        <w:t xml:space="preserve"> </w:t>
      </w:r>
      <w:r>
        <w:t>wind</w:t>
      </w:r>
      <w:r w:rsidR="00786CB1">
        <w:t xml:space="preserve"> </w:t>
      </w:r>
      <w:r>
        <w:t>energy</w:t>
      </w:r>
      <w:r w:rsidR="00786CB1">
        <w:t xml:space="preserve"> </w:t>
      </w:r>
      <w:r>
        <w:t>facilities</w:t>
      </w:r>
      <w:r w:rsidR="00786CB1">
        <w:t xml:space="preserve"> </w:t>
      </w:r>
      <w:r>
        <w:t>in</w:t>
      </w:r>
      <w:r w:rsidR="00786CB1">
        <w:t xml:space="preserve"> </w:t>
      </w:r>
      <w:r>
        <w:t>Hawai</w:t>
      </w:r>
      <w:r w:rsidR="001F344E">
        <w:t>‘</w:t>
      </w:r>
      <w:r>
        <w:t>i</w:t>
      </w:r>
      <w:r w:rsidR="00786CB1">
        <w:t xml:space="preserve"> </w:t>
      </w:r>
      <w:r>
        <w:t>to</w:t>
      </w:r>
      <w:r w:rsidR="00786CB1">
        <w:t xml:space="preserve"> </w:t>
      </w:r>
      <w:r>
        <w:t>date</w:t>
      </w:r>
      <w:r w:rsidR="00786CB1">
        <w:t xml:space="preserve"> </w:t>
      </w:r>
      <w:r>
        <w:t>has</w:t>
      </w:r>
      <w:r w:rsidR="00786CB1">
        <w:t xml:space="preserve"> </w:t>
      </w:r>
      <w:r>
        <w:t>shown</w:t>
      </w:r>
      <w:r w:rsidR="00786CB1">
        <w:t xml:space="preserve"> </w:t>
      </w:r>
      <w:r>
        <w:t>that</w:t>
      </w:r>
      <w:r w:rsidR="00786CB1">
        <w:t xml:space="preserve"> </w:t>
      </w:r>
      <w:r>
        <w:t>their</w:t>
      </w:r>
      <w:r w:rsidR="00786CB1">
        <w:t xml:space="preserve"> </w:t>
      </w:r>
      <w:r>
        <w:t>operation</w:t>
      </w:r>
      <w:r w:rsidR="00786CB1">
        <w:t xml:space="preserve"> </w:t>
      </w:r>
      <w:r>
        <w:t>during</w:t>
      </w:r>
      <w:r w:rsidR="00786CB1">
        <w:t xml:space="preserve"> </w:t>
      </w:r>
      <w:r>
        <w:t>nighttime</w:t>
      </w:r>
      <w:r w:rsidR="00786CB1">
        <w:t xml:space="preserve"> </w:t>
      </w:r>
      <w:r>
        <w:t>hours</w:t>
      </w:r>
      <w:r w:rsidR="00786CB1">
        <w:t xml:space="preserve"> </w:t>
      </w:r>
      <w:r>
        <w:t>results</w:t>
      </w:r>
      <w:r w:rsidR="00786CB1">
        <w:t xml:space="preserve"> </w:t>
      </w:r>
      <w:r>
        <w:t>in</w:t>
      </w:r>
      <w:r w:rsidR="00786CB1">
        <w:t xml:space="preserve"> </w:t>
      </w:r>
      <w:r>
        <w:t>take</w:t>
      </w:r>
      <w:r w:rsidR="00786CB1">
        <w:t xml:space="preserve"> </w:t>
      </w:r>
      <w:r>
        <w:t>of</w:t>
      </w:r>
      <w:r w:rsidR="00786CB1">
        <w:t xml:space="preserve"> </w:t>
      </w:r>
      <w:r>
        <w:t>H</w:t>
      </w:r>
      <w:r w:rsidR="001F344E">
        <w:t>awaiian</w:t>
      </w:r>
      <w:r w:rsidR="00786CB1">
        <w:t xml:space="preserve"> </w:t>
      </w:r>
      <w:r>
        <w:t>H</w:t>
      </w:r>
      <w:r w:rsidR="001F344E">
        <w:t>oary</w:t>
      </w:r>
      <w:r w:rsidR="00786CB1">
        <w:t xml:space="preserve"> </w:t>
      </w:r>
      <w:r>
        <w:t>B</w:t>
      </w:r>
      <w:r w:rsidR="001F344E">
        <w:t>at</w:t>
      </w:r>
      <w:r w:rsidR="00952954">
        <w:t>s</w:t>
      </w:r>
      <w:r>
        <w:t>,</w:t>
      </w:r>
      <w:r w:rsidR="00786CB1">
        <w:t xml:space="preserve"> </w:t>
      </w:r>
      <w:r>
        <w:t>and</w:t>
      </w:r>
      <w:r w:rsidR="00786CB1">
        <w:t xml:space="preserve"> </w:t>
      </w:r>
      <w:r>
        <w:t>that</w:t>
      </w:r>
      <w:r w:rsidR="00786CB1">
        <w:t xml:space="preserve"> </w:t>
      </w:r>
      <w:r>
        <w:t>the</w:t>
      </w:r>
      <w:r w:rsidR="00786CB1">
        <w:t xml:space="preserve"> </w:t>
      </w:r>
      <w:r>
        <w:t>numbers</w:t>
      </w:r>
      <w:r w:rsidR="00786CB1">
        <w:t xml:space="preserve"> </w:t>
      </w:r>
      <w:r>
        <w:t>killed</w:t>
      </w:r>
      <w:r w:rsidR="00786CB1">
        <w:t xml:space="preserve"> </w:t>
      </w:r>
      <w:r>
        <w:t>by</w:t>
      </w:r>
      <w:r w:rsidR="00786CB1">
        <w:t xml:space="preserve"> </w:t>
      </w:r>
      <w:r>
        <w:t>those</w:t>
      </w:r>
      <w:r w:rsidR="00786CB1">
        <w:t xml:space="preserve"> </w:t>
      </w:r>
      <w:r>
        <w:t>facilities</w:t>
      </w:r>
      <w:r w:rsidR="00786CB1">
        <w:t xml:space="preserve"> </w:t>
      </w:r>
      <w:r w:rsidR="00B044CE">
        <w:t>are</w:t>
      </w:r>
      <w:r w:rsidR="00786CB1">
        <w:t xml:space="preserve"> </w:t>
      </w:r>
      <w:r>
        <w:t>higher</w:t>
      </w:r>
      <w:r w:rsidR="00786CB1">
        <w:t xml:space="preserve"> </w:t>
      </w:r>
      <w:r>
        <w:t>than</w:t>
      </w:r>
      <w:r w:rsidR="00786CB1">
        <w:t xml:space="preserve"> </w:t>
      </w:r>
      <w:r>
        <w:t>was</w:t>
      </w:r>
      <w:r w:rsidR="00786CB1">
        <w:t xml:space="preserve"> </w:t>
      </w:r>
      <w:r>
        <w:t>expected</w:t>
      </w:r>
      <w:r w:rsidR="00786CB1">
        <w:t xml:space="preserve"> </w:t>
      </w:r>
      <w:r>
        <w:t>during</w:t>
      </w:r>
      <w:r w:rsidR="00786CB1">
        <w:t xml:space="preserve"> </w:t>
      </w:r>
      <w:r>
        <w:t>the</w:t>
      </w:r>
      <w:r w:rsidR="00786CB1">
        <w:t xml:space="preserve"> </w:t>
      </w:r>
      <w:r>
        <w:t>initial</w:t>
      </w:r>
      <w:r w:rsidR="00786CB1">
        <w:t xml:space="preserve"> </w:t>
      </w:r>
      <w:r>
        <w:t>review</w:t>
      </w:r>
      <w:r w:rsidR="00786CB1">
        <w:t xml:space="preserve"> </w:t>
      </w:r>
      <w:r>
        <w:t>of</w:t>
      </w:r>
      <w:r w:rsidR="00786CB1">
        <w:t xml:space="preserve"> </w:t>
      </w:r>
      <w:r>
        <w:t>the</w:t>
      </w:r>
      <w:r w:rsidR="00786CB1">
        <w:t xml:space="preserve"> </w:t>
      </w:r>
      <w:r>
        <w:t>applications</w:t>
      </w:r>
      <w:r w:rsidR="00786CB1">
        <w:t xml:space="preserve"> </w:t>
      </w:r>
      <w:r>
        <w:t>for</w:t>
      </w:r>
      <w:r w:rsidR="00786CB1">
        <w:t xml:space="preserve"> </w:t>
      </w:r>
      <w:r>
        <w:t>incidental</w:t>
      </w:r>
      <w:r w:rsidR="00786CB1">
        <w:t xml:space="preserve"> </w:t>
      </w:r>
      <w:r w:rsidR="001757AF">
        <w:t>take</w:t>
      </w:r>
      <w:r w:rsidR="00786CB1">
        <w:t xml:space="preserve"> </w:t>
      </w:r>
      <w:r w:rsidR="001757AF">
        <w:t>of</w:t>
      </w:r>
      <w:r w:rsidR="00786CB1">
        <w:t xml:space="preserve"> </w:t>
      </w:r>
      <w:r w:rsidR="00C63BFB">
        <w:t>the</w:t>
      </w:r>
      <w:r w:rsidR="00786CB1">
        <w:t xml:space="preserve"> </w:t>
      </w:r>
      <w:r w:rsidR="00C63BFB">
        <w:t>species</w:t>
      </w:r>
      <w:r w:rsidR="001757AF">
        <w:t>.</w:t>
      </w:r>
      <w:r w:rsidR="00786CB1">
        <w:t xml:space="preserve"> </w:t>
      </w:r>
      <w:r w:rsidR="003B5FB3">
        <w:t>Between</w:t>
      </w:r>
      <w:r w:rsidR="00786CB1">
        <w:t xml:space="preserve"> </w:t>
      </w:r>
      <w:r w:rsidR="003B5FB3">
        <w:t>2014</w:t>
      </w:r>
      <w:r w:rsidR="00786CB1">
        <w:t xml:space="preserve"> </w:t>
      </w:r>
      <w:r w:rsidR="003B5FB3">
        <w:t>and</w:t>
      </w:r>
      <w:r w:rsidR="00786CB1">
        <w:t xml:space="preserve"> </w:t>
      </w:r>
      <w:r w:rsidR="003B5FB3">
        <w:t>2017</w:t>
      </w:r>
      <w:r w:rsidR="00786CB1">
        <w:t xml:space="preserve"> </w:t>
      </w:r>
      <w:r w:rsidR="003F61E7">
        <w:t>several</w:t>
      </w:r>
      <w:r w:rsidR="00786CB1">
        <w:t xml:space="preserve"> </w:t>
      </w:r>
      <w:r w:rsidR="003F61E7">
        <w:t>of</w:t>
      </w:r>
      <w:r w:rsidR="00786CB1">
        <w:t xml:space="preserve"> </w:t>
      </w:r>
      <w:r w:rsidR="003F61E7">
        <w:t>the</w:t>
      </w:r>
      <w:r w:rsidR="00786CB1">
        <w:t xml:space="preserve"> </w:t>
      </w:r>
      <w:r w:rsidR="003F61E7">
        <w:t>authorized</w:t>
      </w:r>
      <w:r w:rsidR="00786CB1">
        <w:t xml:space="preserve"> </w:t>
      </w:r>
      <w:r w:rsidR="003F61E7">
        <w:t>wind</w:t>
      </w:r>
      <w:r w:rsidR="00786CB1">
        <w:t xml:space="preserve"> </w:t>
      </w:r>
      <w:r w:rsidR="003F61E7">
        <w:t>projects</w:t>
      </w:r>
      <w:r w:rsidR="00786CB1">
        <w:t xml:space="preserve"> </w:t>
      </w:r>
      <w:r w:rsidR="00B044CE">
        <w:t>exceeded</w:t>
      </w:r>
      <w:r w:rsidR="00786CB1">
        <w:t xml:space="preserve"> </w:t>
      </w:r>
      <w:r w:rsidR="003F61E7">
        <w:t>a</w:t>
      </w:r>
      <w:r w:rsidR="0041062D">
        <w:t>pproved</w:t>
      </w:r>
      <w:r w:rsidR="00786CB1">
        <w:t xml:space="preserve"> </w:t>
      </w:r>
      <w:r w:rsidR="003F61E7">
        <w:t>take</w:t>
      </w:r>
      <w:r w:rsidR="00786CB1">
        <w:t xml:space="preserve"> </w:t>
      </w:r>
      <w:r w:rsidR="003F61E7">
        <w:t>levels.</w:t>
      </w:r>
      <w:r w:rsidR="00786CB1">
        <w:t xml:space="preserve"> </w:t>
      </w:r>
      <w:r w:rsidR="00043275">
        <w:t xml:space="preserve">For all currently permitted HCPs and based </w:t>
      </w:r>
      <w:r w:rsidR="003F61E7">
        <w:t>on</w:t>
      </w:r>
      <w:r w:rsidR="00786CB1">
        <w:t xml:space="preserve"> </w:t>
      </w:r>
      <w:r w:rsidR="003F61E7">
        <w:t>fatality</w:t>
      </w:r>
      <w:r w:rsidR="00786CB1">
        <w:t xml:space="preserve"> </w:t>
      </w:r>
      <w:r w:rsidR="003F61E7">
        <w:t>monitoring</w:t>
      </w:r>
      <w:r w:rsidR="00786CB1">
        <w:t xml:space="preserve"> </w:t>
      </w:r>
      <w:r w:rsidR="003F61E7">
        <w:t>and</w:t>
      </w:r>
      <w:r w:rsidR="00786CB1">
        <w:t xml:space="preserve"> </w:t>
      </w:r>
      <w:r w:rsidR="003F61E7">
        <w:t>the</w:t>
      </w:r>
      <w:r w:rsidR="00786CB1">
        <w:t xml:space="preserve"> </w:t>
      </w:r>
      <w:r w:rsidR="003F61E7">
        <w:t>application</w:t>
      </w:r>
      <w:r w:rsidR="00786CB1">
        <w:t xml:space="preserve"> </w:t>
      </w:r>
      <w:r w:rsidR="003F61E7">
        <w:t>of</w:t>
      </w:r>
      <w:r w:rsidR="000919A9">
        <w:t xml:space="preserve"> modeling and considerations of indirect take assuming losses due to take of pregnant females, </w:t>
      </w:r>
      <w:r w:rsidR="003F61E7">
        <w:t>the</w:t>
      </w:r>
      <w:r w:rsidR="00786CB1">
        <w:t xml:space="preserve"> </w:t>
      </w:r>
      <w:r w:rsidR="003F61E7">
        <w:t>calculated</w:t>
      </w:r>
      <w:r w:rsidR="00786CB1">
        <w:t xml:space="preserve"> </w:t>
      </w:r>
      <w:r w:rsidR="003F61E7">
        <w:t>take</w:t>
      </w:r>
      <w:r w:rsidR="00786CB1">
        <w:t xml:space="preserve"> </w:t>
      </w:r>
      <w:r w:rsidR="003F61E7">
        <w:t>as</w:t>
      </w:r>
      <w:r w:rsidR="00786CB1">
        <w:t xml:space="preserve"> </w:t>
      </w:r>
      <w:r w:rsidR="003F61E7">
        <w:t>of</w:t>
      </w:r>
      <w:r w:rsidR="00786CB1">
        <w:t xml:space="preserve"> </w:t>
      </w:r>
      <w:r w:rsidR="00443256" w:rsidRPr="0041062D">
        <w:t>June</w:t>
      </w:r>
      <w:r w:rsidR="00786CB1">
        <w:t xml:space="preserve"> </w:t>
      </w:r>
      <w:r w:rsidR="00443256" w:rsidRPr="0041062D">
        <w:t>30</w:t>
      </w:r>
      <w:r w:rsidR="00687AF4" w:rsidRPr="0041062D">
        <w:t>,</w:t>
      </w:r>
      <w:r w:rsidR="00786CB1">
        <w:t xml:space="preserve"> </w:t>
      </w:r>
      <w:r w:rsidR="00043275" w:rsidRPr="0041062D">
        <w:t>20</w:t>
      </w:r>
      <w:r w:rsidR="00043275">
        <w:t xml:space="preserve">20 </w:t>
      </w:r>
      <w:r w:rsidR="003F61E7" w:rsidRPr="0041062D">
        <w:t>is</w:t>
      </w:r>
      <w:r w:rsidR="00786CB1">
        <w:t xml:space="preserve"> </w:t>
      </w:r>
      <w:r w:rsidR="00043275">
        <w:t xml:space="preserve">205 </w:t>
      </w:r>
      <w:r w:rsidR="003F61E7" w:rsidRPr="0041062D">
        <w:t>bats</w:t>
      </w:r>
      <w:r w:rsidR="00786CB1">
        <w:t xml:space="preserve"> </w:t>
      </w:r>
      <w:r w:rsidR="00043275">
        <w:t xml:space="preserve">(105 on </w:t>
      </w:r>
      <w:r w:rsidR="00043275" w:rsidRPr="001B3417">
        <w:t>O‘ahu</w:t>
      </w:r>
      <w:r w:rsidR="00043275">
        <w:t xml:space="preserve"> and 100 on Maui) </w:t>
      </w:r>
      <w:r w:rsidR="003F61E7" w:rsidRPr="0041062D">
        <w:t>and</w:t>
      </w:r>
      <w:r w:rsidR="00786CB1">
        <w:t xml:space="preserve"> </w:t>
      </w:r>
      <w:r w:rsidR="003F61E7" w:rsidRPr="0041062D">
        <w:t>the</w:t>
      </w:r>
      <w:r w:rsidR="00786CB1">
        <w:t xml:space="preserve"> </w:t>
      </w:r>
      <w:r w:rsidR="003F61E7" w:rsidRPr="0041062D">
        <w:t>take</w:t>
      </w:r>
      <w:r w:rsidR="00786CB1">
        <w:t xml:space="preserve"> </w:t>
      </w:r>
      <w:r w:rsidR="003F61E7" w:rsidRPr="0041062D">
        <w:t>for</w:t>
      </w:r>
      <w:r w:rsidR="00786CB1">
        <w:t xml:space="preserve"> </w:t>
      </w:r>
      <w:r w:rsidR="003F61E7" w:rsidRPr="0041062D">
        <w:t>all</w:t>
      </w:r>
      <w:r w:rsidR="00786CB1">
        <w:t xml:space="preserve"> </w:t>
      </w:r>
      <w:r w:rsidR="000919A9">
        <w:t xml:space="preserve">currently permitted </w:t>
      </w:r>
      <w:r w:rsidR="003F61E7" w:rsidRPr="0041062D">
        <w:t>HCPs</w:t>
      </w:r>
      <w:r w:rsidR="00786CB1">
        <w:t xml:space="preserve"> </w:t>
      </w:r>
      <w:r w:rsidR="003F61E7" w:rsidRPr="0041062D">
        <w:t>in</w:t>
      </w:r>
      <w:r w:rsidR="00786CB1">
        <w:t xml:space="preserve"> </w:t>
      </w:r>
      <w:r w:rsidR="00687AF4" w:rsidRPr="0041062D">
        <w:t>Hawai</w:t>
      </w:r>
      <w:r w:rsidR="00443256" w:rsidRPr="0041062D">
        <w:t>‘</w:t>
      </w:r>
      <w:r w:rsidR="00687AF4" w:rsidRPr="0041062D">
        <w:t>i</w:t>
      </w:r>
      <w:r w:rsidR="00786CB1">
        <w:t xml:space="preserve"> </w:t>
      </w:r>
      <w:r w:rsidR="003F61E7" w:rsidRPr="0041062D">
        <w:t>is</w:t>
      </w:r>
      <w:r w:rsidR="00786CB1">
        <w:t xml:space="preserve"> </w:t>
      </w:r>
      <w:r w:rsidR="00043275" w:rsidRPr="0041062D">
        <w:t>3</w:t>
      </w:r>
      <w:r w:rsidR="00043275">
        <w:t>6</w:t>
      </w:r>
      <w:r w:rsidR="00043275" w:rsidRPr="0041062D">
        <w:t>4</w:t>
      </w:r>
      <w:r w:rsidR="00043275">
        <w:t xml:space="preserve"> (136 on </w:t>
      </w:r>
      <w:r w:rsidR="00043275" w:rsidRPr="001B3417">
        <w:t>O‘ahu</w:t>
      </w:r>
      <w:r w:rsidR="00043275">
        <w:t xml:space="preserve"> and 238 on Maui)</w:t>
      </w:r>
      <w:r w:rsidR="003F61E7" w:rsidRPr="0041062D">
        <w:t>.</w:t>
      </w:r>
    </w:p>
    <w:p w14:paraId="35A0EF79" w14:textId="77777777" w:rsidR="007535DF" w:rsidRDefault="007535DF" w:rsidP="00C102A5"/>
    <w:p w14:paraId="73F325B2" w14:textId="72613116" w:rsidR="00BD5CF7" w:rsidRDefault="001F3D8F" w:rsidP="00C102A5">
      <w:r>
        <w:t>It is recommended that a</w:t>
      </w:r>
      <w:r w:rsidR="00126922">
        <w:t>ll</w:t>
      </w:r>
      <w:r w:rsidR="00786CB1">
        <w:t xml:space="preserve"> </w:t>
      </w:r>
      <w:r w:rsidR="004219D8">
        <w:t>projects</w:t>
      </w:r>
      <w:r w:rsidR="00786CB1">
        <w:t xml:space="preserve"> </w:t>
      </w:r>
      <w:r w:rsidR="004219D8">
        <w:t>which</w:t>
      </w:r>
      <w:r w:rsidR="00786CB1">
        <w:t xml:space="preserve"> </w:t>
      </w:r>
      <w:r w:rsidR="004219D8">
        <w:t>may</w:t>
      </w:r>
      <w:r w:rsidR="00786CB1">
        <w:t xml:space="preserve"> </w:t>
      </w:r>
      <w:r w:rsidR="004219D8">
        <w:t>result</w:t>
      </w:r>
      <w:r w:rsidR="00786CB1">
        <w:t xml:space="preserve"> </w:t>
      </w:r>
      <w:r w:rsidR="004219D8">
        <w:t>in</w:t>
      </w:r>
      <w:r w:rsidR="00786CB1">
        <w:t xml:space="preserve"> </w:t>
      </w:r>
      <w:r w:rsidR="004219D8">
        <w:t>incidental</w:t>
      </w:r>
      <w:r w:rsidR="00786CB1">
        <w:t xml:space="preserve"> </w:t>
      </w:r>
      <w:r w:rsidR="004219D8">
        <w:t>take</w:t>
      </w:r>
      <w:r w:rsidR="00786CB1">
        <w:t xml:space="preserve"> </w:t>
      </w:r>
      <w:r w:rsidR="004219D8">
        <w:t>under</w:t>
      </w:r>
      <w:r w:rsidR="00786CB1">
        <w:t xml:space="preserve"> </w:t>
      </w:r>
      <w:r w:rsidR="002F7317" w:rsidRPr="00BD5CF7">
        <w:t>HRS</w:t>
      </w:r>
      <w:r w:rsidR="00786CB1">
        <w:t xml:space="preserve"> </w:t>
      </w:r>
      <w:r w:rsidR="002F7317" w:rsidRPr="00BD5CF7">
        <w:t>195D</w:t>
      </w:r>
      <w:r w:rsidR="00786CB1">
        <w:t xml:space="preserve"> </w:t>
      </w:r>
      <w:r w:rsidR="004219D8">
        <w:t>develop</w:t>
      </w:r>
      <w:r w:rsidR="00786CB1">
        <w:t xml:space="preserve"> </w:t>
      </w:r>
      <w:r w:rsidR="004219D8">
        <w:t>and</w:t>
      </w:r>
      <w:r w:rsidR="00786CB1">
        <w:t xml:space="preserve"> </w:t>
      </w:r>
      <w:r w:rsidR="004219D8">
        <w:t>implement</w:t>
      </w:r>
      <w:r w:rsidR="00786CB1">
        <w:t xml:space="preserve"> </w:t>
      </w:r>
      <w:r w:rsidR="00F77268">
        <w:t>an</w:t>
      </w:r>
      <w:r w:rsidR="00786CB1">
        <w:t xml:space="preserve"> </w:t>
      </w:r>
      <w:r w:rsidR="00F77268">
        <w:t>approved</w:t>
      </w:r>
      <w:r w:rsidR="00786CB1">
        <w:t xml:space="preserve"> </w:t>
      </w:r>
      <w:r w:rsidR="004219D8">
        <w:t>HCP</w:t>
      </w:r>
      <w:r w:rsidR="00786CB1">
        <w:t xml:space="preserve"> </w:t>
      </w:r>
      <w:r w:rsidR="004219D8">
        <w:t>and</w:t>
      </w:r>
      <w:r w:rsidR="00786CB1">
        <w:t xml:space="preserve"> </w:t>
      </w:r>
      <w:r w:rsidR="004219D8">
        <w:t>obtain</w:t>
      </w:r>
      <w:r w:rsidR="00786CB1">
        <w:t xml:space="preserve"> </w:t>
      </w:r>
      <w:r w:rsidR="004219D8">
        <w:t>an</w:t>
      </w:r>
      <w:r w:rsidR="00786CB1">
        <w:t xml:space="preserve"> </w:t>
      </w:r>
      <w:r w:rsidR="004219D8">
        <w:t>associated</w:t>
      </w:r>
      <w:r w:rsidR="00786CB1">
        <w:t xml:space="preserve"> </w:t>
      </w:r>
      <w:r w:rsidR="004219D8">
        <w:t>Incidental</w:t>
      </w:r>
      <w:r w:rsidR="00786CB1">
        <w:t xml:space="preserve"> </w:t>
      </w:r>
      <w:r w:rsidR="004219D8">
        <w:t>Take</w:t>
      </w:r>
      <w:r w:rsidR="00786CB1">
        <w:t xml:space="preserve"> </w:t>
      </w:r>
      <w:r w:rsidR="004219D8">
        <w:t>License</w:t>
      </w:r>
      <w:r w:rsidR="00786CB1">
        <w:t xml:space="preserve"> </w:t>
      </w:r>
      <w:r w:rsidR="004219D8">
        <w:t>that</w:t>
      </w:r>
      <w:r w:rsidR="00786CB1">
        <w:t xml:space="preserve"> </w:t>
      </w:r>
      <w:r w:rsidR="00F77268">
        <w:t>specifies</w:t>
      </w:r>
      <w:r w:rsidR="00786CB1">
        <w:t xml:space="preserve"> </w:t>
      </w:r>
      <w:r w:rsidR="00F77268">
        <w:t>their</w:t>
      </w:r>
      <w:r w:rsidR="00786CB1">
        <w:t xml:space="preserve"> </w:t>
      </w:r>
      <w:r w:rsidR="004219D8">
        <w:t>permitted</w:t>
      </w:r>
      <w:r w:rsidR="00786CB1">
        <w:t xml:space="preserve"> </w:t>
      </w:r>
      <w:r w:rsidR="00F77268">
        <w:t>level</w:t>
      </w:r>
      <w:r w:rsidR="00786CB1">
        <w:t xml:space="preserve"> </w:t>
      </w:r>
      <w:r w:rsidR="00F77268">
        <w:t>of</w:t>
      </w:r>
      <w:r w:rsidR="00786CB1">
        <w:t xml:space="preserve"> </w:t>
      </w:r>
      <w:r w:rsidR="004219D8">
        <w:t>incidental</w:t>
      </w:r>
      <w:r w:rsidR="00786CB1">
        <w:t xml:space="preserve"> </w:t>
      </w:r>
      <w:r w:rsidR="004219D8">
        <w:t>take.</w:t>
      </w:r>
      <w:r w:rsidR="00786CB1">
        <w:t xml:space="preserve"> </w:t>
      </w:r>
      <w:r>
        <w:t xml:space="preserve">If take does occur without an ITL in place, State law is violated. </w:t>
      </w:r>
      <w:r w:rsidR="00126922">
        <w:t>HCPs</w:t>
      </w:r>
      <w:r w:rsidR="00786CB1">
        <w:t xml:space="preserve"> </w:t>
      </w:r>
      <w:r w:rsidR="00BD5CF7" w:rsidRPr="00BD5CF7">
        <w:t>integrate</w:t>
      </w:r>
      <w:r w:rsidR="00786CB1">
        <w:t xml:space="preserve"> </w:t>
      </w:r>
      <w:r w:rsidR="00BD5CF7" w:rsidRPr="00BD5CF7">
        <w:t>development</w:t>
      </w:r>
      <w:r w:rsidR="00786CB1">
        <w:t xml:space="preserve"> </w:t>
      </w:r>
      <w:r w:rsidR="00BD5CF7" w:rsidRPr="00BD5CF7">
        <w:t>activities</w:t>
      </w:r>
      <w:r w:rsidR="00786CB1">
        <w:t xml:space="preserve"> </w:t>
      </w:r>
      <w:r w:rsidR="00BD5CF7" w:rsidRPr="00BD5CF7">
        <w:t>with</w:t>
      </w:r>
      <w:r w:rsidR="00786CB1">
        <w:t xml:space="preserve"> </w:t>
      </w:r>
      <w:r w:rsidR="00BD5CF7" w:rsidRPr="00BD5CF7">
        <w:t>conservation</w:t>
      </w:r>
      <w:r w:rsidR="00786CB1">
        <w:t xml:space="preserve"> </w:t>
      </w:r>
      <w:r w:rsidR="00BD5CF7" w:rsidRPr="00BD5CF7">
        <w:t>and</w:t>
      </w:r>
      <w:r w:rsidR="00786CB1">
        <w:t xml:space="preserve"> </w:t>
      </w:r>
      <w:r w:rsidR="00F77268">
        <w:t>must</w:t>
      </w:r>
      <w:r w:rsidR="00786CB1">
        <w:t xml:space="preserve"> </w:t>
      </w:r>
      <w:r w:rsidR="00F77268">
        <w:t>be</w:t>
      </w:r>
      <w:r w:rsidR="00786CB1">
        <w:t xml:space="preserve"> </w:t>
      </w:r>
      <w:r w:rsidR="00F77268">
        <w:t>designed</w:t>
      </w:r>
      <w:r w:rsidR="00786CB1">
        <w:t xml:space="preserve"> </w:t>
      </w:r>
      <w:r w:rsidR="00F77268">
        <w:t>to</w:t>
      </w:r>
      <w:r w:rsidR="00786CB1">
        <w:t xml:space="preserve"> </w:t>
      </w:r>
      <w:r w:rsidR="00BD5CF7" w:rsidRPr="00BD5CF7">
        <w:t>ensure</w:t>
      </w:r>
      <w:r w:rsidR="00786CB1">
        <w:t xml:space="preserve"> </w:t>
      </w:r>
      <w:r w:rsidR="00BD5CF7" w:rsidRPr="00BD5CF7">
        <w:t>that</w:t>
      </w:r>
      <w:r w:rsidR="00786CB1">
        <w:t xml:space="preserve"> </w:t>
      </w:r>
      <w:r w:rsidR="00BD5CF7" w:rsidRPr="00BD5CF7">
        <w:t>licensed</w:t>
      </w:r>
      <w:r w:rsidR="00786CB1">
        <w:t xml:space="preserve"> </w:t>
      </w:r>
      <w:r w:rsidR="00BD5CF7" w:rsidRPr="00BD5CF7">
        <w:t>activities</w:t>
      </w:r>
      <w:r w:rsidR="00786CB1">
        <w:t xml:space="preserve"> </w:t>
      </w:r>
      <w:r w:rsidR="00BD5CF7" w:rsidRPr="00BD5CF7">
        <w:t>do</w:t>
      </w:r>
      <w:r w:rsidR="00786CB1">
        <w:t xml:space="preserve"> </w:t>
      </w:r>
      <w:r w:rsidR="00BD5CF7" w:rsidRPr="00BD5CF7">
        <w:t>not</w:t>
      </w:r>
      <w:r w:rsidR="00786CB1">
        <w:t xml:space="preserve"> </w:t>
      </w:r>
      <w:r w:rsidR="00BD5CF7" w:rsidRPr="00BD5CF7">
        <w:t>appreciably</w:t>
      </w:r>
      <w:r w:rsidR="00786CB1">
        <w:t xml:space="preserve"> </w:t>
      </w:r>
      <w:r w:rsidR="00BD5CF7" w:rsidRPr="00BD5CF7">
        <w:t>reduce</w:t>
      </w:r>
      <w:r w:rsidR="00786CB1">
        <w:t xml:space="preserve"> </w:t>
      </w:r>
      <w:r w:rsidR="00BD5CF7" w:rsidRPr="00BD5CF7">
        <w:t>the</w:t>
      </w:r>
      <w:r w:rsidR="00786CB1">
        <w:t xml:space="preserve"> </w:t>
      </w:r>
      <w:r w:rsidR="00BD5CF7" w:rsidRPr="00BD5CF7">
        <w:t>likelihood</w:t>
      </w:r>
      <w:r w:rsidR="00786CB1">
        <w:t xml:space="preserve"> </w:t>
      </w:r>
      <w:r w:rsidR="00BD5CF7" w:rsidRPr="00BD5CF7">
        <w:t>of</w:t>
      </w:r>
      <w:r w:rsidR="00786CB1">
        <w:t xml:space="preserve"> </w:t>
      </w:r>
      <w:r w:rsidR="00BD5CF7" w:rsidRPr="00BD5CF7">
        <w:t>the</w:t>
      </w:r>
      <w:r w:rsidR="00786CB1">
        <w:t xml:space="preserve"> </w:t>
      </w:r>
      <w:r w:rsidR="00BD5CF7" w:rsidRPr="00BD5CF7">
        <w:t>survival</w:t>
      </w:r>
      <w:r w:rsidR="00786CB1">
        <w:t xml:space="preserve"> </w:t>
      </w:r>
      <w:r w:rsidR="00BD5CF7" w:rsidRPr="00BD5CF7">
        <w:t>and</w:t>
      </w:r>
      <w:r w:rsidR="00786CB1">
        <w:t xml:space="preserve"> </w:t>
      </w:r>
      <w:r w:rsidR="00BD5CF7" w:rsidRPr="00BD5CF7">
        <w:t>recovery</w:t>
      </w:r>
      <w:r w:rsidR="00786CB1">
        <w:t xml:space="preserve"> </w:t>
      </w:r>
      <w:r w:rsidR="00BD5CF7" w:rsidRPr="00BD5CF7">
        <w:t>of</w:t>
      </w:r>
      <w:r w:rsidR="00786CB1">
        <w:t xml:space="preserve"> </w:t>
      </w:r>
      <w:r w:rsidR="00BD5CF7" w:rsidRPr="00BD5CF7">
        <w:t>at-risk</w:t>
      </w:r>
      <w:r w:rsidR="00786CB1">
        <w:t xml:space="preserve"> </w:t>
      </w:r>
      <w:r w:rsidR="00BD5CF7" w:rsidRPr="00BD5CF7">
        <w:t>species</w:t>
      </w:r>
      <w:r w:rsidR="00786CB1">
        <w:t xml:space="preserve"> </w:t>
      </w:r>
      <w:r w:rsidR="00BD5CF7" w:rsidRPr="00BD5CF7">
        <w:t>through</w:t>
      </w:r>
      <w:r w:rsidR="00786CB1">
        <w:t xml:space="preserve"> </w:t>
      </w:r>
      <w:r w:rsidR="00BD5CF7" w:rsidRPr="00BD5CF7">
        <w:t>establishment</w:t>
      </w:r>
      <w:r w:rsidR="00786CB1">
        <w:t xml:space="preserve"> </w:t>
      </w:r>
      <w:r w:rsidR="00BD5CF7" w:rsidRPr="00BD5CF7">
        <w:t>of</w:t>
      </w:r>
      <w:r w:rsidR="00786CB1">
        <w:t xml:space="preserve"> </w:t>
      </w:r>
      <w:r w:rsidR="00BD5CF7" w:rsidRPr="00BD5CF7">
        <w:t>impact</w:t>
      </w:r>
      <w:r w:rsidR="00786CB1">
        <w:t xml:space="preserve"> </w:t>
      </w:r>
      <w:r w:rsidR="00BD5CF7" w:rsidRPr="00BD5CF7">
        <w:t>avoidance</w:t>
      </w:r>
      <w:r w:rsidR="00786CB1">
        <w:t xml:space="preserve"> </w:t>
      </w:r>
      <w:r w:rsidR="00BD5CF7" w:rsidRPr="00BD5CF7">
        <w:t>and</w:t>
      </w:r>
      <w:r w:rsidR="00786CB1">
        <w:t xml:space="preserve"> </w:t>
      </w:r>
      <w:r w:rsidR="00BD5CF7" w:rsidRPr="00BD5CF7">
        <w:t>minimization</w:t>
      </w:r>
      <w:r w:rsidR="00786CB1">
        <w:t xml:space="preserve"> </w:t>
      </w:r>
      <w:r w:rsidR="00BD5CF7" w:rsidRPr="00BD5CF7">
        <w:t>measures,</w:t>
      </w:r>
      <w:r w:rsidR="00786CB1">
        <w:t xml:space="preserve"> </w:t>
      </w:r>
      <w:r w:rsidR="00BD5CF7" w:rsidRPr="00BD5CF7">
        <w:t>as</w:t>
      </w:r>
      <w:r w:rsidR="00786CB1">
        <w:t xml:space="preserve"> </w:t>
      </w:r>
      <w:r w:rsidR="00BD5CF7" w:rsidRPr="00BD5CF7">
        <w:t>well</w:t>
      </w:r>
      <w:r w:rsidR="00786CB1">
        <w:t xml:space="preserve"> </w:t>
      </w:r>
      <w:r w:rsidR="00BD5CF7" w:rsidRPr="00BD5CF7">
        <w:t>as</w:t>
      </w:r>
      <w:r w:rsidR="00786CB1">
        <w:t xml:space="preserve"> </w:t>
      </w:r>
      <w:r w:rsidR="00BD5CF7" w:rsidRPr="00BD5CF7">
        <w:t>mitigation</w:t>
      </w:r>
      <w:r w:rsidR="00786CB1">
        <w:t xml:space="preserve"> </w:t>
      </w:r>
      <w:r w:rsidR="00BD5CF7" w:rsidRPr="00BD5CF7">
        <w:t>efforts</w:t>
      </w:r>
      <w:r w:rsidR="00786CB1">
        <w:t xml:space="preserve"> </w:t>
      </w:r>
      <w:r w:rsidR="00BD5CF7">
        <w:t>to</w:t>
      </w:r>
      <w:r w:rsidR="00786CB1">
        <w:t xml:space="preserve"> </w:t>
      </w:r>
      <w:r w:rsidR="00BD5CF7">
        <w:t>offset</w:t>
      </w:r>
      <w:r w:rsidR="00786CB1">
        <w:t xml:space="preserve"> </w:t>
      </w:r>
      <w:r w:rsidR="00BD5CF7" w:rsidRPr="00126922">
        <w:t>take</w:t>
      </w:r>
      <w:r w:rsidR="006220E3">
        <w:t>.</w:t>
      </w:r>
      <w:r w:rsidR="00786CB1">
        <w:t xml:space="preserve"> </w:t>
      </w:r>
      <w:r w:rsidR="00BD5CF7" w:rsidRPr="00BD5CF7">
        <w:t>Mitigation</w:t>
      </w:r>
      <w:r w:rsidR="00786CB1">
        <w:t xml:space="preserve"> </w:t>
      </w:r>
      <w:r w:rsidR="00BD5CF7" w:rsidRPr="00BD5CF7">
        <w:t>required</w:t>
      </w:r>
      <w:r w:rsidR="00786CB1">
        <w:t xml:space="preserve"> </w:t>
      </w:r>
      <w:r w:rsidR="00BD5CF7" w:rsidRPr="00BD5CF7">
        <w:t>under</w:t>
      </w:r>
      <w:r w:rsidR="00786CB1">
        <w:t xml:space="preserve"> </w:t>
      </w:r>
      <w:r w:rsidR="00BD5CF7" w:rsidRPr="00BD5CF7">
        <w:t>HRS</w:t>
      </w:r>
      <w:r w:rsidR="00786CB1">
        <w:t xml:space="preserve"> </w:t>
      </w:r>
      <w:r w:rsidR="00BD5CF7" w:rsidRPr="00BD5CF7">
        <w:t>195D</w:t>
      </w:r>
      <w:r w:rsidR="00786CB1">
        <w:t xml:space="preserve"> </w:t>
      </w:r>
      <w:r w:rsidR="00BD5CF7" w:rsidRPr="00BD5CF7">
        <w:t>must</w:t>
      </w:r>
      <w:r w:rsidR="00786CB1">
        <w:t xml:space="preserve"> </w:t>
      </w:r>
      <w:r w:rsidR="00BD5CF7" w:rsidRPr="00BD5CF7">
        <w:t>be</w:t>
      </w:r>
      <w:r w:rsidR="00786CB1">
        <w:t xml:space="preserve"> </w:t>
      </w:r>
      <w:r w:rsidR="00BD5CF7" w:rsidRPr="00BD5CF7">
        <w:t>consistent</w:t>
      </w:r>
      <w:r w:rsidR="00786CB1">
        <w:t xml:space="preserve"> </w:t>
      </w:r>
      <w:r w:rsidR="00BD5CF7" w:rsidRPr="00BD5CF7">
        <w:t>with</w:t>
      </w:r>
      <w:r w:rsidR="00786CB1">
        <w:t xml:space="preserve"> </w:t>
      </w:r>
      <w:r w:rsidR="00BD5CF7">
        <w:t>established</w:t>
      </w:r>
      <w:r w:rsidR="00786CB1">
        <w:t xml:space="preserve"> </w:t>
      </w:r>
      <w:r w:rsidR="00BD5CF7" w:rsidRPr="00BD5CF7">
        <w:t>recovery</w:t>
      </w:r>
      <w:r w:rsidR="00786CB1">
        <w:t xml:space="preserve"> </w:t>
      </w:r>
      <w:r w:rsidR="00BD5CF7" w:rsidRPr="00BD5CF7">
        <w:t>goals</w:t>
      </w:r>
      <w:r w:rsidR="00380E55">
        <w:t>,</w:t>
      </w:r>
      <w:r w:rsidR="00786CB1">
        <w:t xml:space="preserve"> </w:t>
      </w:r>
      <w:r w:rsidR="00BD5CF7" w:rsidRPr="00BD5CF7">
        <w:t>must</w:t>
      </w:r>
      <w:r w:rsidR="00786CB1">
        <w:t xml:space="preserve"> </w:t>
      </w:r>
      <w:r w:rsidR="00BD5CF7" w:rsidRPr="00BD5CF7">
        <w:t>provide</w:t>
      </w:r>
      <w:r w:rsidR="00786CB1">
        <w:t xml:space="preserve"> </w:t>
      </w:r>
      <w:r w:rsidR="00BD5CF7" w:rsidRPr="00BD5CF7">
        <w:t>a</w:t>
      </w:r>
      <w:r w:rsidR="00786CB1">
        <w:t xml:space="preserve"> </w:t>
      </w:r>
      <w:r w:rsidR="00BD5CF7" w:rsidRPr="00BD5CF7">
        <w:t>net</w:t>
      </w:r>
      <w:r w:rsidR="00786CB1">
        <w:t xml:space="preserve"> </w:t>
      </w:r>
      <w:r w:rsidR="00086AFC">
        <w:t>environmental</w:t>
      </w:r>
      <w:r w:rsidR="00786CB1">
        <w:t xml:space="preserve"> </w:t>
      </w:r>
      <w:r w:rsidR="00BD5CF7" w:rsidRPr="00BD5CF7">
        <w:t>benefit</w:t>
      </w:r>
      <w:r w:rsidR="00380E55">
        <w:t>,</w:t>
      </w:r>
      <w:r w:rsidR="00786CB1">
        <w:t xml:space="preserve"> </w:t>
      </w:r>
      <w:r w:rsidR="000D74C7">
        <w:t>and</w:t>
      </w:r>
      <w:r w:rsidR="00786CB1">
        <w:t xml:space="preserve"> </w:t>
      </w:r>
      <w:r w:rsidR="00F77268">
        <w:t>must</w:t>
      </w:r>
      <w:r w:rsidR="00786CB1">
        <w:t xml:space="preserve"> </w:t>
      </w:r>
      <w:r w:rsidR="00086AFC">
        <w:t>increase</w:t>
      </w:r>
      <w:r w:rsidR="00786CB1">
        <w:t xml:space="preserve"> </w:t>
      </w:r>
      <w:r w:rsidR="00086AFC">
        <w:t>the</w:t>
      </w:r>
      <w:r w:rsidR="00786CB1">
        <w:t xml:space="preserve"> </w:t>
      </w:r>
      <w:r w:rsidR="00086AFC">
        <w:t>likelihood</w:t>
      </w:r>
      <w:r w:rsidR="00786CB1">
        <w:t xml:space="preserve"> </w:t>
      </w:r>
      <w:r w:rsidR="00086AFC">
        <w:t>that</w:t>
      </w:r>
      <w:r w:rsidR="00786CB1">
        <w:t xml:space="preserve"> </w:t>
      </w:r>
      <w:r w:rsidR="00086AFC">
        <w:t>the</w:t>
      </w:r>
      <w:r w:rsidR="00786CB1">
        <w:t xml:space="preserve"> </w:t>
      </w:r>
      <w:r w:rsidR="00BD5CF7" w:rsidRPr="00BD5CF7">
        <w:t>affected</w:t>
      </w:r>
      <w:r w:rsidR="00786CB1">
        <w:t xml:space="preserve"> </w:t>
      </w:r>
      <w:r w:rsidR="00BD5CF7" w:rsidRPr="00BD5CF7">
        <w:t>species</w:t>
      </w:r>
      <w:r w:rsidR="00786CB1">
        <w:t xml:space="preserve"> </w:t>
      </w:r>
      <w:r w:rsidR="00086AFC">
        <w:t>will</w:t>
      </w:r>
      <w:r w:rsidR="00786CB1">
        <w:t xml:space="preserve"> </w:t>
      </w:r>
      <w:r w:rsidR="00086AFC">
        <w:t>survive</w:t>
      </w:r>
      <w:r w:rsidR="00786CB1">
        <w:t xml:space="preserve"> </w:t>
      </w:r>
      <w:r w:rsidR="00086AFC">
        <w:t>and</w:t>
      </w:r>
      <w:r w:rsidR="00786CB1">
        <w:t xml:space="preserve"> </w:t>
      </w:r>
      <w:r w:rsidR="00086AFC">
        <w:t>recover</w:t>
      </w:r>
      <w:r w:rsidR="00786CB1">
        <w:t xml:space="preserve"> </w:t>
      </w:r>
      <w:r w:rsidR="00F77268">
        <w:t>from</w:t>
      </w:r>
      <w:r w:rsidR="00786CB1">
        <w:t xml:space="preserve"> </w:t>
      </w:r>
      <w:r w:rsidR="00F77268">
        <w:t>its</w:t>
      </w:r>
      <w:r w:rsidR="00786CB1">
        <w:t xml:space="preserve"> </w:t>
      </w:r>
      <w:r w:rsidR="00F77268">
        <w:t>reduced</w:t>
      </w:r>
      <w:r w:rsidR="00786CB1">
        <w:t xml:space="preserve"> </w:t>
      </w:r>
      <w:r w:rsidR="00F77268">
        <w:t>state</w:t>
      </w:r>
      <w:r w:rsidR="006220E3">
        <w:t>.</w:t>
      </w:r>
      <w:r w:rsidR="00786CB1">
        <w:t xml:space="preserve"> </w:t>
      </w:r>
    </w:p>
    <w:p w14:paraId="5B430844" w14:textId="77777777" w:rsidR="007535DF" w:rsidRDefault="007535DF" w:rsidP="00C102A5"/>
    <w:p w14:paraId="785036DB" w14:textId="6A73E1AF" w:rsidR="00083167" w:rsidRDefault="001757AF" w:rsidP="00C102A5">
      <w:r>
        <w:t>Development</w:t>
      </w:r>
      <w:r w:rsidR="00786CB1">
        <w:t xml:space="preserve"> </w:t>
      </w:r>
      <w:r>
        <w:t>of</w:t>
      </w:r>
      <w:r w:rsidR="00786CB1">
        <w:t xml:space="preserve"> </w:t>
      </w:r>
      <w:r>
        <w:t>HCPs</w:t>
      </w:r>
      <w:r w:rsidR="00786CB1">
        <w:t xml:space="preserve"> </w:t>
      </w:r>
      <w:r>
        <w:t>for</w:t>
      </w:r>
      <w:r w:rsidR="00786CB1">
        <w:t xml:space="preserve"> </w:t>
      </w:r>
      <w:r w:rsidR="000D74C7">
        <w:t>the</w:t>
      </w:r>
      <w:r w:rsidR="00786CB1">
        <w:t xml:space="preserve"> </w:t>
      </w:r>
      <w:r>
        <w:t>H</w:t>
      </w:r>
      <w:r w:rsidR="00701C59">
        <w:t>awaiian</w:t>
      </w:r>
      <w:r w:rsidR="00786CB1">
        <w:t xml:space="preserve"> </w:t>
      </w:r>
      <w:r>
        <w:t>H</w:t>
      </w:r>
      <w:r w:rsidR="00701C59">
        <w:t>oary</w:t>
      </w:r>
      <w:r w:rsidR="00786CB1">
        <w:t xml:space="preserve"> </w:t>
      </w:r>
      <w:r>
        <w:t>B</w:t>
      </w:r>
      <w:r w:rsidR="00701C59">
        <w:t>at</w:t>
      </w:r>
      <w:r w:rsidR="00786CB1">
        <w:t xml:space="preserve"> </w:t>
      </w:r>
      <w:r w:rsidR="000F7B9B">
        <w:t>is</w:t>
      </w:r>
      <w:r w:rsidR="00786CB1">
        <w:t xml:space="preserve"> </w:t>
      </w:r>
      <w:r w:rsidR="000F7B9B">
        <w:t>problematic</w:t>
      </w:r>
      <w:r w:rsidR="00786CB1">
        <w:t xml:space="preserve"> </w:t>
      </w:r>
      <w:r w:rsidR="001B2A0E">
        <w:t>because</w:t>
      </w:r>
      <w:r w:rsidR="00786CB1">
        <w:t xml:space="preserve"> </w:t>
      </w:r>
      <w:r w:rsidR="001B2A0E">
        <w:t>much</w:t>
      </w:r>
      <w:r w:rsidR="00786CB1">
        <w:t xml:space="preserve"> </w:t>
      </w:r>
      <w:r w:rsidR="001B2A0E">
        <w:t>of</w:t>
      </w:r>
      <w:r w:rsidR="00786CB1">
        <w:t xml:space="preserve"> </w:t>
      </w:r>
      <w:r w:rsidR="001B2A0E">
        <w:t>the</w:t>
      </w:r>
      <w:r w:rsidR="00786CB1">
        <w:t xml:space="preserve"> </w:t>
      </w:r>
      <w:r w:rsidR="001B2A0E">
        <w:t>basic</w:t>
      </w:r>
      <w:r w:rsidR="00786CB1">
        <w:t xml:space="preserve"> </w:t>
      </w:r>
      <w:r w:rsidR="001B2A0E">
        <w:t>information</w:t>
      </w:r>
      <w:r w:rsidR="00786CB1">
        <w:t xml:space="preserve"> </w:t>
      </w:r>
      <w:r w:rsidR="001B2A0E">
        <w:t>on</w:t>
      </w:r>
      <w:r w:rsidR="00786CB1">
        <w:t xml:space="preserve"> </w:t>
      </w:r>
      <w:r w:rsidR="001B2A0E">
        <w:t>ecology</w:t>
      </w:r>
      <w:r w:rsidR="00786CB1">
        <w:t xml:space="preserve"> </w:t>
      </w:r>
      <w:r w:rsidR="001B2A0E">
        <w:t>and</w:t>
      </w:r>
      <w:r w:rsidR="00786CB1">
        <w:t xml:space="preserve"> </w:t>
      </w:r>
      <w:r w:rsidR="001B2A0E">
        <w:t>life</w:t>
      </w:r>
      <w:r w:rsidR="00786CB1">
        <w:t xml:space="preserve"> </w:t>
      </w:r>
      <w:r w:rsidR="001B2A0E">
        <w:t>history</w:t>
      </w:r>
      <w:r w:rsidR="00786CB1">
        <w:t xml:space="preserve"> </w:t>
      </w:r>
      <w:r w:rsidR="001B2A0E">
        <w:t>of</w:t>
      </w:r>
      <w:r w:rsidR="00786CB1">
        <w:t xml:space="preserve"> </w:t>
      </w:r>
      <w:r w:rsidR="00701C59">
        <w:t>the</w:t>
      </w:r>
      <w:r w:rsidR="00786CB1">
        <w:t xml:space="preserve"> </w:t>
      </w:r>
      <w:r w:rsidR="00701C59">
        <w:t>species</w:t>
      </w:r>
      <w:r w:rsidR="00786CB1">
        <w:t xml:space="preserve"> </w:t>
      </w:r>
      <w:r w:rsidR="001B2A0E">
        <w:t>that</w:t>
      </w:r>
      <w:r w:rsidR="00786CB1">
        <w:t xml:space="preserve"> </w:t>
      </w:r>
      <w:r w:rsidR="001B2A0E">
        <w:t>is</w:t>
      </w:r>
      <w:r w:rsidR="00786CB1">
        <w:t xml:space="preserve"> </w:t>
      </w:r>
      <w:r w:rsidR="001B2A0E">
        <w:t>essential</w:t>
      </w:r>
      <w:r w:rsidR="00786CB1">
        <w:t xml:space="preserve"> </w:t>
      </w:r>
      <w:r w:rsidR="001B2A0E">
        <w:t>for</w:t>
      </w:r>
      <w:r w:rsidR="00786CB1">
        <w:t xml:space="preserve"> </w:t>
      </w:r>
      <w:r w:rsidR="00F77268">
        <w:t>designing</w:t>
      </w:r>
      <w:r w:rsidR="00786CB1">
        <w:t xml:space="preserve"> </w:t>
      </w:r>
      <w:r w:rsidR="001B2A0E">
        <w:t>an</w:t>
      </w:r>
      <w:r w:rsidR="00786CB1">
        <w:t xml:space="preserve"> </w:t>
      </w:r>
      <w:r w:rsidR="001B2A0E">
        <w:t>HCP</w:t>
      </w:r>
      <w:r w:rsidR="00786CB1">
        <w:t xml:space="preserve"> </w:t>
      </w:r>
      <w:r w:rsidR="001B2A0E">
        <w:t>to</w:t>
      </w:r>
      <w:r w:rsidR="00786CB1">
        <w:t xml:space="preserve"> </w:t>
      </w:r>
      <w:r w:rsidR="001B2A0E">
        <w:t>meet</w:t>
      </w:r>
      <w:r w:rsidR="00786CB1">
        <w:t xml:space="preserve"> </w:t>
      </w:r>
      <w:r w:rsidR="001B2A0E">
        <w:t>the</w:t>
      </w:r>
      <w:r w:rsidR="00786CB1">
        <w:t xml:space="preserve"> </w:t>
      </w:r>
      <w:r w:rsidR="001B2A0E">
        <w:t>requirements</w:t>
      </w:r>
      <w:r w:rsidR="00786CB1">
        <w:t xml:space="preserve"> </w:t>
      </w:r>
      <w:r w:rsidR="001B2A0E">
        <w:t>under</w:t>
      </w:r>
      <w:r w:rsidR="00786CB1">
        <w:t xml:space="preserve"> </w:t>
      </w:r>
      <w:r w:rsidR="00701C59">
        <w:t>HRS</w:t>
      </w:r>
      <w:r w:rsidR="00786CB1">
        <w:t xml:space="preserve"> </w:t>
      </w:r>
      <w:r w:rsidR="001B2A0E">
        <w:t>195D</w:t>
      </w:r>
      <w:r w:rsidR="00786CB1">
        <w:t xml:space="preserve"> </w:t>
      </w:r>
      <w:r w:rsidR="00701C59">
        <w:t>is</w:t>
      </w:r>
      <w:r w:rsidR="00786CB1">
        <w:t xml:space="preserve"> </w:t>
      </w:r>
      <w:r w:rsidR="00F77268">
        <w:t>limited</w:t>
      </w:r>
      <w:r w:rsidR="00786CB1">
        <w:t xml:space="preserve"> </w:t>
      </w:r>
      <w:r w:rsidR="00F77268">
        <w:t>or</w:t>
      </w:r>
      <w:r w:rsidR="00786CB1">
        <w:t xml:space="preserve"> </w:t>
      </w:r>
      <w:r w:rsidR="001B2A0E">
        <w:t>lacking.</w:t>
      </w:r>
      <w:r w:rsidR="00786CB1">
        <w:t xml:space="preserve"> </w:t>
      </w:r>
      <w:r w:rsidR="001B2A0E">
        <w:t>Among</w:t>
      </w:r>
      <w:r w:rsidR="00786CB1">
        <w:t xml:space="preserve"> </w:t>
      </w:r>
      <w:r w:rsidR="001B2A0E">
        <w:t>the</w:t>
      </w:r>
      <w:r w:rsidR="00786CB1">
        <w:t xml:space="preserve"> </w:t>
      </w:r>
      <w:r w:rsidR="00A529BA" w:rsidRPr="00A529BA">
        <w:t>six</w:t>
      </w:r>
      <w:r w:rsidR="00786CB1">
        <w:t xml:space="preserve"> </w:t>
      </w:r>
      <w:r w:rsidR="001B2A0E">
        <w:t>HCPs</w:t>
      </w:r>
      <w:r w:rsidR="00786CB1">
        <w:t xml:space="preserve"> </w:t>
      </w:r>
      <w:r w:rsidR="001B2A0E">
        <w:t>that</w:t>
      </w:r>
      <w:r w:rsidR="00786CB1">
        <w:t xml:space="preserve"> </w:t>
      </w:r>
      <w:r w:rsidR="001B2A0E">
        <w:t>have</w:t>
      </w:r>
      <w:r w:rsidR="00786CB1">
        <w:t xml:space="preserve"> </w:t>
      </w:r>
      <w:r w:rsidR="001B2A0E">
        <w:t>been</w:t>
      </w:r>
      <w:r w:rsidR="00786CB1">
        <w:t xml:space="preserve"> </w:t>
      </w:r>
      <w:r w:rsidR="001B2A0E">
        <w:t>approved</w:t>
      </w:r>
      <w:r w:rsidR="00786CB1">
        <w:t xml:space="preserve"> </w:t>
      </w:r>
      <w:r w:rsidR="001B2A0E">
        <w:t>for</w:t>
      </w:r>
      <w:r w:rsidR="00786CB1">
        <w:t xml:space="preserve"> </w:t>
      </w:r>
      <w:r w:rsidR="001B2A0E">
        <w:t>take</w:t>
      </w:r>
      <w:r w:rsidR="00786CB1">
        <w:t xml:space="preserve"> </w:t>
      </w:r>
      <w:r w:rsidR="001B2A0E">
        <w:t>of</w:t>
      </w:r>
      <w:r w:rsidR="00786CB1">
        <w:t xml:space="preserve"> </w:t>
      </w:r>
      <w:r w:rsidR="001B2A0E">
        <w:t>H</w:t>
      </w:r>
      <w:r w:rsidR="00701C59">
        <w:t>awaiian</w:t>
      </w:r>
      <w:r w:rsidR="00786CB1">
        <w:t xml:space="preserve"> </w:t>
      </w:r>
      <w:r w:rsidR="001B2A0E">
        <w:t>H</w:t>
      </w:r>
      <w:r w:rsidR="00701C59">
        <w:t>oary</w:t>
      </w:r>
      <w:r w:rsidR="00786CB1">
        <w:t xml:space="preserve"> </w:t>
      </w:r>
      <w:r w:rsidR="001B2A0E">
        <w:t>B</w:t>
      </w:r>
      <w:r w:rsidR="00701C59">
        <w:t>at</w:t>
      </w:r>
      <w:r w:rsidR="000D74C7">
        <w:t>s</w:t>
      </w:r>
      <w:r w:rsidR="00786CB1">
        <w:t xml:space="preserve"> </w:t>
      </w:r>
      <w:r w:rsidR="001B2A0E">
        <w:t>by</w:t>
      </w:r>
      <w:r w:rsidR="00786CB1">
        <w:t xml:space="preserve"> </w:t>
      </w:r>
      <w:r w:rsidR="001B2A0E">
        <w:t>wind</w:t>
      </w:r>
      <w:r w:rsidR="00786CB1">
        <w:t xml:space="preserve"> </w:t>
      </w:r>
      <w:r w:rsidR="001B2A0E">
        <w:t>energy</w:t>
      </w:r>
      <w:r w:rsidR="00786CB1">
        <w:t xml:space="preserve"> </w:t>
      </w:r>
      <w:r w:rsidR="001B2A0E">
        <w:t>projects,</w:t>
      </w:r>
      <w:r w:rsidR="00786CB1">
        <w:t xml:space="preserve"> </w:t>
      </w:r>
      <w:r w:rsidR="001B2A0E">
        <w:t>guidance</w:t>
      </w:r>
      <w:r w:rsidR="00786CB1">
        <w:t xml:space="preserve"> </w:t>
      </w:r>
      <w:r w:rsidR="00A529BA">
        <w:t>provided,</w:t>
      </w:r>
      <w:r w:rsidR="00786CB1">
        <w:t xml:space="preserve"> </w:t>
      </w:r>
      <w:r w:rsidR="001B2A0E">
        <w:t>and</w:t>
      </w:r>
      <w:r w:rsidR="00786CB1">
        <w:t xml:space="preserve"> </w:t>
      </w:r>
      <w:r w:rsidR="001B2A0E">
        <w:t>terms</w:t>
      </w:r>
      <w:r w:rsidR="00786CB1">
        <w:t xml:space="preserve"> </w:t>
      </w:r>
      <w:r w:rsidR="001B2A0E">
        <w:t>and</w:t>
      </w:r>
      <w:r w:rsidR="00786CB1">
        <w:t xml:space="preserve"> </w:t>
      </w:r>
      <w:r w:rsidR="001B2A0E">
        <w:t>conditions</w:t>
      </w:r>
      <w:r w:rsidR="00786CB1">
        <w:t xml:space="preserve"> </w:t>
      </w:r>
      <w:r w:rsidR="001B2A0E">
        <w:t>approved</w:t>
      </w:r>
      <w:r w:rsidR="00786CB1">
        <w:t xml:space="preserve"> </w:t>
      </w:r>
      <w:r w:rsidR="001B2A0E">
        <w:t>for</w:t>
      </w:r>
      <w:r w:rsidR="00786CB1">
        <w:t xml:space="preserve"> </w:t>
      </w:r>
      <w:r w:rsidR="001B2A0E">
        <w:t>essential</w:t>
      </w:r>
      <w:r w:rsidR="00786CB1">
        <w:t xml:space="preserve"> </w:t>
      </w:r>
      <w:r w:rsidR="001B2A0E">
        <w:t>components</w:t>
      </w:r>
      <w:r w:rsidR="00786CB1">
        <w:t xml:space="preserve"> </w:t>
      </w:r>
      <w:r w:rsidR="001B2A0E">
        <w:t>of</w:t>
      </w:r>
      <w:r w:rsidR="00786CB1">
        <w:t xml:space="preserve"> </w:t>
      </w:r>
      <w:r w:rsidR="001B2A0E">
        <w:t>the</w:t>
      </w:r>
      <w:r w:rsidR="00786CB1">
        <w:t xml:space="preserve"> </w:t>
      </w:r>
      <w:r w:rsidR="001B2A0E">
        <w:t>HCPs</w:t>
      </w:r>
      <w:r w:rsidR="00786CB1">
        <w:t xml:space="preserve"> </w:t>
      </w:r>
      <w:r w:rsidR="001B2A0E">
        <w:t>have</w:t>
      </w:r>
      <w:r w:rsidR="00786CB1">
        <w:t xml:space="preserve"> </w:t>
      </w:r>
      <w:r w:rsidR="001B2A0E">
        <w:t>varied</w:t>
      </w:r>
      <w:r w:rsidR="00786CB1">
        <w:t xml:space="preserve"> </w:t>
      </w:r>
      <w:r w:rsidR="001B2A0E">
        <w:t>considerably.</w:t>
      </w:r>
      <w:r w:rsidR="00786CB1">
        <w:t xml:space="preserve"> </w:t>
      </w:r>
      <w:r w:rsidR="001B2A0E">
        <w:t>Recommended</w:t>
      </w:r>
      <w:r w:rsidR="00786CB1">
        <w:t xml:space="preserve"> </w:t>
      </w:r>
      <w:r w:rsidR="001B2A0E">
        <w:t>and</w:t>
      </w:r>
      <w:r w:rsidR="00786CB1">
        <w:t xml:space="preserve"> </w:t>
      </w:r>
      <w:r w:rsidR="001B2A0E">
        <w:t>approved</w:t>
      </w:r>
      <w:r w:rsidR="00786CB1">
        <w:t xml:space="preserve"> </w:t>
      </w:r>
      <w:r w:rsidR="001B2A0E">
        <w:t>m</w:t>
      </w:r>
      <w:r w:rsidR="00BD5CF7" w:rsidRPr="00BD5CF7">
        <w:t>itigation</w:t>
      </w:r>
      <w:r w:rsidR="00B040E6">
        <w:t>,</w:t>
      </w:r>
      <w:r w:rsidR="00786CB1">
        <w:t xml:space="preserve"> </w:t>
      </w:r>
      <w:r w:rsidR="00B040E6">
        <w:t>minimization,</w:t>
      </w:r>
      <w:r w:rsidR="00786CB1">
        <w:t xml:space="preserve"> </w:t>
      </w:r>
      <w:r w:rsidR="00B040E6">
        <w:t>and</w:t>
      </w:r>
      <w:r w:rsidR="00786CB1">
        <w:t xml:space="preserve"> </w:t>
      </w:r>
      <w:r w:rsidR="00B040E6">
        <w:t>monitoring</w:t>
      </w:r>
      <w:r w:rsidR="00786CB1">
        <w:t xml:space="preserve"> </w:t>
      </w:r>
      <w:r w:rsidR="00083167">
        <w:t>requirements</w:t>
      </w:r>
      <w:r w:rsidR="001B2A0E">
        <w:t>,</w:t>
      </w:r>
      <w:r w:rsidR="00786CB1">
        <w:t xml:space="preserve"> </w:t>
      </w:r>
      <w:r w:rsidR="001B2A0E">
        <w:t>for</w:t>
      </w:r>
      <w:r w:rsidR="00786CB1">
        <w:t xml:space="preserve"> </w:t>
      </w:r>
      <w:r w:rsidR="001B2A0E">
        <w:t>example,</w:t>
      </w:r>
      <w:r w:rsidR="00786CB1">
        <w:t xml:space="preserve"> </w:t>
      </w:r>
      <w:r w:rsidR="00BD5CF7" w:rsidRPr="00BD5CF7">
        <w:t>ha</w:t>
      </w:r>
      <w:r w:rsidR="001B2A0E">
        <w:t>ve</w:t>
      </w:r>
      <w:r w:rsidR="00786CB1">
        <w:t xml:space="preserve"> </w:t>
      </w:r>
      <w:r w:rsidR="00F77268">
        <w:t>changed</w:t>
      </w:r>
      <w:r w:rsidR="00786CB1">
        <w:t xml:space="preserve"> </w:t>
      </w:r>
      <w:r w:rsidR="00527E97">
        <w:t>among</w:t>
      </w:r>
      <w:r w:rsidR="00786CB1">
        <w:t xml:space="preserve"> </w:t>
      </w:r>
      <w:r w:rsidR="00527E97">
        <w:t>HCPs</w:t>
      </w:r>
      <w:r w:rsidR="00786CB1">
        <w:t xml:space="preserve"> </w:t>
      </w:r>
      <w:r w:rsidR="00BD5CF7" w:rsidRPr="00DE7D41">
        <w:t>as</w:t>
      </w:r>
      <w:r w:rsidR="00786CB1">
        <w:t xml:space="preserve"> </w:t>
      </w:r>
      <w:r w:rsidR="00BD5CF7" w:rsidRPr="00DE7D41">
        <w:t>new</w:t>
      </w:r>
      <w:r w:rsidR="00786CB1">
        <w:t xml:space="preserve"> </w:t>
      </w:r>
      <w:r w:rsidR="00DE7D41" w:rsidRPr="00DE7D41">
        <w:t>ecological</w:t>
      </w:r>
      <w:r w:rsidR="00786CB1">
        <w:t xml:space="preserve"> </w:t>
      </w:r>
      <w:r w:rsidR="00BD5CF7" w:rsidRPr="00DE7D41">
        <w:t>information</w:t>
      </w:r>
      <w:r w:rsidR="00786CB1">
        <w:t xml:space="preserve"> </w:t>
      </w:r>
      <w:r w:rsidR="00DE7D41">
        <w:t>has</w:t>
      </w:r>
      <w:r w:rsidR="00786CB1">
        <w:t xml:space="preserve"> </w:t>
      </w:r>
      <w:r w:rsidR="008E39B8">
        <w:t>become</w:t>
      </w:r>
      <w:r w:rsidR="00786CB1">
        <w:t xml:space="preserve"> </w:t>
      </w:r>
      <w:r w:rsidR="008E39B8">
        <w:t>available</w:t>
      </w:r>
      <w:r w:rsidR="006220E3">
        <w:t>.</w:t>
      </w:r>
      <w:r w:rsidR="00786CB1">
        <w:t xml:space="preserve"> </w:t>
      </w:r>
      <w:r w:rsidR="001B2A0E">
        <w:t>As</w:t>
      </w:r>
      <w:r w:rsidR="00786CB1">
        <w:t xml:space="preserve"> </w:t>
      </w:r>
      <w:r w:rsidR="001B2A0E">
        <w:t>a</w:t>
      </w:r>
      <w:r w:rsidR="00786CB1">
        <w:t xml:space="preserve"> </w:t>
      </w:r>
      <w:r w:rsidR="00DE7D41">
        <w:t>result</w:t>
      </w:r>
      <w:r w:rsidR="001B2A0E">
        <w:t>,</w:t>
      </w:r>
      <w:r w:rsidR="00786CB1">
        <w:t xml:space="preserve"> </w:t>
      </w:r>
      <w:r w:rsidR="00BD5CF7" w:rsidRPr="00BD5CF7">
        <w:t>scale</w:t>
      </w:r>
      <w:r w:rsidR="00786CB1">
        <w:t xml:space="preserve"> </w:t>
      </w:r>
      <w:r w:rsidR="00BD5CF7" w:rsidRPr="00BD5CF7">
        <w:t>and</w:t>
      </w:r>
      <w:r w:rsidR="00786CB1">
        <w:t xml:space="preserve"> </w:t>
      </w:r>
      <w:r w:rsidR="00BD5CF7" w:rsidRPr="00BD5CF7">
        <w:t>cost</w:t>
      </w:r>
      <w:r w:rsidR="00786CB1">
        <w:t xml:space="preserve"> </w:t>
      </w:r>
      <w:r w:rsidR="00BD5CF7" w:rsidRPr="00BD5CF7">
        <w:t>of</w:t>
      </w:r>
      <w:r w:rsidR="00786CB1">
        <w:t xml:space="preserve"> </w:t>
      </w:r>
      <w:r w:rsidR="00BD5CF7" w:rsidRPr="00BD5CF7">
        <w:t>mitigation</w:t>
      </w:r>
      <w:r w:rsidR="00786CB1">
        <w:t xml:space="preserve"> </w:t>
      </w:r>
      <w:r w:rsidR="00083167">
        <w:t>has</w:t>
      </w:r>
      <w:r w:rsidR="00786CB1">
        <w:t xml:space="preserve"> </w:t>
      </w:r>
      <w:r w:rsidR="00083167">
        <w:t>been</w:t>
      </w:r>
      <w:r w:rsidR="00786CB1">
        <w:t xml:space="preserve"> </w:t>
      </w:r>
      <w:r w:rsidR="00083167">
        <w:t>inconsistent</w:t>
      </w:r>
      <w:r w:rsidR="00BD5CF7" w:rsidRPr="00BD5CF7">
        <w:t>,</w:t>
      </w:r>
      <w:r w:rsidR="00786CB1">
        <w:t xml:space="preserve"> </w:t>
      </w:r>
      <w:r w:rsidR="00124818">
        <w:t>adding</w:t>
      </w:r>
      <w:r w:rsidR="00786CB1">
        <w:t xml:space="preserve"> </w:t>
      </w:r>
      <w:r w:rsidR="00124818">
        <w:t>to</w:t>
      </w:r>
      <w:r w:rsidR="00786CB1">
        <w:t xml:space="preserve"> </w:t>
      </w:r>
      <w:r w:rsidR="00124818">
        <w:t>the</w:t>
      </w:r>
      <w:r w:rsidR="00786CB1">
        <w:t xml:space="preserve"> </w:t>
      </w:r>
      <w:r w:rsidR="00124818">
        <w:t>challenges</w:t>
      </w:r>
      <w:r w:rsidR="00786CB1">
        <w:t xml:space="preserve"> </w:t>
      </w:r>
      <w:r w:rsidR="00124818">
        <w:t>faced</w:t>
      </w:r>
      <w:r w:rsidR="00786CB1">
        <w:t xml:space="preserve"> </w:t>
      </w:r>
      <w:r w:rsidR="00124818">
        <w:t>by</w:t>
      </w:r>
      <w:r w:rsidR="00786CB1">
        <w:t xml:space="preserve"> </w:t>
      </w:r>
      <w:r w:rsidR="00124818">
        <w:t>applicants</w:t>
      </w:r>
      <w:r w:rsidR="00786CB1">
        <w:t xml:space="preserve"> </w:t>
      </w:r>
      <w:r w:rsidR="00124818">
        <w:t>seeking</w:t>
      </w:r>
      <w:r w:rsidR="00786CB1">
        <w:t xml:space="preserve"> </w:t>
      </w:r>
      <w:r w:rsidR="00124818">
        <w:t>to</w:t>
      </w:r>
      <w:r w:rsidR="00786CB1">
        <w:t xml:space="preserve"> </w:t>
      </w:r>
      <w:r w:rsidR="00124818">
        <w:t>develop</w:t>
      </w:r>
      <w:r w:rsidR="00786CB1">
        <w:t xml:space="preserve"> </w:t>
      </w:r>
      <w:r w:rsidR="00124818">
        <w:t>HCPs</w:t>
      </w:r>
      <w:r w:rsidR="00786CB1">
        <w:t xml:space="preserve"> </w:t>
      </w:r>
      <w:r w:rsidR="000F7B9B">
        <w:t>that</w:t>
      </w:r>
      <w:r w:rsidR="00786CB1">
        <w:t xml:space="preserve"> </w:t>
      </w:r>
      <w:r w:rsidR="000F7B9B">
        <w:t>will</w:t>
      </w:r>
      <w:r w:rsidR="00786CB1">
        <w:t xml:space="preserve"> </w:t>
      </w:r>
      <w:r w:rsidR="000F7B9B">
        <w:t>meet</w:t>
      </w:r>
      <w:r w:rsidR="00786CB1">
        <w:t xml:space="preserve"> </w:t>
      </w:r>
      <w:r w:rsidR="000F7B9B">
        <w:t>the</w:t>
      </w:r>
      <w:r w:rsidR="00786CB1">
        <w:t xml:space="preserve"> </w:t>
      </w:r>
      <w:r w:rsidR="000F7B9B">
        <w:t>requirements</w:t>
      </w:r>
      <w:r w:rsidR="00786CB1">
        <w:t xml:space="preserve"> </w:t>
      </w:r>
      <w:r w:rsidR="00124818">
        <w:t>for</w:t>
      </w:r>
      <w:r w:rsidR="00786CB1">
        <w:t xml:space="preserve"> </w:t>
      </w:r>
      <w:r w:rsidR="00124818">
        <w:t>approval</w:t>
      </w:r>
      <w:r w:rsidR="00786CB1">
        <w:t xml:space="preserve"> </w:t>
      </w:r>
      <w:r w:rsidR="00124818">
        <w:t>by</w:t>
      </w:r>
      <w:r w:rsidR="00786CB1">
        <w:t xml:space="preserve"> </w:t>
      </w:r>
      <w:r w:rsidR="00124818">
        <w:t>the</w:t>
      </w:r>
      <w:r w:rsidR="00786CB1">
        <w:t xml:space="preserve"> </w:t>
      </w:r>
      <w:r w:rsidR="00124818">
        <w:t>state</w:t>
      </w:r>
      <w:r w:rsidR="006220E3">
        <w:t>.</w:t>
      </w:r>
      <w:r w:rsidR="00786CB1">
        <w:t xml:space="preserve"> </w:t>
      </w:r>
      <w:r w:rsidR="007F27BE">
        <w:t>Those</w:t>
      </w:r>
      <w:r w:rsidR="00786CB1">
        <w:t xml:space="preserve"> </w:t>
      </w:r>
      <w:r w:rsidR="005C5844">
        <w:t>challenges</w:t>
      </w:r>
      <w:r w:rsidR="00786CB1">
        <w:t xml:space="preserve"> </w:t>
      </w:r>
      <w:r w:rsidR="00B040E6">
        <w:t>are</w:t>
      </w:r>
      <w:r w:rsidR="00786CB1">
        <w:t xml:space="preserve"> </w:t>
      </w:r>
      <w:r w:rsidR="00B040E6">
        <w:t>unparalleled</w:t>
      </w:r>
      <w:r w:rsidR="00786CB1">
        <w:t xml:space="preserve"> </w:t>
      </w:r>
      <w:r w:rsidR="00B040E6">
        <w:t>among</w:t>
      </w:r>
      <w:r w:rsidR="00786CB1">
        <w:t xml:space="preserve"> </w:t>
      </w:r>
      <w:r w:rsidR="00B040E6">
        <w:t>the</w:t>
      </w:r>
      <w:r w:rsidR="00786CB1">
        <w:t xml:space="preserve"> </w:t>
      </w:r>
      <w:r w:rsidR="00B040E6">
        <w:t>numerous</w:t>
      </w:r>
      <w:r w:rsidR="00786CB1">
        <w:t xml:space="preserve"> </w:t>
      </w:r>
      <w:r w:rsidR="00B040E6">
        <w:t>endangered</w:t>
      </w:r>
      <w:r w:rsidR="00786CB1">
        <w:t xml:space="preserve"> </w:t>
      </w:r>
      <w:r w:rsidR="00B040E6">
        <w:t>species</w:t>
      </w:r>
      <w:r w:rsidR="00786CB1">
        <w:t xml:space="preserve"> </w:t>
      </w:r>
      <w:r w:rsidR="00B040E6">
        <w:t>for</w:t>
      </w:r>
      <w:r w:rsidR="00786CB1">
        <w:t xml:space="preserve"> </w:t>
      </w:r>
      <w:r w:rsidR="00B040E6">
        <w:t>which</w:t>
      </w:r>
      <w:r w:rsidR="00786CB1">
        <w:t xml:space="preserve"> </w:t>
      </w:r>
      <w:r w:rsidR="00B040E6">
        <w:t>incidental</w:t>
      </w:r>
      <w:r w:rsidR="00786CB1">
        <w:t xml:space="preserve"> </w:t>
      </w:r>
      <w:r w:rsidR="00B040E6">
        <w:t>take</w:t>
      </w:r>
      <w:r w:rsidR="00786CB1">
        <w:t xml:space="preserve"> </w:t>
      </w:r>
      <w:r w:rsidR="00B040E6">
        <w:t>is</w:t>
      </w:r>
      <w:r w:rsidR="00786CB1">
        <w:t xml:space="preserve"> </w:t>
      </w:r>
      <w:r w:rsidR="00B040E6">
        <w:t>currently</w:t>
      </w:r>
      <w:r w:rsidR="00786CB1">
        <w:t xml:space="preserve"> </w:t>
      </w:r>
      <w:r w:rsidR="003C2833">
        <w:t>authorized</w:t>
      </w:r>
      <w:r w:rsidR="00786CB1">
        <w:t xml:space="preserve"> </w:t>
      </w:r>
      <w:r w:rsidR="003C2833">
        <w:t>or</w:t>
      </w:r>
      <w:r w:rsidR="00786CB1">
        <w:t xml:space="preserve"> </w:t>
      </w:r>
      <w:r w:rsidR="003C2833">
        <w:t>requested</w:t>
      </w:r>
      <w:r w:rsidR="00786CB1">
        <w:t xml:space="preserve"> </w:t>
      </w:r>
      <w:r w:rsidR="007F27BE">
        <w:t>in</w:t>
      </w:r>
      <w:r w:rsidR="00786CB1">
        <w:t xml:space="preserve"> </w:t>
      </w:r>
      <w:r w:rsidR="007F27BE">
        <w:t>Hawai</w:t>
      </w:r>
      <w:r w:rsidR="00701C59">
        <w:t>‘</w:t>
      </w:r>
      <w:r w:rsidR="007F27BE">
        <w:t>i</w:t>
      </w:r>
      <w:r w:rsidR="003C2833">
        <w:t>,</w:t>
      </w:r>
      <w:r w:rsidR="00786CB1">
        <w:t xml:space="preserve"> </w:t>
      </w:r>
      <w:r w:rsidR="003C2833">
        <w:t>and</w:t>
      </w:r>
      <w:r w:rsidR="00786CB1">
        <w:t xml:space="preserve"> </w:t>
      </w:r>
      <w:r w:rsidR="003C2833">
        <w:t>are</w:t>
      </w:r>
      <w:r w:rsidR="00786CB1">
        <w:t xml:space="preserve"> </w:t>
      </w:r>
      <w:r w:rsidR="003C2833">
        <w:t>a</w:t>
      </w:r>
      <w:r w:rsidR="00786CB1">
        <w:t xml:space="preserve"> </w:t>
      </w:r>
      <w:r w:rsidR="003C2833">
        <w:t>clear</w:t>
      </w:r>
      <w:r w:rsidR="00786CB1">
        <w:t xml:space="preserve"> </w:t>
      </w:r>
      <w:r w:rsidR="003C2833">
        <w:lastRenderedPageBreak/>
        <w:t>indication</w:t>
      </w:r>
      <w:r w:rsidR="00786CB1">
        <w:t xml:space="preserve"> </w:t>
      </w:r>
      <w:r w:rsidR="003C2833">
        <w:t>of</w:t>
      </w:r>
      <w:r w:rsidR="00786CB1">
        <w:t xml:space="preserve"> </w:t>
      </w:r>
      <w:r w:rsidR="003C2833">
        <w:t>the</w:t>
      </w:r>
      <w:r w:rsidR="00786CB1">
        <w:t xml:space="preserve"> </w:t>
      </w:r>
      <w:r w:rsidR="003C2833">
        <w:t>need</w:t>
      </w:r>
      <w:r w:rsidR="00786CB1">
        <w:t xml:space="preserve"> </w:t>
      </w:r>
      <w:r w:rsidR="003C2833">
        <w:t>for</w:t>
      </w:r>
      <w:r w:rsidR="00786CB1">
        <w:t xml:space="preserve"> </w:t>
      </w:r>
      <w:r w:rsidR="003C2833">
        <w:t>consistent</w:t>
      </w:r>
      <w:r w:rsidR="00786CB1">
        <w:t xml:space="preserve"> </w:t>
      </w:r>
      <w:r w:rsidR="003C2833">
        <w:t>guidance</w:t>
      </w:r>
      <w:r w:rsidR="00786CB1">
        <w:t xml:space="preserve"> </w:t>
      </w:r>
      <w:r w:rsidR="003C2833">
        <w:t>developed</w:t>
      </w:r>
      <w:r w:rsidR="00786CB1">
        <w:t xml:space="preserve"> </w:t>
      </w:r>
      <w:r w:rsidR="00F77268">
        <w:t>for</w:t>
      </w:r>
      <w:r w:rsidR="00786CB1">
        <w:t xml:space="preserve"> </w:t>
      </w:r>
      <w:r w:rsidR="00F77268">
        <w:t>H</w:t>
      </w:r>
      <w:r w:rsidR="00701C59">
        <w:t>awaiian</w:t>
      </w:r>
      <w:r w:rsidR="00786CB1">
        <w:t xml:space="preserve"> </w:t>
      </w:r>
      <w:r w:rsidR="00F77268">
        <w:t>H</w:t>
      </w:r>
      <w:r w:rsidR="00701C59">
        <w:t>oary</w:t>
      </w:r>
      <w:r w:rsidR="00786CB1">
        <w:t xml:space="preserve"> </w:t>
      </w:r>
      <w:r w:rsidR="00F77268">
        <w:t>B</w:t>
      </w:r>
      <w:r w:rsidR="00701C59">
        <w:t>at</w:t>
      </w:r>
      <w:r w:rsidR="00F77268">
        <w:t>s</w:t>
      </w:r>
      <w:r w:rsidR="00786CB1">
        <w:t xml:space="preserve"> </w:t>
      </w:r>
      <w:r w:rsidR="003C2833">
        <w:t>through</w:t>
      </w:r>
      <w:r w:rsidR="00786CB1">
        <w:t xml:space="preserve"> </w:t>
      </w:r>
      <w:r w:rsidR="003C2833">
        <w:t>a</w:t>
      </w:r>
      <w:r w:rsidR="00786CB1">
        <w:t xml:space="preserve"> </w:t>
      </w:r>
      <w:r w:rsidR="003C2833">
        <w:t>scientifically</w:t>
      </w:r>
      <w:r w:rsidR="00786CB1">
        <w:t xml:space="preserve"> </w:t>
      </w:r>
      <w:r w:rsidR="003C2833">
        <w:t>rigorous</w:t>
      </w:r>
      <w:r w:rsidR="00786CB1">
        <w:t xml:space="preserve"> </w:t>
      </w:r>
      <w:r w:rsidR="003C2833">
        <w:t>and</w:t>
      </w:r>
      <w:r w:rsidR="00786CB1">
        <w:t xml:space="preserve"> </w:t>
      </w:r>
      <w:r w:rsidR="003C2833">
        <w:t>publicly</w:t>
      </w:r>
      <w:r w:rsidR="00786CB1">
        <w:t xml:space="preserve"> </w:t>
      </w:r>
      <w:r w:rsidR="003C2833">
        <w:t>transparent</w:t>
      </w:r>
      <w:r w:rsidR="00786CB1">
        <w:t xml:space="preserve"> </w:t>
      </w:r>
      <w:r w:rsidR="003C2833">
        <w:t>process.</w:t>
      </w:r>
      <w:r w:rsidR="00786CB1">
        <w:t xml:space="preserve">      </w:t>
      </w:r>
    </w:p>
    <w:p w14:paraId="590552A2" w14:textId="77777777" w:rsidR="00770075" w:rsidRPr="00770075" w:rsidRDefault="00770075" w:rsidP="00C102A5"/>
    <w:p w14:paraId="351825C0" w14:textId="3ADA052D" w:rsidR="004219D8" w:rsidRDefault="00C73D5D" w:rsidP="00B30DF7">
      <w:pPr>
        <w:pStyle w:val="Heading2"/>
      </w:pPr>
      <w:bookmarkStart w:id="14" w:name="_Toc529973112"/>
      <w:bookmarkStart w:id="15" w:name="_Toc61469955"/>
      <w:r>
        <w:t>Process</w:t>
      </w:r>
      <w:bookmarkEnd w:id="14"/>
      <w:bookmarkEnd w:id="15"/>
    </w:p>
    <w:p w14:paraId="3AD07BF8" w14:textId="2BEE7135" w:rsidR="003E4C0C" w:rsidRDefault="00D91DD3" w:rsidP="007F27BE">
      <w:r w:rsidRPr="00D91DD3">
        <w:t>The</w:t>
      </w:r>
      <w:r w:rsidR="00786CB1">
        <w:t xml:space="preserve"> </w:t>
      </w:r>
      <w:r w:rsidR="00E67ABF">
        <w:t>ESRC,</w:t>
      </w:r>
      <w:r w:rsidR="00786CB1">
        <w:t xml:space="preserve"> </w:t>
      </w:r>
      <w:r w:rsidRPr="00D91DD3">
        <w:t>advisor</w:t>
      </w:r>
      <w:r w:rsidR="007F27BE">
        <w:t>y</w:t>
      </w:r>
      <w:r w:rsidR="00786CB1">
        <w:t xml:space="preserve"> </w:t>
      </w:r>
      <w:r w:rsidRPr="00D91DD3">
        <w:t>to</w:t>
      </w:r>
      <w:r w:rsidR="00786CB1">
        <w:t xml:space="preserve"> </w:t>
      </w:r>
      <w:r w:rsidRPr="00D91DD3">
        <w:t>the</w:t>
      </w:r>
      <w:r w:rsidR="00786CB1">
        <w:t xml:space="preserve"> </w:t>
      </w:r>
      <w:r w:rsidR="00584ED4">
        <w:t>BLNR</w:t>
      </w:r>
      <w:r w:rsidR="00786CB1">
        <w:t xml:space="preserve"> </w:t>
      </w:r>
      <w:r w:rsidR="009E0B3D">
        <w:t>and</w:t>
      </w:r>
      <w:r w:rsidR="00786CB1">
        <w:t xml:space="preserve"> </w:t>
      </w:r>
      <w:r w:rsidR="00833333">
        <w:t>DLNR</w:t>
      </w:r>
      <w:r w:rsidR="00786CB1">
        <w:t xml:space="preserve"> </w:t>
      </w:r>
      <w:r w:rsidRPr="00D91DD3">
        <w:t>regarding</w:t>
      </w:r>
      <w:r w:rsidR="00786CB1">
        <w:t xml:space="preserve"> </w:t>
      </w:r>
      <w:r w:rsidRPr="00D91DD3">
        <w:t>HCP</w:t>
      </w:r>
      <w:r w:rsidR="00786CB1">
        <w:t xml:space="preserve"> </w:t>
      </w:r>
      <w:r w:rsidRPr="00D91DD3">
        <w:t>approval</w:t>
      </w:r>
      <w:r w:rsidR="00786CB1">
        <w:t xml:space="preserve"> </w:t>
      </w:r>
      <w:r>
        <w:t>and</w:t>
      </w:r>
      <w:r w:rsidR="00786CB1">
        <w:t xml:space="preserve"> </w:t>
      </w:r>
      <w:r>
        <w:t>management</w:t>
      </w:r>
      <w:r w:rsidRPr="00D91DD3">
        <w:t>,</w:t>
      </w:r>
      <w:r w:rsidR="00786CB1">
        <w:t xml:space="preserve"> </w:t>
      </w:r>
      <w:r w:rsidRPr="00D91DD3">
        <w:t>has</w:t>
      </w:r>
      <w:r w:rsidR="00786CB1">
        <w:t xml:space="preserve"> </w:t>
      </w:r>
      <w:r>
        <w:t>acknowledged</w:t>
      </w:r>
      <w:r w:rsidR="00786CB1">
        <w:t xml:space="preserve"> </w:t>
      </w:r>
      <w:r>
        <w:t>the</w:t>
      </w:r>
      <w:r w:rsidR="00786CB1">
        <w:t xml:space="preserve"> </w:t>
      </w:r>
      <w:r>
        <w:t>challenges</w:t>
      </w:r>
      <w:r w:rsidR="00786CB1">
        <w:t xml:space="preserve"> </w:t>
      </w:r>
      <w:r>
        <w:t>and</w:t>
      </w:r>
      <w:r w:rsidR="00786CB1">
        <w:t xml:space="preserve"> </w:t>
      </w:r>
      <w:r w:rsidRPr="00D91DD3">
        <w:t>inconsistencies</w:t>
      </w:r>
      <w:r w:rsidR="00786CB1">
        <w:t xml:space="preserve"> </w:t>
      </w:r>
      <w:r w:rsidRPr="00D91DD3">
        <w:t>regarding</w:t>
      </w:r>
      <w:r w:rsidR="00786CB1">
        <w:t xml:space="preserve"> </w:t>
      </w:r>
      <w:r w:rsidRPr="00D91DD3">
        <w:t>HCPs</w:t>
      </w:r>
      <w:r w:rsidR="00786CB1">
        <w:t xml:space="preserve"> </w:t>
      </w:r>
      <w:r w:rsidRPr="00D91DD3">
        <w:t>and</w:t>
      </w:r>
      <w:r w:rsidR="00786CB1">
        <w:t xml:space="preserve"> </w:t>
      </w:r>
      <w:r w:rsidR="004D68A5">
        <w:t>the</w:t>
      </w:r>
      <w:r w:rsidR="00786CB1">
        <w:t xml:space="preserve"> </w:t>
      </w:r>
      <w:r w:rsidR="009E0B3D">
        <w:t>H</w:t>
      </w:r>
      <w:r w:rsidR="00701C59">
        <w:t>awaiian</w:t>
      </w:r>
      <w:r w:rsidR="00786CB1">
        <w:t xml:space="preserve"> </w:t>
      </w:r>
      <w:r w:rsidR="009E0B3D">
        <w:t>H</w:t>
      </w:r>
      <w:r w:rsidR="00701C59">
        <w:t>oary</w:t>
      </w:r>
      <w:r w:rsidR="00786CB1">
        <w:t xml:space="preserve"> </w:t>
      </w:r>
      <w:r w:rsidR="009E0B3D">
        <w:t>B</w:t>
      </w:r>
      <w:r w:rsidR="00701C59">
        <w:t>at</w:t>
      </w:r>
      <w:r w:rsidR="007F27BE">
        <w:t>.</w:t>
      </w:r>
      <w:r w:rsidR="00786CB1">
        <w:t xml:space="preserve"> </w:t>
      </w:r>
      <w:r w:rsidR="007F27BE">
        <w:t>At</w:t>
      </w:r>
      <w:r w:rsidR="00786CB1">
        <w:t xml:space="preserve"> </w:t>
      </w:r>
      <w:r w:rsidR="003E4C0C" w:rsidRPr="003E4C0C">
        <w:t>the</w:t>
      </w:r>
      <w:r w:rsidR="00786CB1">
        <w:t xml:space="preserve"> </w:t>
      </w:r>
      <w:r w:rsidR="003E4C0C" w:rsidRPr="003E4C0C">
        <w:t>request</w:t>
      </w:r>
      <w:r w:rsidR="00786CB1">
        <w:t xml:space="preserve"> </w:t>
      </w:r>
      <w:r w:rsidR="003E4C0C" w:rsidRPr="003E4C0C">
        <w:t>of</w:t>
      </w:r>
      <w:r w:rsidR="00786CB1">
        <w:t xml:space="preserve"> </w:t>
      </w:r>
      <w:r w:rsidR="003E4C0C" w:rsidRPr="003E4C0C">
        <w:t>the</w:t>
      </w:r>
      <w:r w:rsidR="00786CB1">
        <w:t xml:space="preserve"> </w:t>
      </w:r>
      <w:r w:rsidR="004D68A5">
        <w:t>ESRC</w:t>
      </w:r>
      <w:r w:rsidR="003E4C0C" w:rsidRPr="003E4C0C">
        <w:t>,</w:t>
      </w:r>
      <w:r w:rsidR="00786CB1">
        <w:t xml:space="preserve"> </w:t>
      </w:r>
      <w:r w:rsidR="003E4C0C" w:rsidRPr="003E4C0C">
        <w:t>a</w:t>
      </w:r>
      <w:r w:rsidR="00786CB1">
        <w:t xml:space="preserve"> </w:t>
      </w:r>
      <w:r w:rsidR="003E4C0C" w:rsidRPr="003E4C0C">
        <w:t>Hawaiian</w:t>
      </w:r>
      <w:r w:rsidR="00786CB1">
        <w:t xml:space="preserve"> </w:t>
      </w:r>
      <w:r w:rsidR="004D68A5">
        <w:t>H</w:t>
      </w:r>
      <w:r w:rsidR="003E4C0C" w:rsidRPr="003E4C0C">
        <w:t>oary</w:t>
      </w:r>
      <w:r w:rsidR="00786CB1">
        <w:t xml:space="preserve"> </w:t>
      </w:r>
      <w:r w:rsidR="004D68A5">
        <w:t>B</w:t>
      </w:r>
      <w:r w:rsidR="003E4C0C" w:rsidRPr="003E4C0C">
        <w:t>at</w:t>
      </w:r>
      <w:r w:rsidR="00786CB1">
        <w:t xml:space="preserve"> </w:t>
      </w:r>
      <w:r w:rsidR="003E4C0C" w:rsidRPr="003E4C0C">
        <w:t>workshop</w:t>
      </w:r>
      <w:r w:rsidR="00786CB1">
        <w:t xml:space="preserve"> </w:t>
      </w:r>
      <w:r w:rsidR="003E4C0C" w:rsidRPr="003E4C0C">
        <w:t>was</w:t>
      </w:r>
      <w:r w:rsidR="00786CB1">
        <w:t xml:space="preserve"> </w:t>
      </w:r>
      <w:r w:rsidR="003E4C0C" w:rsidRPr="003E4C0C">
        <w:t>held</w:t>
      </w:r>
      <w:r w:rsidR="00786CB1">
        <w:t xml:space="preserve"> </w:t>
      </w:r>
      <w:r w:rsidR="003E4C0C" w:rsidRPr="003E4C0C">
        <w:t>April</w:t>
      </w:r>
      <w:r w:rsidR="00786CB1">
        <w:t xml:space="preserve"> </w:t>
      </w:r>
      <w:r w:rsidR="003E4C0C" w:rsidRPr="003E4C0C">
        <w:t>14</w:t>
      </w:r>
      <w:r w:rsidR="00786CB1">
        <w:t xml:space="preserve"> </w:t>
      </w:r>
      <w:r w:rsidR="00701C59">
        <w:t>and</w:t>
      </w:r>
      <w:r w:rsidR="00786CB1">
        <w:t xml:space="preserve"> </w:t>
      </w:r>
      <w:r w:rsidR="003E4C0C" w:rsidRPr="003E4C0C">
        <w:t>15,</w:t>
      </w:r>
      <w:r w:rsidR="00786CB1">
        <w:t xml:space="preserve"> </w:t>
      </w:r>
      <w:r w:rsidR="003E4C0C" w:rsidRPr="003E4C0C">
        <w:t>2015</w:t>
      </w:r>
      <w:r w:rsidR="00786CB1">
        <w:t xml:space="preserve"> </w:t>
      </w:r>
      <w:r w:rsidR="003E4C0C" w:rsidRPr="003E4C0C">
        <w:t>in</w:t>
      </w:r>
      <w:r w:rsidR="00786CB1">
        <w:t xml:space="preserve"> </w:t>
      </w:r>
      <w:r w:rsidR="003E4C0C" w:rsidRPr="003E4C0C">
        <w:t>Honolulu</w:t>
      </w:r>
      <w:r w:rsidR="004D68A5">
        <w:t>,</w:t>
      </w:r>
      <w:r w:rsidR="00786CB1">
        <w:t xml:space="preserve"> </w:t>
      </w:r>
      <w:r w:rsidR="003E4C0C" w:rsidRPr="003E4C0C">
        <w:t>Hawai</w:t>
      </w:r>
      <w:r w:rsidR="00701C59">
        <w:t>‘</w:t>
      </w:r>
      <w:r w:rsidR="003E4C0C" w:rsidRPr="003E4C0C">
        <w:t>i</w:t>
      </w:r>
      <w:r w:rsidR="00786CB1">
        <w:t xml:space="preserve"> </w:t>
      </w:r>
      <w:r w:rsidR="003E4C0C" w:rsidRPr="003E4C0C">
        <w:t>to</w:t>
      </w:r>
      <w:r w:rsidR="00786CB1">
        <w:t xml:space="preserve"> </w:t>
      </w:r>
      <w:r w:rsidR="003E4C0C" w:rsidRPr="003E4C0C">
        <w:t>discuss</w:t>
      </w:r>
      <w:r w:rsidR="00786CB1">
        <w:t xml:space="preserve"> </w:t>
      </w:r>
      <w:r w:rsidR="003E4C0C" w:rsidRPr="003E4C0C">
        <w:t>issues</w:t>
      </w:r>
      <w:r w:rsidR="00786CB1">
        <w:t xml:space="preserve"> </w:t>
      </w:r>
      <w:r w:rsidR="007F27BE">
        <w:t>related</w:t>
      </w:r>
      <w:r w:rsidR="00786CB1">
        <w:t xml:space="preserve"> </w:t>
      </w:r>
      <w:r w:rsidR="007F27BE">
        <w:t>to</w:t>
      </w:r>
      <w:r w:rsidR="00786CB1">
        <w:t xml:space="preserve"> </w:t>
      </w:r>
      <w:r w:rsidR="007F27BE">
        <w:t>H</w:t>
      </w:r>
      <w:r w:rsidR="00701C59">
        <w:t>awaiian</w:t>
      </w:r>
      <w:r w:rsidR="00786CB1">
        <w:t xml:space="preserve"> </w:t>
      </w:r>
      <w:r w:rsidR="007F27BE">
        <w:t>H</w:t>
      </w:r>
      <w:r w:rsidR="00701C59">
        <w:t>oary</w:t>
      </w:r>
      <w:r w:rsidR="00786CB1">
        <w:t xml:space="preserve"> </w:t>
      </w:r>
      <w:r w:rsidR="007F27BE">
        <w:t>B</w:t>
      </w:r>
      <w:r w:rsidR="00701C59">
        <w:t>at</w:t>
      </w:r>
      <w:r w:rsidR="00786CB1">
        <w:t xml:space="preserve"> </w:t>
      </w:r>
      <w:r w:rsidR="007F27BE">
        <w:t>conservation</w:t>
      </w:r>
      <w:r w:rsidR="00786CB1">
        <w:t xml:space="preserve"> </w:t>
      </w:r>
      <w:r w:rsidR="007F27BE">
        <w:t>with</w:t>
      </w:r>
      <w:r w:rsidR="00786CB1">
        <w:t xml:space="preserve"> </w:t>
      </w:r>
      <w:r w:rsidR="007F27BE">
        <w:t>particular</w:t>
      </w:r>
      <w:r w:rsidR="00786CB1">
        <w:t xml:space="preserve"> </w:t>
      </w:r>
      <w:r w:rsidR="007F27BE">
        <w:t>reference</w:t>
      </w:r>
      <w:r w:rsidR="00786CB1">
        <w:t xml:space="preserve"> </w:t>
      </w:r>
      <w:r w:rsidR="007F27BE">
        <w:t>to</w:t>
      </w:r>
      <w:r w:rsidR="00786CB1">
        <w:t xml:space="preserve"> </w:t>
      </w:r>
      <w:r w:rsidR="007F27BE">
        <w:t>guidance</w:t>
      </w:r>
      <w:r w:rsidR="00786CB1">
        <w:t xml:space="preserve"> </w:t>
      </w:r>
      <w:r w:rsidR="007F27BE">
        <w:t>for</w:t>
      </w:r>
      <w:r w:rsidR="00786CB1">
        <w:t xml:space="preserve"> </w:t>
      </w:r>
      <w:r w:rsidR="007F27BE">
        <w:t>agencies</w:t>
      </w:r>
      <w:r w:rsidR="00786CB1">
        <w:t xml:space="preserve"> </w:t>
      </w:r>
      <w:r w:rsidR="007F27BE">
        <w:t>and</w:t>
      </w:r>
      <w:r w:rsidR="00786CB1">
        <w:t xml:space="preserve"> </w:t>
      </w:r>
      <w:r w:rsidR="007F27BE">
        <w:t>applicants</w:t>
      </w:r>
      <w:r w:rsidR="00786CB1">
        <w:t xml:space="preserve"> </w:t>
      </w:r>
      <w:r w:rsidR="007F27BE">
        <w:t>seeking</w:t>
      </w:r>
      <w:r w:rsidR="00786CB1">
        <w:t xml:space="preserve"> </w:t>
      </w:r>
      <w:r w:rsidR="007F27BE">
        <w:t>to</w:t>
      </w:r>
      <w:r w:rsidR="00786CB1">
        <w:t xml:space="preserve"> </w:t>
      </w:r>
      <w:r w:rsidR="007F27BE">
        <w:t>develop</w:t>
      </w:r>
      <w:r w:rsidR="00786CB1">
        <w:t xml:space="preserve"> </w:t>
      </w:r>
      <w:r w:rsidR="007F27BE">
        <w:t>and</w:t>
      </w:r>
      <w:r w:rsidR="00786CB1">
        <w:t xml:space="preserve"> </w:t>
      </w:r>
      <w:r w:rsidR="007F27BE">
        <w:t>secure</w:t>
      </w:r>
      <w:r w:rsidR="00786CB1">
        <w:t xml:space="preserve"> </w:t>
      </w:r>
      <w:r w:rsidR="007F27BE">
        <w:t>approval</w:t>
      </w:r>
      <w:r w:rsidR="00786CB1">
        <w:t xml:space="preserve"> </w:t>
      </w:r>
      <w:r w:rsidR="007F27BE">
        <w:t>of</w:t>
      </w:r>
      <w:r w:rsidR="00786CB1">
        <w:t xml:space="preserve"> </w:t>
      </w:r>
      <w:r w:rsidR="007F27BE">
        <w:t>HCPs.</w:t>
      </w:r>
      <w:r w:rsidR="00786CB1">
        <w:t xml:space="preserve"> </w:t>
      </w:r>
      <w:r w:rsidR="003E4C0C" w:rsidRPr="003E4C0C">
        <w:t>Participants</w:t>
      </w:r>
      <w:r w:rsidR="00786CB1">
        <w:t xml:space="preserve"> </w:t>
      </w:r>
      <w:r w:rsidR="003E4C0C" w:rsidRPr="003E4C0C">
        <w:t>included</w:t>
      </w:r>
      <w:r w:rsidR="00786CB1">
        <w:t xml:space="preserve"> </w:t>
      </w:r>
      <w:r w:rsidR="003E4C0C" w:rsidRPr="003E4C0C">
        <w:t>Hawaiian</w:t>
      </w:r>
      <w:r w:rsidR="00786CB1">
        <w:t xml:space="preserve"> </w:t>
      </w:r>
      <w:r w:rsidR="004D68A5">
        <w:t>H</w:t>
      </w:r>
      <w:r w:rsidR="003E4C0C" w:rsidRPr="003E4C0C">
        <w:t>oary</w:t>
      </w:r>
      <w:r w:rsidR="00786CB1">
        <w:t xml:space="preserve"> </w:t>
      </w:r>
      <w:r w:rsidR="004D68A5">
        <w:t>B</w:t>
      </w:r>
      <w:r w:rsidR="003E4C0C" w:rsidRPr="003E4C0C">
        <w:t>at</w:t>
      </w:r>
      <w:r w:rsidR="00786CB1">
        <w:t xml:space="preserve"> </w:t>
      </w:r>
      <w:r w:rsidR="003E4C0C" w:rsidRPr="003E4C0C">
        <w:t>researchers</w:t>
      </w:r>
      <w:r w:rsidR="00786CB1">
        <w:t xml:space="preserve"> </w:t>
      </w:r>
      <w:r w:rsidR="003E4C0C" w:rsidRPr="003E4C0C">
        <w:t>from</w:t>
      </w:r>
      <w:r w:rsidR="00786CB1">
        <w:t xml:space="preserve"> </w:t>
      </w:r>
      <w:r w:rsidR="003E4C0C" w:rsidRPr="003E4C0C">
        <w:t>DOFAW,</w:t>
      </w:r>
      <w:r w:rsidR="00786CB1">
        <w:t xml:space="preserve"> </w:t>
      </w:r>
      <w:r w:rsidR="003E4C0C" w:rsidRPr="003E4C0C">
        <w:t>U.S.</w:t>
      </w:r>
      <w:r w:rsidR="00786CB1">
        <w:t xml:space="preserve"> </w:t>
      </w:r>
      <w:r w:rsidR="003E4C0C" w:rsidRPr="003E4C0C">
        <w:t>Geological</w:t>
      </w:r>
      <w:r w:rsidR="00786CB1">
        <w:t xml:space="preserve"> </w:t>
      </w:r>
      <w:r w:rsidR="003E4C0C" w:rsidRPr="003E4C0C">
        <w:t>S</w:t>
      </w:r>
      <w:r w:rsidR="00AC03A0">
        <w:t>urvey</w:t>
      </w:r>
      <w:r w:rsidR="00786CB1">
        <w:t xml:space="preserve"> </w:t>
      </w:r>
      <w:r w:rsidR="00F03907">
        <w:t>(USGS)</w:t>
      </w:r>
      <w:r w:rsidR="003E4C0C" w:rsidRPr="003E4C0C">
        <w:t>,</w:t>
      </w:r>
      <w:r w:rsidR="00786CB1">
        <w:t xml:space="preserve"> </w:t>
      </w:r>
      <w:r w:rsidR="003E4C0C" w:rsidRPr="003E4C0C">
        <w:t>U.S.</w:t>
      </w:r>
      <w:r w:rsidR="00786CB1">
        <w:t xml:space="preserve"> </w:t>
      </w:r>
      <w:r w:rsidR="003E4C0C" w:rsidRPr="003E4C0C">
        <w:t>Forest</w:t>
      </w:r>
      <w:r w:rsidR="00786CB1">
        <w:t xml:space="preserve"> </w:t>
      </w:r>
      <w:r w:rsidR="003E4C0C" w:rsidRPr="003E4C0C">
        <w:t>Service,</w:t>
      </w:r>
      <w:r w:rsidR="00786CB1">
        <w:t xml:space="preserve"> </w:t>
      </w:r>
      <w:r w:rsidR="003E4C0C" w:rsidRPr="003E4C0C">
        <w:t>University</w:t>
      </w:r>
      <w:r w:rsidR="00786CB1">
        <w:t xml:space="preserve"> </w:t>
      </w:r>
      <w:r w:rsidR="003E4C0C" w:rsidRPr="003E4C0C">
        <w:t>of</w:t>
      </w:r>
      <w:r w:rsidR="00786CB1">
        <w:t xml:space="preserve"> </w:t>
      </w:r>
      <w:r w:rsidR="00C32F1A">
        <w:t>Hawai</w:t>
      </w:r>
      <w:r w:rsidR="00A211E6">
        <w:t>‘</w:t>
      </w:r>
      <w:r w:rsidR="00C32F1A">
        <w:t>i</w:t>
      </w:r>
      <w:r w:rsidR="003E4C0C" w:rsidRPr="003E4C0C">
        <w:t>,</w:t>
      </w:r>
      <w:r w:rsidR="00786CB1">
        <w:t xml:space="preserve"> </w:t>
      </w:r>
      <w:r w:rsidR="003E4C0C" w:rsidRPr="003E4C0C">
        <w:t>Pacific</w:t>
      </w:r>
      <w:r w:rsidR="00786CB1">
        <w:t xml:space="preserve"> </w:t>
      </w:r>
      <w:r w:rsidR="003E4C0C" w:rsidRPr="003E4C0C">
        <w:t>Cooperative</w:t>
      </w:r>
      <w:r w:rsidR="00786CB1">
        <w:t xml:space="preserve"> </w:t>
      </w:r>
      <w:r w:rsidR="003E4C0C" w:rsidRPr="003E4C0C">
        <w:t>Studies</w:t>
      </w:r>
      <w:r w:rsidR="00786CB1">
        <w:t xml:space="preserve"> </w:t>
      </w:r>
      <w:r w:rsidR="003E4C0C" w:rsidRPr="003E4C0C">
        <w:t>Unit,</w:t>
      </w:r>
      <w:r w:rsidR="00786CB1">
        <w:t xml:space="preserve"> </w:t>
      </w:r>
      <w:r w:rsidR="004D68A5">
        <w:t>and</w:t>
      </w:r>
      <w:r w:rsidR="00786CB1">
        <w:t xml:space="preserve"> </w:t>
      </w:r>
      <w:r w:rsidR="004D68A5">
        <w:t>U.S.</w:t>
      </w:r>
      <w:r w:rsidR="00786CB1">
        <w:t xml:space="preserve"> </w:t>
      </w:r>
      <w:r w:rsidR="004D68A5">
        <w:t>Fish</w:t>
      </w:r>
      <w:r w:rsidR="00786CB1">
        <w:t xml:space="preserve"> </w:t>
      </w:r>
      <w:r w:rsidR="004D68A5">
        <w:t>and</w:t>
      </w:r>
      <w:r w:rsidR="00786CB1">
        <w:t xml:space="preserve"> </w:t>
      </w:r>
      <w:r w:rsidR="004D68A5">
        <w:t>Wildlife</w:t>
      </w:r>
      <w:r w:rsidR="00786CB1">
        <w:t xml:space="preserve"> </w:t>
      </w:r>
      <w:r w:rsidR="003E4C0C" w:rsidRPr="003E4C0C">
        <w:t>Service</w:t>
      </w:r>
      <w:r w:rsidR="00786CB1">
        <w:t xml:space="preserve"> </w:t>
      </w:r>
      <w:r w:rsidR="00F03907">
        <w:t>(USFWS)</w:t>
      </w:r>
      <w:r w:rsidR="003E4C0C" w:rsidRPr="003E4C0C">
        <w:t>,</w:t>
      </w:r>
      <w:r w:rsidR="00786CB1">
        <w:t xml:space="preserve"> </w:t>
      </w:r>
      <w:r w:rsidR="003E4C0C" w:rsidRPr="003E4C0C">
        <w:t>as</w:t>
      </w:r>
      <w:r w:rsidR="00786CB1">
        <w:t xml:space="preserve"> </w:t>
      </w:r>
      <w:r w:rsidR="003E4C0C" w:rsidRPr="003E4C0C">
        <w:t>well</w:t>
      </w:r>
      <w:r w:rsidR="00786CB1">
        <w:t xml:space="preserve"> </w:t>
      </w:r>
      <w:r w:rsidR="003E4C0C" w:rsidRPr="003E4C0C">
        <w:t>as</w:t>
      </w:r>
      <w:r w:rsidR="00786CB1">
        <w:t xml:space="preserve"> </w:t>
      </w:r>
      <w:r w:rsidR="003E4C0C" w:rsidRPr="003E4C0C">
        <w:t>government</w:t>
      </w:r>
      <w:r w:rsidR="00786CB1">
        <w:t xml:space="preserve"> </w:t>
      </w:r>
      <w:r w:rsidR="003E4C0C" w:rsidRPr="003E4C0C">
        <w:t>regulators,</w:t>
      </w:r>
      <w:r w:rsidR="00786CB1">
        <w:t xml:space="preserve"> </w:t>
      </w:r>
      <w:r w:rsidR="003E4C0C" w:rsidRPr="003E4C0C">
        <w:t>consultants,</w:t>
      </w:r>
      <w:r w:rsidR="00786CB1">
        <w:t xml:space="preserve"> </w:t>
      </w:r>
      <w:r w:rsidR="003E4C0C" w:rsidRPr="003E4C0C">
        <w:t>stakeholders,</w:t>
      </w:r>
      <w:r w:rsidR="00786CB1">
        <w:t xml:space="preserve"> </w:t>
      </w:r>
      <w:r w:rsidR="003E4C0C" w:rsidRPr="003E4C0C">
        <w:t>and</w:t>
      </w:r>
      <w:r w:rsidR="00786CB1">
        <w:t xml:space="preserve"> </w:t>
      </w:r>
      <w:r w:rsidR="003E4C0C" w:rsidRPr="003E4C0C">
        <w:t>the</w:t>
      </w:r>
      <w:r w:rsidR="00786CB1">
        <w:t xml:space="preserve"> </w:t>
      </w:r>
      <w:r w:rsidR="003E4C0C" w:rsidRPr="003E4C0C">
        <w:t>public.</w:t>
      </w:r>
      <w:r w:rsidR="00786CB1">
        <w:t xml:space="preserve"> </w:t>
      </w:r>
      <w:r w:rsidR="00933ABB">
        <w:t xml:space="preserve">A second </w:t>
      </w:r>
      <w:r w:rsidR="00933ABB" w:rsidRPr="003E4C0C">
        <w:t>Hawaiian</w:t>
      </w:r>
      <w:r w:rsidR="00933ABB">
        <w:t xml:space="preserve"> H</w:t>
      </w:r>
      <w:r w:rsidR="00933ABB" w:rsidRPr="003E4C0C">
        <w:t>oary</w:t>
      </w:r>
      <w:r w:rsidR="00933ABB">
        <w:t xml:space="preserve"> B</w:t>
      </w:r>
      <w:r w:rsidR="00933ABB" w:rsidRPr="003E4C0C">
        <w:t>at</w:t>
      </w:r>
      <w:r w:rsidR="00933ABB">
        <w:t xml:space="preserve"> </w:t>
      </w:r>
      <w:r w:rsidR="00933ABB" w:rsidRPr="003E4C0C">
        <w:t>workshop</w:t>
      </w:r>
      <w:r w:rsidR="00933ABB">
        <w:t xml:space="preserve"> was held </w:t>
      </w:r>
      <w:r w:rsidR="004A68FE">
        <w:t>on March 5,</w:t>
      </w:r>
      <w:r w:rsidR="00043275">
        <w:t xml:space="preserve"> 20</w:t>
      </w:r>
      <w:r w:rsidR="004A68FE">
        <w:t>20</w:t>
      </w:r>
      <w:r w:rsidR="00933ABB">
        <w:t xml:space="preserve"> with updates from research conducted in Hawaii. For details on the research recently completed or ongoing in Hawaii, please see Appendix 1. Researchers with experience at U.S. mainland wind projects also attended this second workshop and provided valuable information and perspective. Results and observations from operational experience at Hawaii wind projects was also included. </w:t>
      </w:r>
    </w:p>
    <w:p w14:paraId="5CF9C638" w14:textId="77777777" w:rsidR="00933ABB" w:rsidRDefault="00933ABB" w:rsidP="007F27BE"/>
    <w:p w14:paraId="75363BEA" w14:textId="17D21CFE" w:rsidR="00933ABB" w:rsidRDefault="00933ABB" w:rsidP="007F27BE">
      <w:r>
        <w:t xml:space="preserve">Further input to this revised guidance was provided by written comments from </w:t>
      </w:r>
      <w:r w:rsidR="00043275">
        <w:t xml:space="preserve">researchers, government regulators and members of the public </w:t>
      </w:r>
      <w:r>
        <w:t xml:space="preserve">on a previous draft of this update, and which were discussed, along with additional oral input during two ESRC meetings in 2020. </w:t>
      </w:r>
    </w:p>
    <w:p w14:paraId="01418A8E" w14:textId="77777777" w:rsidR="00D91DD3" w:rsidRDefault="00D91DD3" w:rsidP="00C102A5"/>
    <w:p w14:paraId="6356C441" w14:textId="474AC5F7" w:rsidR="0027578B" w:rsidRDefault="00D91DD3" w:rsidP="00C102A5">
      <w:r>
        <w:t>This</w:t>
      </w:r>
      <w:r w:rsidR="00786CB1">
        <w:t xml:space="preserve"> </w:t>
      </w:r>
      <w:r w:rsidR="005B11B0">
        <w:t xml:space="preserve">update to the 2015 </w:t>
      </w:r>
      <w:r w:rsidR="00845D03">
        <w:t>guidance</w:t>
      </w:r>
      <w:r w:rsidR="00786CB1">
        <w:t xml:space="preserve"> </w:t>
      </w:r>
      <w:r w:rsidR="00845D03">
        <w:t>document</w:t>
      </w:r>
      <w:r w:rsidR="00786CB1">
        <w:t xml:space="preserve"> </w:t>
      </w:r>
      <w:r w:rsidR="00A529BA">
        <w:t>was</w:t>
      </w:r>
      <w:r w:rsidR="00786CB1">
        <w:t xml:space="preserve"> </w:t>
      </w:r>
      <w:r w:rsidR="003F61E7">
        <w:t>developed</w:t>
      </w:r>
      <w:r w:rsidR="00786CB1">
        <w:t xml:space="preserve"> </w:t>
      </w:r>
      <w:r w:rsidR="003F61E7">
        <w:t>from</w:t>
      </w:r>
      <w:r w:rsidR="00786CB1">
        <w:t xml:space="preserve"> </w:t>
      </w:r>
      <w:r w:rsidR="00F6473F">
        <w:t>the</w:t>
      </w:r>
      <w:r w:rsidR="00786CB1">
        <w:t xml:space="preserve"> </w:t>
      </w:r>
      <w:r w:rsidR="00F6473F">
        <w:t>outcome</w:t>
      </w:r>
      <w:r w:rsidR="00786CB1">
        <w:t xml:space="preserve"> </w:t>
      </w:r>
      <w:r>
        <w:t>of</w:t>
      </w:r>
      <w:r w:rsidR="00786CB1">
        <w:t xml:space="preserve"> </w:t>
      </w:r>
      <w:r w:rsidR="00933ABB">
        <w:t xml:space="preserve">those workshops and ESRC meetings </w:t>
      </w:r>
      <w:r w:rsidR="00A211E6">
        <w:t>and</w:t>
      </w:r>
      <w:r w:rsidR="00786CB1">
        <w:t xml:space="preserve"> </w:t>
      </w:r>
      <w:r>
        <w:t>is</w:t>
      </w:r>
      <w:r w:rsidR="00786CB1">
        <w:t xml:space="preserve"> </w:t>
      </w:r>
      <w:r>
        <w:t>meant</w:t>
      </w:r>
      <w:r w:rsidR="00786CB1">
        <w:t xml:space="preserve"> </w:t>
      </w:r>
      <w:r>
        <w:t>to</w:t>
      </w:r>
      <w:r w:rsidR="00786CB1">
        <w:t xml:space="preserve"> </w:t>
      </w:r>
      <w:r>
        <w:t>serve</w:t>
      </w:r>
      <w:r w:rsidR="00786CB1">
        <w:t xml:space="preserve"> </w:t>
      </w:r>
      <w:r>
        <w:t>as</w:t>
      </w:r>
      <w:r w:rsidR="00786CB1">
        <w:t xml:space="preserve"> </w:t>
      </w:r>
      <w:r>
        <w:t>a</w:t>
      </w:r>
      <w:r w:rsidR="00786CB1">
        <w:t xml:space="preserve"> </w:t>
      </w:r>
      <w:r>
        <w:t>“living</w:t>
      </w:r>
      <w:r w:rsidR="00786CB1">
        <w:t xml:space="preserve"> </w:t>
      </w:r>
      <w:r>
        <w:t>document”</w:t>
      </w:r>
      <w:r w:rsidR="00786CB1">
        <w:t xml:space="preserve"> </w:t>
      </w:r>
      <w:r w:rsidR="00732E01">
        <w:t xml:space="preserve">with the goal </w:t>
      </w:r>
      <w:r w:rsidR="0027578B">
        <w:t>to</w:t>
      </w:r>
      <w:r w:rsidR="00786CB1">
        <w:t xml:space="preserve"> </w:t>
      </w:r>
      <w:r>
        <w:t>be</w:t>
      </w:r>
      <w:r w:rsidR="00786CB1">
        <w:t xml:space="preserve"> </w:t>
      </w:r>
      <w:r>
        <w:t>revisited</w:t>
      </w:r>
      <w:r w:rsidR="00786CB1">
        <w:t xml:space="preserve"> </w:t>
      </w:r>
      <w:r>
        <w:t>and</w:t>
      </w:r>
      <w:r w:rsidR="00786CB1">
        <w:t xml:space="preserve"> </w:t>
      </w:r>
      <w:r>
        <w:t>updated</w:t>
      </w:r>
      <w:r w:rsidR="00786CB1">
        <w:t xml:space="preserve"> </w:t>
      </w:r>
      <w:r w:rsidR="00F6473F">
        <w:t>by</w:t>
      </w:r>
      <w:r w:rsidR="00786CB1">
        <w:t xml:space="preserve"> </w:t>
      </w:r>
      <w:r w:rsidR="00F6473F">
        <w:t>DOFAW</w:t>
      </w:r>
      <w:r w:rsidR="00786CB1">
        <w:t xml:space="preserve"> </w:t>
      </w:r>
      <w:r w:rsidR="00F6473F">
        <w:t>staff,</w:t>
      </w:r>
      <w:r w:rsidR="00786CB1">
        <w:t xml:space="preserve"> </w:t>
      </w:r>
      <w:r w:rsidR="004219D8">
        <w:t>with</w:t>
      </w:r>
      <w:r w:rsidR="00786CB1">
        <w:t xml:space="preserve"> </w:t>
      </w:r>
      <w:r w:rsidR="00F6473F">
        <w:t>ESRC</w:t>
      </w:r>
      <w:r w:rsidR="00786CB1">
        <w:t xml:space="preserve"> </w:t>
      </w:r>
      <w:r w:rsidR="004219D8">
        <w:t>review</w:t>
      </w:r>
      <w:r w:rsidR="00786CB1">
        <w:t xml:space="preserve"> </w:t>
      </w:r>
      <w:r w:rsidR="004219D8">
        <w:t>and</w:t>
      </w:r>
      <w:r w:rsidR="00786CB1">
        <w:t xml:space="preserve"> </w:t>
      </w:r>
      <w:r w:rsidR="004219D8">
        <w:t>input</w:t>
      </w:r>
      <w:r w:rsidR="00786CB1">
        <w:t xml:space="preserve">  </w:t>
      </w:r>
      <w:r w:rsidRPr="00A529BA">
        <w:t>every</w:t>
      </w:r>
      <w:r w:rsidR="00786CB1">
        <w:t xml:space="preserve"> </w:t>
      </w:r>
      <w:r w:rsidRPr="00A529BA">
        <w:t>five</w:t>
      </w:r>
      <w:r w:rsidR="00786CB1">
        <w:t xml:space="preserve"> </w:t>
      </w:r>
      <w:r w:rsidRPr="00A529BA">
        <w:t>years</w:t>
      </w:r>
      <w:r>
        <w:t>,</w:t>
      </w:r>
      <w:r w:rsidR="00786CB1">
        <w:t xml:space="preserve"> </w:t>
      </w:r>
      <w:r>
        <w:t>or</w:t>
      </w:r>
      <w:r w:rsidR="00786CB1">
        <w:t xml:space="preserve"> </w:t>
      </w:r>
      <w:r>
        <w:t>as</w:t>
      </w:r>
      <w:r w:rsidR="00786CB1">
        <w:t xml:space="preserve"> </w:t>
      </w:r>
      <w:r>
        <w:t>significant</w:t>
      </w:r>
      <w:r w:rsidR="00786CB1">
        <w:t xml:space="preserve"> </w:t>
      </w:r>
      <w:r>
        <w:t>advancements</w:t>
      </w:r>
      <w:r w:rsidR="00786CB1">
        <w:t xml:space="preserve"> </w:t>
      </w:r>
      <w:r w:rsidR="00742C4A">
        <w:t>are</w:t>
      </w:r>
      <w:r w:rsidR="00786CB1">
        <w:t xml:space="preserve"> </w:t>
      </w:r>
      <w:r w:rsidR="00742C4A">
        <w:t>made</w:t>
      </w:r>
      <w:r w:rsidR="00786CB1">
        <w:t xml:space="preserve"> </w:t>
      </w:r>
      <w:r>
        <w:t>in</w:t>
      </w:r>
      <w:r w:rsidR="00786CB1">
        <w:t xml:space="preserve"> </w:t>
      </w:r>
      <w:r>
        <w:t>the</w:t>
      </w:r>
      <w:r w:rsidR="00786CB1">
        <w:t xml:space="preserve"> </w:t>
      </w:r>
      <w:r>
        <w:t>understanding</w:t>
      </w:r>
      <w:r w:rsidR="00786CB1">
        <w:t xml:space="preserve"> </w:t>
      </w:r>
      <w:r>
        <w:t>of</w:t>
      </w:r>
      <w:r w:rsidR="00786CB1">
        <w:t xml:space="preserve"> </w:t>
      </w:r>
      <w:r w:rsidR="009E0B3D">
        <w:t>H</w:t>
      </w:r>
      <w:r w:rsidR="00A211E6">
        <w:t>awaiian</w:t>
      </w:r>
      <w:r w:rsidR="00786CB1">
        <w:t xml:space="preserve"> </w:t>
      </w:r>
      <w:r w:rsidR="009E0B3D">
        <w:t>H</w:t>
      </w:r>
      <w:r w:rsidR="00A211E6">
        <w:t>oary</w:t>
      </w:r>
      <w:r w:rsidR="00786CB1">
        <w:t xml:space="preserve"> </w:t>
      </w:r>
      <w:r w:rsidR="009E0B3D">
        <w:t>B</w:t>
      </w:r>
      <w:r w:rsidR="00A211E6">
        <w:t>at</w:t>
      </w:r>
      <w:r w:rsidR="00786CB1">
        <w:t xml:space="preserve"> </w:t>
      </w:r>
      <w:r>
        <w:t>ecology</w:t>
      </w:r>
      <w:r w:rsidR="00786CB1">
        <w:t xml:space="preserve"> </w:t>
      </w:r>
      <w:r>
        <w:t>and</w:t>
      </w:r>
      <w:r w:rsidR="00786CB1">
        <w:t xml:space="preserve"> </w:t>
      </w:r>
      <w:r>
        <w:t>management</w:t>
      </w:r>
      <w:r w:rsidR="006220E3">
        <w:t>.</w:t>
      </w:r>
      <w:r w:rsidR="00786CB1">
        <w:t xml:space="preserve"> </w:t>
      </w:r>
      <w:r w:rsidR="005B11B0">
        <w:t>Recommendations in this guidance are based on the best available information</w:t>
      </w:r>
      <w:r w:rsidR="00631D11">
        <w:t xml:space="preserve"> which may include</w:t>
      </w:r>
      <w:r w:rsidR="006E5CBD">
        <w:t xml:space="preserve"> peer reviewed, preliminary report, and anecdotal. </w:t>
      </w:r>
      <w:r w:rsidR="0027578B">
        <w:t>Th</w:t>
      </w:r>
      <w:r w:rsidR="0080300A">
        <w:t>e</w:t>
      </w:r>
      <w:r w:rsidR="00786CB1">
        <w:t xml:space="preserve"> </w:t>
      </w:r>
      <w:r w:rsidR="004A68FE">
        <w:t xml:space="preserve">2021 </w:t>
      </w:r>
      <w:r w:rsidR="0027578B">
        <w:t>version</w:t>
      </w:r>
      <w:r w:rsidR="00786CB1">
        <w:t xml:space="preserve"> </w:t>
      </w:r>
      <w:r w:rsidR="0027578B">
        <w:t>of</w:t>
      </w:r>
      <w:r w:rsidR="00786CB1">
        <w:t xml:space="preserve"> </w:t>
      </w:r>
      <w:r w:rsidR="0027578B">
        <w:t>the</w:t>
      </w:r>
      <w:r w:rsidR="00786CB1">
        <w:t xml:space="preserve"> </w:t>
      </w:r>
      <w:r w:rsidR="003E4C0C">
        <w:t>H</w:t>
      </w:r>
      <w:r w:rsidR="00A211E6">
        <w:t>awaiian</w:t>
      </w:r>
      <w:r w:rsidR="00786CB1">
        <w:t xml:space="preserve"> </w:t>
      </w:r>
      <w:r w:rsidR="003E4C0C">
        <w:t>H</w:t>
      </w:r>
      <w:r w:rsidR="00A211E6">
        <w:t>oary</w:t>
      </w:r>
      <w:r w:rsidR="00786CB1">
        <w:t xml:space="preserve"> </w:t>
      </w:r>
      <w:r w:rsidR="003E4C0C">
        <w:t>B</w:t>
      </w:r>
      <w:r w:rsidR="00A211E6">
        <w:t>at</w:t>
      </w:r>
      <w:r w:rsidR="00786CB1">
        <w:t xml:space="preserve"> </w:t>
      </w:r>
      <w:r w:rsidR="00845D03">
        <w:t>guidance</w:t>
      </w:r>
      <w:r w:rsidR="00786CB1">
        <w:t xml:space="preserve"> </w:t>
      </w:r>
      <w:r w:rsidR="00845D03">
        <w:t>document</w:t>
      </w:r>
      <w:r w:rsidR="00786CB1">
        <w:t xml:space="preserve"> </w:t>
      </w:r>
      <w:r w:rsidR="0027578B">
        <w:t>includes</w:t>
      </w:r>
      <w:r w:rsidR="00786CB1">
        <w:t xml:space="preserve"> </w:t>
      </w:r>
      <w:r w:rsidR="0027578B">
        <w:t>the</w:t>
      </w:r>
      <w:r w:rsidR="00786CB1">
        <w:t xml:space="preserve"> </w:t>
      </w:r>
      <w:r w:rsidR="0027578B">
        <w:t>following</w:t>
      </w:r>
      <w:r w:rsidR="00786CB1">
        <w:t xml:space="preserve"> </w:t>
      </w:r>
      <w:r w:rsidR="0027578B">
        <w:t>additions</w:t>
      </w:r>
      <w:r w:rsidR="00786CB1">
        <w:t xml:space="preserve"> </w:t>
      </w:r>
      <w:r w:rsidR="0027578B">
        <w:t>and</w:t>
      </w:r>
      <w:r w:rsidR="00786CB1">
        <w:t xml:space="preserve"> </w:t>
      </w:r>
      <w:r w:rsidR="0027578B">
        <w:t>modifications</w:t>
      </w:r>
      <w:r w:rsidR="00786CB1">
        <w:t xml:space="preserve"> </w:t>
      </w:r>
      <w:r w:rsidR="004D68A5">
        <w:t>from</w:t>
      </w:r>
      <w:r w:rsidR="00786CB1">
        <w:t xml:space="preserve"> </w:t>
      </w:r>
      <w:r w:rsidR="009E0B3D">
        <w:t>the</w:t>
      </w:r>
      <w:r w:rsidR="00786CB1">
        <w:t xml:space="preserve"> </w:t>
      </w:r>
      <w:r w:rsidR="009E0B3D">
        <w:t>original</w:t>
      </w:r>
      <w:r w:rsidR="00786CB1">
        <w:t xml:space="preserve"> </w:t>
      </w:r>
      <w:r w:rsidR="00845D03">
        <w:t>guidance</w:t>
      </w:r>
      <w:r w:rsidR="00786CB1">
        <w:t xml:space="preserve"> </w:t>
      </w:r>
      <w:r w:rsidR="00845D03">
        <w:t>document</w:t>
      </w:r>
      <w:r w:rsidR="00786CB1">
        <w:t xml:space="preserve"> </w:t>
      </w:r>
      <w:r w:rsidR="009E0B3D">
        <w:t>of</w:t>
      </w:r>
      <w:r w:rsidR="00786CB1">
        <w:t xml:space="preserve"> </w:t>
      </w:r>
      <w:r w:rsidR="009E0B3D">
        <w:t>2015,</w:t>
      </w:r>
      <w:r w:rsidR="00786CB1">
        <w:t xml:space="preserve"> </w:t>
      </w:r>
      <w:r w:rsidR="00812E13">
        <w:t>in</w:t>
      </w:r>
      <w:r w:rsidR="00786CB1">
        <w:t xml:space="preserve"> </w:t>
      </w:r>
      <w:r w:rsidR="00812E13">
        <w:t>addition</w:t>
      </w:r>
      <w:r w:rsidR="00786CB1">
        <w:t xml:space="preserve"> </w:t>
      </w:r>
      <w:r w:rsidR="00812E13">
        <w:t>to</w:t>
      </w:r>
      <w:r w:rsidR="00786CB1">
        <w:t xml:space="preserve"> </w:t>
      </w:r>
      <w:r w:rsidR="00812E13">
        <w:t>numerous</w:t>
      </w:r>
      <w:r w:rsidR="00786CB1">
        <w:t xml:space="preserve"> </w:t>
      </w:r>
      <w:r w:rsidR="00812E13">
        <w:t>lesser</w:t>
      </w:r>
      <w:r w:rsidR="00786CB1">
        <w:t xml:space="preserve"> </w:t>
      </w:r>
      <w:r w:rsidR="00812E13">
        <w:t>changes</w:t>
      </w:r>
      <w:r w:rsidR="0027578B">
        <w:t>:</w:t>
      </w:r>
    </w:p>
    <w:p w14:paraId="721F3641" w14:textId="77777777" w:rsidR="00E40C4C" w:rsidRDefault="00E40C4C" w:rsidP="00C102A5"/>
    <w:p w14:paraId="042F4878" w14:textId="1B1858FB" w:rsidR="007F222F" w:rsidRPr="00B652F7" w:rsidRDefault="00B00A85" w:rsidP="00FA09C0">
      <w:pPr>
        <w:pStyle w:val="NoSpacing"/>
        <w:numPr>
          <w:ilvl w:val="0"/>
          <w:numId w:val="14"/>
        </w:numPr>
        <w:rPr>
          <w:rFonts w:ascii="Book Antiqua" w:hAnsi="Book Antiqua"/>
        </w:rPr>
      </w:pPr>
      <w:r w:rsidRPr="00B652F7">
        <w:rPr>
          <w:rFonts w:ascii="Book Antiqua" w:hAnsi="Book Antiqua"/>
        </w:rPr>
        <w:t>Revise</w:t>
      </w:r>
      <w:r w:rsidR="00FF41C0">
        <w:rPr>
          <w:rFonts w:ascii="Book Antiqua" w:hAnsi="Book Antiqua"/>
        </w:rPr>
        <w:t>s</w:t>
      </w:r>
      <w:r w:rsidR="00786CB1">
        <w:rPr>
          <w:rFonts w:ascii="Book Antiqua" w:hAnsi="Book Antiqua"/>
        </w:rPr>
        <w:t xml:space="preserve"> </w:t>
      </w:r>
      <w:r w:rsidR="007F222F" w:rsidRPr="00B652F7">
        <w:rPr>
          <w:rFonts w:ascii="Book Antiqua" w:hAnsi="Book Antiqua"/>
        </w:rPr>
        <w:t>Section</w:t>
      </w:r>
      <w:r w:rsidR="00786CB1">
        <w:rPr>
          <w:rFonts w:ascii="Book Antiqua" w:hAnsi="Book Antiqua"/>
        </w:rPr>
        <w:t xml:space="preserve"> </w:t>
      </w:r>
      <w:r w:rsidR="007F222F" w:rsidRPr="00B652F7">
        <w:rPr>
          <w:rFonts w:ascii="Book Antiqua" w:hAnsi="Book Antiqua"/>
        </w:rPr>
        <w:t>III,</w:t>
      </w:r>
      <w:r w:rsidR="00786CB1">
        <w:rPr>
          <w:rFonts w:ascii="Book Antiqua" w:hAnsi="Book Antiqua"/>
        </w:rPr>
        <w:t xml:space="preserve"> </w:t>
      </w:r>
      <w:r w:rsidR="007F222F" w:rsidRPr="00B652F7">
        <w:rPr>
          <w:rFonts w:ascii="Book Antiqua" w:hAnsi="Book Antiqua"/>
        </w:rPr>
        <w:t>Assessment</w:t>
      </w:r>
      <w:r w:rsidR="00786CB1">
        <w:rPr>
          <w:rFonts w:ascii="Book Antiqua" w:hAnsi="Book Antiqua"/>
        </w:rPr>
        <w:t xml:space="preserve"> </w:t>
      </w:r>
      <w:r w:rsidR="007F222F" w:rsidRPr="00B652F7">
        <w:rPr>
          <w:rFonts w:ascii="Book Antiqua" w:hAnsi="Book Antiqua"/>
        </w:rPr>
        <w:t>of</w:t>
      </w:r>
      <w:r w:rsidR="00786CB1">
        <w:rPr>
          <w:rFonts w:ascii="Book Antiqua" w:hAnsi="Book Antiqua"/>
        </w:rPr>
        <w:t xml:space="preserve"> </w:t>
      </w:r>
      <w:r w:rsidR="007F222F" w:rsidRPr="00B652F7">
        <w:rPr>
          <w:rFonts w:ascii="Book Antiqua" w:hAnsi="Book Antiqua"/>
        </w:rPr>
        <w:t>Take</w:t>
      </w:r>
      <w:r w:rsidR="00786CB1">
        <w:rPr>
          <w:rFonts w:ascii="Book Antiqua" w:hAnsi="Book Antiqua"/>
        </w:rPr>
        <w:t xml:space="preserve"> </w:t>
      </w:r>
      <w:r w:rsidR="007F222F" w:rsidRPr="00B652F7">
        <w:rPr>
          <w:rFonts w:ascii="Book Antiqua" w:hAnsi="Book Antiqua"/>
        </w:rPr>
        <w:t>and</w:t>
      </w:r>
      <w:r w:rsidR="00786CB1">
        <w:rPr>
          <w:rFonts w:ascii="Book Antiqua" w:hAnsi="Book Antiqua"/>
        </w:rPr>
        <w:t xml:space="preserve"> </w:t>
      </w:r>
      <w:r w:rsidR="007F222F" w:rsidRPr="00B652F7">
        <w:rPr>
          <w:rFonts w:ascii="Book Antiqua" w:hAnsi="Book Antiqua"/>
        </w:rPr>
        <w:t>Impacts</w:t>
      </w:r>
      <w:r w:rsidR="00786CB1">
        <w:rPr>
          <w:rFonts w:ascii="Book Antiqua" w:hAnsi="Book Antiqua"/>
        </w:rPr>
        <w:t xml:space="preserve"> </w:t>
      </w:r>
      <w:r w:rsidR="007F222F" w:rsidRPr="00B652F7">
        <w:rPr>
          <w:rFonts w:ascii="Book Antiqua" w:hAnsi="Book Antiqua"/>
        </w:rPr>
        <w:t>for</w:t>
      </w:r>
      <w:r w:rsidR="00786CB1">
        <w:rPr>
          <w:rFonts w:ascii="Book Antiqua" w:hAnsi="Book Antiqua"/>
        </w:rPr>
        <w:t xml:space="preserve"> </w:t>
      </w:r>
      <w:r w:rsidR="007F222F" w:rsidRPr="00B652F7">
        <w:rPr>
          <w:rFonts w:ascii="Book Antiqua" w:hAnsi="Book Antiqua"/>
        </w:rPr>
        <w:t>HCPs;</w:t>
      </w:r>
    </w:p>
    <w:p w14:paraId="346B1331" w14:textId="5968B06D" w:rsidR="0027578B" w:rsidRDefault="00812E13" w:rsidP="00FA09C0">
      <w:pPr>
        <w:pStyle w:val="NoSpacing"/>
        <w:numPr>
          <w:ilvl w:val="0"/>
          <w:numId w:val="14"/>
        </w:numPr>
        <w:rPr>
          <w:rFonts w:ascii="Book Antiqua" w:hAnsi="Book Antiqua"/>
        </w:rPr>
      </w:pPr>
      <w:r>
        <w:rPr>
          <w:rFonts w:ascii="Book Antiqua" w:hAnsi="Book Antiqua"/>
        </w:rPr>
        <w:t>A</w:t>
      </w:r>
      <w:r w:rsidR="0027578B">
        <w:rPr>
          <w:rFonts w:ascii="Book Antiqua" w:hAnsi="Book Antiqua"/>
        </w:rPr>
        <w:t>dds</w:t>
      </w:r>
      <w:r w:rsidR="00786CB1">
        <w:rPr>
          <w:rFonts w:ascii="Book Antiqua" w:hAnsi="Book Antiqua"/>
        </w:rPr>
        <w:t xml:space="preserve"> </w:t>
      </w:r>
      <w:r w:rsidR="0027578B">
        <w:rPr>
          <w:rFonts w:ascii="Book Antiqua" w:hAnsi="Book Antiqua"/>
        </w:rPr>
        <w:t>additional</w:t>
      </w:r>
      <w:r w:rsidR="00786CB1">
        <w:rPr>
          <w:rFonts w:ascii="Book Antiqua" w:hAnsi="Book Antiqua"/>
        </w:rPr>
        <w:t xml:space="preserve"> </w:t>
      </w:r>
      <w:r w:rsidR="0027578B">
        <w:rPr>
          <w:rFonts w:ascii="Book Antiqua" w:hAnsi="Book Antiqua"/>
        </w:rPr>
        <w:t>discussion</w:t>
      </w:r>
      <w:r w:rsidR="00786CB1">
        <w:rPr>
          <w:rFonts w:ascii="Book Antiqua" w:hAnsi="Book Antiqua"/>
        </w:rPr>
        <w:t xml:space="preserve"> </w:t>
      </w:r>
      <w:r w:rsidR="0027578B">
        <w:rPr>
          <w:rFonts w:ascii="Book Antiqua" w:hAnsi="Book Antiqua"/>
        </w:rPr>
        <w:t>to</w:t>
      </w:r>
      <w:r w:rsidR="00786CB1">
        <w:rPr>
          <w:rFonts w:ascii="Book Antiqua" w:hAnsi="Book Antiqua"/>
        </w:rPr>
        <w:t xml:space="preserve"> </w:t>
      </w:r>
      <w:r w:rsidR="0027578B">
        <w:rPr>
          <w:rFonts w:ascii="Book Antiqua" w:hAnsi="Book Antiqua"/>
        </w:rPr>
        <w:t>Section</w:t>
      </w:r>
      <w:r w:rsidR="00786CB1">
        <w:rPr>
          <w:rFonts w:ascii="Book Antiqua" w:hAnsi="Book Antiqua"/>
        </w:rPr>
        <w:t xml:space="preserve"> </w:t>
      </w:r>
      <w:r w:rsidR="0027578B">
        <w:rPr>
          <w:rFonts w:ascii="Book Antiqua" w:hAnsi="Book Antiqua"/>
        </w:rPr>
        <w:t>IV,</w:t>
      </w:r>
      <w:r w:rsidR="00786CB1">
        <w:rPr>
          <w:rFonts w:ascii="Book Antiqua" w:hAnsi="Book Antiqua"/>
        </w:rPr>
        <w:t xml:space="preserve"> </w:t>
      </w:r>
      <w:r w:rsidR="0027578B">
        <w:rPr>
          <w:rFonts w:ascii="Book Antiqua" w:hAnsi="Book Antiqua"/>
        </w:rPr>
        <w:t>Hawaiian</w:t>
      </w:r>
      <w:r w:rsidR="00786CB1">
        <w:rPr>
          <w:rFonts w:ascii="Book Antiqua" w:hAnsi="Book Antiqua"/>
        </w:rPr>
        <w:t xml:space="preserve"> </w:t>
      </w:r>
      <w:r w:rsidR="0027578B">
        <w:rPr>
          <w:rFonts w:ascii="Book Antiqua" w:hAnsi="Book Antiqua"/>
        </w:rPr>
        <w:t>Hoary</w:t>
      </w:r>
      <w:r w:rsidR="00786CB1">
        <w:rPr>
          <w:rFonts w:ascii="Book Antiqua" w:hAnsi="Book Antiqua"/>
        </w:rPr>
        <w:t xml:space="preserve"> </w:t>
      </w:r>
      <w:r w:rsidR="0027578B">
        <w:rPr>
          <w:rFonts w:ascii="Book Antiqua" w:hAnsi="Book Antiqua"/>
        </w:rPr>
        <w:t>Bat</w:t>
      </w:r>
      <w:r w:rsidR="00786CB1">
        <w:rPr>
          <w:rFonts w:ascii="Book Antiqua" w:hAnsi="Book Antiqua"/>
        </w:rPr>
        <w:t xml:space="preserve"> </w:t>
      </w:r>
      <w:r w:rsidR="0027578B" w:rsidRPr="0027578B">
        <w:rPr>
          <w:rFonts w:ascii="Book Antiqua" w:hAnsi="Book Antiqua"/>
        </w:rPr>
        <w:t>Take</w:t>
      </w:r>
      <w:r w:rsidR="00786CB1">
        <w:rPr>
          <w:rFonts w:ascii="Book Antiqua" w:hAnsi="Book Antiqua"/>
        </w:rPr>
        <w:t xml:space="preserve"> </w:t>
      </w:r>
      <w:r w:rsidR="0027578B">
        <w:rPr>
          <w:rFonts w:ascii="Book Antiqua" w:hAnsi="Book Antiqua"/>
        </w:rPr>
        <w:t>Avoidance</w:t>
      </w:r>
      <w:r w:rsidR="00786CB1">
        <w:rPr>
          <w:rFonts w:ascii="Book Antiqua" w:hAnsi="Book Antiqua"/>
        </w:rPr>
        <w:t xml:space="preserve"> </w:t>
      </w:r>
      <w:r w:rsidR="0027578B">
        <w:rPr>
          <w:rFonts w:ascii="Book Antiqua" w:hAnsi="Book Antiqua"/>
        </w:rPr>
        <w:t>and</w:t>
      </w:r>
      <w:r w:rsidR="00786CB1">
        <w:rPr>
          <w:rFonts w:ascii="Book Antiqua" w:hAnsi="Book Antiqua"/>
        </w:rPr>
        <w:t xml:space="preserve"> </w:t>
      </w:r>
      <w:r w:rsidR="0027578B">
        <w:rPr>
          <w:rFonts w:ascii="Book Antiqua" w:hAnsi="Book Antiqua"/>
        </w:rPr>
        <w:t>Minimization</w:t>
      </w:r>
      <w:r w:rsidR="00786CB1">
        <w:rPr>
          <w:rFonts w:ascii="Book Antiqua" w:hAnsi="Book Antiqua"/>
        </w:rPr>
        <w:t xml:space="preserve"> </w:t>
      </w:r>
      <w:r w:rsidR="0027578B">
        <w:rPr>
          <w:rFonts w:ascii="Book Antiqua" w:hAnsi="Book Antiqua"/>
        </w:rPr>
        <w:t>M</w:t>
      </w:r>
      <w:r w:rsidR="0027578B" w:rsidRPr="0027578B">
        <w:rPr>
          <w:rFonts w:ascii="Book Antiqua" w:hAnsi="Book Antiqua"/>
        </w:rPr>
        <w:t>easur</w:t>
      </w:r>
      <w:r w:rsidR="0027578B">
        <w:rPr>
          <w:rFonts w:ascii="Book Antiqua" w:hAnsi="Book Antiqua"/>
        </w:rPr>
        <w:t>es</w:t>
      </w:r>
      <w:r w:rsidR="00B00A85">
        <w:rPr>
          <w:rFonts w:ascii="Book Antiqua" w:hAnsi="Book Antiqua"/>
        </w:rPr>
        <w:t>,</w:t>
      </w:r>
      <w:r w:rsidR="00786CB1">
        <w:rPr>
          <w:rFonts w:ascii="Book Antiqua" w:hAnsi="Book Antiqua"/>
        </w:rPr>
        <w:t xml:space="preserve"> </w:t>
      </w:r>
      <w:r w:rsidR="00B00A85">
        <w:rPr>
          <w:rFonts w:ascii="Book Antiqua" w:hAnsi="Book Antiqua"/>
        </w:rPr>
        <w:t>and</w:t>
      </w:r>
      <w:r w:rsidR="00786CB1">
        <w:rPr>
          <w:rFonts w:ascii="Book Antiqua" w:hAnsi="Book Antiqua"/>
        </w:rPr>
        <w:t xml:space="preserve"> </w:t>
      </w:r>
      <w:r w:rsidR="00B00A85">
        <w:rPr>
          <w:rFonts w:ascii="Book Antiqua" w:hAnsi="Book Antiqua"/>
        </w:rPr>
        <w:t>Section</w:t>
      </w:r>
      <w:r w:rsidR="00786CB1">
        <w:rPr>
          <w:rFonts w:ascii="Book Antiqua" w:hAnsi="Book Antiqua"/>
        </w:rPr>
        <w:t xml:space="preserve"> </w:t>
      </w:r>
      <w:r w:rsidR="00B00A85">
        <w:rPr>
          <w:rFonts w:ascii="Book Antiqua" w:hAnsi="Book Antiqua"/>
        </w:rPr>
        <w:t>V,</w:t>
      </w:r>
      <w:r w:rsidR="00786CB1">
        <w:rPr>
          <w:rFonts w:ascii="Book Antiqua" w:hAnsi="Book Antiqua"/>
        </w:rPr>
        <w:t xml:space="preserve"> </w:t>
      </w:r>
      <w:r w:rsidR="00B00A85">
        <w:rPr>
          <w:rFonts w:ascii="Book Antiqua" w:hAnsi="Book Antiqua"/>
        </w:rPr>
        <w:t>Mitigation;</w:t>
      </w:r>
    </w:p>
    <w:p w14:paraId="313920BD" w14:textId="516775A6" w:rsidR="0029156A" w:rsidRDefault="0029156A" w:rsidP="00FA09C0">
      <w:pPr>
        <w:pStyle w:val="NoSpacing"/>
        <w:numPr>
          <w:ilvl w:val="0"/>
          <w:numId w:val="14"/>
        </w:numPr>
        <w:rPr>
          <w:rFonts w:ascii="Book Antiqua" w:hAnsi="Book Antiqua"/>
        </w:rPr>
      </w:pPr>
      <w:r>
        <w:rPr>
          <w:rFonts w:ascii="Book Antiqua" w:hAnsi="Book Antiqua"/>
        </w:rPr>
        <w:t>Updates</w:t>
      </w:r>
      <w:r w:rsidR="00786CB1">
        <w:rPr>
          <w:rFonts w:ascii="Book Antiqua" w:hAnsi="Book Antiqua"/>
        </w:rPr>
        <w:t xml:space="preserve"> </w:t>
      </w:r>
      <w:r>
        <w:rPr>
          <w:rFonts w:ascii="Book Antiqua" w:hAnsi="Book Antiqua"/>
        </w:rPr>
        <w:t>research</w:t>
      </w:r>
      <w:r w:rsidR="00786CB1">
        <w:rPr>
          <w:rFonts w:ascii="Book Antiqua" w:hAnsi="Book Antiqua"/>
        </w:rPr>
        <w:t xml:space="preserve"> </w:t>
      </w:r>
      <w:r>
        <w:rPr>
          <w:rFonts w:ascii="Book Antiqua" w:hAnsi="Book Antiqua"/>
        </w:rPr>
        <w:t>on</w:t>
      </w:r>
      <w:r w:rsidR="00786CB1">
        <w:rPr>
          <w:rFonts w:ascii="Book Antiqua" w:hAnsi="Book Antiqua"/>
        </w:rPr>
        <w:t xml:space="preserve"> </w:t>
      </w:r>
      <w:r>
        <w:rPr>
          <w:rFonts w:ascii="Book Antiqua" w:hAnsi="Book Antiqua"/>
        </w:rPr>
        <w:t>Low</w:t>
      </w:r>
      <w:r w:rsidR="00786CB1">
        <w:rPr>
          <w:rFonts w:ascii="Book Antiqua" w:hAnsi="Book Antiqua"/>
        </w:rPr>
        <w:t xml:space="preserve"> </w:t>
      </w:r>
      <w:r>
        <w:rPr>
          <w:rFonts w:ascii="Book Antiqua" w:hAnsi="Book Antiqua"/>
        </w:rPr>
        <w:t>Wind</w:t>
      </w:r>
      <w:r w:rsidR="00786CB1">
        <w:rPr>
          <w:rFonts w:ascii="Book Antiqua" w:hAnsi="Book Antiqua"/>
        </w:rPr>
        <w:t xml:space="preserve"> </w:t>
      </w:r>
      <w:r>
        <w:rPr>
          <w:rFonts w:ascii="Book Antiqua" w:hAnsi="Book Antiqua"/>
        </w:rPr>
        <w:t>Speed</w:t>
      </w:r>
      <w:r w:rsidR="00786CB1">
        <w:rPr>
          <w:rFonts w:ascii="Book Antiqua" w:hAnsi="Book Antiqua"/>
        </w:rPr>
        <w:t xml:space="preserve"> </w:t>
      </w:r>
      <w:r>
        <w:rPr>
          <w:rFonts w:ascii="Book Antiqua" w:hAnsi="Book Antiqua"/>
        </w:rPr>
        <w:t>Curtailment;</w:t>
      </w:r>
    </w:p>
    <w:p w14:paraId="629A914A" w14:textId="595064CA" w:rsidR="00E40C4C" w:rsidRPr="00B652F7" w:rsidRDefault="00FF41C0" w:rsidP="00FA09C0">
      <w:pPr>
        <w:pStyle w:val="NoSpacing"/>
        <w:numPr>
          <w:ilvl w:val="0"/>
          <w:numId w:val="14"/>
        </w:numPr>
        <w:rPr>
          <w:rFonts w:ascii="Book Antiqua" w:hAnsi="Book Antiqua"/>
        </w:rPr>
      </w:pPr>
      <w:r>
        <w:rPr>
          <w:rFonts w:ascii="Book Antiqua" w:hAnsi="Book Antiqua"/>
        </w:rPr>
        <w:t>Adds</w:t>
      </w:r>
      <w:r w:rsidR="00786CB1">
        <w:rPr>
          <w:rFonts w:ascii="Book Antiqua" w:hAnsi="Book Antiqua"/>
        </w:rPr>
        <w:t xml:space="preserve"> </w:t>
      </w:r>
      <w:r>
        <w:rPr>
          <w:rFonts w:ascii="Book Antiqua" w:hAnsi="Book Antiqua"/>
        </w:rPr>
        <w:t>n</w:t>
      </w:r>
      <w:r w:rsidR="00E40C4C" w:rsidRPr="00B652F7">
        <w:rPr>
          <w:rFonts w:ascii="Book Antiqua" w:hAnsi="Book Antiqua"/>
        </w:rPr>
        <w:t>ew</w:t>
      </w:r>
      <w:r w:rsidR="00786CB1">
        <w:rPr>
          <w:rFonts w:ascii="Book Antiqua" w:hAnsi="Book Antiqua"/>
        </w:rPr>
        <w:t xml:space="preserve"> </w:t>
      </w:r>
      <w:r w:rsidR="00E40C4C" w:rsidRPr="00B652F7">
        <w:rPr>
          <w:rFonts w:ascii="Book Antiqua" w:hAnsi="Book Antiqua"/>
        </w:rPr>
        <w:t>Section</w:t>
      </w:r>
      <w:r w:rsidR="00786CB1">
        <w:rPr>
          <w:rFonts w:ascii="Book Antiqua" w:hAnsi="Book Antiqua"/>
        </w:rPr>
        <w:t xml:space="preserve"> </w:t>
      </w:r>
      <w:r w:rsidR="00E40C4C" w:rsidRPr="00B652F7">
        <w:rPr>
          <w:rFonts w:ascii="Book Antiqua" w:hAnsi="Book Antiqua"/>
        </w:rPr>
        <w:t>VI,</w:t>
      </w:r>
      <w:r w:rsidR="00786CB1">
        <w:rPr>
          <w:rFonts w:ascii="Book Antiqua" w:hAnsi="Book Antiqua"/>
        </w:rPr>
        <w:t xml:space="preserve"> </w:t>
      </w:r>
      <w:r w:rsidR="00E40C4C" w:rsidRPr="00B652F7">
        <w:rPr>
          <w:rFonts w:ascii="Book Antiqua" w:hAnsi="Book Antiqua"/>
        </w:rPr>
        <w:t>Adaptive</w:t>
      </w:r>
      <w:r w:rsidR="00786CB1">
        <w:rPr>
          <w:rFonts w:ascii="Book Antiqua" w:hAnsi="Book Antiqua"/>
        </w:rPr>
        <w:t xml:space="preserve"> </w:t>
      </w:r>
      <w:r w:rsidR="00E40C4C" w:rsidRPr="00B652F7">
        <w:rPr>
          <w:rFonts w:ascii="Book Antiqua" w:hAnsi="Book Antiqua"/>
        </w:rPr>
        <w:t>Management;</w:t>
      </w:r>
    </w:p>
    <w:p w14:paraId="4F9AD0AC" w14:textId="460C5F44" w:rsidR="0027578B" w:rsidRPr="00B652F7" w:rsidRDefault="00812E13" w:rsidP="00FA09C0">
      <w:pPr>
        <w:pStyle w:val="NoSpacing"/>
        <w:numPr>
          <w:ilvl w:val="0"/>
          <w:numId w:val="14"/>
        </w:numPr>
        <w:rPr>
          <w:rFonts w:ascii="Book Antiqua" w:hAnsi="Book Antiqua"/>
        </w:rPr>
      </w:pPr>
      <w:r w:rsidRPr="00B652F7">
        <w:rPr>
          <w:rFonts w:ascii="Book Antiqua" w:hAnsi="Book Antiqua"/>
        </w:rPr>
        <w:t>S</w:t>
      </w:r>
      <w:r w:rsidR="0027578B" w:rsidRPr="00B652F7">
        <w:rPr>
          <w:rFonts w:ascii="Book Antiqua" w:hAnsi="Book Antiqua"/>
        </w:rPr>
        <w:t>ummarizes</w:t>
      </w:r>
      <w:r w:rsidR="00786CB1">
        <w:rPr>
          <w:rFonts w:ascii="Book Antiqua" w:hAnsi="Book Antiqua"/>
        </w:rPr>
        <w:t xml:space="preserve"> </w:t>
      </w:r>
      <w:r w:rsidR="0027578B" w:rsidRPr="00B652F7">
        <w:rPr>
          <w:rFonts w:ascii="Book Antiqua" w:hAnsi="Book Antiqua"/>
        </w:rPr>
        <w:t>the</w:t>
      </w:r>
      <w:r w:rsidR="00786CB1">
        <w:rPr>
          <w:rFonts w:ascii="Book Antiqua" w:hAnsi="Book Antiqua"/>
        </w:rPr>
        <w:t xml:space="preserve"> </w:t>
      </w:r>
      <w:r w:rsidR="0027578B" w:rsidRPr="00B652F7">
        <w:rPr>
          <w:rFonts w:ascii="Book Antiqua" w:hAnsi="Book Antiqua"/>
        </w:rPr>
        <w:t>research</w:t>
      </w:r>
      <w:r w:rsidR="00786CB1">
        <w:rPr>
          <w:rFonts w:ascii="Book Antiqua" w:hAnsi="Book Antiqua"/>
        </w:rPr>
        <w:t xml:space="preserve"> </w:t>
      </w:r>
      <w:r w:rsidR="0027578B" w:rsidRPr="00B652F7">
        <w:rPr>
          <w:rFonts w:ascii="Book Antiqua" w:hAnsi="Book Antiqua"/>
        </w:rPr>
        <w:t>initiatives</w:t>
      </w:r>
      <w:r w:rsidR="00786CB1">
        <w:rPr>
          <w:rFonts w:ascii="Book Antiqua" w:hAnsi="Book Antiqua"/>
        </w:rPr>
        <w:t xml:space="preserve"> </w:t>
      </w:r>
      <w:r w:rsidR="00EC7B94" w:rsidRPr="00B652F7">
        <w:rPr>
          <w:rFonts w:ascii="Book Antiqua" w:hAnsi="Book Antiqua"/>
        </w:rPr>
        <w:t>currently</w:t>
      </w:r>
      <w:r w:rsidR="00786CB1">
        <w:rPr>
          <w:rFonts w:ascii="Book Antiqua" w:hAnsi="Book Antiqua"/>
        </w:rPr>
        <w:t xml:space="preserve"> </w:t>
      </w:r>
      <w:r w:rsidR="0027578B" w:rsidRPr="00B652F7">
        <w:rPr>
          <w:rFonts w:ascii="Book Antiqua" w:hAnsi="Book Antiqua"/>
        </w:rPr>
        <w:t>underway</w:t>
      </w:r>
      <w:r w:rsidR="00786CB1">
        <w:rPr>
          <w:rFonts w:ascii="Book Antiqua" w:hAnsi="Book Antiqua"/>
        </w:rPr>
        <w:t xml:space="preserve"> </w:t>
      </w:r>
      <w:r w:rsidR="00B00A85" w:rsidRPr="00B652F7">
        <w:rPr>
          <w:rFonts w:ascii="Book Antiqua" w:hAnsi="Book Antiqua"/>
        </w:rPr>
        <w:t>in</w:t>
      </w:r>
      <w:r w:rsidR="00786CB1">
        <w:rPr>
          <w:rFonts w:ascii="Book Antiqua" w:hAnsi="Book Antiqua"/>
        </w:rPr>
        <w:t xml:space="preserve"> </w:t>
      </w:r>
      <w:r w:rsidR="00B00A85" w:rsidRPr="00B652F7">
        <w:rPr>
          <w:rFonts w:ascii="Book Antiqua" w:hAnsi="Book Antiqua"/>
        </w:rPr>
        <w:t>Appendix</w:t>
      </w:r>
      <w:r w:rsidR="00786CB1">
        <w:rPr>
          <w:rFonts w:ascii="Book Antiqua" w:hAnsi="Book Antiqua"/>
        </w:rPr>
        <w:t xml:space="preserve"> </w:t>
      </w:r>
      <w:r w:rsidR="00B00A85" w:rsidRPr="00B652F7">
        <w:rPr>
          <w:rFonts w:ascii="Book Antiqua" w:hAnsi="Book Antiqua"/>
        </w:rPr>
        <w:t>1</w:t>
      </w:r>
      <w:r w:rsidR="00E40C4C" w:rsidRPr="00B652F7">
        <w:rPr>
          <w:rFonts w:ascii="Book Antiqua" w:hAnsi="Book Antiqua"/>
        </w:rPr>
        <w:t>;</w:t>
      </w:r>
      <w:r w:rsidR="00786CB1">
        <w:rPr>
          <w:rFonts w:ascii="Book Antiqua" w:hAnsi="Book Antiqua"/>
        </w:rPr>
        <w:t xml:space="preserve"> </w:t>
      </w:r>
      <w:r w:rsidR="00E40C4C" w:rsidRPr="00B652F7">
        <w:rPr>
          <w:rFonts w:ascii="Book Antiqua" w:hAnsi="Book Antiqua"/>
        </w:rPr>
        <w:t>and</w:t>
      </w:r>
    </w:p>
    <w:p w14:paraId="7E82B695" w14:textId="4C2C0CB7" w:rsidR="00EF1DDD" w:rsidRPr="00B652F7" w:rsidRDefault="00E9086D" w:rsidP="00FA09C0">
      <w:pPr>
        <w:pStyle w:val="NoSpacing"/>
        <w:numPr>
          <w:ilvl w:val="0"/>
          <w:numId w:val="14"/>
        </w:numPr>
        <w:rPr>
          <w:rFonts w:ascii="Book Antiqua" w:hAnsi="Book Antiqua"/>
        </w:rPr>
      </w:pPr>
      <w:r w:rsidRPr="00B652F7">
        <w:rPr>
          <w:rFonts w:ascii="Book Antiqua" w:hAnsi="Book Antiqua"/>
        </w:rPr>
        <w:t>Provides</w:t>
      </w:r>
      <w:r w:rsidR="00786CB1">
        <w:rPr>
          <w:rFonts w:ascii="Book Antiqua" w:hAnsi="Book Antiqua"/>
        </w:rPr>
        <w:t xml:space="preserve"> </w:t>
      </w:r>
      <w:r w:rsidRPr="00B652F7">
        <w:rPr>
          <w:rFonts w:ascii="Book Antiqua" w:hAnsi="Book Antiqua"/>
        </w:rPr>
        <w:t>a</w:t>
      </w:r>
      <w:r w:rsidR="00786CB1">
        <w:rPr>
          <w:rFonts w:ascii="Book Antiqua" w:hAnsi="Book Antiqua"/>
        </w:rPr>
        <w:t xml:space="preserve"> </w:t>
      </w:r>
      <w:r w:rsidRPr="00B652F7">
        <w:rPr>
          <w:rFonts w:ascii="Book Antiqua" w:hAnsi="Book Antiqua"/>
        </w:rPr>
        <w:t>checklist</w:t>
      </w:r>
      <w:r w:rsidR="00786CB1">
        <w:rPr>
          <w:rFonts w:ascii="Book Antiqua" w:hAnsi="Book Antiqua"/>
        </w:rPr>
        <w:t xml:space="preserve"> </w:t>
      </w:r>
      <w:r w:rsidRPr="00B652F7">
        <w:rPr>
          <w:rFonts w:ascii="Book Antiqua" w:hAnsi="Book Antiqua"/>
        </w:rPr>
        <w:t>of</w:t>
      </w:r>
      <w:r w:rsidR="00786CB1">
        <w:rPr>
          <w:rFonts w:ascii="Book Antiqua" w:hAnsi="Book Antiqua"/>
        </w:rPr>
        <w:t xml:space="preserve"> </w:t>
      </w:r>
      <w:r w:rsidRPr="00B652F7">
        <w:rPr>
          <w:rFonts w:ascii="Book Antiqua" w:hAnsi="Book Antiqua"/>
        </w:rPr>
        <w:t>HCP</w:t>
      </w:r>
      <w:r w:rsidR="00786CB1">
        <w:rPr>
          <w:rFonts w:ascii="Book Antiqua" w:hAnsi="Book Antiqua"/>
        </w:rPr>
        <w:t xml:space="preserve"> </w:t>
      </w:r>
      <w:r w:rsidRPr="00B652F7">
        <w:rPr>
          <w:rFonts w:ascii="Book Antiqua" w:hAnsi="Book Antiqua"/>
        </w:rPr>
        <w:t>requirements</w:t>
      </w:r>
      <w:r w:rsidR="00786CB1">
        <w:rPr>
          <w:rFonts w:ascii="Book Antiqua" w:hAnsi="Book Antiqua"/>
        </w:rPr>
        <w:t xml:space="preserve"> </w:t>
      </w:r>
      <w:r w:rsidRPr="00B652F7">
        <w:rPr>
          <w:rFonts w:ascii="Book Antiqua" w:hAnsi="Book Antiqua"/>
        </w:rPr>
        <w:t>pursuant</w:t>
      </w:r>
      <w:r w:rsidR="00786CB1">
        <w:rPr>
          <w:rFonts w:ascii="Book Antiqua" w:hAnsi="Book Antiqua"/>
        </w:rPr>
        <w:t xml:space="preserve"> </w:t>
      </w:r>
      <w:r w:rsidRPr="00B652F7">
        <w:rPr>
          <w:rFonts w:ascii="Book Antiqua" w:hAnsi="Book Antiqua"/>
        </w:rPr>
        <w:t>to</w:t>
      </w:r>
      <w:r w:rsidR="00786CB1">
        <w:rPr>
          <w:rFonts w:ascii="Book Antiqua" w:hAnsi="Book Antiqua"/>
        </w:rPr>
        <w:t xml:space="preserve"> </w:t>
      </w:r>
      <w:r w:rsidR="00A211E6" w:rsidRPr="00B652F7">
        <w:rPr>
          <w:rFonts w:ascii="Book Antiqua" w:hAnsi="Book Antiqua"/>
        </w:rPr>
        <w:t>HRS</w:t>
      </w:r>
      <w:r w:rsidR="00786CB1">
        <w:rPr>
          <w:rFonts w:ascii="Book Antiqua" w:hAnsi="Book Antiqua"/>
        </w:rPr>
        <w:t xml:space="preserve"> </w:t>
      </w:r>
      <w:r w:rsidRPr="00B652F7">
        <w:rPr>
          <w:rFonts w:ascii="Book Antiqua" w:hAnsi="Book Antiqua"/>
        </w:rPr>
        <w:t>195D</w:t>
      </w:r>
      <w:r w:rsidR="00786CB1">
        <w:rPr>
          <w:rFonts w:ascii="Book Antiqua" w:hAnsi="Book Antiqua"/>
        </w:rPr>
        <w:t xml:space="preserve"> </w:t>
      </w:r>
      <w:r w:rsidR="00B00A85" w:rsidRPr="00B652F7">
        <w:rPr>
          <w:rFonts w:ascii="Book Antiqua" w:hAnsi="Book Antiqua"/>
        </w:rPr>
        <w:t>in</w:t>
      </w:r>
      <w:r w:rsidR="00786CB1">
        <w:rPr>
          <w:rFonts w:ascii="Book Antiqua" w:hAnsi="Book Antiqua"/>
        </w:rPr>
        <w:t xml:space="preserve"> </w:t>
      </w:r>
      <w:r w:rsidR="00B00A85" w:rsidRPr="00B652F7">
        <w:rPr>
          <w:rFonts w:ascii="Book Antiqua" w:hAnsi="Book Antiqua"/>
        </w:rPr>
        <w:t>Appendix</w:t>
      </w:r>
      <w:r w:rsidR="00786CB1">
        <w:rPr>
          <w:rFonts w:ascii="Book Antiqua" w:hAnsi="Book Antiqua"/>
        </w:rPr>
        <w:t xml:space="preserve"> </w:t>
      </w:r>
      <w:r w:rsidR="00B00A85" w:rsidRPr="00B652F7">
        <w:rPr>
          <w:rFonts w:ascii="Book Antiqua" w:hAnsi="Book Antiqua"/>
        </w:rPr>
        <w:t>3</w:t>
      </w:r>
      <w:r w:rsidRPr="00B652F7">
        <w:rPr>
          <w:rFonts w:ascii="Book Antiqua" w:hAnsi="Book Antiqua"/>
        </w:rPr>
        <w:t>.</w:t>
      </w:r>
    </w:p>
    <w:p w14:paraId="33882916" w14:textId="77777777" w:rsidR="0027578B" w:rsidRDefault="0027578B" w:rsidP="00C102A5"/>
    <w:p w14:paraId="4A6D27B4" w14:textId="0DE2B545" w:rsidR="00BD5CF7" w:rsidRDefault="00EC7B94" w:rsidP="00C102A5">
      <w:r>
        <w:t>This</w:t>
      </w:r>
      <w:r w:rsidR="00786CB1">
        <w:t xml:space="preserve"> </w:t>
      </w:r>
      <w:r>
        <w:t>doc</w:t>
      </w:r>
      <w:r w:rsidR="00845D03">
        <w:t>ume</w:t>
      </w:r>
      <w:r>
        <w:t>nt</w:t>
      </w:r>
      <w:r w:rsidR="00786CB1">
        <w:t xml:space="preserve"> </w:t>
      </w:r>
      <w:r w:rsidR="0022408E" w:rsidRPr="0022408E">
        <w:t>provides</w:t>
      </w:r>
      <w:r w:rsidR="00786CB1">
        <w:t xml:space="preserve"> </w:t>
      </w:r>
      <w:r w:rsidR="0022408E" w:rsidRPr="0022408E">
        <w:t>assistance</w:t>
      </w:r>
      <w:r w:rsidR="00786CB1">
        <w:t xml:space="preserve"> </w:t>
      </w:r>
      <w:r w:rsidR="0022408E" w:rsidRPr="0022408E">
        <w:t>to</w:t>
      </w:r>
      <w:r w:rsidR="00786CB1">
        <w:t xml:space="preserve"> </w:t>
      </w:r>
      <w:r w:rsidR="0022408E" w:rsidRPr="0022408E">
        <w:t>wind</w:t>
      </w:r>
      <w:r w:rsidR="00786CB1">
        <w:t xml:space="preserve"> </w:t>
      </w:r>
      <w:r w:rsidR="0022408E" w:rsidRPr="0022408E">
        <w:t>energy</w:t>
      </w:r>
      <w:r w:rsidR="00786CB1">
        <w:t xml:space="preserve"> </w:t>
      </w:r>
      <w:r w:rsidR="0022408E" w:rsidRPr="0022408E">
        <w:t>project</w:t>
      </w:r>
      <w:r w:rsidR="00786CB1">
        <w:t xml:space="preserve"> </w:t>
      </w:r>
      <w:r w:rsidR="0022408E" w:rsidRPr="0022408E">
        <w:t>proponents</w:t>
      </w:r>
      <w:r w:rsidR="00786CB1">
        <w:t xml:space="preserve"> </w:t>
      </w:r>
      <w:r w:rsidR="0022408E" w:rsidRPr="0022408E">
        <w:t>to</w:t>
      </w:r>
      <w:r w:rsidR="00786CB1">
        <w:t xml:space="preserve"> </w:t>
      </w:r>
      <w:r w:rsidR="00AA6FAE">
        <w:t>develop</w:t>
      </w:r>
      <w:r w:rsidR="00786CB1">
        <w:t xml:space="preserve"> </w:t>
      </w:r>
      <w:r w:rsidR="00AA6FAE">
        <w:t>HCPs</w:t>
      </w:r>
      <w:r w:rsidR="00786CB1">
        <w:t xml:space="preserve"> </w:t>
      </w:r>
      <w:r w:rsidR="00AA6FAE">
        <w:t>in</w:t>
      </w:r>
      <w:r w:rsidR="00786CB1">
        <w:t xml:space="preserve"> </w:t>
      </w:r>
      <w:r w:rsidR="00AA6FAE">
        <w:t>compliance</w:t>
      </w:r>
      <w:r w:rsidR="00786CB1">
        <w:t xml:space="preserve"> </w:t>
      </w:r>
      <w:r w:rsidR="00AA6FAE">
        <w:t>with</w:t>
      </w:r>
      <w:r w:rsidR="00786CB1">
        <w:t xml:space="preserve"> </w:t>
      </w:r>
      <w:r w:rsidR="00C32F1A">
        <w:t>HRS</w:t>
      </w:r>
      <w:r w:rsidR="00786CB1">
        <w:t xml:space="preserve"> </w:t>
      </w:r>
      <w:r w:rsidR="00AA6FAE">
        <w:t>195D</w:t>
      </w:r>
      <w:r w:rsidR="00C32F1A">
        <w:t>,</w:t>
      </w:r>
      <w:r w:rsidR="00786CB1">
        <w:t xml:space="preserve"> </w:t>
      </w:r>
      <w:r w:rsidR="00AA6FAE">
        <w:t>with</w:t>
      </w:r>
      <w:r w:rsidR="00786CB1">
        <w:t xml:space="preserve"> </w:t>
      </w:r>
      <w:r w:rsidR="00AA6FAE">
        <w:t>discussions</w:t>
      </w:r>
      <w:r w:rsidR="00786CB1">
        <w:t xml:space="preserve"> </w:t>
      </w:r>
      <w:r w:rsidR="00AA6FAE">
        <w:t>on</w:t>
      </w:r>
      <w:r w:rsidR="00786CB1">
        <w:t xml:space="preserve"> </w:t>
      </w:r>
      <w:r w:rsidR="00AA6FAE">
        <w:t>topics</w:t>
      </w:r>
      <w:r w:rsidR="00786CB1">
        <w:t xml:space="preserve"> </w:t>
      </w:r>
      <w:r w:rsidR="00AA6FAE">
        <w:t>related</w:t>
      </w:r>
      <w:r w:rsidR="00786CB1">
        <w:t xml:space="preserve"> </w:t>
      </w:r>
      <w:r w:rsidR="00AA6FAE">
        <w:t>to</w:t>
      </w:r>
      <w:r w:rsidR="00786CB1">
        <w:t xml:space="preserve"> </w:t>
      </w:r>
      <w:r w:rsidR="00AA6FAE">
        <w:t>assessment</w:t>
      </w:r>
      <w:r w:rsidR="00786CB1">
        <w:t xml:space="preserve"> </w:t>
      </w:r>
      <w:r w:rsidR="00AA6FAE">
        <w:t>of</w:t>
      </w:r>
      <w:r w:rsidR="00786CB1">
        <w:t xml:space="preserve"> </w:t>
      </w:r>
      <w:r w:rsidR="0022408E">
        <w:t>take</w:t>
      </w:r>
      <w:r w:rsidR="00786CB1">
        <w:t xml:space="preserve"> </w:t>
      </w:r>
      <w:r w:rsidR="0022408E">
        <w:t>and</w:t>
      </w:r>
      <w:r w:rsidR="00786CB1">
        <w:t xml:space="preserve"> </w:t>
      </w:r>
      <w:r w:rsidR="00AA6FAE">
        <w:t>measures</w:t>
      </w:r>
      <w:r w:rsidR="00786CB1">
        <w:t xml:space="preserve"> </w:t>
      </w:r>
      <w:r w:rsidR="0022408E">
        <w:t>to</w:t>
      </w:r>
      <w:r w:rsidR="00786CB1">
        <w:t xml:space="preserve"> </w:t>
      </w:r>
      <w:r w:rsidR="0022408E" w:rsidRPr="0022408E">
        <w:t>avoid,</w:t>
      </w:r>
      <w:r w:rsidR="00786CB1">
        <w:t xml:space="preserve"> </w:t>
      </w:r>
      <w:r w:rsidR="0022408E" w:rsidRPr="0022408E">
        <w:t>minimize</w:t>
      </w:r>
      <w:r w:rsidR="00F97AFC">
        <w:t>,</w:t>
      </w:r>
      <w:r w:rsidR="00786CB1">
        <w:t xml:space="preserve"> </w:t>
      </w:r>
      <w:r w:rsidR="0022408E" w:rsidRPr="0022408E">
        <w:t>and</w:t>
      </w:r>
      <w:r w:rsidR="00786CB1">
        <w:t xml:space="preserve"> </w:t>
      </w:r>
      <w:r w:rsidR="0022408E" w:rsidRPr="0022408E">
        <w:t>mitigate</w:t>
      </w:r>
      <w:r w:rsidR="00786CB1">
        <w:t xml:space="preserve"> </w:t>
      </w:r>
      <w:r w:rsidR="0022408E" w:rsidRPr="0022408E">
        <w:t>effects</w:t>
      </w:r>
      <w:r w:rsidR="00786CB1">
        <w:t xml:space="preserve"> </w:t>
      </w:r>
      <w:r w:rsidR="0022408E" w:rsidRPr="0022408E">
        <w:t>to</w:t>
      </w:r>
      <w:r w:rsidR="00786CB1">
        <w:t xml:space="preserve"> </w:t>
      </w:r>
      <w:r w:rsidR="0022408E" w:rsidRPr="0022408E">
        <w:t>Hawaiian</w:t>
      </w:r>
      <w:r w:rsidR="00786CB1">
        <w:t xml:space="preserve"> </w:t>
      </w:r>
      <w:r w:rsidR="0022408E" w:rsidRPr="0022408E">
        <w:t>Hoary</w:t>
      </w:r>
      <w:r w:rsidR="00786CB1">
        <w:t xml:space="preserve"> </w:t>
      </w:r>
      <w:r w:rsidR="00F97AFC">
        <w:t>B</w:t>
      </w:r>
      <w:r w:rsidR="0022408E" w:rsidRPr="0022408E">
        <w:t>ats</w:t>
      </w:r>
      <w:r w:rsidR="00786CB1">
        <w:t xml:space="preserve"> </w:t>
      </w:r>
      <w:r w:rsidR="0022408E">
        <w:t>during</w:t>
      </w:r>
      <w:r w:rsidR="00786CB1">
        <w:t xml:space="preserve"> </w:t>
      </w:r>
      <w:r w:rsidR="002F3FF4">
        <w:t>the</w:t>
      </w:r>
      <w:r w:rsidR="00786CB1">
        <w:t xml:space="preserve"> </w:t>
      </w:r>
      <w:r w:rsidR="002F3FF4">
        <w:t>development</w:t>
      </w:r>
      <w:r w:rsidR="00786CB1">
        <w:t xml:space="preserve"> </w:t>
      </w:r>
      <w:r w:rsidR="002F3FF4">
        <w:t>of</w:t>
      </w:r>
      <w:r w:rsidR="00786CB1">
        <w:t xml:space="preserve"> </w:t>
      </w:r>
      <w:r w:rsidR="002F3FF4">
        <w:t>new</w:t>
      </w:r>
      <w:r w:rsidR="00786CB1">
        <w:t xml:space="preserve"> </w:t>
      </w:r>
      <w:r w:rsidR="002F3FF4">
        <w:t>HCPs</w:t>
      </w:r>
      <w:r w:rsidR="00786CB1">
        <w:t xml:space="preserve"> </w:t>
      </w:r>
      <w:r w:rsidR="0022408E">
        <w:t>and</w:t>
      </w:r>
      <w:r w:rsidR="00786CB1">
        <w:t xml:space="preserve"> </w:t>
      </w:r>
      <w:r w:rsidR="0022408E">
        <w:t>HCP</w:t>
      </w:r>
      <w:r w:rsidR="00786CB1">
        <w:t xml:space="preserve"> </w:t>
      </w:r>
      <w:r w:rsidR="0022408E">
        <w:t>amendments</w:t>
      </w:r>
      <w:r w:rsidR="006220E3">
        <w:t>.</w:t>
      </w:r>
      <w:r w:rsidR="00786CB1">
        <w:t xml:space="preserve"> </w:t>
      </w:r>
      <w:r w:rsidR="000E0921">
        <w:t>It</w:t>
      </w:r>
      <w:r w:rsidR="00786CB1">
        <w:t xml:space="preserve"> </w:t>
      </w:r>
      <w:r w:rsidR="00B26CB3">
        <w:t xml:space="preserve">is recommended that it </w:t>
      </w:r>
      <w:r w:rsidR="000E0921">
        <w:t>be</w:t>
      </w:r>
      <w:r w:rsidR="00786CB1">
        <w:t xml:space="preserve"> </w:t>
      </w:r>
      <w:r w:rsidR="000E0921">
        <w:t>supplemented</w:t>
      </w:r>
      <w:r w:rsidR="00786CB1">
        <w:t xml:space="preserve"> </w:t>
      </w:r>
      <w:r w:rsidR="000E0921">
        <w:t>with</w:t>
      </w:r>
      <w:r w:rsidR="00786CB1">
        <w:t xml:space="preserve"> </w:t>
      </w:r>
      <w:r w:rsidR="000E0921">
        <w:t>other</w:t>
      </w:r>
      <w:r w:rsidR="00786CB1">
        <w:t xml:space="preserve"> </w:t>
      </w:r>
      <w:r w:rsidR="000E0921">
        <w:t>guidance,</w:t>
      </w:r>
      <w:r w:rsidR="00786CB1">
        <w:t xml:space="preserve"> </w:t>
      </w:r>
      <w:r w:rsidR="000E0921">
        <w:t>in</w:t>
      </w:r>
      <w:r w:rsidR="00786CB1">
        <w:t xml:space="preserve"> </w:t>
      </w:r>
      <w:r w:rsidR="000E0921">
        <w:t>particular</w:t>
      </w:r>
      <w:r w:rsidR="00786CB1">
        <w:t xml:space="preserve"> </w:t>
      </w:r>
      <w:r w:rsidR="000E0921">
        <w:t>the</w:t>
      </w:r>
      <w:r w:rsidR="00786CB1">
        <w:t xml:space="preserve"> </w:t>
      </w:r>
      <w:r w:rsidR="000E0921">
        <w:t>U.S.</w:t>
      </w:r>
      <w:r w:rsidR="00786CB1">
        <w:t xml:space="preserve"> </w:t>
      </w:r>
      <w:r w:rsidR="000E0921">
        <w:t>Fish</w:t>
      </w:r>
      <w:r w:rsidR="00786CB1">
        <w:t xml:space="preserve"> </w:t>
      </w:r>
      <w:r w:rsidR="000E0921">
        <w:t>and</w:t>
      </w:r>
      <w:r w:rsidR="00786CB1">
        <w:t xml:space="preserve"> </w:t>
      </w:r>
      <w:r w:rsidR="000E0921">
        <w:t>Wildlife</w:t>
      </w:r>
      <w:r w:rsidR="00786CB1">
        <w:t xml:space="preserve"> </w:t>
      </w:r>
      <w:r w:rsidR="000E0921">
        <w:t>Service</w:t>
      </w:r>
      <w:r w:rsidR="00786CB1">
        <w:t xml:space="preserve"> </w:t>
      </w:r>
      <w:r w:rsidR="000E0921">
        <w:t>HCP</w:t>
      </w:r>
      <w:r w:rsidR="00786CB1">
        <w:t xml:space="preserve"> </w:t>
      </w:r>
      <w:r w:rsidR="000E0921">
        <w:t>Handbook</w:t>
      </w:r>
      <w:r w:rsidR="00786CB1">
        <w:t xml:space="preserve"> </w:t>
      </w:r>
      <w:r w:rsidR="000E0921">
        <w:t>(</w:t>
      </w:r>
      <w:hyperlink r:id="rId11" w:history="1">
        <w:r w:rsidR="001C549C" w:rsidRPr="00DE73EA">
          <w:rPr>
            <w:rStyle w:val="Hyperlink"/>
          </w:rPr>
          <w:t>https://www.fws.gov/endangered/what-we-do/hcp_handbook-chapters.html</w:t>
        </w:r>
      </w:hyperlink>
      <w:r w:rsidR="000E0921">
        <w:t>)</w:t>
      </w:r>
      <w:r w:rsidR="001C549C">
        <w:t>.</w:t>
      </w:r>
      <w:r w:rsidR="00786CB1">
        <w:t xml:space="preserve">  </w:t>
      </w:r>
    </w:p>
    <w:p w14:paraId="47CCFF33" w14:textId="77777777" w:rsidR="003F61E7" w:rsidRDefault="003F61E7" w:rsidP="00C102A5"/>
    <w:p w14:paraId="73DFB72F" w14:textId="1D4E9519" w:rsidR="003F61E7" w:rsidRDefault="003F61E7" w:rsidP="00C102A5">
      <w:r>
        <w:lastRenderedPageBreak/>
        <w:t>A</w:t>
      </w:r>
      <w:r w:rsidR="00786CB1">
        <w:t xml:space="preserve"> </w:t>
      </w:r>
      <w:r>
        <w:t>key</w:t>
      </w:r>
      <w:r w:rsidR="00786CB1">
        <w:t xml:space="preserve"> </w:t>
      </w:r>
      <w:r>
        <w:t>element</w:t>
      </w:r>
      <w:r w:rsidR="00786CB1">
        <w:t xml:space="preserve"> </w:t>
      </w:r>
      <w:r>
        <w:t>for</w:t>
      </w:r>
      <w:r w:rsidR="00786CB1">
        <w:t xml:space="preserve"> </w:t>
      </w:r>
      <w:r>
        <w:t>the</w:t>
      </w:r>
      <w:r w:rsidR="00786CB1">
        <w:t xml:space="preserve"> </w:t>
      </w:r>
      <w:r>
        <w:t>ongoing</w:t>
      </w:r>
      <w:r w:rsidR="00786CB1">
        <w:t xml:space="preserve"> </w:t>
      </w:r>
      <w:r>
        <w:t>evaluation</w:t>
      </w:r>
      <w:r w:rsidR="00786CB1">
        <w:t xml:space="preserve"> </w:t>
      </w:r>
      <w:r>
        <w:t>of</w:t>
      </w:r>
      <w:r w:rsidR="00786CB1">
        <w:t xml:space="preserve"> </w:t>
      </w:r>
      <w:r>
        <w:t>H</w:t>
      </w:r>
      <w:r w:rsidR="00A211E6">
        <w:t>awaiian</w:t>
      </w:r>
      <w:r w:rsidR="00786CB1">
        <w:t xml:space="preserve"> </w:t>
      </w:r>
      <w:r>
        <w:t>H</w:t>
      </w:r>
      <w:r w:rsidR="00A211E6">
        <w:t>oary</w:t>
      </w:r>
      <w:r w:rsidR="00786CB1">
        <w:t xml:space="preserve"> </w:t>
      </w:r>
      <w:r>
        <w:t>B</w:t>
      </w:r>
      <w:r w:rsidR="00A211E6">
        <w:t>at</w:t>
      </w:r>
      <w:r w:rsidR="00786CB1">
        <w:t xml:space="preserve"> </w:t>
      </w:r>
      <w:r>
        <w:t>issues</w:t>
      </w:r>
      <w:r w:rsidR="00786CB1">
        <w:t xml:space="preserve"> </w:t>
      </w:r>
      <w:r>
        <w:t>and</w:t>
      </w:r>
      <w:r w:rsidR="00786CB1">
        <w:t xml:space="preserve"> </w:t>
      </w:r>
      <w:r>
        <w:t>updat</w:t>
      </w:r>
      <w:r w:rsidR="00F97AFC">
        <w:t>es</w:t>
      </w:r>
      <w:r w:rsidR="00786CB1">
        <w:t xml:space="preserve"> </w:t>
      </w:r>
      <w:r w:rsidR="00F97AFC">
        <w:t>to</w:t>
      </w:r>
      <w:r w:rsidR="00786CB1">
        <w:t xml:space="preserve"> </w:t>
      </w:r>
      <w:r>
        <w:t>this</w:t>
      </w:r>
      <w:r w:rsidR="00786CB1">
        <w:t xml:space="preserve"> </w:t>
      </w:r>
      <w:r>
        <w:t>guidance</w:t>
      </w:r>
      <w:r w:rsidR="00786CB1">
        <w:t xml:space="preserve"> </w:t>
      </w:r>
      <w:r>
        <w:t>document</w:t>
      </w:r>
      <w:r w:rsidR="00786CB1">
        <w:t xml:space="preserve"> </w:t>
      </w:r>
      <w:r>
        <w:t>are</w:t>
      </w:r>
      <w:r w:rsidR="00786CB1">
        <w:t xml:space="preserve"> </w:t>
      </w:r>
      <w:r>
        <w:t>annual</w:t>
      </w:r>
      <w:r w:rsidR="00786CB1">
        <w:t xml:space="preserve"> </w:t>
      </w:r>
      <w:r>
        <w:t>reports</w:t>
      </w:r>
      <w:r w:rsidR="00786CB1">
        <w:t xml:space="preserve"> </w:t>
      </w:r>
      <w:r>
        <w:t>provided</w:t>
      </w:r>
      <w:r w:rsidR="00786CB1">
        <w:t xml:space="preserve"> </w:t>
      </w:r>
      <w:r>
        <w:t>by</w:t>
      </w:r>
      <w:r w:rsidR="00786CB1">
        <w:t xml:space="preserve"> </w:t>
      </w:r>
      <w:r>
        <w:t>ITL</w:t>
      </w:r>
      <w:r w:rsidR="00786CB1">
        <w:t xml:space="preserve"> </w:t>
      </w:r>
      <w:r>
        <w:t>license-holders.</w:t>
      </w:r>
      <w:r w:rsidR="00786CB1">
        <w:t xml:space="preserve"> </w:t>
      </w:r>
      <w:r>
        <w:t>Given</w:t>
      </w:r>
      <w:r w:rsidR="00786CB1">
        <w:t xml:space="preserve"> </w:t>
      </w:r>
      <w:r>
        <w:t>the</w:t>
      </w:r>
      <w:r w:rsidR="00786CB1">
        <w:t xml:space="preserve"> </w:t>
      </w:r>
      <w:r>
        <w:t>importance</w:t>
      </w:r>
      <w:r w:rsidR="00786CB1">
        <w:t xml:space="preserve"> </w:t>
      </w:r>
      <w:r>
        <w:t>of</w:t>
      </w:r>
      <w:r w:rsidR="00786CB1">
        <w:t xml:space="preserve"> </w:t>
      </w:r>
      <w:r>
        <w:t>these</w:t>
      </w:r>
      <w:r w:rsidR="00786CB1">
        <w:t xml:space="preserve"> </w:t>
      </w:r>
      <w:r>
        <w:t>documents,</w:t>
      </w:r>
      <w:r w:rsidR="00786CB1">
        <w:t xml:space="preserve"> </w:t>
      </w:r>
      <w:r>
        <w:t>uniformity</w:t>
      </w:r>
      <w:r w:rsidR="00786CB1">
        <w:t xml:space="preserve"> </w:t>
      </w:r>
      <w:r>
        <w:t>of</w:t>
      </w:r>
      <w:r w:rsidR="00786CB1">
        <w:t xml:space="preserve"> </w:t>
      </w:r>
      <w:r>
        <w:t>reporting</w:t>
      </w:r>
      <w:r w:rsidR="00786CB1">
        <w:t xml:space="preserve"> </w:t>
      </w:r>
      <w:r>
        <w:t>is</w:t>
      </w:r>
      <w:r w:rsidR="00786CB1">
        <w:t xml:space="preserve"> </w:t>
      </w:r>
      <w:r>
        <w:t>essential.</w:t>
      </w:r>
      <w:r w:rsidR="00786CB1">
        <w:t xml:space="preserve"> </w:t>
      </w:r>
      <w:r>
        <w:t>Therefore,</w:t>
      </w:r>
      <w:r w:rsidR="00786CB1">
        <w:t xml:space="preserve"> </w:t>
      </w:r>
      <w:r>
        <w:t>a</w:t>
      </w:r>
      <w:r w:rsidR="00786CB1">
        <w:t xml:space="preserve"> </w:t>
      </w:r>
      <w:r>
        <w:t>template</w:t>
      </w:r>
      <w:r w:rsidR="00786CB1">
        <w:t xml:space="preserve"> </w:t>
      </w:r>
      <w:r w:rsidR="00A211E6">
        <w:t>has</w:t>
      </w:r>
      <w:r w:rsidR="00786CB1">
        <w:t xml:space="preserve"> </w:t>
      </w:r>
      <w:r w:rsidR="00A211E6">
        <w:t>been</w:t>
      </w:r>
      <w:r w:rsidR="00786CB1">
        <w:t xml:space="preserve"> </w:t>
      </w:r>
      <w:r>
        <w:t>provided</w:t>
      </w:r>
      <w:r w:rsidR="00786CB1">
        <w:t xml:space="preserve"> </w:t>
      </w:r>
      <w:r>
        <w:t>for</w:t>
      </w:r>
      <w:r w:rsidR="00786CB1">
        <w:t xml:space="preserve"> </w:t>
      </w:r>
      <w:r>
        <w:t>annual</w:t>
      </w:r>
      <w:r w:rsidR="00786CB1">
        <w:t xml:space="preserve"> </w:t>
      </w:r>
      <w:r>
        <w:t>reports</w:t>
      </w:r>
      <w:r w:rsidR="00786CB1">
        <w:t xml:space="preserve"> </w:t>
      </w:r>
      <w:r w:rsidR="00163095">
        <w:t>in</w:t>
      </w:r>
      <w:r w:rsidR="00786CB1">
        <w:t xml:space="preserve"> </w:t>
      </w:r>
      <w:r w:rsidR="00163095">
        <w:t>Appendix</w:t>
      </w:r>
      <w:r w:rsidR="00786CB1">
        <w:t xml:space="preserve"> </w:t>
      </w:r>
      <w:r w:rsidR="00163095">
        <w:t>2</w:t>
      </w:r>
      <w:r>
        <w:t>.</w:t>
      </w:r>
    </w:p>
    <w:p w14:paraId="14336654" w14:textId="77777777" w:rsidR="006226E0" w:rsidRDefault="006226E0" w:rsidP="00C102A5"/>
    <w:p w14:paraId="5898EE1F" w14:textId="131A825B" w:rsidR="00937829" w:rsidRDefault="009F7330" w:rsidP="008C2293">
      <w:pPr>
        <w:pStyle w:val="Heading1"/>
      </w:pPr>
      <w:bookmarkStart w:id="16" w:name="_Toc529973113"/>
      <w:bookmarkStart w:id="17" w:name="_Toc61469956"/>
      <w:r>
        <w:t>Background</w:t>
      </w:r>
      <w:bookmarkEnd w:id="16"/>
      <w:bookmarkEnd w:id="17"/>
      <w:r w:rsidR="00786CB1">
        <w:t xml:space="preserve"> </w:t>
      </w:r>
    </w:p>
    <w:p w14:paraId="21B0DA6B" w14:textId="77777777" w:rsidR="000867D9" w:rsidRPr="000867D9" w:rsidRDefault="000867D9" w:rsidP="000867D9"/>
    <w:p w14:paraId="4B409FB1" w14:textId="324F453C" w:rsidR="009F7330" w:rsidRPr="009F7330" w:rsidRDefault="009F7330" w:rsidP="00B30DF7">
      <w:pPr>
        <w:pStyle w:val="Heading2"/>
      </w:pPr>
      <w:bookmarkStart w:id="18" w:name="_Toc529973114"/>
      <w:bookmarkStart w:id="19" w:name="_Toc61469957"/>
      <w:r>
        <w:t>Ecology</w:t>
      </w:r>
      <w:r w:rsidR="00786CB1">
        <w:t xml:space="preserve"> </w:t>
      </w:r>
      <w:r>
        <w:t>and</w:t>
      </w:r>
      <w:r w:rsidR="00786CB1">
        <w:t xml:space="preserve"> </w:t>
      </w:r>
      <w:r>
        <w:t>S</w:t>
      </w:r>
      <w:r w:rsidRPr="008C2293">
        <w:t>tatus</w:t>
      </w:r>
      <w:r w:rsidR="00786CB1">
        <w:t xml:space="preserve"> </w:t>
      </w:r>
      <w:r w:rsidRPr="008C2293">
        <w:t>of</w:t>
      </w:r>
      <w:r w:rsidR="00786CB1">
        <w:t xml:space="preserve"> </w:t>
      </w:r>
      <w:r w:rsidRPr="008C2293">
        <w:t>the</w:t>
      </w:r>
      <w:r w:rsidR="00786CB1">
        <w:t xml:space="preserve"> </w:t>
      </w:r>
      <w:r w:rsidRPr="008C2293">
        <w:t>Hawaiian</w:t>
      </w:r>
      <w:r w:rsidR="00786CB1">
        <w:t xml:space="preserve"> </w:t>
      </w:r>
      <w:r>
        <w:t>H</w:t>
      </w:r>
      <w:r w:rsidRPr="008C2293">
        <w:t>oary</w:t>
      </w:r>
      <w:r w:rsidR="00786CB1">
        <w:t xml:space="preserve"> </w:t>
      </w:r>
      <w:r>
        <w:t>B</w:t>
      </w:r>
      <w:r w:rsidRPr="008C2293">
        <w:t>at</w:t>
      </w:r>
      <w:bookmarkEnd w:id="18"/>
      <w:bookmarkEnd w:id="19"/>
    </w:p>
    <w:p w14:paraId="5C0811BF" w14:textId="6CE63528" w:rsidR="009F7330" w:rsidRDefault="009F7330" w:rsidP="00C102A5">
      <w:r>
        <w:t>The</w:t>
      </w:r>
      <w:r w:rsidR="00786CB1">
        <w:t xml:space="preserve"> </w:t>
      </w:r>
      <w:r>
        <w:t>Hawaiian</w:t>
      </w:r>
      <w:r w:rsidR="00786CB1">
        <w:t xml:space="preserve"> </w:t>
      </w:r>
      <w:r>
        <w:t>Hoary</w:t>
      </w:r>
      <w:r w:rsidR="00786CB1">
        <w:t xml:space="preserve"> </w:t>
      </w:r>
      <w:r>
        <w:t>Bat,</w:t>
      </w:r>
      <w:r w:rsidR="00786CB1">
        <w:t xml:space="preserve"> </w:t>
      </w:r>
      <w:r>
        <w:t>also</w:t>
      </w:r>
      <w:r w:rsidR="00786CB1">
        <w:t xml:space="preserve"> </w:t>
      </w:r>
      <w:r>
        <w:t>known</w:t>
      </w:r>
      <w:r w:rsidR="00786CB1">
        <w:t xml:space="preserve"> </w:t>
      </w:r>
      <w:r>
        <w:t>as</w:t>
      </w:r>
      <w:r w:rsidR="00786CB1">
        <w:t xml:space="preserve"> </w:t>
      </w:r>
      <w:r w:rsidR="006156B2">
        <w:t>the</w:t>
      </w:r>
      <w:r w:rsidR="00786CB1">
        <w:t xml:space="preserve"> </w:t>
      </w:r>
      <w:r w:rsidR="000B3678">
        <w:t>‘</w:t>
      </w:r>
      <w:r>
        <w:t>ōpe‘ape‘a,</w:t>
      </w:r>
      <w:r w:rsidR="00786CB1">
        <w:t xml:space="preserve"> </w:t>
      </w:r>
      <w:r w:rsidRPr="001964C1">
        <w:t>is</w:t>
      </w:r>
      <w:r w:rsidR="00786CB1">
        <w:t xml:space="preserve"> </w:t>
      </w:r>
      <w:r w:rsidR="00E9086D">
        <w:t>an</w:t>
      </w:r>
      <w:r w:rsidR="00786CB1">
        <w:t xml:space="preserve"> </w:t>
      </w:r>
      <w:r w:rsidR="00E9086D">
        <w:t>endemic</w:t>
      </w:r>
      <w:r w:rsidR="00786CB1">
        <w:t xml:space="preserve"> </w:t>
      </w:r>
      <w:r>
        <w:t>subspecies</w:t>
      </w:r>
      <w:r w:rsidR="00786CB1">
        <w:t xml:space="preserve"> </w:t>
      </w:r>
      <w:r>
        <w:t>of</w:t>
      </w:r>
      <w:r w:rsidR="00786CB1">
        <w:t xml:space="preserve"> </w:t>
      </w:r>
      <w:r>
        <w:t>the</w:t>
      </w:r>
      <w:r w:rsidR="00786CB1">
        <w:t xml:space="preserve"> </w:t>
      </w:r>
      <w:r>
        <w:t>North</w:t>
      </w:r>
      <w:r w:rsidR="00786CB1">
        <w:t xml:space="preserve"> </w:t>
      </w:r>
      <w:r>
        <w:t>American</w:t>
      </w:r>
      <w:r w:rsidR="00786CB1">
        <w:t xml:space="preserve"> </w:t>
      </w:r>
      <w:r w:rsidR="00F97AFC">
        <w:t>H</w:t>
      </w:r>
      <w:r>
        <w:t>oary</w:t>
      </w:r>
      <w:r w:rsidR="00786CB1">
        <w:t xml:space="preserve"> </w:t>
      </w:r>
      <w:r w:rsidR="00F97AFC">
        <w:t>B</w:t>
      </w:r>
      <w:r>
        <w:t>at</w:t>
      </w:r>
      <w:r w:rsidR="00786CB1">
        <w:t xml:space="preserve"> </w:t>
      </w:r>
      <w:r>
        <w:t>(</w:t>
      </w:r>
      <w:r>
        <w:rPr>
          <w:i/>
        </w:rPr>
        <w:t>L.</w:t>
      </w:r>
      <w:r w:rsidR="00786CB1">
        <w:rPr>
          <w:i/>
        </w:rPr>
        <w:t xml:space="preserve"> </w:t>
      </w:r>
      <w:r>
        <w:rPr>
          <w:i/>
        </w:rPr>
        <w:t>c.</w:t>
      </w:r>
      <w:r w:rsidR="00786CB1">
        <w:rPr>
          <w:i/>
        </w:rPr>
        <w:t xml:space="preserve"> </w:t>
      </w:r>
      <w:r>
        <w:rPr>
          <w:i/>
        </w:rPr>
        <w:t>cinereus</w:t>
      </w:r>
      <w:r w:rsidRPr="001964C1">
        <w:t>)</w:t>
      </w:r>
      <w:r w:rsidR="00786CB1">
        <w:t xml:space="preserve"> </w:t>
      </w:r>
      <w:r>
        <w:t>and</w:t>
      </w:r>
      <w:r w:rsidR="00786CB1">
        <w:t xml:space="preserve"> </w:t>
      </w:r>
      <w:r>
        <w:t>is</w:t>
      </w:r>
      <w:r w:rsidR="00786CB1">
        <w:rPr>
          <w:i/>
        </w:rPr>
        <w:t xml:space="preserve"> </w:t>
      </w:r>
      <w:r>
        <w:t>listed</w:t>
      </w:r>
      <w:r w:rsidR="00786CB1">
        <w:t xml:space="preserve"> </w:t>
      </w:r>
      <w:r>
        <w:t>as</w:t>
      </w:r>
      <w:r w:rsidR="00786CB1">
        <w:t xml:space="preserve"> </w:t>
      </w:r>
      <w:r>
        <w:t>endangered</w:t>
      </w:r>
      <w:r w:rsidR="00786CB1">
        <w:t xml:space="preserve"> </w:t>
      </w:r>
      <w:r>
        <w:t>under</w:t>
      </w:r>
      <w:r w:rsidR="00786CB1">
        <w:t xml:space="preserve"> </w:t>
      </w:r>
      <w:r>
        <w:t>both</w:t>
      </w:r>
      <w:r w:rsidR="00786CB1">
        <w:t xml:space="preserve"> </w:t>
      </w:r>
      <w:r>
        <w:t>the</w:t>
      </w:r>
      <w:r w:rsidR="00786CB1">
        <w:t xml:space="preserve"> </w:t>
      </w:r>
      <w:r w:rsidR="00687AF4">
        <w:t>federal</w:t>
      </w:r>
      <w:r w:rsidR="00786CB1">
        <w:t xml:space="preserve"> </w:t>
      </w:r>
      <w:r>
        <w:t>and</w:t>
      </w:r>
      <w:r w:rsidR="00786CB1">
        <w:t xml:space="preserve"> </w:t>
      </w:r>
      <w:r w:rsidR="00CB7AA0">
        <w:t>state</w:t>
      </w:r>
      <w:r w:rsidR="00786CB1">
        <w:t xml:space="preserve"> </w:t>
      </w:r>
      <w:r>
        <w:t>endangered</w:t>
      </w:r>
      <w:r w:rsidR="00786CB1">
        <w:t xml:space="preserve"> </w:t>
      </w:r>
      <w:r>
        <w:t>species</w:t>
      </w:r>
      <w:r w:rsidR="00786CB1">
        <w:t xml:space="preserve"> </w:t>
      </w:r>
      <w:r>
        <w:t>law</w:t>
      </w:r>
      <w:r w:rsidR="00CB7AA0">
        <w:t>s</w:t>
      </w:r>
      <w:r>
        <w:t>.</w:t>
      </w:r>
      <w:r w:rsidR="00786CB1">
        <w:t xml:space="preserve"> </w:t>
      </w:r>
      <w:r w:rsidR="00F97AFC">
        <w:t>The</w:t>
      </w:r>
      <w:r w:rsidR="00786CB1">
        <w:t xml:space="preserve"> </w:t>
      </w:r>
      <w:r w:rsidR="00F97AFC">
        <w:t>H</w:t>
      </w:r>
      <w:r w:rsidR="000B3678">
        <w:t>awaiian</w:t>
      </w:r>
      <w:r w:rsidR="00786CB1">
        <w:t xml:space="preserve"> </w:t>
      </w:r>
      <w:r w:rsidR="00F97AFC">
        <w:t>H</w:t>
      </w:r>
      <w:r w:rsidR="000B3678">
        <w:t>oary</w:t>
      </w:r>
      <w:r w:rsidR="00786CB1">
        <w:t xml:space="preserve"> </w:t>
      </w:r>
      <w:r w:rsidR="00F97AFC">
        <w:t>B</w:t>
      </w:r>
      <w:r w:rsidR="000B3678">
        <w:t>at</w:t>
      </w:r>
      <w:r w:rsidR="00786CB1">
        <w:t xml:space="preserve"> </w:t>
      </w:r>
      <w:r>
        <w:t>has</w:t>
      </w:r>
      <w:r w:rsidR="00786CB1">
        <w:t xml:space="preserve"> </w:t>
      </w:r>
      <w:r>
        <w:t>not</w:t>
      </w:r>
      <w:r w:rsidR="00786CB1">
        <w:t xml:space="preserve"> </w:t>
      </w:r>
      <w:r>
        <w:t>been</w:t>
      </w:r>
      <w:r w:rsidR="00786CB1">
        <w:t xml:space="preserve"> </w:t>
      </w:r>
      <w:r>
        <w:t>evaluated</w:t>
      </w:r>
      <w:r w:rsidR="00786CB1">
        <w:t xml:space="preserve"> </w:t>
      </w:r>
      <w:r>
        <w:t>as</w:t>
      </w:r>
      <w:r w:rsidR="00786CB1">
        <w:t xml:space="preserve"> </w:t>
      </w:r>
      <w:r>
        <w:t>a</w:t>
      </w:r>
      <w:r w:rsidR="00786CB1">
        <w:t xml:space="preserve"> </w:t>
      </w:r>
      <w:r>
        <w:t>distinct</w:t>
      </w:r>
      <w:r w:rsidR="00786CB1">
        <w:t xml:space="preserve"> </w:t>
      </w:r>
      <w:r>
        <w:t>subspecies</w:t>
      </w:r>
      <w:r w:rsidR="00786CB1">
        <w:t xml:space="preserve"> </w:t>
      </w:r>
      <w:r>
        <w:t>by</w:t>
      </w:r>
      <w:r w:rsidR="00786CB1">
        <w:t xml:space="preserve"> </w:t>
      </w:r>
      <w:r>
        <w:t>the</w:t>
      </w:r>
      <w:r w:rsidR="00786CB1">
        <w:t xml:space="preserve"> </w:t>
      </w:r>
      <w:r>
        <w:t>International</w:t>
      </w:r>
      <w:r w:rsidR="00786CB1">
        <w:t xml:space="preserve"> </w:t>
      </w:r>
      <w:r>
        <w:t>Union</w:t>
      </w:r>
      <w:r w:rsidR="00786CB1">
        <w:t xml:space="preserve"> </w:t>
      </w:r>
      <w:r>
        <w:t>for</w:t>
      </w:r>
      <w:r w:rsidR="00786CB1">
        <w:t xml:space="preserve"> </w:t>
      </w:r>
      <w:r>
        <w:t>Conservation</w:t>
      </w:r>
      <w:r w:rsidR="00786CB1">
        <w:t xml:space="preserve"> </w:t>
      </w:r>
      <w:r>
        <w:t>of</w:t>
      </w:r>
      <w:r w:rsidR="00786CB1">
        <w:t xml:space="preserve"> </w:t>
      </w:r>
      <w:r>
        <w:t>Nature</w:t>
      </w:r>
      <w:r w:rsidR="00786CB1">
        <w:t xml:space="preserve"> </w:t>
      </w:r>
      <w:r>
        <w:t>(IUCN),</w:t>
      </w:r>
      <w:r w:rsidR="00786CB1">
        <w:t xml:space="preserve"> </w:t>
      </w:r>
      <w:r>
        <w:t>but</w:t>
      </w:r>
      <w:r w:rsidR="00786CB1">
        <w:t xml:space="preserve"> </w:t>
      </w:r>
      <w:r>
        <w:t>the</w:t>
      </w:r>
      <w:r w:rsidR="00786CB1">
        <w:t xml:space="preserve"> </w:t>
      </w:r>
      <w:r>
        <w:t>subspecies</w:t>
      </w:r>
      <w:r w:rsidR="00786CB1">
        <w:t xml:space="preserve"> </w:t>
      </w:r>
      <w:r>
        <w:t>is</w:t>
      </w:r>
      <w:r w:rsidR="00786CB1">
        <w:t xml:space="preserve"> </w:t>
      </w:r>
      <w:r>
        <w:t>listed</w:t>
      </w:r>
      <w:r w:rsidR="00786CB1">
        <w:t xml:space="preserve"> </w:t>
      </w:r>
      <w:r>
        <w:t>as</w:t>
      </w:r>
      <w:r w:rsidR="00786CB1">
        <w:t xml:space="preserve"> </w:t>
      </w:r>
      <w:r>
        <w:t>imperiled</w:t>
      </w:r>
      <w:r w:rsidR="00786CB1">
        <w:t xml:space="preserve"> </w:t>
      </w:r>
      <w:r>
        <w:t>by</w:t>
      </w:r>
      <w:r w:rsidR="00786CB1">
        <w:t xml:space="preserve"> </w:t>
      </w:r>
      <w:r>
        <w:t>NatureServe.</w:t>
      </w:r>
      <w:r w:rsidR="00786CB1">
        <w:t xml:space="preserve"> </w:t>
      </w:r>
      <w:r w:rsidRPr="00CB011B">
        <w:rPr>
          <w:rFonts w:cs="Times New Roman"/>
        </w:rPr>
        <w:t>Recent</w:t>
      </w:r>
      <w:r w:rsidR="00786CB1">
        <w:rPr>
          <w:rFonts w:cs="Times New Roman"/>
        </w:rPr>
        <w:t xml:space="preserve"> </w:t>
      </w:r>
      <w:r w:rsidRPr="00CB011B">
        <w:rPr>
          <w:rFonts w:cs="Times New Roman"/>
        </w:rPr>
        <w:t>genetic</w:t>
      </w:r>
      <w:r w:rsidR="00786CB1">
        <w:rPr>
          <w:rFonts w:cs="Times New Roman"/>
        </w:rPr>
        <w:t xml:space="preserve"> </w:t>
      </w:r>
      <w:r w:rsidRPr="00CB011B">
        <w:rPr>
          <w:rFonts w:cs="Times New Roman"/>
        </w:rPr>
        <w:t>research</w:t>
      </w:r>
      <w:r w:rsidR="00786CB1">
        <w:rPr>
          <w:rFonts w:cs="Times New Roman"/>
        </w:rPr>
        <w:t xml:space="preserve"> </w:t>
      </w:r>
      <w:r w:rsidRPr="00CB011B">
        <w:rPr>
          <w:rFonts w:cs="Times New Roman"/>
        </w:rPr>
        <w:t>indicates</w:t>
      </w:r>
      <w:r w:rsidR="00786CB1">
        <w:rPr>
          <w:rFonts w:cs="Times New Roman"/>
        </w:rPr>
        <w:t xml:space="preserve"> </w:t>
      </w:r>
      <w:r w:rsidRPr="00CB011B">
        <w:rPr>
          <w:rFonts w:cs="Times New Roman"/>
        </w:rPr>
        <w:t>that</w:t>
      </w:r>
      <w:r w:rsidR="00786CB1">
        <w:rPr>
          <w:rFonts w:cs="Times New Roman"/>
        </w:rPr>
        <w:t xml:space="preserve"> </w:t>
      </w:r>
      <w:r w:rsidR="0043047A">
        <w:rPr>
          <w:rFonts w:cs="Times New Roman"/>
        </w:rPr>
        <w:t>hoary</w:t>
      </w:r>
      <w:r w:rsidR="00786CB1">
        <w:rPr>
          <w:rFonts w:cs="Times New Roman"/>
        </w:rPr>
        <w:t xml:space="preserve"> </w:t>
      </w:r>
      <w:r w:rsidR="0043047A">
        <w:rPr>
          <w:rFonts w:cs="Times New Roman"/>
        </w:rPr>
        <w:t>bats</w:t>
      </w:r>
      <w:r w:rsidR="00786CB1">
        <w:rPr>
          <w:rFonts w:cs="Times New Roman"/>
        </w:rPr>
        <w:t xml:space="preserve"> </w:t>
      </w:r>
      <w:r w:rsidR="00687AF4">
        <w:rPr>
          <w:rFonts w:cs="Times New Roman"/>
        </w:rPr>
        <w:t>in</w:t>
      </w:r>
      <w:r w:rsidR="00786CB1">
        <w:rPr>
          <w:rFonts w:cs="Times New Roman"/>
        </w:rPr>
        <w:t xml:space="preserve"> </w:t>
      </w:r>
      <w:r w:rsidR="00687AF4">
        <w:rPr>
          <w:rFonts w:cs="Times New Roman"/>
        </w:rPr>
        <w:t>Hawai</w:t>
      </w:r>
      <w:r w:rsidR="000B3678">
        <w:rPr>
          <w:rFonts w:cs="Times New Roman"/>
        </w:rPr>
        <w:t>‘</w:t>
      </w:r>
      <w:r w:rsidR="00687AF4">
        <w:rPr>
          <w:rFonts w:cs="Times New Roman"/>
        </w:rPr>
        <w:t>i</w:t>
      </w:r>
      <w:r w:rsidR="00786CB1">
        <w:rPr>
          <w:rFonts w:cs="Times New Roman"/>
        </w:rPr>
        <w:t xml:space="preserve"> </w:t>
      </w:r>
      <w:r w:rsidRPr="00CB011B">
        <w:rPr>
          <w:rFonts w:cs="Times New Roman"/>
        </w:rPr>
        <w:t>likely</w:t>
      </w:r>
      <w:r w:rsidR="00786CB1">
        <w:rPr>
          <w:rFonts w:cs="Times New Roman"/>
        </w:rPr>
        <w:t xml:space="preserve"> </w:t>
      </w:r>
      <w:r w:rsidRPr="00CB011B">
        <w:rPr>
          <w:rFonts w:cs="Times New Roman"/>
        </w:rPr>
        <w:t>colonized</w:t>
      </w:r>
      <w:r w:rsidR="00786CB1">
        <w:rPr>
          <w:rFonts w:cs="Times New Roman"/>
        </w:rPr>
        <w:t xml:space="preserve"> </w:t>
      </w:r>
      <w:r w:rsidRPr="00CB011B">
        <w:rPr>
          <w:rFonts w:cs="Times New Roman"/>
        </w:rPr>
        <w:t>the</w:t>
      </w:r>
      <w:r w:rsidR="00786CB1">
        <w:rPr>
          <w:rFonts w:cs="Times New Roman"/>
        </w:rPr>
        <w:t xml:space="preserve"> </w:t>
      </w:r>
      <w:r w:rsidR="0043047A">
        <w:rPr>
          <w:rFonts w:cs="Times New Roman"/>
        </w:rPr>
        <w:t>Hawaiian</w:t>
      </w:r>
      <w:r w:rsidR="00786CB1">
        <w:rPr>
          <w:rFonts w:cs="Times New Roman"/>
        </w:rPr>
        <w:t xml:space="preserve"> </w:t>
      </w:r>
      <w:r w:rsidR="0043047A">
        <w:rPr>
          <w:rFonts w:cs="Times New Roman"/>
        </w:rPr>
        <w:t>I</w:t>
      </w:r>
      <w:r w:rsidRPr="00CB011B">
        <w:rPr>
          <w:rFonts w:cs="Times New Roman"/>
        </w:rPr>
        <w:t>slands</w:t>
      </w:r>
      <w:r w:rsidR="00786CB1">
        <w:rPr>
          <w:rFonts w:cs="Times New Roman"/>
        </w:rPr>
        <w:t xml:space="preserve"> </w:t>
      </w:r>
      <w:r w:rsidRPr="00CB011B">
        <w:rPr>
          <w:rFonts w:cs="Times New Roman"/>
        </w:rPr>
        <w:t>in</w:t>
      </w:r>
      <w:r w:rsidR="00786CB1">
        <w:rPr>
          <w:rFonts w:cs="Times New Roman"/>
        </w:rPr>
        <w:t xml:space="preserve"> </w:t>
      </w:r>
      <w:r w:rsidRPr="00CB011B">
        <w:rPr>
          <w:rFonts w:cs="Times New Roman"/>
        </w:rPr>
        <w:t>multiple</w:t>
      </w:r>
      <w:r w:rsidR="00786CB1">
        <w:rPr>
          <w:rFonts w:cs="Times New Roman"/>
        </w:rPr>
        <w:t xml:space="preserve"> </w:t>
      </w:r>
      <w:r w:rsidRPr="00CB011B">
        <w:rPr>
          <w:rFonts w:cs="Times New Roman"/>
        </w:rPr>
        <w:t>events</w:t>
      </w:r>
      <w:r w:rsidR="00786CB1">
        <w:rPr>
          <w:rFonts w:cs="Times New Roman"/>
        </w:rPr>
        <w:t xml:space="preserve"> </w:t>
      </w:r>
      <w:r w:rsidRPr="00CB011B">
        <w:rPr>
          <w:rFonts w:cs="Times New Roman"/>
        </w:rPr>
        <w:t>and</w:t>
      </w:r>
      <w:r w:rsidR="00786CB1">
        <w:rPr>
          <w:rFonts w:cs="Times New Roman"/>
        </w:rPr>
        <w:t xml:space="preserve"> </w:t>
      </w:r>
      <w:r w:rsidRPr="00CB011B">
        <w:rPr>
          <w:rFonts w:cs="Times New Roman"/>
        </w:rPr>
        <w:t>that</w:t>
      </w:r>
      <w:r w:rsidR="00786CB1">
        <w:rPr>
          <w:rFonts w:cs="Times New Roman"/>
        </w:rPr>
        <w:t xml:space="preserve"> </w:t>
      </w:r>
      <w:r w:rsidRPr="00CB011B">
        <w:rPr>
          <w:rFonts w:cs="Times New Roman"/>
        </w:rPr>
        <w:t>there</w:t>
      </w:r>
      <w:r w:rsidR="00786CB1">
        <w:rPr>
          <w:rFonts w:cs="Times New Roman"/>
        </w:rPr>
        <w:t xml:space="preserve"> </w:t>
      </w:r>
      <w:r>
        <w:rPr>
          <w:rFonts w:cs="Times New Roman"/>
        </w:rPr>
        <w:t>may</w:t>
      </w:r>
      <w:r w:rsidR="00786CB1">
        <w:rPr>
          <w:rFonts w:cs="Times New Roman"/>
        </w:rPr>
        <w:t xml:space="preserve"> </w:t>
      </w:r>
      <w:r>
        <w:rPr>
          <w:rFonts w:cs="Times New Roman"/>
        </w:rPr>
        <w:t>be</w:t>
      </w:r>
      <w:r w:rsidR="00786CB1">
        <w:rPr>
          <w:rFonts w:cs="Times New Roman"/>
        </w:rPr>
        <w:t xml:space="preserve"> </w:t>
      </w:r>
      <w:r w:rsidRPr="00CB011B">
        <w:rPr>
          <w:rFonts w:cs="Times New Roman"/>
        </w:rPr>
        <w:t>two</w:t>
      </w:r>
      <w:r w:rsidR="00786CB1">
        <w:rPr>
          <w:rFonts w:cs="Times New Roman"/>
        </w:rPr>
        <w:t xml:space="preserve"> </w:t>
      </w:r>
      <w:r w:rsidRPr="00CB011B">
        <w:rPr>
          <w:rFonts w:cs="Times New Roman"/>
        </w:rPr>
        <w:t>distinct</w:t>
      </w:r>
      <w:r w:rsidR="00786CB1">
        <w:rPr>
          <w:rFonts w:cs="Times New Roman"/>
        </w:rPr>
        <w:t xml:space="preserve"> </w:t>
      </w:r>
      <w:r w:rsidR="0043047A">
        <w:rPr>
          <w:rFonts w:cs="Times New Roman"/>
        </w:rPr>
        <w:t>sub</w:t>
      </w:r>
      <w:r w:rsidRPr="00CB011B">
        <w:rPr>
          <w:rFonts w:cs="Times New Roman"/>
        </w:rPr>
        <w:t>species</w:t>
      </w:r>
      <w:r w:rsidR="00786CB1">
        <w:rPr>
          <w:rFonts w:cs="Times New Roman"/>
        </w:rPr>
        <w:t xml:space="preserve"> </w:t>
      </w:r>
      <w:r w:rsidR="0043047A">
        <w:rPr>
          <w:rFonts w:cs="Times New Roman"/>
        </w:rPr>
        <w:t>of</w:t>
      </w:r>
      <w:r w:rsidR="00786CB1">
        <w:rPr>
          <w:rFonts w:cs="Times New Roman"/>
        </w:rPr>
        <w:t xml:space="preserve"> </w:t>
      </w:r>
      <w:r w:rsidR="0043047A">
        <w:rPr>
          <w:rFonts w:cs="Times New Roman"/>
        </w:rPr>
        <w:t>H</w:t>
      </w:r>
      <w:r w:rsidR="000B3678">
        <w:rPr>
          <w:rFonts w:cs="Times New Roman"/>
        </w:rPr>
        <w:t>awaiian</w:t>
      </w:r>
      <w:r w:rsidR="00786CB1">
        <w:rPr>
          <w:rFonts w:cs="Times New Roman"/>
        </w:rPr>
        <w:t xml:space="preserve"> </w:t>
      </w:r>
      <w:r w:rsidR="000B3678">
        <w:rPr>
          <w:rFonts w:cs="Times New Roman"/>
        </w:rPr>
        <w:t>Hoary</w:t>
      </w:r>
      <w:r w:rsidR="00786CB1">
        <w:rPr>
          <w:rFonts w:cs="Times New Roman"/>
        </w:rPr>
        <w:t xml:space="preserve"> </w:t>
      </w:r>
      <w:r w:rsidR="000B3678">
        <w:rPr>
          <w:rFonts w:cs="Times New Roman"/>
        </w:rPr>
        <w:t>Bats</w:t>
      </w:r>
      <w:r w:rsidR="00786CB1">
        <w:rPr>
          <w:rFonts w:cs="Times New Roman"/>
        </w:rPr>
        <w:t xml:space="preserve"> </w:t>
      </w:r>
      <w:r w:rsidRPr="00CB011B">
        <w:rPr>
          <w:rFonts w:cs="Times New Roman"/>
        </w:rPr>
        <w:t>present</w:t>
      </w:r>
      <w:r w:rsidR="00786CB1">
        <w:rPr>
          <w:rFonts w:cs="Times New Roman"/>
        </w:rPr>
        <w:t xml:space="preserve"> </w:t>
      </w:r>
      <w:r w:rsidRPr="00CB011B">
        <w:rPr>
          <w:rFonts w:cs="Times New Roman"/>
        </w:rPr>
        <w:t>(Baird</w:t>
      </w:r>
      <w:r w:rsidR="00786CB1">
        <w:rPr>
          <w:rFonts w:cs="Times New Roman"/>
        </w:rPr>
        <w:t xml:space="preserve"> </w:t>
      </w:r>
      <w:r w:rsidRPr="00CB011B">
        <w:rPr>
          <w:rFonts w:cs="Times New Roman"/>
        </w:rPr>
        <w:t>et</w:t>
      </w:r>
      <w:r w:rsidR="00786CB1">
        <w:rPr>
          <w:rFonts w:cs="Times New Roman"/>
        </w:rPr>
        <w:t xml:space="preserve"> </w:t>
      </w:r>
      <w:r w:rsidRPr="00CB011B">
        <w:rPr>
          <w:rFonts w:cs="Times New Roman"/>
        </w:rPr>
        <w:t>al.</w:t>
      </w:r>
      <w:r w:rsidR="00786CB1">
        <w:rPr>
          <w:rFonts w:cs="Times New Roman"/>
        </w:rPr>
        <w:t xml:space="preserve"> </w:t>
      </w:r>
      <w:r w:rsidRPr="00CB011B">
        <w:rPr>
          <w:rFonts w:cs="Times New Roman"/>
        </w:rPr>
        <w:t>2015,</w:t>
      </w:r>
      <w:r w:rsidR="00786CB1">
        <w:rPr>
          <w:rFonts w:cs="Times New Roman"/>
        </w:rPr>
        <w:t xml:space="preserve"> </w:t>
      </w:r>
      <w:r w:rsidRPr="00CB011B">
        <w:rPr>
          <w:rFonts w:cs="Times New Roman"/>
        </w:rPr>
        <w:t>Russel</w:t>
      </w:r>
      <w:r w:rsidR="00786CB1">
        <w:rPr>
          <w:rFonts w:cs="Times New Roman"/>
        </w:rPr>
        <w:t xml:space="preserve"> </w:t>
      </w:r>
      <w:r w:rsidRPr="00CB011B">
        <w:rPr>
          <w:rFonts w:cs="Times New Roman"/>
        </w:rPr>
        <w:t>et</w:t>
      </w:r>
      <w:r w:rsidR="00786CB1">
        <w:rPr>
          <w:rFonts w:cs="Times New Roman"/>
        </w:rPr>
        <w:t xml:space="preserve"> </w:t>
      </w:r>
      <w:r w:rsidRPr="00CB011B">
        <w:rPr>
          <w:rFonts w:cs="Times New Roman"/>
        </w:rPr>
        <w:t>al.</w:t>
      </w:r>
      <w:r w:rsidR="00786CB1">
        <w:rPr>
          <w:rFonts w:cs="Times New Roman"/>
        </w:rPr>
        <w:t xml:space="preserve"> </w:t>
      </w:r>
      <w:r w:rsidRPr="00CB011B">
        <w:rPr>
          <w:rFonts w:cs="Times New Roman"/>
        </w:rPr>
        <w:t>2015</w:t>
      </w:r>
      <w:r>
        <w:rPr>
          <w:rFonts w:cs="Times New Roman"/>
        </w:rPr>
        <w:t>,</w:t>
      </w:r>
      <w:r w:rsidR="00786CB1">
        <w:rPr>
          <w:rFonts w:cs="Times New Roman"/>
        </w:rPr>
        <w:t xml:space="preserve"> </w:t>
      </w:r>
      <w:r w:rsidR="0043047A">
        <w:rPr>
          <w:rFonts w:cs="Times New Roman"/>
        </w:rPr>
        <w:t>and</w:t>
      </w:r>
      <w:r w:rsidR="00786CB1">
        <w:rPr>
          <w:rFonts w:cs="Times New Roman"/>
        </w:rPr>
        <w:t xml:space="preserve"> </w:t>
      </w:r>
      <w:r>
        <w:rPr>
          <w:rFonts w:cs="Times New Roman"/>
        </w:rPr>
        <w:t>Baird</w:t>
      </w:r>
      <w:r w:rsidR="00786CB1">
        <w:rPr>
          <w:rFonts w:cs="Times New Roman"/>
        </w:rPr>
        <w:t xml:space="preserve"> </w:t>
      </w:r>
      <w:r>
        <w:rPr>
          <w:rFonts w:cs="Times New Roman"/>
        </w:rPr>
        <w:t>et</w:t>
      </w:r>
      <w:r w:rsidR="00786CB1">
        <w:rPr>
          <w:rFonts w:cs="Times New Roman"/>
        </w:rPr>
        <w:t xml:space="preserve"> </w:t>
      </w:r>
      <w:r>
        <w:rPr>
          <w:rFonts w:cs="Times New Roman"/>
        </w:rPr>
        <w:t>al.</w:t>
      </w:r>
      <w:r w:rsidR="00786CB1">
        <w:rPr>
          <w:rFonts w:cs="Times New Roman"/>
        </w:rPr>
        <w:t xml:space="preserve"> </w:t>
      </w:r>
      <w:r>
        <w:rPr>
          <w:rFonts w:cs="Times New Roman"/>
        </w:rPr>
        <w:t>2017</w:t>
      </w:r>
      <w:r w:rsidRPr="00CB011B">
        <w:rPr>
          <w:rFonts w:cs="Times New Roman"/>
        </w:rPr>
        <w:t>).</w:t>
      </w:r>
      <w:r w:rsidR="00786CB1">
        <w:rPr>
          <w:rFonts w:cs="Times New Roman"/>
        </w:rPr>
        <w:t xml:space="preserve"> </w:t>
      </w:r>
      <w:r>
        <w:rPr>
          <w:rFonts w:cs="Times New Roman"/>
        </w:rPr>
        <w:t>Baird</w:t>
      </w:r>
      <w:r w:rsidR="00786CB1">
        <w:rPr>
          <w:rFonts w:cs="Times New Roman"/>
        </w:rPr>
        <w:t xml:space="preserve"> </w:t>
      </w:r>
      <w:r>
        <w:rPr>
          <w:rFonts w:cs="Times New Roman"/>
        </w:rPr>
        <w:t>et</w:t>
      </w:r>
      <w:r w:rsidR="00786CB1">
        <w:rPr>
          <w:rFonts w:cs="Times New Roman"/>
        </w:rPr>
        <w:t xml:space="preserve"> </w:t>
      </w:r>
      <w:r>
        <w:rPr>
          <w:rFonts w:cs="Times New Roman"/>
        </w:rPr>
        <w:t>al.</w:t>
      </w:r>
      <w:r w:rsidR="00786CB1">
        <w:rPr>
          <w:rFonts w:cs="Times New Roman"/>
        </w:rPr>
        <w:t xml:space="preserve"> </w:t>
      </w:r>
      <w:r>
        <w:rPr>
          <w:rFonts w:cs="Times New Roman"/>
        </w:rPr>
        <w:t>(2015)</w:t>
      </w:r>
      <w:r w:rsidR="00786CB1">
        <w:rPr>
          <w:rFonts w:cs="Times New Roman"/>
        </w:rPr>
        <w:t xml:space="preserve"> </w:t>
      </w:r>
      <w:r>
        <w:rPr>
          <w:rFonts w:cs="Times New Roman"/>
        </w:rPr>
        <w:t>proposed</w:t>
      </w:r>
      <w:r w:rsidR="0043047A">
        <w:rPr>
          <w:rFonts w:cs="Times New Roman"/>
        </w:rPr>
        <w:t>,</w:t>
      </w:r>
      <w:r w:rsidR="00786CB1">
        <w:rPr>
          <w:rFonts w:cs="Times New Roman"/>
        </w:rPr>
        <w:t xml:space="preserve"> </w:t>
      </w:r>
      <w:r>
        <w:rPr>
          <w:rFonts w:cs="Times New Roman"/>
        </w:rPr>
        <w:t>and</w:t>
      </w:r>
      <w:r w:rsidR="00786CB1">
        <w:rPr>
          <w:rFonts w:cs="Times New Roman"/>
        </w:rPr>
        <w:t xml:space="preserve"> </w:t>
      </w:r>
      <w:r>
        <w:rPr>
          <w:rFonts w:cs="Times New Roman"/>
        </w:rPr>
        <w:t>Baird</w:t>
      </w:r>
      <w:r w:rsidR="00786CB1">
        <w:rPr>
          <w:rFonts w:cs="Times New Roman"/>
        </w:rPr>
        <w:t xml:space="preserve"> </w:t>
      </w:r>
      <w:r>
        <w:rPr>
          <w:rFonts w:cs="Times New Roman"/>
        </w:rPr>
        <w:t>et</w:t>
      </w:r>
      <w:r w:rsidR="00786CB1">
        <w:rPr>
          <w:rFonts w:cs="Times New Roman"/>
        </w:rPr>
        <w:t xml:space="preserve"> </w:t>
      </w:r>
      <w:r>
        <w:rPr>
          <w:rFonts w:cs="Times New Roman"/>
        </w:rPr>
        <w:t>al.</w:t>
      </w:r>
      <w:r w:rsidR="00786CB1">
        <w:rPr>
          <w:rFonts w:cs="Times New Roman"/>
        </w:rPr>
        <w:t xml:space="preserve"> </w:t>
      </w:r>
      <w:r>
        <w:rPr>
          <w:rFonts w:cs="Times New Roman"/>
        </w:rPr>
        <w:t>(2017)</w:t>
      </w:r>
      <w:r w:rsidR="00786CB1">
        <w:rPr>
          <w:rFonts w:cs="Times New Roman"/>
        </w:rPr>
        <w:t xml:space="preserve"> </w:t>
      </w:r>
      <w:r>
        <w:rPr>
          <w:rFonts w:cs="Times New Roman"/>
        </w:rPr>
        <w:t>further</w:t>
      </w:r>
      <w:r w:rsidR="00786CB1">
        <w:rPr>
          <w:rFonts w:cs="Times New Roman"/>
        </w:rPr>
        <w:t xml:space="preserve"> </w:t>
      </w:r>
      <w:r>
        <w:rPr>
          <w:rFonts w:cs="Times New Roman"/>
        </w:rPr>
        <w:t>argued</w:t>
      </w:r>
      <w:r w:rsidR="0043047A">
        <w:rPr>
          <w:rFonts w:cs="Times New Roman"/>
        </w:rPr>
        <w:t>,</w:t>
      </w:r>
      <w:r w:rsidR="00786CB1">
        <w:rPr>
          <w:rFonts w:cs="Times New Roman"/>
        </w:rPr>
        <w:t xml:space="preserve"> </w:t>
      </w:r>
      <w:r w:rsidRPr="00D3772A">
        <w:rPr>
          <w:rFonts w:cs="Times New Roman"/>
        </w:rPr>
        <w:t>that</w:t>
      </w:r>
      <w:r w:rsidR="00786CB1">
        <w:rPr>
          <w:rFonts w:cs="Times New Roman"/>
        </w:rPr>
        <w:t xml:space="preserve"> </w:t>
      </w:r>
      <w:r w:rsidRPr="00D3772A">
        <w:rPr>
          <w:rFonts w:cs="Times New Roman"/>
        </w:rPr>
        <w:t>red,</w:t>
      </w:r>
      <w:r w:rsidR="00786CB1">
        <w:rPr>
          <w:rFonts w:cs="Times New Roman"/>
        </w:rPr>
        <w:t xml:space="preserve"> </w:t>
      </w:r>
      <w:r w:rsidRPr="00D3772A">
        <w:rPr>
          <w:rFonts w:cs="Times New Roman"/>
        </w:rPr>
        <w:t>yellow,</w:t>
      </w:r>
      <w:r w:rsidR="00786CB1">
        <w:rPr>
          <w:rFonts w:cs="Times New Roman"/>
        </w:rPr>
        <w:t xml:space="preserve"> </w:t>
      </w:r>
      <w:r w:rsidRPr="00D3772A">
        <w:rPr>
          <w:rFonts w:cs="Times New Roman"/>
        </w:rPr>
        <w:t>and</w:t>
      </w:r>
      <w:r w:rsidR="00786CB1">
        <w:rPr>
          <w:rFonts w:cs="Times New Roman"/>
        </w:rPr>
        <w:t xml:space="preserve"> </w:t>
      </w:r>
      <w:r w:rsidRPr="00D3772A">
        <w:rPr>
          <w:rFonts w:cs="Times New Roman"/>
        </w:rPr>
        <w:t>hoary</w:t>
      </w:r>
      <w:r w:rsidR="00786CB1">
        <w:rPr>
          <w:rFonts w:cs="Times New Roman"/>
        </w:rPr>
        <w:t xml:space="preserve"> </w:t>
      </w:r>
      <w:r w:rsidRPr="00D3772A">
        <w:rPr>
          <w:rFonts w:cs="Times New Roman"/>
        </w:rPr>
        <w:t>bats</w:t>
      </w:r>
      <w:r w:rsidR="00786CB1">
        <w:rPr>
          <w:rFonts w:cs="Times New Roman"/>
        </w:rPr>
        <w:t xml:space="preserve"> </w:t>
      </w:r>
      <w:r w:rsidRPr="00D3772A">
        <w:rPr>
          <w:rFonts w:cs="Times New Roman"/>
        </w:rPr>
        <w:t>shou</w:t>
      </w:r>
      <w:r>
        <w:rPr>
          <w:rFonts w:cs="Times New Roman"/>
        </w:rPr>
        <w:t>ld</w:t>
      </w:r>
      <w:r w:rsidR="00786CB1">
        <w:rPr>
          <w:rFonts w:cs="Times New Roman"/>
        </w:rPr>
        <w:t xml:space="preserve"> </w:t>
      </w:r>
      <w:r>
        <w:rPr>
          <w:rFonts w:cs="Times New Roman"/>
        </w:rPr>
        <w:t>be</w:t>
      </w:r>
      <w:r w:rsidR="00786CB1">
        <w:rPr>
          <w:rFonts w:cs="Times New Roman"/>
        </w:rPr>
        <w:t xml:space="preserve"> </w:t>
      </w:r>
      <w:r>
        <w:rPr>
          <w:rFonts w:cs="Times New Roman"/>
        </w:rPr>
        <w:t>placed</w:t>
      </w:r>
      <w:r w:rsidR="00786CB1">
        <w:rPr>
          <w:rFonts w:cs="Times New Roman"/>
        </w:rPr>
        <w:t xml:space="preserve"> </w:t>
      </w:r>
      <w:r>
        <w:rPr>
          <w:rFonts w:cs="Times New Roman"/>
        </w:rPr>
        <w:t>in</w:t>
      </w:r>
      <w:r w:rsidR="00786CB1">
        <w:rPr>
          <w:rFonts w:cs="Times New Roman"/>
        </w:rPr>
        <w:t xml:space="preserve"> </w:t>
      </w:r>
      <w:r>
        <w:rPr>
          <w:rFonts w:cs="Times New Roman"/>
        </w:rPr>
        <w:t>separate</w:t>
      </w:r>
      <w:r w:rsidR="00786CB1">
        <w:rPr>
          <w:rFonts w:cs="Times New Roman"/>
        </w:rPr>
        <w:t xml:space="preserve"> </w:t>
      </w:r>
      <w:r>
        <w:rPr>
          <w:rFonts w:cs="Times New Roman"/>
        </w:rPr>
        <w:t>genera</w:t>
      </w:r>
      <w:r w:rsidR="00786CB1">
        <w:rPr>
          <w:rFonts w:cs="Times New Roman"/>
        </w:rPr>
        <w:t xml:space="preserve"> </w:t>
      </w:r>
      <w:r w:rsidRPr="00D3772A">
        <w:rPr>
          <w:rFonts w:cs="Times New Roman"/>
        </w:rPr>
        <w:t>(</w:t>
      </w:r>
      <w:r w:rsidRPr="00614C9D">
        <w:rPr>
          <w:rFonts w:cs="Times New Roman"/>
          <w:i/>
        </w:rPr>
        <w:t>Lasiurus</w:t>
      </w:r>
      <w:r w:rsidRPr="00D3772A">
        <w:rPr>
          <w:rFonts w:cs="Times New Roman"/>
        </w:rPr>
        <w:t>,</w:t>
      </w:r>
      <w:r w:rsidR="00786CB1">
        <w:rPr>
          <w:rFonts w:cs="Times New Roman"/>
        </w:rPr>
        <w:t xml:space="preserve"> </w:t>
      </w:r>
      <w:r w:rsidRPr="00614C9D">
        <w:rPr>
          <w:rFonts w:cs="Times New Roman"/>
          <w:i/>
        </w:rPr>
        <w:t>Dasypterus</w:t>
      </w:r>
      <w:r w:rsidRPr="00D3772A">
        <w:rPr>
          <w:rFonts w:cs="Times New Roman"/>
        </w:rPr>
        <w:t>,</w:t>
      </w:r>
      <w:r w:rsidR="00786CB1">
        <w:rPr>
          <w:rFonts w:cs="Times New Roman"/>
        </w:rPr>
        <w:t xml:space="preserve"> </w:t>
      </w:r>
      <w:r w:rsidRPr="00D3772A">
        <w:rPr>
          <w:rFonts w:cs="Times New Roman"/>
        </w:rPr>
        <w:t>and</w:t>
      </w:r>
      <w:r w:rsidR="00786CB1">
        <w:rPr>
          <w:rFonts w:cs="Times New Roman"/>
        </w:rPr>
        <w:t xml:space="preserve"> </w:t>
      </w:r>
      <w:r w:rsidRPr="00614C9D">
        <w:rPr>
          <w:rFonts w:cs="Times New Roman"/>
          <w:i/>
        </w:rPr>
        <w:t>Aeorestes</w:t>
      </w:r>
      <w:r w:rsidRPr="00D3772A">
        <w:rPr>
          <w:rFonts w:cs="Times New Roman"/>
        </w:rPr>
        <w:t>,</w:t>
      </w:r>
      <w:r w:rsidR="00786CB1">
        <w:rPr>
          <w:rFonts w:cs="Times New Roman"/>
        </w:rPr>
        <w:t xml:space="preserve"> </w:t>
      </w:r>
      <w:r w:rsidRPr="00D3772A">
        <w:rPr>
          <w:rFonts w:cs="Times New Roman"/>
        </w:rPr>
        <w:t>respectively)</w:t>
      </w:r>
      <w:r w:rsidR="00786CB1">
        <w:rPr>
          <w:rFonts w:cs="Times New Roman"/>
        </w:rPr>
        <w:t xml:space="preserve"> </w:t>
      </w:r>
      <w:r>
        <w:rPr>
          <w:rFonts w:cs="Times New Roman"/>
        </w:rPr>
        <w:t>and</w:t>
      </w:r>
      <w:r w:rsidR="00786CB1">
        <w:rPr>
          <w:rFonts w:cs="Times New Roman"/>
        </w:rPr>
        <w:t xml:space="preserve"> </w:t>
      </w:r>
      <w:r>
        <w:rPr>
          <w:rFonts w:cs="Times New Roman"/>
        </w:rPr>
        <w:t>propose</w:t>
      </w:r>
      <w:r w:rsidR="0043047A">
        <w:rPr>
          <w:rFonts w:cs="Times New Roman"/>
        </w:rPr>
        <w:t>d</w:t>
      </w:r>
      <w:r w:rsidR="00786CB1">
        <w:rPr>
          <w:rFonts w:cs="Times New Roman"/>
        </w:rPr>
        <w:t xml:space="preserve"> </w:t>
      </w:r>
      <w:r>
        <w:rPr>
          <w:rFonts w:cs="Times New Roman"/>
        </w:rPr>
        <w:t>full</w:t>
      </w:r>
      <w:r w:rsidR="00786CB1">
        <w:rPr>
          <w:rFonts w:cs="Times New Roman"/>
        </w:rPr>
        <w:t xml:space="preserve"> </w:t>
      </w:r>
      <w:r>
        <w:rPr>
          <w:rFonts w:cs="Times New Roman"/>
        </w:rPr>
        <w:t>species</w:t>
      </w:r>
      <w:r w:rsidR="00786CB1">
        <w:rPr>
          <w:rFonts w:cs="Times New Roman"/>
        </w:rPr>
        <w:t xml:space="preserve"> </w:t>
      </w:r>
      <w:r>
        <w:rPr>
          <w:rFonts w:cs="Times New Roman"/>
        </w:rPr>
        <w:t>status</w:t>
      </w:r>
      <w:r w:rsidR="00786CB1">
        <w:rPr>
          <w:rFonts w:cs="Times New Roman"/>
        </w:rPr>
        <w:t xml:space="preserve"> </w:t>
      </w:r>
      <w:r>
        <w:rPr>
          <w:rFonts w:cs="Times New Roman"/>
        </w:rPr>
        <w:t>for</w:t>
      </w:r>
      <w:r w:rsidR="00786CB1">
        <w:rPr>
          <w:rFonts w:cs="Times New Roman"/>
        </w:rPr>
        <w:t xml:space="preserve"> </w:t>
      </w:r>
      <w:r w:rsidR="0043047A">
        <w:rPr>
          <w:rFonts w:cs="Times New Roman"/>
        </w:rPr>
        <w:t>the</w:t>
      </w:r>
      <w:r w:rsidR="00786CB1">
        <w:rPr>
          <w:rFonts w:cs="Times New Roman"/>
        </w:rPr>
        <w:t xml:space="preserve"> </w:t>
      </w:r>
      <w:r>
        <w:rPr>
          <w:rFonts w:cs="Times New Roman"/>
        </w:rPr>
        <w:t>H</w:t>
      </w:r>
      <w:r w:rsidR="000B3678">
        <w:rPr>
          <w:rFonts w:cs="Times New Roman"/>
        </w:rPr>
        <w:t>awaiian</w:t>
      </w:r>
      <w:r w:rsidR="00786CB1">
        <w:rPr>
          <w:rFonts w:cs="Times New Roman"/>
        </w:rPr>
        <w:t xml:space="preserve"> </w:t>
      </w:r>
      <w:r>
        <w:rPr>
          <w:rFonts w:cs="Times New Roman"/>
        </w:rPr>
        <w:t>H</w:t>
      </w:r>
      <w:r w:rsidR="000B3678">
        <w:rPr>
          <w:rFonts w:cs="Times New Roman"/>
        </w:rPr>
        <w:t>oary</w:t>
      </w:r>
      <w:r w:rsidR="00786CB1">
        <w:rPr>
          <w:rFonts w:cs="Times New Roman"/>
        </w:rPr>
        <w:t xml:space="preserve"> </w:t>
      </w:r>
      <w:r>
        <w:rPr>
          <w:rFonts w:cs="Times New Roman"/>
        </w:rPr>
        <w:t>B</w:t>
      </w:r>
      <w:r w:rsidR="000B3678">
        <w:rPr>
          <w:rFonts w:cs="Times New Roman"/>
        </w:rPr>
        <w:t>at</w:t>
      </w:r>
      <w:r w:rsidR="00786CB1">
        <w:rPr>
          <w:rFonts w:cs="Times New Roman"/>
        </w:rPr>
        <w:t xml:space="preserve"> </w:t>
      </w:r>
      <w:r>
        <w:rPr>
          <w:rFonts w:cs="Times New Roman"/>
        </w:rPr>
        <w:t>as</w:t>
      </w:r>
      <w:r w:rsidR="00786CB1">
        <w:rPr>
          <w:rFonts w:cs="Times New Roman"/>
        </w:rPr>
        <w:t xml:space="preserve"> </w:t>
      </w:r>
      <w:r w:rsidRPr="00614C9D">
        <w:rPr>
          <w:rFonts w:cs="Times New Roman"/>
          <w:i/>
        </w:rPr>
        <w:t>Aeorestes</w:t>
      </w:r>
      <w:r w:rsidR="00786CB1">
        <w:rPr>
          <w:rFonts w:cs="Times New Roman"/>
          <w:i/>
        </w:rPr>
        <w:t xml:space="preserve"> </w:t>
      </w:r>
      <w:r w:rsidRPr="00614C9D">
        <w:rPr>
          <w:rFonts w:cs="Times New Roman"/>
          <w:i/>
        </w:rPr>
        <w:t>semotus</w:t>
      </w:r>
      <w:r>
        <w:rPr>
          <w:rFonts w:cs="Times New Roman"/>
        </w:rPr>
        <w:t>.</w:t>
      </w:r>
      <w:r w:rsidR="00786CB1">
        <w:rPr>
          <w:rFonts w:cs="Times New Roman"/>
        </w:rPr>
        <w:t xml:space="preserve"> </w:t>
      </w:r>
      <w:r w:rsidR="00CB7AA0">
        <w:rPr>
          <w:rFonts w:cs="Times New Roman"/>
        </w:rPr>
        <w:t>F</w:t>
      </w:r>
      <w:r w:rsidR="00687AF4">
        <w:rPr>
          <w:rFonts w:cs="Times New Roman"/>
        </w:rPr>
        <w:t>ederal</w:t>
      </w:r>
      <w:r w:rsidR="00786CB1">
        <w:rPr>
          <w:rFonts w:cs="Times New Roman"/>
        </w:rPr>
        <w:t xml:space="preserve"> </w:t>
      </w:r>
      <w:r w:rsidRPr="00CB011B">
        <w:rPr>
          <w:rFonts w:cs="Times New Roman"/>
        </w:rPr>
        <w:t>and</w:t>
      </w:r>
      <w:r w:rsidR="00786CB1">
        <w:rPr>
          <w:rFonts w:cs="Times New Roman"/>
        </w:rPr>
        <w:t xml:space="preserve"> </w:t>
      </w:r>
      <w:r w:rsidR="00687AF4">
        <w:rPr>
          <w:rFonts w:cs="Times New Roman"/>
        </w:rPr>
        <w:t>state</w:t>
      </w:r>
      <w:r w:rsidR="00786CB1">
        <w:rPr>
          <w:rFonts w:cs="Times New Roman"/>
        </w:rPr>
        <w:t xml:space="preserve"> </w:t>
      </w:r>
      <w:r w:rsidRPr="00CB011B">
        <w:rPr>
          <w:rFonts w:cs="Times New Roman"/>
        </w:rPr>
        <w:t>regulatory</w:t>
      </w:r>
      <w:r w:rsidR="00786CB1">
        <w:rPr>
          <w:rFonts w:cs="Times New Roman"/>
        </w:rPr>
        <w:t xml:space="preserve"> </w:t>
      </w:r>
      <w:r w:rsidRPr="00CB011B">
        <w:rPr>
          <w:rFonts w:cs="Times New Roman"/>
        </w:rPr>
        <w:t>agencies</w:t>
      </w:r>
      <w:r w:rsidR="00786CB1">
        <w:rPr>
          <w:rFonts w:cs="Times New Roman"/>
        </w:rPr>
        <w:t xml:space="preserve"> </w:t>
      </w:r>
      <w:r w:rsidRPr="00CB011B">
        <w:rPr>
          <w:rFonts w:cs="Times New Roman"/>
        </w:rPr>
        <w:t>may</w:t>
      </w:r>
      <w:r w:rsidR="00786CB1">
        <w:rPr>
          <w:rFonts w:cs="Times New Roman"/>
        </w:rPr>
        <w:t xml:space="preserve"> </w:t>
      </w:r>
      <w:r w:rsidRPr="00CB011B">
        <w:rPr>
          <w:rFonts w:cs="Times New Roman"/>
        </w:rPr>
        <w:t>make</w:t>
      </w:r>
      <w:r w:rsidR="00786CB1">
        <w:rPr>
          <w:rFonts w:cs="Times New Roman"/>
        </w:rPr>
        <w:t xml:space="preserve"> </w:t>
      </w:r>
      <w:r w:rsidRPr="00CB011B">
        <w:rPr>
          <w:rFonts w:cs="Times New Roman"/>
        </w:rPr>
        <w:t>a</w:t>
      </w:r>
      <w:r w:rsidR="00786CB1">
        <w:rPr>
          <w:rFonts w:cs="Times New Roman"/>
        </w:rPr>
        <w:t xml:space="preserve"> </w:t>
      </w:r>
      <w:r w:rsidRPr="00CB011B">
        <w:rPr>
          <w:rFonts w:cs="Times New Roman"/>
        </w:rPr>
        <w:t>listing</w:t>
      </w:r>
      <w:r w:rsidR="00786CB1">
        <w:rPr>
          <w:rFonts w:cs="Times New Roman"/>
        </w:rPr>
        <w:t xml:space="preserve"> </w:t>
      </w:r>
      <w:r w:rsidRPr="00CB011B">
        <w:rPr>
          <w:rFonts w:cs="Times New Roman"/>
        </w:rPr>
        <w:t>determination</w:t>
      </w:r>
      <w:r w:rsidR="00786CB1">
        <w:rPr>
          <w:rFonts w:cs="Times New Roman"/>
        </w:rPr>
        <w:t xml:space="preserve"> </w:t>
      </w:r>
      <w:r w:rsidRPr="00CB011B">
        <w:rPr>
          <w:rFonts w:cs="Times New Roman"/>
        </w:rPr>
        <w:t>in</w:t>
      </w:r>
      <w:r w:rsidR="00786CB1">
        <w:rPr>
          <w:rFonts w:cs="Times New Roman"/>
        </w:rPr>
        <w:t xml:space="preserve"> </w:t>
      </w:r>
      <w:r w:rsidRPr="00CB011B">
        <w:rPr>
          <w:rFonts w:cs="Times New Roman"/>
        </w:rPr>
        <w:t>the</w:t>
      </w:r>
      <w:r w:rsidR="00786CB1">
        <w:rPr>
          <w:rFonts w:cs="Times New Roman"/>
        </w:rPr>
        <w:t xml:space="preserve"> </w:t>
      </w:r>
      <w:r w:rsidRPr="00CB011B">
        <w:rPr>
          <w:rFonts w:cs="Times New Roman"/>
        </w:rPr>
        <w:t>future</w:t>
      </w:r>
      <w:r w:rsidR="00786CB1">
        <w:rPr>
          <w:rFonts w:cs="Times New Roman"/>
        </w:rPr>
        <w:t xml:space="preserve"> </w:t>
      </w:r>
      <w:r w:rsidRPr="00CB011B">
        <w:rPr>
          <w:rFonts w:cs="Times New Roman"/>
        </w:rPr>
        <w:t>in</w:t>
      </w:r>
      <w:r w:rsidR="00786CB1">
        <w:rPr>
          <w:rFonts w:cs="Times New Roman"/>
        </w:rPr>
        <w:t xml:space="preserve"> </w:t>
      </w:r>
      <w:r w:rsidRPr="00CB011B">
        <w:rPr>
          <w:rFonts w:cs="Times New Roman"/>
        </w:rPr>
        <w:t>light</w:t>
      </w:r>
      <w:r w:rsidR="00786CB1">
        <w:rPr>
          <w:rFonts w:cs="Times New Roman"/>
        </w:rPr>
        <w:t xml:space="preserve"> </w:t>
      </w:r>
      <w:r w:rsidRPr="00CB011B">
        <w:rPr>
          <w:rFonts w:cs="Times New Roman"/>
        </w:rPr>
        <w:t>of</w:t>
      </w:r>
      <w:r w:rsidR="00786CB1">
        <w:rPr>
          <w:rFonts w:cs="Times New Roman"/>
        </w:rPr>
        <w:t xml:space="preserve"> </w:t>
      </w:r>
      <w:r w:rsidRPr="00CB011B">
        <w:rPr>
          <w:rFonts w:cs="Times New Roman"/>
        </w:rPr>
        <w:t>new</w:t>
      </w:r>
      <w:r w:rsidR="00786CB1">
        <w:rPr>
          <w:rFonts w:cs="Times New Roman"/>
        </w:rPr>
        <w:t xml:space="preserve"> </w:t>
      </w:r>
      <w:r w:rsidRPr="00CB011B">
        <w:rPr>
          <w:rFonts w:cs="Times New Roman"/>
        </w:rPr>
        <w:t>information</w:t>
      </w:r>
      <w:r w:rsidR="00786CB1">
        <w:rPr>
          <w:rFonts w:cs="Times New Roman"/>
        </w:rPr>
        <w:t xml:space="preserve"> </w:t>
      </w:r>
      <w:r w:rsidRPr="00CB011B">
        <w:rPr>
          <w:rFonts w:cs="Times New Roman"/>
        </w:rPr>
        <w:t>but</w:t>
      </w:r>
      <w:r w:rsidR="00786CB1">
        <w:rPr>
          <w:rFonts w:cs="Times New Roman"/>
        </w:rPr>
        <w:t xml:space="preserve"> </w:t>
      </w:r>
      <w:r w:rsidRPr="00CB011B">
        <w:rPr>
          <w:rFonts w:cs="Times New Roman"/>
        </w:rPr>
        <w:t>at</w:t>
      </w:r>
      <w:r w:rsidR="00786CB1">
        <w:rPr>
          <w:rFonts w:cs="Times New Roman"/>
        </w:rPr>
        <w:t xml:space="preserve"> </w:t>
      </w:r>
      <w:r w:rsidRPr="00CB011B">
        <w:rPr>
          <w:rFonts w:cs="Times New Roman"/>
        </w:rPr>
        <w:t>the</w:t>
      </w:r>
      <w:r w:rsidR="00786CB1">
        <w:rPr>
          <w:rFonts w:cs="Times New Roman"/>
        </w:rPr>
        <w:t xml:space="preserve"> </w:t>
      </w:r>
      <w:r w:rsidRPr="00CB011B">
        <w:rPr>
          <w:rFonts w:cs="Times New Roman"/>
        </w:rPr>
        <w:t>present</w:t>
      </w:r>
      <w:r w:rsidR="00786CB1">
        <w:rPr>
          <w:rFonts w:cs="Times New Roman"/>
        </w:rPr>
        <w:t xml:space="preserve"> </w:t>
      </w:r>
      <w:r w:rsidRPr="00CB011B">
        <w:rPr>
          <w:rFonts w:cs="Times New Roman"/>
        </w:rPr>
        <w:t>time</w:t>
      </w:r>
      <w:r w:rsidR="00786CB1">
        <w:rPr>
          <w:rFonts w:cs="Times New Roman"/>
        </w:rPr>
        <w:t xml:space="preserve"> </w:t>
      </w:r>
      <w:r w:rsidRPr="00CB011B">
        <w:rPr>
          <w:rFonts w:cs="Times New Roman"/>
        </w:rPr>
        <w:t>only</w:t>
      </w:r>
      <w:r w:rsidR="00786CB1">
        <w:rPr>
          <w:rFonts w:cs="Times New Roman"/>
        </w:rPr>
        <w:t xml:space="preserve"> </w:t>
      </w:r>
      <w:r w:rsidRPr="00CB011B">
        <w:rPr>
          <w:rFonts w:cs="Times New Roman"/>
        </w:rPr>
        <w:t>one</w:t>
      </w:r>
      <w:r w:rsidR="00786CB1">
        <w:rPr>
          <w:rFonts w:cs="Times New Roman"/>
        </w:rPr>
        <w:t xml:space="preserve"> </w:t>
      </w:r>
      <w:r w:rsidRPr="00CB011B">
        <w:rPr>
          <w:rFonts w:cs="Times New Roman"/>
        </w:rPr>
        <w:t>bat</w:t>
      </w:r>
      <w:r w:rsidR="00786CB1">
        <w:rPr>
          <w:rFonts w:cs="Times New Roman"/>
        </w:rPr>
        <w:t xml:space="preserve"> </w:t>
      </w:r>
      <w:r w:rsidRPr="00CB011B">
        <w:rPr>
          <w:rFonts w:cs="Times New Roman"/>
        </w:rPr>
        <w:t>species</w:t>
      </w:r>
      <w:r w:rsidR="00786CB1">
        <w:rPr>
          <w:rFonts w:cs="Times New Roman"/>
        </w:rPr>
        <w:t xml:space="preserve"> </w:t>
      </w:r>
      <w:r w:rsidRPr="00CB011B">
        <w:rPr>
          <w:rFonts w:cs="Times New Roman"/>
        </w:rPr>
        <w:t>is</w:t>
      </w:r>
      <w:r w:rsidR="00786CB1">
        <w:rPr>
          <w:rFonts w:cs="Times New Roman"/>
        </w:rPr>
        <w:t xml:space="preserve"> </w:t>
      </w:r>
      <w:r w:rsidRPr="00CB011B">
        <w:rPr>
          <w:rFonts w:cs="Times New Roman"/>
        </w:rPr>
        <w:t>considered</w:t>
      </w:r>
      <w:r w:rsidR="00786CB1">
        <w:rPr>
          <w:rFonts w:cs="Times New Roman"/>
        </w:rPr>
        <w:t xml:space="preserve"> </w:t>
      </w:r>
      <w:r w:rsidRPr="00CB011B">
        <w:rPr>
          <w:rFonts w:cs="Times New Roman"/>
        </w:rPr>
        <w:t>present</w:t>
      </w:r>
      <w:r w:rsidR="00786CB1">
        <w:rPr>
          <w:rFonts w:cs="Times New Roman"/>
        </w:rPr>
        <w:t xml:space="preserve"> </w:t>
      </w:r>
      <w:r w:rsidRPr="00CB011B">
        <w:rPr>
          <w:rFonts w:cs="Times New Roman"/>
        </w:rPr>
        <w:t>in</w:t>
      </w:r>
      <w:r w:rsidR="00786CB1">
        <w:rPr>
          <w:rFonts w:cs="Times New Roman"/>
        </w:rPr>
        <w:t xml:space="preserve"> </w:t>
      </w:r>
      <w:r w:rsidR="00687AF4">
        <w:rPr>
          <w:rFonts w:cs="Times New Roman"/>
        </w:rPr>
        <w:t>Hawai</w:t>
      </w:r>
      <w:r w:rsidR="000B3678">
        <w:rPr>
          <w:rFonts w:cs="Times New Roman"/>
        </w:rPr>
        <w:t>‘</w:t>
      </w:r>
      <w:r w:rsidR="00687AF4">
        <w:rPr>
          <w:rFonts w:cs="Times New Roman"/>
        </w:rPr>
        <w:t>i</w:t>
      </w:r>
      <w:r w:rsidRPr="00CB011B">
        <w:rPr>
          <w:rFonts w:ascii="Times New Roman" w:hAnsi="Times New Roman" w:cs="Times New Roman"/>
        </w:rPr>
        <w:t>.</w:t>
      </w:r>
      <w:r w:rsidR="00786CB1">
        <w:t xml:space="preserve"> </w:t>
      </w:r>
      <w:r w:rsidR="000B3678">
        <w:t>In</w:t>
      </w:r>
      <w:r w:rsidR="00786CB1">
        <w:t xml:space="preserve"> </w:t>
      </w:r>
      <w:r>
        <w:t>April</w:t>
      </w:r>
      <w:r w:rsidR="00786CB1">
        <w:t xml:space="preserve"> </w:t>
      </w:r>
      <w:r>
        <w:t>2015</w:t>
      </w:r>
      <w:r w:rsidR="00786CB1">
        <w:t xml:space="preserve"> </w:t>
      </w:r>
      <w:r w:rsidR="0043047A">
        <w:t>the</w:t>
      </w:r>
      <w:r w:rsidR="00786CB1">
        <w:t xml:space="preserve"> </w:t>
      </w:r>
      <w:r>
        <w:t>H</w:t>
      </w:r>
      <w:r w:rsidR="000B3678">
        <w:t>awaiian</w:t>
      </w:r>
      <w:r w:rsidR="00786CB1">
        <w:t xml:space="preserve"> </w:t>
      </w:r>
      <w:r>
        <w:t>H</w:t>
      </w:r>
      <w:r w:rsidR="000B3678">
        <w:t>oary</w:t>
      </w:r>
      <w:r w:rsidR="00786CB1">
        <w:t xml:space="preserve"> </w:t>
      </w:r>
      <w:r>
        <w:t>B</w:t>
      </w:r>
      <w:r w:rsidR="000B3678">
        <w:t>at</w:t>
      </w:r>
      <w:r w:rsidR="00786CB1">
        <w:t xml:space="preserve"> </w:t>
      </w:r>
      <w:r w:rsidR="000B3678">
        <w:t>was</w:t>
      </w:r>
      <w:r w:rsidR="00786CB1">
        <w:t xml:space="preserve"> </w:t>
      </w:r>
      <w:r>
        <w:t>officially</w:t>
      </w:r>
      <w:r w:rsidR="00786CB1">
        <w:t xml:space="preserve"> </w:t>
      </w:r>
      <w:r>
        <w:t>designated</w:t>
      </w:r>
      <w:r w:rsidR="00786CB1">
        <w:t xml:space="preserve"> </w:t>
      </w:r>
      <w:r>
        <w:t>as</w:t>
      </w:r>
      <w:r w:rsidR="00786CB1">
        <w:t xml:space="preserve"> </w:t>
      </w:r>
      <w:r>
        <w:t>the</w:t>
      </w:r>
      <w:r w:rsidR="00786CB1">
        <w:t xml:space="preserve"> </w:t>
      </w:r>
      <w:r w:rsidR="00687AF4">
        <w:t>state</w:t>
      </w:r>
      <w:r w:rsidR="00786CB1">
        <w:t xml:space="preserve"> </w:t>
      </w:r>
      <w:r>
        <w:t>land</w:t>
      </w:r>
      <w:r w:rsidR="00786CB1">
        <w:t xml:space="preserve"> </w:t>
      </w:r>
      <w:r>
        <w:t>mammal,</w:t>
      </w:r>
      <w:r w:rsidR="00786CB1">
        <w:t xml:space="preserve"> </w:t>
      </w:r>
      <w:r>
        <w:t>and</w:t>
      </w:r>
      <w:r w:rsidR="00786CB1">
        <w:t xml:space="preserve"> </w:t>
      </w:r>
      <w:r w:rsidR="0043047A">
        <w:t>it</w:t>
      </w:r>
      <w:r w:rsidR="00786CB1">
        <w:t xml:space="preserve"> </w:t>
      </w:r>
      <w:r>
        <w:t>is</w:t>
      </w:r>
      <w:r w:rsidR="00786CB1">
        <w:t xml:space="preserve"> </w:t>
      </w:r>
      <w:r>
        <w:t>in</w:t>
      </w:r>
      <w:r w:rsidR="00786CB1">
        <w:t xml:space="preserve"> </w:t>
      </w:r>
      <w:r>
        <w:t>fact</w:t>
      </w:r>
      <w:r w:rsidR="00786CB1">
        <w:t xml:space="preserve"> </w:t>
      </w:r>
      <w:r>
        <w:t>the</w:t>
      </w:r>
      <w:r w:rsidR="00786CB1">
        <w:t xml:space="preserve"> </w:t>
      </w:r>
      <w:r>
        <w:t>only</w:t>
      </w:r>
      <w:r w:rsidR="00786CB1">
        <w:t xml:space="preserve"> </w:t>
      </w:r>
      <w:r>
        <w:t>extant</w:t>
      </w:r>
      <w:r w:rsidR="00786CB1">
        <w:t xml:space="preserve"> </w:t>
      </w:r>
      <w:r>
        <w:t>native</w:t>
      </w:r>
      <w:r w:rsidR="00786CB1">
        <w:t xml:space="preserve"> </w:t>
      </w:r>
      <w:r>
        <w:t>terrestrial</w:t>
      </w:r>
      <w:r w:rsidR="00786CB1">
        <w:t xml:space="preserve"> </w:t>
      </w:r>
      <w:r>
        <w:t>mammal</w:t>
      </w:r>
      <w:r w:rsidR="00786CB1">
        <w:t xml:space="preserve"> </w:t>
      </w:r>
      <w:r>
        <w:t>in</w:t>
      </w:r>
      <w:r w:rsidR="00786CB1">
        <w:t xml:space="preserve"> </w:t>
      </w:r>
      <w:r>
        <w:t>the</w:t>
      </w:r>
      <w:r w:rsidR="00786CB1">
        <w:t xml:space="preserve"> </w:t>
      </w:r>
      <w:r>
        <w:t>Hawaiian</w:t>
      </w:r>
      <w:r w:rsidR="00786CB1">
        <w:t xml:space="preserve"> </w:t>
      </w:r>
      <w:r>
        <w:t>Islands.</w:t>
      </w:r>
    </w:p>
    <w:p w14:paraId="7E9275CD" w14:textId="77777777" w:rsidR="009F7330" w:rsidRPr="00D3772A" w:rsidRDefault="009F7330" w:rsidP="00C102A5">
      <w:pPr>
        <w:rPr>
          <w:rFonts w:cs="Times New Roman"/>
        </w:rPr>
      </w:pPr>
    </w:p>
    <w:p w14:paraId="5F6A2D8D" w14:textId="65FCD61A" w:rsidR="009F7330" w:rsidRDefault="009F7330" w:rsidP="00C102A5">
      <w:r w:rsidRPr="002E33E9">
        <w:t>Due</w:t>
      </w:r>
      <w:r w:rsidR="00786CB1">
        <w:t xml:space="preserve"> </w:t>
      </w:r>
      <w:r>
        <w:t>largely</w:t>
      </w:r>
      <w:r w:rsidR="00786CB1">
        <w:t xml:space="preserve"> </w:t>
      </w:r>
      <w:r w:rsidRPr="002E33E9">
        <w:t>to</w:t>
      </w:r>
      <w:r w:rsidR="00786CB1">
        <w:t xml:space="preserve"> </w:t>
      </w:r>
      <w:r w:rsidRPr="002E33E9">
        <w:t>the</w:t>
      </w:r>
      <w:r w:rsidR="00786CB1">
        <w:t xml:space="preserve"> </w:t>
      </w:r>
      <w:r w:rsidRPr="002E33E9">
        <w:t>cryptic</w:t>
      </w:r>
      <w:r w:rsidR="00786CB1">
        <w:t xml:space="preserve"> </w:t>
      </w:r>
      <w:r w:rsidRPr="002E33E9">
        <w:t>and</w:t>
      </w:r>
      <w:r w:rsidR="00786CB1">
        <w:t xml:space="preserve"> </w:t>
      </w:r>
      <w:r w:rsidRPr="002E33E9">
        <w:t>solitary</w:t>
      </w:r>
      <w:r w:rsidR="00786CB1">
        <w:t xml:space="preserve"> </w:t>
      </w:r>
      <w:r w:rsidRPr="002E33E9">
        <w:t>nature</w:t>
      </w:r>
      <w:r w:rsidR="00786CB1">
        <w:t xml:space="preserve"> </w:t>
      </w:r>
      <w:r w:rsidRPr="002E33E9">
        <w:t>of</w:t>
      </w:r>
      <w:r w:rsidR="00786CB1">
        <w:t xml:space="preserve"> </w:t>
      </w:r>
      <w:r w:rsidR="0043047A">
        <w:t>the</w:t>
      </w:r>
      <w:r w:rsidR="00786CB1">
        <w:t xml:space="preserve"> </w:t>
      </w:r>
      <w:r>
        <w:t>H</w:t>
      </w:r>
      <w:r w:rsidR="000B3678">
        <w:t>awaiian</w:t>
      </w:r>
      <w:r w:rsidR="00786CB1">
        <w:t xml:space="preserve"> </w:t>
      </w:r>
      <w:r>
        <w:t>H</w:t>
      </w:r>
      <w:r w:rsidR="000B3678">
        <w:t>oary</w:t>
      </w:r>
      <w:r w:rsidR="00786CB1">
        <w:t xml:space="preserve"> </w:t>
      </w:r>
      <w:r>
        <w:t>B</w:t>
      </w:r>
      <w:r w:rsidR="000B3678">
        <w:t>at</w:t>
      </w:r>
      <w:r w:rsidRPr="002E33E9">
        <w:t>,</w:t>
      </w:r>
      <w:r w:rsidR="00786CB1">
        <w:t xml:space="preserve"> </w:t>
      </w:r>
      <w:r w:rsidRPr="002E33E9">
        <w:t>knowledge</w:t>
      </w:r>
      <w:r w:rsidR="00786CB1">
        <w:t xml:space="preserve"> </w:t>
      </w:r>
      <w:r w:rsidRPr="002E33E9">
        <w:t>of</w:t>
      </w:r>
      <w:r w:rsidR="00786CB1">
        <w:t xml:space="preserve"> </w:t>
      </w:r>
      <w:r w:rsidRPr="002E33E9">
        <w:t>its</w:t>
      </w:r>
      <w:r w:rsidR="00786CB1">
        <w:t xml:space="preserve"> </w:t>
      </w:r>
      <w:r w:rsidRPr="002E33E9">
        <w:t>ecology</w:t>
      </w:r>
      <w:r w:rsidR="0043047A">
        <w:t>,</w:t>
      </w:r>
      <w:r w:rsidR="00786CB1">
        <w:t xml:space="preserve"> </w:t>
      </w:r>
      <w:r w:rsidRPr="002E33E9">
        <w:t>life</w:t>
      </w:r>
      <w:r w:rsidR="00786CB1">
        <w:t xml:space="preserve"> </w:t>
      </w:r>
      <w:r w:rsidRPr="002E33E9">
        <w:t>history</w:t>
      </w:r>
      <w:r w:rsidR="0043047A">
        <w:t>,</w:t>
      </w:r>
      <w:r w:rsidR="00786CB1">
        <w:t xml:space="preserve"> </w:t>
      </w:r>
      <w:r w:rsidR="00B60244">
        <w:t>and</w:t>
      </w:r>
      <w:r w:rsidR="00786CB1">
        <w:t xml:space="preserve"> </w:t>
      </w:r>
      <w:r w:rsidR="00B60244">
        <w:t>population</w:t>
      </w:r>
      <w:r w:rsidR="00786CB1">
        <w:t xml:space="preserve"> </w:t>
      </w:r>
      <w:r w:rsidR="00B60244">
        <w:t>constraints</w:t>
      </w:r>
      <w:r w:rsidR="00786CB1">
        <w:t xml:space="preserve"> </w:t>
      </w:r>
      <w:r w:rsidRPr="002E33E9">
        <w:t>is</w:t>
      </w:r>
      <w:r w:rsidR="00786CB1">
        <w:t xml:space="preserve"> </w:t>
      </w:r>
      <w:r w:rsidRPr="002E33E9">
        <w:t>limited</w:t>
      </w:r>
      <w:r>
        <w:t>.</w:t>
      </w:r>
      <w:r w:rsidR="00786CB1">
        <w:t xml:space="preserve"> </w:t>
      </w:r>
      <w:r w:rsidR="000B3678">
        <w:t>It</w:t>
      </w:r>
      <w:r w:rsidR="00786CB1">
        <w:t xml:space="preserve"> </w:t>
      </w:r>
      <w:r w:rsidR="000B3678">
        <w:t>is</w:t>
      </w:r>
      <w:r w:rsidR="00786CB1">
        <w:t xml:space="preserve"> </w:t>
      </w:r>
      <w:r w:rsidR="000B3678">
        <w:t>known</w:t>
      </w:r>
      <w:r w:rsidR="00786CB1">
        <w:t xml:space="preserve"> </w:t>
      </w:r>
      <w:r w:rsidR="000B3678">
        <w:t>that</w:t>
      </w:r>
      <w:r w:rsidR="00786CB1">
        <w:t xml:space="preserve"> </w:t>
      </w:r>
      <w:r w:rsidR="000B3678">
        <w:t>the</w:t>
      </w:r>
      <w:r w:rsidR="00786CB1">
        <w:t xml:space="preserve"> </w:t>
      </w:r>
      <w:r w:rsidR="0043047A">
        <w:t>H</w:t>
      </w:r>
      <w:r w:rsidR="000B3678">
        <w:t>awaiian</w:t>
      </w:r>
      <w:r w:rsidR="00786CB1">
        <w:t xml:space="preserve"> </w:t>
      </w:r>
      <w:r w:rsidR="0043047A">
        <w:t>H</w:t>
      </w:r>
      <w:r w:rsidR="000B3678">
        <w:t>oary</w:t>
      </w:r>
      <w:r w:rsidR="00786CB1">
        <w:t xml:space="preserve"> </w:t>
      </w:r>
      <w:r w:rsidR="0043047A">
        <w:t>B</w:t>
      </w:r>
      <w:r w:rsidR="000B3678">
        <w:t>at</w:t>
      </w:r>
      <w:r w:rsidR="00786CB1">
        <w:t xml:space="preserve"> </w:t>
      </w:r>
      <w:r>
        <w:t>occur</w:t>
      </w:r>
      <w:r w:rsidR="000B3678">
        <w:t>s</w:t>
      </w:r>
      <w:r w:rsidR="00786CB1">
        <w:t xml:space="preserve"> </w:t>
      </w:r>
      <w:r>
        <w:t>on</w:t>
      </w:r>
      <w:r w:rsidR="00786CB1">
        <w:t xml:space="preserve"> </w:t>
      </w:r>
      <w:r>
        <w:t>all</w:t>
      </w:r>
      <w:r w:rsidR="00786CB1">
        <w:t xml:space="preserve"> </w:t>
      </w:r>
      <w:r w:rsidR="0043047A">
        <w:t>of</w:t>
      </w:r>
      <w:r w:rsidR="00786CB1">
        <w:t xml:space="preserve"> </w:t>
      </w:r>
      <w:r>
        <w:t>the</w:t>
      </w:r>
      <w:r w:rsidR="00786CB1">
        <w:t xml:space="preserve"> </w:t>
      </w:r>
      <w:r>
        <w:t>main</w:t>
      </w:r>
      <w:r w:rsidR="00786CB1">
        <w:t xml:space="preserve"> </w:t>
      </w:r>
      <w:r>
        <w:t>Hawaiian</w:t>
      </w:r>
      <w:r w:rsidR="00786CB1">
        <w:t xml:space="preserve"> </w:t>
      </w:r>
      <w:r w:rsidR="00EA5A31">
        <w:t>I</w:t>
      </w:r>
      <w:r>
        <w:t>slands,</w:t>
      </w:r>
      <w:r w:rsidR="00786CB1">
        <w:t xml:space="preserve"> </w:t>
      </w:r>
      <w:r>
        <w:t>and</w:t>
      </w:r>
      <w:r w:rsidR="00786CB1">
        <w:t xml:space="preserve"> </w:t>
      </w:r>
      <w:r>
        <w:t>breeding</w:t>
      </w:r>
      <w:r w:rsidR="00786CB1">
        <w:t xml:space="preserve"> </w:t>
      </w:r>
      <w:r>
        <w:t>populations</w:t>
      </w:r>
      <w:r w:rsidR="00786CB1">
        <w:t xml:space="preserve"> </w:t>
      </w:r>
      <w:r w:rsidR="00B60244">
        <w:t>have</w:t>
      </w:r>
      <w:r w:rsidR="00786CB1">
        <w:t xml:space="preserve"> </w:t>
      </w:r>
      <w:r w:rsidR="00B60244">
        <w:t>been</w:t>
      </w:r>
      <w:r w:rsidR="00786CB1">
        <w:t xml:space="preserve"> </w:t>
      </w:r>
      <w:r w:rsidR="00B60244">
        <w:t>documented</w:t>
      </w:r>
      <w:r w:rsidR="00786CB1">
        <w:t xml:space="preserve"> </w:t>
      </w:r>
      <w:r>
        <w:t>on</w:t>
      </w:r>
      <w:r w:rsidR="00786CB1">
        <w:t xml:space="preserve"> </w:t>
      </w:r>
      <w:r>
        <w:t>all</w:t>
      </w:r>
      <w:r w:rsidR="00786CB1">
        <w:t xml:space="preserve"> </w:t>
      </w:r>
      <w:r>
        <w:t>of</w:t>
      </w:r>
      <w:r w:rsidR="00786CB1">
        <w:t xml:space="preserve"> </w:t>
      </w:r>
      <w:r>
        <w:t>the</w:t>
      </w:r>
      <w:r w:rsidR="00786CB1">
        <w:t xml:space="preserve"> </w:t>
      </w:r>
      <w:r>
        <w:t>main</w:t>
      </w:r>
      <w:r w:rsidR="00786CB1">
        <w:t xml:space="preserve"> </w:t>
      </w:r>
      <w:r>
        <w:t>Hawaiian</w:t>
      </w:r>
      <w:r w:rsidR="00786CB1">
        <w:t xml:space="preserve"> </w:t>
      </w:r>
      <w:r w:rsidR="00EA5A31">
        <w:t>I</w:t>
      </w:r>
      <w:r>
        <w:t>slands</w:t>
      </w:r>
      <w:r w:rsidR="00786CB1">
        <w:t xml:space="preserve"> </w:t>
      </w:r>
      <w:r>
        <w:t>except</w:t>
      </w:r>
      <w:r w:rsidR="00786CB1">
        <w:t xml:space="preserve"> </w:t>
      </w:r>
      <w:r>
        <w:t>for</w:t>
      </w:r>
      <w:r w:rsidR="00786CB1">
        <w:t xml:space="preserve"> </w:t>
      </w:r>
      <w:r>
        <w:t>Ni‘ihau</w:t>
      </w:r>
      <w:r w:rsidR="00786CB1">
        <w:t xml:space="preserve"> </w:t>
      </w:r>
      <w:r>
        <w:t>and</w:t>
      </w:r>
      <w:r w:rsidR="00786CB1">
        <w:t xml:space="preserve"> </w:t>
      </w:r>
      <w:r>
        <w:t>Kaho‘olawe</w:t>
      </w:r>
      <w:r w:rsidR="00EA5A31">
        <w:t>.</w:t>
      </w:r>
      <w:r w:rsidR="00786CB1">
        <w:t xml:space="preserve"> </w:t>
      </w:r>
      <w:r w:rsidR="00CB7AA0">
        <w:t>Recent</w:t>
      </w:r>
      <w:r w:rsidR="00786CB1">
        <w:t xml:space="preserve"> </w:t>
      </w:r>
      <w:r w:rsidR="00CB7AA0">
        <w:t>studies</w:t>
      </w:r>
      <w:r w:rsidR="00786CB1">
        <w:t xml:space="preserve"> </w:t>
      </w:r>
      <w:r w:rsidR="001F3D8F">
        <w:t xml:space="preserve">on Hawaii island </w:t>
      </w:r>
      <w:r w:rsidR="00CB7AA0">
        <w:t>suggest</w:t>
      </w:r>
      <w:r w:rsidR="00786CB1">
        <w:t xml:space="preserve"> </w:t>
      </w:r>
      <w:r w:rsidR="00B60244">
        <w:t>H</w:t>
      </w:r>
      <w:r w:rsidR="000B3678">
        <w:t>awaiian</w:t>
      </w:r>
      <w:r w:rsidR="00786CB1">
        <w:t xml:space="preserve"> </w:t>
      </w:r>
      <w:r w:rsidR="00B60244">
        <w:t>H</w:t>
      </w:r>
      <w:r w:rsidR="000B3678">
        <w:t>oary</w:t>
      </w:r>
      <w:r w:rsidR="00786CB1">
        <w:t xml:space="preserve"> </w:t>
      </w:r>
      <w:r w:rsidR="00B60244">
        <w:t>B</w:t>
      </w:r>
      <w:r w:rsidR="000B3678">
        <w:t>ats</w:t>
      </w:r>
      <w:r w:rsidR="00786CB1">
        <w:t xml:space="preserve"> </w:t>
      </w:r>
      <w:r>
        <w:t>roost</w:t>
      </w:r>
      <w:r w:rsidR="00786CB1">
        <w:t xml:space="preserve"> </w:t>
      </w:r>
      <w:r>
        <w:t>primarily</w:t>
      </w:r>
      <w:r w:rsidR="00786CB1">
        <w:t xml:space="preserve"> </w:t>
      </w:r>
      <w:r>
        <w:t>in</w:t>
      </w:r>
      <w:r w:rsidR="00786CB1">
        <w:t xml:space="preserve"> </w:t>
      </w:r>
      <w:r>
        <w:t>woody</w:t>
      </w:r>
      <w:r w:rsidR="00786CB1">
        <w:t xml:space="preserve"> </w:t>
      </w:r>
      <w:r>
        <w:t>vegetation</w:t>
      </w:r>
      <w:r w:rsidR="00786CB1">
        <w:t xml:space="preserve"> </w:t>
      </w:r>
      <w:r>
        <w:t>exceeding</w:t>
      </w:r>
      <w:r w:rsidR="00786CB1">
        <w:t xml:space="preserve"> </w:t>
      </w:r>
      <w:r>
        <w:t>15</w:t>
      </w:r>
      <w:r w:rsidR="00786CB1">
        <w:t xml:space="preserve"> </w:t>
      </w:r>
      <w:r>
        <w:t>feet</w:t>
      </w:r>
      <w:r w:rsidR="00786CB1">
        <w:t xml:space="preserve"> </w:t>
      </w:r>
      <w:r>
        <w:t>in</w:t>
      </w:r>
      <w:r w:rsidR="00786CB1">
        <w:t xml:space="preserve"> </w:t>
      </w:r>
      <w:r>
        <w:t>height</w:t>
      </w:r>
      <w:r w:rsidR="00786CB1">
        <w:t xml:space="preserve"> </w:t>
      </w:r>
      <w:r>
        <w:t>(</w:t>
      </w:r>
      <w:r w:rsidR="00253088">
        <w:rPr>
          <w:color w:val="000000"/>
          <w:shd w:val="clear" w:color="auto" w:fill="FFFFFF"/>
        </w:rPr>
        <w:t>Montoya-Aiona, K</w:t>
      </w:r>
      <w:r>
        <w:t>et</w:t>
      </w:r>
      <w:r w:rsidR="00786CB1">
        <w:t xml:space="preserve"> </w:t>
      </w:r>
      <w:r>
        <w:t>al.</w:t>
      </w:r>
      <w:r w:rsidR="00786CB1">
        <w:t xml:space="preserve"> </w:t>
      </w:r>
      <w:r>
        <w:t>2015)</w:t>
      </w:r>
      <w:r w:rsidR="00012F19">
        <w:t xml:space="preserve">.  Specifically, they found that for the 13 bats visible at perch sites, perch height ranged from 5 to 24 m (mean = 14 m) and mean forest stand canopy height ranged from 11 to 44 m (mean = 23 m). </w:t>
      </w:r>
      <w:r w:rsidR="00786CB1">
        <w:t xml:space="preserve"> </w:t>
      </w:r>
      <w:r w:rsidR="00012F19">
        <w:t xml:space="preserve">The bat </w:t>
      </w:r>
      <w:r>
        <w:t>diet</w:t>
      </w:r>
      <w:r w:rsidR="00786CB1">
        <w:t xml:space="preserve"> </w:t>
      </w:r>
      <w:r>
        <w:t>consists</w:t>
      </w:r>
      <w:r w:rsidR="00786CB1">
        <w:t xml:space="preserve"> </w:t>
      </w:r>
      <w:r w:rsidR="00EA5A31">
        <w:t>principally</w:t>
      </w:r>
      <w:r w:rsidR="00786CB1">
        <w:t xml:space="preserve"> </w:t>
      </w:r>
      <w:r>
        <w:t>of</w:t>
      </w:r>
      <w:r w:rsidR="00786CB1">
        <w:t xml:space="preserve"> </w:t>
      </w:r>
      <w:r>
        <w:t>nocturnal</w:t>
      </w:r>
      <w:r w:rsidR="00786CB1">
        <w:t xml:space="preserve"> </w:t>
      </w:r>
      <w:r>
        <w:t>aerial</w:t>
      </w:r>
      <w:r w:rsidR="00786CB1">
        <w:t xml:space="preserve"> </w:t>
      </w:r>
      <w:r>
        <w:t>beetles</w:t>
      </w:r>
      <w:r w:rsidR="00786CB1">
        <w:t xml:space="preserve"> </w:t>
      </w:r>
      <w:r>
        <w:t>and</w:t>
      </w:r>
      <w:r w:rsidR="00786CB1">
        <w:t xml:space="preserve"> </w:t>
      </w:r>
      <w:r>
        <w:t>moths</w:t>
      </w:r>
      <w:r w:rsidR="00786CB1">
        <w:t xml:space="preserve"> </w:t>
      </w:r>
      <w:r>
        <w:t>(Jacobs</w:t>
      </w:r>
      <w:r w:rsidR="00786CB1">
        <w:t xml:space="preserve"> </w:t>
      </w:r>
      <w:r>
        <w:t>1999</w:t>
      </w:r>
      <w:r w:rsidR="00786CB1">
        <w:t xml:space="preserve"> </w:t>
      </w:r>
      <w:r w:rsidR="00EA5A31">
        <w:t>and</w:t>
      </w:r>
      <w:r w:rsidR="00786CB1">
        <w:t xml:space="preserve"> </w:t>
      </w:r>
      <w:r w:rsidRPr="00DE7D41">
        <w:t>Todd</w:t>
      </w:r>
      <w:r w:rsidR="00786CB1">
        <w:t xml:space="preserve"> </w:t>
      </w:r>
      <w:r w:rsidRPr="00DE7D41">
        <w:t>2012</w:t>
      </w:r>
      <w:r>
        <w:t>)</w:t>
      </w:r>
      <w:r w:rsidR="00CB7AA0">
        <w:t>,</w:t>
      </w:r>
      <w:r w:rsidR="00786CB1">
        <w:t xml:space="preserve"> </w:t>
      </w:r>
      <w:r w:rsidR="00CB7AA0">
        <w:t>and</w:t>
      </w:r>
      <w:r w:rsidR="00786CB1">
        <w:t xml:space="preserve"> </w:t>
      </w:r>
      <w:r w:rsidR="00CB7AA0">
        <w:t>they</w:t>
      </w:r>
      <w:r w:rsidR="00786CB1">
        <w:t xml:space="preserve"> </w:t>
      </w:r>
      <w:r w:rsidR="00CB7AA0">
        <w:t>may</w:t>
      </w:r>
      <w:r w:rsidR="00786CB1">
        <w:t xml:space="preserve"> </w:t>
      </w:r>
      <w:r w:rsidR="00CB7AA0">
        <w:t>use</w:t>
      </w:r>
      <w:r w:rsidR="00786CB1">
        <w:t xml:space="preserve"> </w:t>
      </w:r>
      <w:r w:rsidR="00E9086D">
        <w:t>several</w:t>
      </w:r>
      <w:r w:rsidR="00786CB1">
        <w:t xml:space="preserve"> </w:t>
      </w:r>
      <w:r>
        <w:t>distinct</w:t>
      </w:r>
      <w:r w:rsidR="00786CB1">
        <w:t xml:space="preserve"> </w:t>
      </w:r>
      <w:r>
        <w:t>core</w:t>
      </w:r>
      <w:r w:rsidR="00786CB1">
        <w:t xml:space="preserve"> </w:t>
      </w:r>
      <w:r>
        <w:t>use</w:t>
      </w:r>
      <w:r w:rsidR="00786CB1">
        <w:t xml:space="preserve"> </w:t>
      </w:r>
      <w:r>
        <w:t>areas</w:t>
      </w:r>
      <w:r w:rsidR="00E9086D">
        <w:t>,</w:t>
      </w:r>
      <w:r w:rsidR="00786CB1">
        <w:t xml:space="preserve"> </w:t>
      </w:r>
      <w:r w:rsidR="00E9086D">
        <w:t>each</w:t>
      </w:r>
      <w:r w:rsidR="00786CB1">
        <w:t xml:space="preserve"> </w:t>
      </w:r>
      <w:r>
        <w:t>with</w:t>
      </w:r>
      <w:r w:rsidR="00786CB1">
        <w:t xml:space="preserve"> </w:t>
      </w:r>
      <w:r>
        <w:t>a</w:t>
      </w:r>
      <w:r w:rsidR="00786CB1">
        <w:t xml:space="preserve"> </w:t>
      </w:r>
      <w:r>
        <w:t>mean</w:t>
      </w:r>
      <w:r w:rsidR="00786CB1">
        <w:t xml:space="preserve"> </w:t>
      </w:r>
      <w:r>
        <w:t>size</w:t>
      </w:r>
      <w:r w:rsidR="00786CB1">
        <w:t xml:space="preserve"> </w:t>
      </w:r>
      <w:r>
        <w:t>of</w:t>
      </w:r>
      <w:r w:rsidR="00786CB1">
        <w:t xml:space="preserve"> </w:t>
      </w:r>
      <w:r>
        <w:t>about</w:t>
      </w:r>
      <w:r w:rsidR="00786CB1">
        <w:t xml:space="preserve"> </w:t>
      </w:r>
      <w:r>
        <w:t>63</w:t>
      </w:r>
      <w:r w:rsidR="00786CB1">
        <w:t xml:space="preserve"> </w:t>
      </w:r>
      <w:r>
        <w:t>acres</w:t>
      </w:r>
      <w:r w:rsidR="00786CB1">
        <w:t xml:space="preserve"> </w:t>
      </w:r>
      <w:r>
        <w:t>(25.5</w:t>
      </w:r>
      <w:r w:rsidR="00786CB1">
        <w:t xml:space="preserve"> </w:t>
      </w:r>
      <w:r>
        <w:t>hectares)</w:t>
      </w:r>
      <w:r w:rsidR="00786CB1">
        <w:t xml:space="preserve"> </w:t>
      </w:r>
      <w:r>
        <w:t>with</w:t>
      </w:r>
      <w:r w:rsidR="00786CB1">
        <w:t xml:space="preserve"> </w:t>
      </w:r>
      <w:r>
        <w:t>little</w:t>
      </w:r>
      <w:r w:rsidR="00786CB1">
        <w:t xml:space="preserve"> </w:t>
      </w:r>
      <w:r>
        <w:t>to</w:t>
      </w:r>
      <w:r w:rsidR="00786CB1">
        <w:t xml:space="preserve"> </w:t>
      </w:r>
      <w:r>
        <w:t>no</w:t>
      </w:r>
      <w:r w:rsidR="00786CB1">
        <w:t xml:space="preserve"> </w:t>
      </w:r>
      <w:r>
        <w:t>overlap</w:t>
      </w:r>
      <w:r w:rsidR="00786CB1">
        <w:t xml:space="preserve"> </w:t>
      </w:r>
      <w:r>
        <w:t>(Bonaccorso</w:t>
      </w:r>
      <w:r w:rsidR="00786CB1">
        <w:t xml:space="preserve"> </w:t>
      </w:r>
      <w:r>
        <w:t>et</w:t>
      </w:r>
      <w:r w:rsidR="00786CB1">
        <w:t xml:space="preserve"> </w:t>
      </w:r>
      <w:r>
        <w:t>al.</w:t>
      </w:r>
      <w:r w:rsidR="00786CB1">
        <w:t xml:space="preserve"> </w:t>
      </w:r>
      <w:r>
        <w:t>2015)</w:t>
      </w:r>
      <w:r w:rsidR="00CB7AA0">
        <w:t>.</w:t>
      </w:r>
      <w:r w:rsidR="00786CB1">
        <w:t xml:space="preserve">  </w:t>
      </w:r>
      <w:r w:rsidR="00CB7AA0">
        <w:t>H</w:t>
      </w:r>
      <w:r w:rsidR="000B3678">
        <w:t>awaiian</w:t>
      </w:r>
      <w:r w:rsidR="00786CB1">
        <w:t xml:space="preserve"> </w:t>
      </w:r>
      <w:r w:rsidR="00CB7AA0">
        <w:t>H</w:t>
      </w:r>
      <w:r w:rsidR="000B3678">
        <w:t>oary</w:t>
      </w:r>
      <w:r w:rsidR="00786CB1">
        <w:t xml:space="preserve"> </w:t>
      </w:r>
      <w:r w:rsidR="009B01EC">
        <w:t>B</w:t>
      </w:r>
      <w:r w:rsidR="000B3678">
        <w:t>ats</w:t>
      </w:r>
      <w:r w:rsidR="00786CB1">
        <w:t xml:space="preserve"> </w:t>
      </w:r>
      <w:r>
        <w:t>may</w:t>
      </w:r>
      <w:r w:rsidR="00786CB1">
        <w:t xml:space="preserve"> </w:t>
      </w:r>
      <w:r>
        <w:t>travel</w:t>
      </w:r>
      <w:r w:rsidR="00786CB1">
        <w:t xml:space="preserve"> </w:t>
      </w:r>
      <w:r>
        <w:t>as</w:t>
      </w:r>
      <w:r w:rsidR="00786CB1">
        <w:t xml:space="preserve"> </w:t>
      </w:r>
      <w:r>
        <w:t>far</w:t>
      </w:r>
      <w:r w:rsidR="00786CB1">
        <w:t xml:space="preserve"> </w:t>
      </w:r>
      <w:r>
        <w:t>as</w:t>
      </w:r>
      <w:r w:rsidR="00786CB1">
        <w:t xml:space="preserve"> </w:t>
      </w:r>
      <w:r w:rsidR="005C0821">
        <w:t>six</w:t>
      </w:r>
      <w:r w:rsidR="00786CB1">
        <w:t xml:space="preserve"> </w:t>
      </w:r>
      <w:r w:rsidR="005C0821">
        <w:t>to</w:t>
      </w:r>
      <w:r w:rsidR="00786CB1">
        <w:t xml:space="preserve"> </w:t>
      </w:r>
      <w:r w:rsidR="005C0821">
        <w:t>eight</w:t>
      </w:r>
      <w:r w:rsidR="00786CB1">
        <w:t xml:space="preserve"> </w:t>
      </w:r>
      <w:r>
        <w:t>miles</w:t>
      </w:r>
      <w:r w:rsidR="00786CB1">
        <w:t xml:space="preserve"> </w:t>
      </w:r>
      <w:r>
        <w:t>(11</w:t>
      </w:r>
      <w:r w:rsidR="00786CB1">
        <w:t xml:space="preserve"> </w:t>
      </w:r>
      <w:r>
        <w:t>to</w:t>
      </w:r>
      <w:r w:rsidR="00786CB1">
        <w:t xml:space="preserve"> </w:t>
      </w:r>
      <w:r>
        <w:t>13</w:t>
      </w:r>
      <w:r w:rsidR="00786CB1">
        <w:t xml:space="preserve"> </w:t>
      </w:r>
      <w:r>
        <w:t>k</w:t>
      </w:r>
      <w:r w:rsidR="00EA5A31">
        <w:t>ilo</w:t>
      </w:r>
      <w:r>
        <w:t>m</w:t>
      </w:r>
      <w:r w:rsidR="00EA5A31">
        <w:t>eters</w:t>
      </w:r>
      <w:r>
        <w:t>)</w:t>
      </w:r>
      <w:r w:rsidR="00786CB1">
        <w:t xml:space="preserve"> </w:t>
      </w:r>
      <w:r>
        <w:t>one</w:t>
      </w:r>
      <w:r w:rsidR="000B3678">
        <w:t>-</w:t>
      </w:r>
      <w:r>
        <w:t>way</w:t>
      </w:r>
      <w:r w:rsidR="00786CB1">
        <w:t xml:space="preserve"> </w:t>
      </w:r>
      <w:r>
        <w:t>in</w:t>
      </w:r>
      <w:r w:rsidR="00786CB1">
        <w:t xml:space="preserve"> </w:t>
      </w:r>
      <w:r>
        <w:t>a</w:t>
      </w:r>
      <w:r w:rsidR="00786CB1">
        <w:t xml:space="preserve"> </w:t>
      </w:r>
      <w:r>
        <w:t>night</w:t>
      </w:r>
      <w:r w:rsidR="00786CB1">
        <w:t xml:space="preserve"> </w:t>
      </w:r>
      <w:r>
        <w:t>to</w:t>
      </w:r>
      <w:r w:rsidR="00786CB1">
        <w:t xml:space="preserve"> </w:t>
      </w:r>
      <w:r>
        <w:t>forage</w:t>
      </w:r>
      <w:r w:rsidR="00786CB1">
        <w:t xml:space="preserve"> </w:t>
      </w:r>
      <w:r>
        <w:t>(Jacobs</w:t>
      </w:r>
      <w:r w:rsidR="00786CB1">
        <w:t xml:space="preserve"> </w:t>
      </w:r>
      <w:r>
        <w:t>1994</w:t>
      </w:r>
      <w:r w:rsidR="00786CB1">
        <w:t xml:space="preserve"> </w:t>
      </w:r>
      <w:r w:rsidR="00FF41C0">
        <w:t>and</w:t>
      </w:r>
      <w:r w:rsidR="00786CB1">
        <w:t xml:space="preserve"> </w:t>
      </w:r>
      <w:r>
        <w:t>Bonaccorso</w:t>
      </w:r>
      <w:r w:rsidR="00786CB1">
        <w:t xml:space="preserve"> </w:t>
      </w:r>
      <w:r>
        <w:t>et</w:t>
      </w:r>
      <w:r w:rsidR="00786CB1">
        <w:t xml:space="preserve"> </w:t>
      </w:r>
      <w:r>
        <w:t>al.</w:t>
      </w:r>
      <w:r w:rsidR="00786CB1">
        <w:t xml:space="preserve"> </w:t>
      </w:r>
      <w:r>
        <w:t>2015).</w:t>
      </w:r>
      <w:r w:rsidR="00786CB1">
        <w:t xml:space="preserve"> </w:t>
      </w:r>
      <w:r w:rsidR="00CB7AA0">
        <w:t>A</w:t>
      </w:r>
      <w:r>
        <w:t>dditional</w:t>
      </w:r>
      <w:r w:rsidR="00786CB1">
        <w:t xml:space="preserve"> </w:t>
      </w:r>
      <w:r>
        <w:t>discussion</w:t>
      </w:r>
      <w:r w:rsidR="00786CB1">
        <w:t xml:space="preserve"> </w:t>
      </w:r>
      <w:r>
        <w:t>on</w:t>
      </w:r>
      <w:r w:rsidR="00786CB1">
        <w:t xml:space="preserve"> </w:t>
      </w:r>
      <w:r>
        <w:t>core</w:t>
      </w:r>
      <w:r w:rsidR="00786CB1">
        <w:t xml:space="preserve"> </w:t>
      </w:r>
      <w:r>
        <w:t>use</w:t>
      </w:r>
      <w:r w:rsidR="00786CB1">
        <w:t xml:space="preserve"> </w:t>
      </w:r>
      <w:r>
        <w:t>area</w:t>
      </w:r>
      <w:r w:rsidR="00786CB1">
        <w:t xml:space="preserve"> </w:t>
      </w:r>
      <w:r w:rsidR="00CB7AA0">
        <w:t>is</w:t>
      </w:r>
      <w:r w:rsidR="00786CB1">
        <w:t xml:space="preserve"> </w:t>
      </w:r>
      <w:r w:rsidR="00CB7AA0">
        <w:t>provided</w:t>
      </w:r>
      <w:r w:rsidR="00786CB1">
        <w:t xml:space="preserve"> </w:t>
      </w:r>
      <w:r>
        <w:t>in</w:t>
      </w:r>
      <w:r w:rsidR="00786CB1">
        <w:t xml:space="preserve"> </w:t>
      </w:r>
      <w:r>
        <w:t>Section</w:t>
      </w:r>
      <w:r w:rsidR="00786CB1">
        <w:t xml:space="preserve"> </w:t>
      </w:r>
      <w:r>
        <w:t>IV</w:t>
      </w:r>
      <w:r w:rsidR="00786CB1">
        <w:t xml:space="preserve"> </w:t>
      </w:r>
      <w:r>
        <w:t>B.</w:t>
      </w:r>
      <w:r w:rsidR="001F3D8F">
        <w:t xml:space="preserve"> These descriptions may not be applicable on all Hawaiian islands. </w:t>
      </w:r>
    </w:p>
    <w:p w14:paraId="0762685F" w14:textId="77777777" w:rsidR="009F7330" w:rsidRDefault="009F7330" w:rsidP="00C102A5"/>
    <w:p w14:paraId="654AB86F" w14:textId="57B24108" w:rsidR="009F7330" w:rsidRDefault="009F7330" w:rsidP="00C102A5">
      <w:r>
        <w:t>Hawaiian</w:t>
      </w:r>
      <w:r w:rsidR="00786CB1">
        <w:t xml:space="preserve"> </w:t>
      </w:r>
      <w:r>
        <w:t>Hoary</w:t>
      </w:r>
      <w:r w:rsidR="00786CB1">
        <w:t xml:space="preserve"> </w:t>
      </w:r>
      <w:r>
        <w:t>Bat</w:t>
      </w:r>
      <w:r w:rsidR="00786CB1">
        <w:t xml:space="preserve"> </w:t>
      </w:r>
      <w:r>
        <w:t>population</w:t>
      </w:r>
      <w:r w:rsidR="00786CB1">
        <w:t xml:space="preserve"> </w:t>
      </w:r>
      <w:r w:rsidR="00E04405">
        <w:t>sizes</w:t>
      </w:r>
      <w:r w:rsidR="00786CB1">
        <w:t xml:space="preserve"> </w:t>
      </w:r>
      <w:r w:rsidR="00E04405">
        <w:t>are</w:t>
      </w:r>
      <w:r w:rsidR="00786CB1">
        <w:t xml:space="preserve"> </w:t>
      </w:r>
      <w:r w:rsidR="00E04405">
        <w:t>unknown</w:t>
      </w:r>
      <w:r w:rsidR="006156B2">
        <w:t>,</w:t>
      </w:r>
      <w:r w:rsidR="00786CB1">
        <w:t xml:space="preserve"> </w:t>
      </w:r>
      <w:r w:rsidR="00E04405">
        <w:t>and</w:t>
      </w:r>
      <w:r w:rsidR="00786CB1">
        <w:t xml:space="preserve"> </w:t>
      </w:r>
      <w:r>
        <w:t>it</w:t>
      </w:r>
      <w:r w:rsidR="00786CB1">
        <w:t xml:space="preserve"> </w:t>
      </w:r>
      <w:r>
        <w:t>is</w:t>
      </w:r>
      <w:r w:rsidR="00786CB1">
        <w:t xml:space="preserve"> </w:t>
      </w:r>
      <w:r>
        <w:t>generally</w:t>
      </w:r>
      <w:r w:rsidR="00786CB1">
        <w:t xml:space="preserve"> </w:t>
      </w:r>
      <w:r>
        <w:t>accepted</w:t>
      </w:r>
      <w:r w:rsidR="00786CB1">
        <w:t xml:space="preserve"> </w:t>
      </w:r>
      <w:r>
        <w:t>that</w:t>
      </w:r>
      <w:r w:rsidR="00786CB1">
        <w:t xml:space="preserve"> </w:t>
      </w:r>
      <w:r>
        <w:t>it</w:t>
      </w:r>
      <w:r w:rsidR="00786CB1">
        <w:t xml:space="preserve"> </w:t>
      </w:r>
      <w:r>
        <w:t>is</w:t>
      </w:r>
      <w:r w:rsidR="00786CB1">
        <w:t xml:space="preserve"> </w:t>
      </w:r>
      <w:r>
        <w:t>not</w:t>
      </w:r>
      <w:r w:rsidR="00786CB1">
        <w:t xml:space="preserve"> </w:t>
      </w:r>
      <w:r>
        <w:t>feasible</w:t>
      </w:r>
      <w:r w:rsidR="00786CB1">
        <w:t xml:space="preserve"> </w:t>
      </w:r>
      <w:r>
        <w:t>at</w:t>
      </w:r>
      <w:r w:rsidR="00786CB1">
        <w:t xml:space="preserve"> </w:t>
      </w:r>
      <w:r>
        <w:t>this</w:t>
      </w:r>
      <w:r w:rsidR="00786CB1">
        <w:t xml:space="preserve"> </w:t>
      </w:r>
      <w:r>
        <w:t>point</w:t>
      </w:r>
      <w:r w:rsidR="00786CB1">
        <w:t xml:space="preserve"> </w:t>
      </w:r>
      <w:r>
        <w:t>in</w:t>
      </w:r>
      <w:r w:rsidR="00786CB1">
        <w:t xml:space="preserve"> </w:t>
      </w:r>
      <w:r>
        <w:t>time</w:t>
      </w:r>
      <w:r w:rsidR="00786CB1">
        <w:t xml:space="preserve"> </w:t>
      </w:r>
      <w:r>
        <w:t>to</w:t>
      </w:r>
      <w:r w:rsidR="00786CB1">
        <w:t xml:space="preserve"> </w:t>
      </w:r>
      <w:r>
        <w:t>ascertain</w:t>
      </w:r>
      <w:r w:rsidR="00786CB1">
        <w:t xml:space="preserve"> </w:t>
      </w:r>
      <w:r>
        <w:t>a</w:t>
      </w:r>
      <w:r w:rsidR="00EA5A31">
        <w:t>n</w:t>
      </w:r>
      <w:r w:rsidR="00786CB1">
        <w:t xml:space="preserve"> </w:t>
      </w:r>
      <w:r w:rsidR="00EA5A31">
        <w:t>actual</w:t>
      </w:r>
      <w:r w:rsidR="00786CB1">
        <w:t xml:space="preserve"> </w:t>
      </w:r>
      <w:r>
        <w:t>population</w:t>
      </w:r>
      <w:r w:rsidR="00786CB1">
        <w:t xml:space="preserve"> </w:t>
      </w:r>
      <w:r>
        <w:t>estimate</w:t>
      </w:r>
      <w:r w:rsidR="00786CB1">
        <w:t xml:space="preserve"> </w:t>
      </w:r>
      <w:r>
        <w:t>for</w:t>
      </w:r>
      <w:r w:rsidR="00786CB1">
        <w:t xml:space="preserve"> </w:t>
      </w:r>
      <w:r>
        <w:t>a</w:t>
      </w:r>
      <w:r w:rsidR="00786CB1">
        <w:t xml:space="preserve"> </w:t>
      </w:r>
      <w:r>
        <w:t>single</w:t>
      </w:r>
      <w:r w:rsidR="00786CB1">
        <w:t xml:space="preserve"> </w:t>
      </w:r>
      <w:r>
        <w:t>island</w:t>
      </w:r>
      <w:r w:rsidR="00786CB1">
        <w:t xml:space="preserve"> </w:t>
      </w:r>
      <w:r>
        <w:t>or</w:t>
      </w:r>
      <w:r w:rsidR="00786CB1">
        <w:t xml:space="preserve"> </w:t>
      </w:r>
      <w:r>
        <w:t>the</w:t>
      </w:r>
      <w:r w:rsidR="00786CB1">
        <w:t xml:space="preserve"> </w:t>
      </w:r>
      <w:r>
        <w:t>entire</w:t>
      </w:r>
      <w:r w:rsidR="00786CB1">
        <w:t xml:space="preserve"> </w:t>
      </w:r>
      <w:r w:rsidR="00687AF4">
        <w:t>state</w:t>
      </w:r>
      <w:r w:rsidR="00E04405">
        <w:t>.</w:t>
      </w:r>
      <w:r w:rsidR="00786CB1">
        <w:t xml:space="preserve"> </w:t>
      </w:r>
      <w:r w:rsidR="00E04405">
        <w:t>Understanding</w:t>
      </w:r>
      <w:r w:rsidR="00786CB1">
        <w:t xml:space="preserve"> </w:t>
      </w:r>
      <w:r>
        <w:t>population</w:t>
      </w:r>
      <w:r w:rsidR="00786CB1">
        <w:t xml:space="preserve"> </w:t>
      </w:r>
      <w:r>
        <w:t>status</w:t>
      </w:r>
      <w:r w:rsidR="00786CB1">
        <w:t xml:space="preserve"> </w:t>
      </w:r>
      <w:r>
        <w:t>and</w:t>
      </w:r>
      <w:r w:rsidR="00786CB1">
        <w:t xml:space="preserve"> </w:t>
      </w:r>
      <w:r>
        <w:t>specific</w:t>
      </w:r>
      <w:r w:rsidR="00786CB1">
        <w:t xml:space="preserve"> </w:t>
      </w:r>
      <w:r>
        <w:t>habitat</w:t>
      </w:r>
      <w:r w:rsidR="00786CB1">
        <w:t xml:space="preserve"> </w:t>
      </w:r>
      <w:r>
        <w:t>requirements</w:t>
      </w:r>
      <w:r w:rsidR="00786CB1">
        <w:t xml:space="preserve"> </w:t>
      </w:r>
      <w:r>
        <w:t>of</w:t>
      </w:r>
      <w:r w:rsidR="00786CB1">
        <w:t xml:space="preserve"> </w:t>
      </w:r>
      <w:r>
        <w:t>the</w:t>
      </w:r>
      <w:r w:rsidR="00786CB1">
        <w:t xml:space="preserve"> </w:t>
      </w:r>
      <w:r>
        <w:t>species</w:t>
      </w:r>
      <w:r w:rsidR="00786CB1">
        <w:t xml:space="preserve"> </w:t>
      </w:r>
      <w:r w:rsidR="00E04405">
        <w:t>has</w:t>
      </w:r>
      <w:r w:rsidR="00786CB1">
        <w:t xml:space="preserve"> </w:t>
      </w:r>
      <w:r>
        <w:t>been</w:t>
      </w:r>
      <w:r w:rsidR="00786CB1">
        <w:t xml:space="preserve"> </w:t>
      </w:r>
      <w:r>
        <w:t>identified</w:t>
      </w:r>
      <w:r w:rsidR="00786CB1">
        <w:t xml:space="preserve"> </w:t>
      </w:r>
      <w:r>
        <w:t>as</w:t>
      </w:r>
      <w:r w:rsidR="00786CB1">
        <w:t xml:space="preserve"> </w:t>
      </w:r>
      <w:r>
        <w:t>a</w:t>
      </w:r>
      <w:r w:rsidR="00786CB1">
        <w:t xml:space="preserve"> </w:t>
      </w:r>
      <w:r>
        <w:t>primary</w:t>
      </w:r>
      <w:r w:rsidR="00786CB1">
        <w:t xml:space="preserve"> </w:t>
      </w:r>
      <w:r>
        <w:t>data</w:t>
      </w:r>
      <w:r w:rsidR="00786CB1">
        <w:t xml:space="preserve"> </w:t>
      </w:r>
      <w:r>
        <w:t>need</w:t>
      </w:r>
      <w:r w:rsidR="00786CB1">
        <w:t xml:space="preserve"> </w:t>
      </w:r>
      <w:r>
        <w:t>for</w:t>
      </w:r>
      <w:r w:rsidR="00786CB1">
        <w:t xml:space="preserve"> </w:t>
      </w:r>
      <w:r>
        <w:t>species</w:t>
      </w:r>
      <w:r w:rsidR="00786CB1">
        <w:t xml:space="preserve"> </w:t>
      </w:r>
      <w:r>
        <w:t>recovery</w:t>
      </w:r>
      <w:r w:rsidR="00786CB1">
        <w:t xml:space="preserve"> </w:t>
      </w:r>
      <w:r>
        <w:t>(USFWS</w:t>
      </w:r>
      <w:r w:rsidR="00786CB1">
        <w:t xml:space="preserve"> </w:t>
      </w:r>
      <w:r>
        <w:t>1998</w:t>
      </w:r>
      <w:r w:rsidR="00786CB1">
        <w:t xml:space="preserve"> </w:t>
      </w:r>
      <w:r w:rsidR="000B3678">
        <w:t>and</w:t>
      </w:r>
      <w:r w:rsidR="00786CB1">
        <w:t xml:space="preserve"> </w:t>
      </w:r>
      <w:r>
        <w:t>Gorresen</w:t>
      </w:r>
      <w:r w:rsidR="00786CB1">
        <w:t xml:space="preserve"> </w:t>
      </w:r>
      <w:r>
        <w:t>et</w:t>
      </w:r>
      <w:r w:rsidR="00786CB1">
        <w:t xml:space="preserve"> </w:t>
      </w:r>
      <w:r>
        <w:t>al.</w:t>
      </w:r>
      <w:r w:rsidR="00786CB1">
        <w:t xml:space="preserve"> </w:t>
      </w:r>
      <w:r>
        <w:t>2013).</w:t>
      </w:r>
      <w:r w:rsidR="00786CB1">
        <w:t xml:space="preserve"> </w:t>
      </w:r>
      <w:r>
        <w:t>Occupancy</w:t>
      </w:r>
      <w:r w:rsidR="00786CB1">
        <w:t xml:space="preserve"> </w:t>
      </w:r>
      <w:r>
        <w:t>models</w:t>
      </w:r>
      <w:r w:rsidR="00786CB1">
        <w:t xml:space="preserve"> </w:t>
      </w:r>
      <w:r>
        <w:t>and</w:t>
      </w:r>
      <w:r w:rsidR="00786CB1">
        <w:t xml:space="preserve"> </w:t>
      </w:r>
      <w:r>
        <w:t>genetic</w:t>
      </w:r>
      <w:r w:rsidR="00786CB1">
        <w:t xml:space="preserve"> </w:t>
      </w:r>
      <w:r>
        <w:t>studies</w:t>
      </w:r>
      <w:r w:rsidR="00786CB1">
        <w:t xml:space="preserve"> </w:t>
      </w:r>
      <w:r>
        <w:t>have</w:t>
      </w:r>
      <w:r w:rsidR="00786CB1">
        <w:t xml:space="preserve"> </w:t>
      </w:r>
      <w:r>
        <w:t>been</w:t>
      </w:r>
      <w:r w:rsidR="00786CB1">
        <w:t xml:space="preserve"> </w:t>
      </w:r>
      <w:r>
        <w:t>and</w:t>
      </w:r>
      <w:r w:rsidR="00786CB1">
        <w:t xml:space="preserve"> </w:t>
      </w:r>
      <w:r>
        <w:t>continue</w:t>
      </w:r>
      <w:r w:rsidR="00786CB1">
        <w:t xml:space="preserve"> </w:t>
      </w:r>
      <w:r>
        <w:t>to</w:t>
      </w:r>
      <w:r w:rsidR="00786CB1">
        <w:t xml:space="preserve"> </w:t>
      </w:r>
      <w:r>
        <w:t>be</w:t>
      </w:r>
      <w:r w:rsidR="00786CB1">
        <w:t xml:space="preserve"> </w:t>
      </w:r>
      <w:r>
        <w:t>conducted</w:t>
      </w:r>
      <w:r w:rsidR="00786CB1">
        <w:t xml:space="preserve"> </w:t>
      </w:r>
      <w:r>
        <w:t>to</w:t>
      </w:r>
      <w:r w:rsidR="00786CB1">
        <w:t xml:space="preserve"> </w:t>
      </w:r>
      <w:r>
        <w:t>attempt</w:t>
      </w:r>
      <w:r w:rsidR="00786CB1">
        <w:t xml:space="preserve"> </w:t>
      </w:r>
      <w:r>
        <w:t>to</w:t>
      </w:r>
      <w:r w:rsidR="00786CB1">
        <w:t xml:space="preserve"> </w:t>
      </w:r>
      <w:r>
        <w:t>come</w:t>
      </w:r>
      <w:r w:rsidR="00786CB1">
        <w:t xml:space="preserve"> </w:t>
      </w:r>
      <w:r>
        <w:t>up</w:t>
      </w:r>
      <w:r w:rsidR="00786CB1">
        <w:t xml:space="preserve"> </w:t>
      </w:r>
      <w:r>
        <w:t>with</w:t>
      </w:r>
      <w:r w:rsidR="00786CB1">
        <w:t xml:space="preserve"> </w:t>
      </w:r>
      <w:r>
        <w:t>population</w:t>
      </w:r>
      <w:r w:rsidR="00786CB1">
        <w:t xml:space="preserve"> </w:t>
      </w:r>
      <w:r>
        <w:t>indices</w:t>
      </w:r>
      <w:r w:rsidR="00786CB1">
        <w:t xml:space="preserve"> </w:t>
      </w:r>
      <w:r>
        <w:t>and</w:t>
      </w:r>
      <w:r w:rsidR="00786CB1">
        <w:t xml:space="preserve"> </w:t>
      </w:r>
      <w:r>
        <w:t>effective</w:t>
      </w:r>
      <w:r w:rsidR="00786CB1">
        <w:t xml:space="preserve"> </w:t>
      </w:r>
      <w:r>
        <w:t>population</w:t>
      </w:r>
      <w:r w:rsidR="00786CB1">
        <w:t xml:space="preserve"> </w:t>
      </w:r>
      <w:r>
        <w:t>sizes,</w:t>
      </w:r>
      <w:r w:rsidR="00786CB1">
        <w:t xml:space="preserve"> </w:t>
      </w:r>
      <w:r>
        <w:t>although</w:t>
      </w:r>
      <w:r w:rsidR="00786CB1">
        <w:t xml:space="preserve"> </w:t>
      </w:r>
      <w:r>
        <w:t>effective</w:t>
      </w:r>
      <w:r w:rsidR="00786CB1">
        <w:t xml:space="preserve"> </w:t>
      </w:r>
      <w:r>
        <w:t>population</w:t>
      </w:r>
      <w:r w:rsidR="00786CB1">
        <w:t xml:space="preserve"> </w:t>
      </w:r>
      <w:r>
        <w:t>does</w:t>
      </w:r>
      <w:r w:rsidR="00786CB1">
        <w:t xml:space="preserve"> </w:t>
      </w:r>
      <w:r>
        <w:t>not</w:t>
      </w:r>
      <w:r w:rsidR="00786CB1">
        <w:t xml:space="preserve"> </w:t>
      </w:r>
      <w:r>
        <w:t>necessarily</w:t>
      </w:r>
      <w:r w:rsidR="00786CB1">
        <w:t xml:space="preserve"> </w:t>
      </w:r>
      <w:r>
        <w:t>equate</w:t>
      </w:r>
      <w:r w:rsidR="00786CB1">
        <w:t xml:space="preserve"> </w:t>
      </w:r>
      <w:r>
        <w:t>to</w:t>
      </w:r>
      <w:r w:rsidR="00786CB1">
        <w:t xml:space="preserve"> </w:t>
      </w:r>
      <w:r>
        <w:t>actual</w:t>
      </w:r>
      <w:r w:rsidR="00786CB1">
        <w:t xml:space="preserve"> </w:t>
      </w:r>
      <w:r>
        <w:t>population</w:t>
      </w:r>
      <w:r w:rsidR="00786CB1">
        <w:t xml:space="preserve"> </w:t>
      </w:r>
      <w:r>
        <w:t>size</w:t>
      </w:r>
      <w:r w:rsidR="00786CB1">
        <w:t xml:space="preserve"> </w:t>
      </w:r>
      <w:r>
        <w:t>(Gorresen</w:t>
      </w:r>
      <w:r w:rsidR="00786CB1">
        <w:t xml:space="preserve"> </w:t>
      </w:r>
      <w:r>
        <w:t>2008</w:t>
      </w:r>
      <w:r w:rsidR="00786CB1">
        <w:t xml:space="preserve"> </w:t>
      </w:r>
      <w:r w:rsidR="00E15FCB">
        <w:t>and</w:t>
      </w:r>
      <w:r w:rsidR="00786CB1">
        <w:t xml:space="preserve"> </w:t>
      </w:r>
      <w:r>
        <w:t>Gorresen</w:t>
      </w:r>
      <w:r w:rsidR="00786CB1">
        <w:t xml:space="preserve"> </w:t>
      </w:r>
      <w:r>
        <w:t>et</w:t>
      </w:r>
      <w:r w:rsidR="00786CB1">
        <w:t xml:space="preserve"> </w:t>
      </w:r>
      <w:r>
        <w:t>al.</w:t>
      </w:r>
      <w:r w:rsidR="00786CB1">
        <w:t xml:space="preserve"> </w:t>
      </w:r>
      <w:r>
        <w:t>2013).</w:t>
      </w:r>
      <w:r w:rsidR="00786CB1">
        <w:t xml:space="preserve"> </w:t>
      </w:r>
      <w:r>
        <w:t>Although</w:t>
      </w:r>
      <w:r w:rsidR="00786CB1">
        <w:t xml:space="preserve"> </w:t>
      </w:r>
      <w:r>
        <w:t>population</w:t>
      </w:r>
      <w:r w:rsidR="00786CB1">
        <w:t xml:space="preserve"> </w:t>
      </w:r>
      <w:r>
        <w:t>estimates</w:t>
      </w:r>
      <w:r w:rsidR="00786CB1">
        <w:t xml:space="preserve"> </w:t>
      </w:r>
      <w:r>
        <w:t>are</w:t>
      </w:r>
      <w:r w:rsidR="00786CB1">
        <w:t xml:space="preserve"> </w:t>
      </w:r>
      <w:r>
        <w:t>not</w:t>
      </w:r>
      <w:r w:rsidR="00786CB1">
        <w:t xml:space="preserve"> </w:t>
      </w:r>
      <w:r>
        <w:t>currently</w:t>
      </w:r>
      <w:r w:rsidR="00786CB1">
        <w:t xml:space="preserve"> </w:t>
      </w:r>
      <w:r>
        <w:t>available,</w:t>
      </w:r>
      <w:r w:rsidR="00786CB1">
        <w:t xml:space="preserve"> </w:t>
      </w:r>
      <w:r w:rsidR="00631D11">
        <w:t>one acoust</w:t>
      </w:r>
      <w:r w:rsidR="00D62E54">
        <w:t>ics</w:t>
      </w:r>
      <w:r w:rsidR="00631D11">
        <w:t xml:space="preserve"> study </w:t>
      </w:r>
      <w:r w:rsidR="00AE107C">
        <w:lastRenderedPageBreak/>
        <w:t>suggest</w:t>
      </w:r>
      <w:r w:rsidR="00631D11">
        <w:t>s</w:t>
      </w:r>
      <w:r w:rsidR="00786CB1">
        <w:t xml:space="preserve"> </w:t>
      </w:r>
      <w:r>
        <w:t>that</w:t>
      </w:r>
      <w:r w:rsidR="00786CB1">
        <w:t xml:space="preserve"> </w:t>
      </w:r>
      <w:r>
        <w:t>the</w:t>
      </w:r>
      <w:r w:rsidR="00786CB1">
        <w:t xml:space="preserve"> </w:t>
      </w:r>
      <w:r w:rsidR="00EA5A31">
        <w:t>H</w:t>
      </w:r>
      <w:r w:rsidR="00E15FCB">
        <w:t>awaiian</w:t>
      </w:r>
      <w:r w:rsidR="00786CB1">
        <w:t xml:space="preserve"> </w:t>
      </w:r>
      <w:r w:rsidR="00EA5A31">
        <w:t>H</w:t>
      </w:r>
      <w:r w:rsidR="00E15FCB">
        <w:t>oary</w:t>
      </w:r>
      <w:r w:rsidR="00786CB1">
        <w:t xml:space="preserve"> </w:t>
      </w:r>
      <w:r w:rsidR="00EA5A31">
        <w:t>B</w:t>
      </w:r>
      <w:r w:rsidR="00E15FCB">
        <w:t>at</w:t>
      </w:r>
      <w:r w:rsidR="00786CB1">
        <w:t xml:space="preserve"> </w:t>
      </w:r>
      <w:r>
        <w:t>population</w:t>
      </w:r>
      <w:r w:rsidR="00786CB1">
        <w:t xml:space="preserve"> </w:t>
      </w:r>
      <w:r>
        <w:t>on</w:t>
      </w:r>
      <w:r w:rsidR="00786CB1">
        <w:t xml:space="preserve"> </w:t>
      </w:r>
      <w:r>
        <w:t>Hawai</w:t>
      </w:r>
      <w:r w:rsidR="00E15FCB">
        <w:t>‘</w:t>
      </w:r>
      <w:r>
        <w:t>i</w:t>
      </w:r>
      <w:r w:rsidR="00786CB1">
        <w:t xml:space="preserve"> </w:t>
      </w:r>
      <w:r>
        <w:t>Island</w:t>
      </w:r>
      <w:r w:rsidR="00786CB1">
        <w:t xml:space="preserve"> </w:t>
      </w:r>
      <w:r w:rsidR="00AE107C">
        <w:t>may</w:t>
      </w:r>
      <w:r w:rsidR="00786CB1">
        <w:t xml:space="preserve"> </w:t>
      </w:r>
      <w:r w:rsidR="00AE107C">
        <w:t>be</w:t>
      </w:r>
      <w:r w:rsidR="00786CB1">
        <w:t xml:space="preserve"> </w:t>
      </w:r>
      <w:r>
        <w:t>stable</w:t>
      </w:r>
      <w:r w:rsidR="00786CB1">
        <w:t xml:space="preserve"> </w:t>
      </w:r>
      <w:r>
        <w:t>and</w:t>
      </w:r>
      <w:r w:rsidR="00786CB1">
        <w:t xml:space="preserve"> </w:t>
      </w:r>
      <w:r>
        <w:t>potentially</w:t>
      </w:r>
      <w:r w:rsidR="00786CB1">
        <w:t xml:space="preserve"> </w:t>
      </w:r>
      <w:r w:rsidRPr="00083405">
        <w:t>increasing</w:t>
      </w:r>
      <w:r w:rsidR="00786CB1">
        <w:t xml:space="preserve"> </w:t>
      </w:r>
      <w:r w:rsidRPr="00083405">
        <w:t>(Gorresen</w:t>
      </w:r>
      <w:r w:rsidR="00786CB1">
        <w:t xml:space="preserve"> </w:t>
      </w:r>
      <w:r w:rsidRPr="00083405">
        <w:t>et</w:t>
      </w:r>
      <w:r w:rsidR="00786CB1">
        <w:t xml:space="preserve"> </w:t>
      </w:r>
      <w:r w:rsidRPr="00083405">
        <w:t>al.</w:t>
      </w:r>
      <w:r w:rsidR="00786CB1">
        <w:t xml:space="preserve"> </w:t>
      </w:r>
      <w:r w:rsidRPr="00083405">
        <w:t>2013).</w:t>
      </w:r>
    </w:p>
    <w:p w14:paraId="5B0DE53B" w14:textId="77777777" w:rsidR="00C60AA8" w:rsidRDefault="00C60AA8" w:rsidP="00C102A5"/>
    <w:p w14:paraId="3F1FE6EB" w14:textId="77EE2177" w:rsidR="00C60AA8" w:rsidRPr="002E33E9" w:rsidRDefault="00C60AA8" w:rsidP="00C102A5">
      <w:r>
        <w:t>Additional information on the ecology and status of the Hawaiian Hoary Bat can be found in the recent Programmatic Environmental Impact Statement for four wind projects in Hawaii (USFWS 2019)</w:t>
      </w:r>
      <w:r w:rsidR="00026166">
        <w:t xml:space="preserve"> particularly in Appendix G which can be accessed here: </w:t>
      </w:r>
      <w:r w:rsidR="00026166" w:rsidRPr="00026166">
        <w:t>https://cdxnodengn.epa.gov/cdx-enepa-II/public/action/eis/details?eisId=277841</w:t>
      </w:r>
      <w:r>
        <w:t xml:space="preserve">. </w:t>
      </w:r>
    </w:p>
    <w:p w14:paraId="1E052EB6" w14:textId="77777777" w:rsidR="006226E0" w:rsidRDefault="006226E0" w:rsidP="00C102A5"/>
    <w:p w14:paraId="28E4309F" w14:textId="3EBDF786" w:rsidR="009F7330" w:rsidRDefault="00833333" w:rsidP="00B30DF7">
      <w:pPr>
        <w:pStyle w:val="Heading2"/>
      </w:pPr>
      <w:bookmarkStart w:id="20" w:name="_Toc529973115"/>
      <w:bookmarkStart w:id="21" w:name="_Toc61469958"/>
      <w:r>
        <w:t xml:space="preserve">Overview of </w:t>
      </w:r>
      <w:r w:rsidR="009F7330">
        <w:t>Bats</w:t>
      </w:r>
      <w:r w:rsidR="00786CB1">
        <w:t xml:space="preserve"> </w:t>
      </w:r>
      <w:r w:rsidR="009F7330">
        <w:t>and</w:t>
      </w:r>
      <w:r w:rsidR="00786CB1">
        <w:t xml:space="preserve"> </w:t>
      </w:r>
      <w:r w:rsidR="009F7330">
        <w:t>Wind</w:t>
      </w:r>
      <w:r w:rsidR="00786CB1">
        <w:t xml:space="preserve"> </w:t>
      </w:r>
      <w:r w:rsidR="009F7330">
        <w:t>Energy</w:t>
      </w:r>
      <w:bookmarkEnd w:id="20"/>
      <w:bookmarkEnd w:id="21"/>
    </w:p>
    <w:p w14:paraId="74DBA91E" w14:textId="7BA1F525" w:rsidR="000B2C1A" w:rsidRDefault="000B2C1A" w:rsidP="00C102A5">
      <w:r>
        <w:t>With</w:t>
      </w:r>
      <w:r w:rsidR="00786CB1">
        <w:t xml:space="preserve"> </w:t>
      </w:r>
      <w:r>
        <w:t>the</w:t>
      </w:r>
      <w:r w:rsidR="00786CB1">
        <w:t xml:space="preserve"> </w:t>
      </w:r>
      <w:r>
        <w:t>increasing</w:t>
      </w:r>
      <w:r w:rsidR="00786CB1">
        <w:t xml:space="preserve"> </w:t>
      </w:r>
      <w:r>
        <w:t>development</w:t>
      </w:r>
      <w:r w:rsidR="00786CB1">
        <w:t xml:space="preserve"> </w:t>
      </w:r>
      <w:r>
        <w:t>of</w:t>
      </w:r>
      <w:r w:rsidR="00786CB1">
        <w:t xml:space="preserve"> </w:t>
      </w:r>
      <w:r>
        <w:t>wind</w:t>
      </w:r>
      <w:r w:rsidR="00786CB1">
        <w:t xml:space="preserve"> </w:t>
      </w:r>
      <w:r>
        <w:t>energy</w:t>
      </w:r>
      <w:r w:rsidR="00786CB1">
        <w:t xml:space="preserve"> </w:t>
      </w:r>
      <w:r>
        <w:t>facilities,</w:t>
      </w:r>
      <w:r w:rsidR="00786CB1">
        <w:t xml:space="preserve"> </w:t>
      </w:r>
      <w:r>
        <w:t>the</w:t>
      </w:r>
      <w:r w:rsidR="00786CB1">
        <w:t xml:space="preserve"> </w:t>
      </w:r>
      <w:r>
        <w:t>number</w:t>
      </w:r>
      <w:r w:rsidR="00786CB1">
        <w:t xml:space="preserve"> </w:t>
      </w:r>
      <w:r>
        <w:t>of</w:t>
      </w:r>
      <w:r w:rsidR="00786CB1">
        <w:t xml:space="preserve"> </w:t>
      </w:r>
      <w:r>
        <w:t>bat</w:t>
      </w:r>
      <w:r w:rsidR="00786CB1">
        <w:t xml:space="preserve"> </w:t>
      </w:r>
      <w:r>
        <w:t>fatalities</w:t>
      </w:r>
      <w:r w:rsidR="00786CB1">
        <w:t xml:space="preserve"> </w:t>
      </w:r>
      <w:r>
        <w:t>due</w:t>
      </w:r>
      <w:r w:rsidR="00786CB1">
        <w:t xml:space="preserve"> </w:t>
      </w:r>
      <w:r>
        <w:t>to</w:t>
      </w:r>
      <w:r w:rsidR="00786CB1">
        <w:t xml:space="preserve"> </w:t>
      </w:r>
      <w:r>
        <w:t>collision</w:t>
      </w:r>
      <w:r w:rsidR="00EA5A31">
        <w:t>s</w:t>
      </w:r>
      <w:r w:rsidR="00786CB1">
        <w:t xml:space="preserve"> </w:t>
      </w:r>
      <w:r w:rsidR="00EA5A31">
        <w:t>with</w:t>
      </w:r>
      <w:r w:rsidR="00786CB1">
        <w:t xml:space="preserve"> </w:t>
      </w:r>
      <w:r w:rsidR="00EA5A31">
        <w:t>wind</w:t>
      </w:r>
      <w:r w:rsidR="00786CB1">
        <w:t xml:space="preserve"> </w:t>
      </w:r>
      <w:r w:rsidR="00EA5A31">
        <w:t>turbines</w:t>
      </w:r>
      <w:r w:rsidR="00786CB1">
        <w:t xml:space="preserve"> </w:t>
      </w:r>
      <w:r w:rsidR="00EA5A31">
        <w:t>has</w:t>
      </w:r>
      <w:r w:rsidR="00786CB1">
        <w:t xml:space="preserve"> </w:t>
      </w:r>
      <w:r>
        <w:t>continue</w:t>
      </w:r>
      <w:r w:rsidR="00EA5A31">
        <w:t>d</w:t>
      </w:r>
      <w:r w:rsidR="00786CB1">
        <w:t xml:space="preserve"> </w:t>
      </w:r>
      <w:r>
        <w:t>to</w:t>
      </w:r>
      <w:r w:rsidR="00786CB1">
        <w:t xml:space="preserve"> </w:t>
      </w:r>
      <w:r>
        <w:t>grow</w:t>
      </w:r>
      <w:r w:rsidR="00786CB1">
        <w:t xml:space="preserve"> </w:t>
      </w:r>
      <w:r>
        <w:t>to</w:t>
      </w:r>
      <w:r w:rsidR="00786CB1">
        <w:t xml:space="preserve"> </w:t>
      </w:r>
      <w:r>
        <w:t>the</w:t>
      </w:r>
      <w:r w:rsidR="00786CB1">
        <w:t xml:space="preserve"> </w:t>
      </w:r>
      <w:r>
        <w:t>point</w:t>
      </w:r>
      <w:r w:rsidR="00786CB1">
        <w:t xml:space="preserve"> </w:t>
      </w:r>
      <w:r w:rsidR="00CB7AA0">
        <w:t>that</w:t>
      </w:r>
      <w:r w:rsidR="00786CB1">
        <w:t xml:space="preserve"> </w:t>
      </w:r>
      <w:r>
        <w:t>hundreds</w:t>
      </w:r>
      <w:r w:rsidR="00786CB1">
        <w:t xml:space="preserve"> </w:t>
      </w:r>
      <w:r>
        <w:t>of</w:t>
      </w:r>
      <w:r w:rsidR="00786CB1">
        <w:t xml:space="preserve"> </w:t>
      </w:r>
      <w:r>
        <w:t>thousands</w:t>
      </w:r>
      <w:r w:rsidR="00786CB1">
        <w:t xml:space="preserve"> </w:t>
      </w:r>
      <w:r>
        <w:t>of</w:t>
      </w:r>
      <w:r w:rsidR="00786CB1">
        <w:t xml:space="preserve"> </w:t>
      </w:r>
      <w:r>
        <w:t>bats</w:t>
      </w:r>
      <w:r w:rsidR="00786CB1">
        <w:t xml:space="preserve"> </w:t>
      </w:r>
      <w:r>
        <w:t>are</w:t>
      </w:r>
      <w:r w:rsidR="00786CB1">
        <w:t xml:space="preserve"> </w:t>
      </w:r>
      <w:r>
        <w:t>killed</w:t>
      </w:r>
      <w:r w:rsidR="00786CB1">
        <w:t xml:space="preserve"> </w:t>
      </w:r>
      <w:r>
        <w:t>each</w:t>
      </w:r>
      <w:r w:rsidR="00786CB1">
        <w:t xml:space="preserve"> </w:t>
      </w:r>
      <w:r>
        <w:t>year</w:t>
      </w:r>
      <w:r w:rsidR="00786CB1">
        <w:t xml:space="preserve"> </w:t>
      </w:r>
      <w:r>
        <w:t>nationwide,</w:t>
      </w:r>
      <w:r w:rsidR="00786CB1">
        <w:t xml:space="preserve"> </w:t>
      </w:r>
      <w:r>
        <w:t>making</w:t>
      </w:r>
      <w:r w:rsidR="00786CB1">
        <w:t xml:space="preserve"> </w:t>
      </w:r>
      <w:r>
        <w:t>wind</w:t>
      </w:r>
      <w:r w:rsidR="00786CB1">
        <w:t xml:space="preserve"> </w:t>
      </w:r>
      <w:r>
        <w:t>power</w:t>
      </w:r>
      <w:r w:rsidR="00786CB1">
        <w:t xml:space="preserve"> </w:t>
      </w:r>
      <w:r>
        <w:t>a</w:t>
      </w:r>
      <w:r w:rsidR="00786CB1">
        <w:t xml:space="preserve"> </w:t>
      </w:r>
      <w:r>
        <w:t>significant</w:t>
      </w:r>
      <w:r w:rsidR="00786CB1">
        <w:t xml:space="preserve"> </w:t>
      </w:r>
      <w:r>
        <w:t>threat</w:t>
      </w:r>
      <w:r w:rsidR="00786CB1">
        <w:t xml:space="preserve"> </w:t>
      </w:r>
      <w:r>
        <w:t>to</w:t>
      </w:r>
      <w:r w:rsidR="00786CB1">
        <w:t xml:space="preserve"> </w:t>
      </w:r>
      <w:r>
        <w:t>the</w:t>
      </w:r>
      <w:r w:rsidR="00786CB1">
        <w:t xml:space="preserve"> </w:t>
      </w:r>
      <w:r>
        <w:t>continued</w:t>
      </w:r>
      <w:r w:rsidR="00786CB1">
        <w:t xml:space="preserve"> </w:t>
      </w:r>
      <w:r>
        <w:t>survival</w:t>
      </w:r>
      <w:r w:rsidR="00786CB1">
        <w:t xml:space="preserve"> </w:t>
      </w:r>
      <w:r>
        <w:t>of</w:t>
      </w:r>
      <w:r w:rsidR="00786CB1">
        <w:t xml:space="preserve"> </w:t>
      </w:r>
      <w:r>
        <w:t>these</w:t>
      </w:r>
      <w:r w:rsidR="00786CB1">
        <w:t xml:space="preserve"> </w:t>
      </w:r>
      <w:r>
        <w:t>species</w:t>
      </w:r>
      <w:r w:rsidR="00786CB1">
        <w:t xml:space="preserve"> </w:t>
      </w:r>
      <w:r>
        <w:t>(Cryan</w:t>
      </w:r>
      <w:r w:rsidR="00786CB1">
        <w:t xml:space="preserve"> </w:t>
      </w:r>
      <w:r>
        <w:t>2011).</w:t>
      </w:r>
      <w:r w:rsidR="00786CB1">
        <w:t xml:space="preserve"> </w:t>
      </w:r>
    </w:p>
    <w:p w14:paraId="0B7FD6D6" w14:textId="77777777" w:rsidR="000B2C1A" w:rsidRDefault="000B2C1A" w:rsidP="00C102A5"/>
    <w:p w14:paraId="250DF29B" w14:textId="26D41250" w:rsidR="009F7330" w:rsidRPr="00926A75" w:rsidRDefault="009F7330" w:rsidP="00C102A5">
      <w:r w:rsidRPr="00FA4E9E">
        <w:t>Bat</w:t>
      </w:r>
      <w:r w:rsidR="00786CB1">
        <w:t xml:space="preserve"> </w:t>
      </w:r>
      <w:r w:rsidRPr="00FA4E9E">
        <w:t>collisions</w:t>
      </w:r>
      <w:r w:rsidR="00786CB1">
        <w:t xml:space="preserve"> </w:t>
      </w:r>
      <w:r w:rsidRPr="00FA4E9E">
        <w:t>and</w:t>
      </w:r>
      <w:r w:rsidR="00786CB1">
        <w:t xml:space="preserve"> </w:t>
      </w:r>
      <w:r w:rsidRPr="00FA4E9E">
        <w:t>mortality</w:t>
      </w:r>
      <w:r w:rsidR="00786CB1">
        <w:t xml:space="preserve"> </w:t>
      </w:r>
      <w:r w:rsidRPr="00FA4E9E">
        <w:t>at</w:t>
      </w:r>
      <w:r w:rsidR="00786CB1">
        <w:t xml:space="preserve"> </w:t>
      </w:r>
      <w:r w:rsidRPr="00FA4E9E">
        <w:t>wind</w:t>
      </w:r>
      <w:r w:rsidR="00786CB1">
        <w:t xml:space="preserve"> </w:t>
      </w:r>
      <w:r w:rsidRPr="00FA4E9E">
        <w:t>facilities</w:t>
      </w:r>
      <w:r w:rsidR="00786CB1">
        <w:t xml:space="preserve"> </w:t>
      </w:r>
      <w:r w:rsidRPr="00FA4E9E">
        <w:t>are</w:t>
      </w:r>
      <w:r w:rsidR="00786CB1">
        <w:t xml:space="preserve"> </w:t>
      </w:r>
      <w:r w:rsidRPr="00FA4E9E">
        <w:t>well-documented</w:t>
      </w:r>
      <w:r w:rsidR="00786CB1">
        <w:t xml:space="preserve"> </w:t>
      </w:r>
      <w:r w:rsidRPr="00FA4E9E">
        <w:t>throughout</w:t>
      </w:r>
      <w:r w:rsidR="00786CB1">
        <w:t xml:space="preserve"> </w:t>
      </w:r>
      <w:r w:rsidRPr="00FA4E9E">
        <w:t>the</w:t>
      </w:r>
      <w:r w:rsidR="00786CB1">
        <w:t xml:space="preserve"> </w:t>
      </w:r>
      <w:r w:rsidRPr="00FA4E9E">
        <w:t>U</w:t>
      </w:r>
      <w:r w:rsidR="00EA5A31">
        <w:t>.</w:t>
      </w:r>
      <w:r w:rsidRPr="00FA4E9E">
        <w:t>S</w:t>
      </w:r>
      <w:r w:rsidR="00EA5A31">
        <w:t>.</w:t>
      </w:r>
      <w:r w:rsidRPr="00FA4E9E">
        <w:t>,</w:t>
      </w:r>
      <w:r w:rsidR="00786CB1">
        <w:t xml:space="preserve"> </w:t>
      </w:r>
      <w:r w:rsidRPr="00FA4E9E">
        <w:t>mostly</w:t>
      </w:r>
      <w:r w:rsidR="00786CB1">
        <w:t xml:space="preserve"> </w:t>
      </w:r>
      <w:r w:rsidRPr="00FA4E9E">
        <w:t>involving</w:t>
      </w:r>
      <w:r w:rsidR="00786CB1">
        <w:t xml:space="preserve"> </w:t>
      </w:r>
      <w:r w:rsidRPr="00FA4E9E">
        <w:t>migratory</w:t>
      </w:r>
      <w:r w:rsidR="00786CB1">
        <w:t xml:space="preserve"> </w:t>
      </w:r>
      <w:r w:rsidRPr="00FA4E9E">
        <w:t>tree-roosting</w:t>
      </w:r>
      <w:r w:rsidR="00786CB1">
        <w:t xml:space="preserve"> </w:t>
      </w:r>
      <w:r w:rsidRPr="00FA4E9E">
        <w:t>bat</w:t>
      </w:r>
      <w:r w:rsidR="00786CB1">
        <w:t xml:space="preserve"> </w:t>
      </w:r>
      <w:r w:rsidRPr="00FA4E9E">
        <w:t>species</w:t>
      </w:r>
      <w:r w:rsidR="00786CB1">
        <w:t xml:space="preserve"> </w:t>
      </w:r>
      <w:r w:rsidRPr="00FA4E9E">
        <w:t>such</w:t>
      </w:r>
      <w:r w:rsidR="00786CB1">
        <w:t xml:space="preserve"> </w:t>
      </w:r>
      <w:r w:rsidRPr="00FA4E9E">
        <w:t>as</w:t>
      </w:r>
      <w:r w:rsidR="00786CB1">
        <w:t xml:space="preserve"> </w:t>
      </w:r>
      <w:r w:rsidRPr="00FA4E9E">
        <w:t>silver-haired,</w:t>
      </w:r>
      <w:r w:rsidR="00786CB1">
        <w:t xml:space="preserve"> </w:t>
      </w:r>
      <w:r w:rsidRPr="00FA4E9E">
        <w:t>hoary,</w:t>
      </w:r>
      <w:r w:rsidR="00786CB1">
        <w:t xml:space="preserve"> </w:t>
      </w:r>
      <w:r w:rsidRPr="00FA4E9E">
        <w:t>and</w:t>
      </w:r>
      <w:r w:rsidR="00786CB1">
        <w:t xml:space="preserve"> </w:t>
      </w:r>
      <w:r w:rsidRPr="00FA4E9E">
        <w:t>eastern</w:t>
      </w:r>
      <w:r w:rsidR="00786CB1">
        <w:t xml:space="preserve"> </w:t>
      </w:r>
      <w:r w:rsidRPr="00FA4E9E">
        <w:t>red</w:t>
      </w:r>
      <w:r w:rsidR="00786CB1">
        <w:t xml:space="preserve"> </w:t>
      </w:r>
      <w:r w:rsidRPr="00FA4E9E">
        <w:t>bats</w:t>
      </w:r>
      <w:r w:rsidR="00786CB1">
        <w:t xml:space="preserve"> </w:t>
      </w:r>
      <w:r w:rsidRPr="00FA4E9E">
        <w:t>(Johnson</w:t>
      </w:r>
      <w:r w:rsidR="00786CB1">
        <w:t xml:space="preserve"> </w:t>
      </w:r>
      <w:r w:rsidR="00E15FCB">
        <w:t>and</w:t>
      </w:r>
      <w:r w:rsidR="00786CB1">
        <w:t xml:space="preserve"> </w:t>
      </w:r>
      <w:r w:rsidRPr="00FA4E9E">
        <w:t>Strickland</w:t>
      </w:r>
      <w:r w:rsidR="00786CB1">
        <w:t xml:space="preserve"> </w:t>
      </w:r>
      <w:r w:rsidRPr="00FA4E9E">
        <w:t>2003,</w:t>
      </w:r>
      <w:r w:rsidR="00786CB1">
        <w:t xml:space="preserve"> </w:t>
      </w:r>
      <w:r w:rsidRPr="00FA4E9E">
        <w:t>Kunz</w:t>
      </w:r>
      <w:r w:rsidR="00786CB1">
        <w:t xml:space="preserve"> </w:t>
      </w:r>
      <w:r w:rsidRPr="00FA4E9E">
        <w:t>et</w:t>
      </w:r>
      <w:r w:rsidR="00786CB1">
        <w:t xml:space="preserve"> </w:t>
      </w:r>
      <w:r w:rsidRPr="00FA4E9E">
        <w:t>al.</w:t>
      </w:r>
      <w:r w:rsidR="00786CB1">
        <w:t xml:space="preserve"> </w:t>
      </w:r>
      <w:r w:rsidRPr="00FA4E9E">
        <w:t>2007,</w:t>
      </w:r>
      <w:r w:rsidR="00786CB1">
        <w:t xml:space="preserve"> </w:t>
      </w:r>
      <w:r w:rsidRPr="00FA4E9E">
        <w:t>Arnett</w:t>
      </w:r>
      <w:r w:rsidR="00786CB1">
        <w:t xml:space="preserve"> </w:t>
      </w:r>
      <w:r w:rsidRPr="00FA4E9E">
        <w:t>et</w:t>
      </w:r>
      <w:r w:rsidR="00786CB1">
        <w:t xml:space="preserve"> </w:t>
      </w:r>
      <w:r w:rsidRPr="00FA4E9E">
        <w:t>al.</w:t>
      </w:r>
      <w:r w:rsidR="00786CB1">
        <w:t xml:space="preserve"> </w:t>
      </w:r>
      <w:r w:rsidRPr="00FA4E9E">
        <w:t>2008</w:t>
      </w:r>
      <w:r w:rsidR="00EA5A31" w:rsidRPr="00FA4E9E">
        <w:t>,</w:t>
      </w:r>
      <w:r w:rsidR="00786CB1">
        <w:t xml:space="preserve"> </w:t>
      </w:r>
      <w:r w:rsidR="00EA5A31">
        <w:t>and</w:t>
      </w:r>
      <w:r w:rsidR="00786CB1">
        <w:t xml:space="preserve"> </w:t>
      </w:r>
      <w:r w:rsidRPr="00FA4E9E">
        <w:t>Cryan</w:t>
      </w:r>
      <w:r w:rsidR="00786CB1">
        <w:t xml:space="preserve"> </w:t>
      </w:r>
      <w:r w:rsidRPr="00FA4E9E">
        <w:t>2011)</w:t>
      </w:r>
      <w:r>
        <w:t>.</w:t>
      </w:r>
      <w:r w:rsidR="00786CB1">
        <w:t xml:space="preserve"> </w:t>
      </w:r>
      <w:r>
        <w:t>Arnett</w:t>
      </w:r>
      <w:r w:rsidR="00786CB1">
        <w:t xml:space="preserve"> </w:t>
      </w:r>
      <w:r>
        <w:t>and</w:t>
      </w:r>
      <w:r w:rsidR="00786CB1">
        <w:t xml:space="preserve"> </w:t>
      </w:r>
      <w:r>
        <w:t>Baerwald</w:t>
      </w:r>
      <w:r w:rsidR="00786CB1">
        <w:t xml:space="preserve"> </w:t>
      </w:r>
      <w:r>
        <w:t>(2013)</w:t>
      </w:r>
      <w:r w:rsidR="00786CB1">
        <w:t xml:space="preserve"> </w:t>
      </w:r>
      <w:r>
        <w:t>estimated</w:t>
      </w:r>
      <w:r w:rsidR="00786CB1">
        <w:t xml:space="preserve"> </w:t>
      </w:r>
      <w:r>
        <w:t>that</w:t>
      </w:r>
      <w:r w:rsidR="00786CB1">
        <w:t xml:space="preserve"> </w:t>
      </w:r>
      <w:r w:rsidR="00EA5A31">
        <w:t>from</w:t>
      </w:r>
      <w:r w:rsidR="00786CB1">
        <w:t xml:space="preserve"> </w:t>
      </w:r>
      <w:r>
        <w:t>2000</w:t>
      </w:r>
      <w:r w:rsidR="00786CB1">
        <w:t xml:space="preserve"> </w:t>
      </w:r>
      <w:r w:rsidR="00EA5A31">
        <w:t>to</w:t>
      </w:r>
      <w:r w:rsidR="00786CB1">
        <w:t xml:space="preserve"> </w:t>
      </w:r>
      <w:r>
        <w:t>2011,</w:t>
      </w:r>
      <w:r w:rsidR="00786CB1">
        <w:t xml:space="preserve"> </w:t>
      </w:r>
      <w:r>
        <w:t>between</w:t>
      </w:r>
      <w:r w:rsidR="00786CB1">
        <w:t xml:space="preserve"> </w:t>
      </w:r>
      <w:r>
        <w:t>650,000</w:t>
      </w:r>
      <w:r w:rsidR="00786CB1">
        <w:t xml:space="preserve"> </w:t>
      </w:r>
      <w:r>
        <w:t>and</w:t>
      </w:r>
      <w:r w:rsidR="00786CB1">
        <w:t xml:space="preserve"> </w:t>
      </w:r>
      <w:r>
        <w:t>1,300,000</w:t>
      </w:r>
      <w:r w:rsidR="00786CB1">
        <w:t xml:space="preserve"> </w:t>
      </w:r>
      <w:r>
        <w:t>bats</w:t>
      </w:r>
      <w:r w:rsidR="00786CB1">
        <w:t xml:space="preserve"> </w:t>
      </w:r>
      <w:r>
        <w:t>were</w:t>
      </w:r>
      <w:r w:rsidR="00786CB1">
        <w:t xml:space="preserve"> </w:t>
      </w:r>
      <w:r>
        <w:t>killed</w:t>
      </w:r>
      <w:r w:rsidR="00786CB1">
        <w:t xml:space="preserve"> </w:t>
      </w:r>
      <w:r>
        <w:t>at</w:t>
      </w:r>
      <w:r w:rsidR="00786CB1">
        <w:t xml:space="preserve"> </w:t>
      </w:r>
      <w:r>
        <w:t>wind</w:t>
      </w:r>
      <w:r w:rsidR="00786CB1">
        <w:t xml:space="preserve"> </w:t>
      </w:r>
      <w:r>
        <w:t>facilities</w:t>
      </w:r>
      <w:r w:rsidR="00786CB1">
        <w:t xml:space="preserve"> </w:t>
      </w:r>
      <w:r>
        <w:t>in</w:t>
      </w:r>
      <w:r w:rsidR="00786CB1">
        <w:t xml:space="preserve"> </w:t>
      </w:r>
      <w:r>
        <w:t>the</w:t>
      </w:r>
      <w:r w:rsidR="00786CB1">
        <w:t xml:space="preserve"> </w:t>
      </w:r>
      <w:r>
        <w:t>U.S.</w:t>
      </w:r>
      <w:r w:rsidR="00786CB1">
        <w:t xml:space="preserve"> </w:t>
      </w:r>
      <w:r>
        <w:t>and</w:t>
      </w:r>
      <w:r w:rsidR="00786CB1">
        <w:t xml:space="preserve"> </w:t>
      </w:r>
      <w:r>
        <w:t>Canada.</w:t>
      </w:r>
      <w:r w:rsidR="00786CB1">
        <w:t xml:space="preserve"> </w:t>
      </w:r>
      <w:r w:rsidRPr="00FA4E9E">
        <w:t>Hoary</w:t>
      </w:r>
      <w:r w:rsidR="00786CB1">
        <w:t xml:space="preserve"> </w:t>
      </w:r>
      <w:r w:rsidRPr="00FA4E9E">
        <w:t>bats</w:t>
      </w:r>
      <w:r w:rsidR="00786CB1">
        <w:t xml:space="preserve"> </w:t>
      </w:r>
      <w:r w:rsidRPr="00FA4E9E">
        <w:t>have</w:t>
      </w:r>
      <w:r w:rsidR="00786CB1">
        <w:t xml:space="preserve"> </w:t>
      </w:r>
      <w:r w:rsidR="00B60244">
        <w:t>been</w:t>
      </w:r>
      <w:r w:rsidR="00786CB1">
        <w:t xml:space="preserve"> </w:t>
      </w:r>
      <w:r w:rsidR="00B60244">
        <w:t>documented</w:t>
      </w:r>
      <w:r w:rsidR="00786CB1">
        <w:t xml:space="preserve"> </w:t>
      </w:r>
      <w:r w:rsidR="00EA5A31">
        <w:t>to</w:t>
      </w:r>
      <w:r w:rsidR="00786CB1">
        <w:t xml:space="preserve"> </w:t>
      </w:r>
      <w:r w:rsidR="00EA5A31">
        <w:t>have</w:t>
      </w:r>
      <w:r w:rsidR="00786CB1">
        <w:t xml:space="preserve"> </w:t>
      </w:r>
      <w:r w:rsidRPr="00FA4E9E">
        <w:t>the</w:t>
      </w:r>
      <w:r w:rsidR="00786CB1">
        <w:t xml:space="preserve"> </w:t>
      </w:r>
      <w:r w:rsidRPr="00FA4E9E">
        <w:t>highest</w:t>
      </w:r>
      <w:r w:rsidR="00786CB1">
        <w:t xml:space="preserve"> </w:t>
      </w:r>
      <w:r w:rsidRPr="00FA4E9E">
        <w:t>p</w:t>
      </w:r>
      <w:r>
        <w:t>roportion</w:t>
      </w:r>
      <w:r w:rsidR="00786CB1">
        <w:t xml:space="preserve"> </w:t>
      </w:r>
      <w:r>
        <w:t>of</w:t>
      </w:r>
      <w:r w:rsidR="00786CB1">
        <w:t xml:space="preserve"> </w:t>
      </w:r>
      <w:r>
        <w:t>fatalities</w:t>
      </w:r>
      <w:r w:rsidR="00786CB1">
        <w:t xml:space="preserve"> </w:t>
      </w:r>
      <w:r>
        <w:t>at</w:t>
      </w:r>
      <w:r w:rsidR="00786CB1">
        <w:t xml:space="preserve"> </w:t>
      </w:r>
      <w:r>
        <w:t>most</w:t>
      </w:r>
      <w:r w:rsidR="00786CB1">
        <w:t xml:space="preserve"> </w:t>
      </w:r>
      <w:r>
        <w:t>continental</w:t>
      </w:r>
      <w:r w:rsidR="00786CB1">
        <w:t xml:space="preserve"> </w:t>
      </w:r>
      <w:r>
        <w:t>U.S.</w:t>
      </w:r>
      <w:r w:rsidR="00786CB1">
        <w:t xml:space="preserve"> </w:t>
      </w:r>
      <w:r w:rsidR="00EA5A31">
        <w:t>wind</w:t>
      </w:r>
      <w:r w:rsidR="00786CB1">
        <w:t xml:space="preserve"> </w:t>
      </w:r>
      <w:r w:rsidR="00EA5A31">
        <w:t>energy</w:t>
      </w:r>
      <w:r w:rsidR="00786CB1">
        <w:t xml:space="preserve"> </w:t>
      </w:r>
      <w:r w:rsidRPr="00FA4E9E">
        <w:t>facilities,</w:t>
      </w:r>
      <w:r w:rsidR="00786CB1">
        <w:t xml:space="preserve"> </w:t>
      </w:r>
      <w:r w:rsidR="00C60AA8">
        <w:t>with</w:t>
      </w:r>
      <w:r w:rsidR="00786CB1">
        <w:t xml:space="preserve"> </w:t>
      </w:r>
      <w:r w:rsidR="00C60AA8">
        <w:t>a</w:t>
      </w:r>
      <w:r w:rsidR="00786CB1">
        <w:t xml:space="preserve"> </w:t>
      </w:r>
      <w:r>
        <w:t>national</w:t>
      </w:r>
      <w:r w:rsidR="00786CB1">
        <w:t xml:space="preserve"> </w:t>
      </w:r>
      <w:r>
        <w:t>average</w:t>
      </w:r>
      <w:r w:rsidR="00786CB1">
        <w:t xml:space="preserve"> </w:t>
      </w:r>
      <w:r w:rsidR="00C60AA8">
        <w:t xml:space="preserve"> of</w:t>
      </w:r>
      <w:r>
        <w:t>about</w:t>
      </w:r>
      <w:r w:rsidR="00786CB1">
        <w:t xml:space="preserve"> </w:t>
      </w:r>
      <w:r>
        <w:t>50</w:t>
      </w:r>
      <w:r w:rsidR="00786CB1">
        <w:t xml:space="preserve"> </w:t>
      </w:r>
      <w:r>
        <w:t>percent</w:t>
      </w:r>
      <w:r w:rsidR="00C60AA8">
        <w:t>.</w:t>
      </w:r>
      <w:r w:rsidR="00786CB1">
        <w:t xml:space="preserve"> </w:t>
      </w:r>
      <w:r w:rsidR="00C60AA8">
        <w:t>As noted in the Introduction (Section IB)</w:t>
      </w:r>
      <w:r w:rsidR="001A24C4">
        <w:t>,</w:t>
      </w:r>
      <w:r w:rsidR="00C60AA8">
        <w:t xml:space="preserve"> fatalities of the Hawaiian </w:t>
      </w:r>
      <w:r w:rsidR="0091021F">
        <w:t>Hoary Bat are</w:t>
      </w:r>
      <w:r w:rsidR="00C60AA8">
        <w:t xml:space="preserve"> low compared to mainland fatalities</w:t>
      </w:r>
      <w:r w:rsidR="0091021F">
        <w:t>,</w:t>
      </w:r>
      <w:r w:rsidR="00C60AA8">
        <w:t xml:space="preserve"> but </w:t>
      </w:r>
      <w:r w:rsidR="0091021F">
        <w:t xml:space="preserve">they </w:t>
      </w:r>
      <w:r w:rsidR="00D905D0">
        <w:t xml:space="preserve">occur </w:t>
      </w:r>
      <w:r w:rsidR="00C60AA8">
        <w:t>from</w:t>
      </w:r>
      <w:r w:rsidR="00D905D0">
        <w:t xml:space="preserve"> a very low</w:t>
      </w:r>
      <w:r w:rsidR="00C60AA8">
        <w:t xml:space="preserve"> and </w:t>
      </w:r>
      <w:r w:rsidR="00D905D0">
        <w:t xml:space="preserve">comparatively </w:t>
      </w:r>
      <w:r w:rsidR="00C60AA8">
        <w:t>unknown population level. The</w:t>
      </w:r>
      <w:r w:rsidR="00786CB1">
        <w:t xml:space="preserve"> </w:t>
      </w:r>
      <w:r>
        <w:t>majority</w:t>
      </w:r>
      <w:r w:rsidR="00786CB1">
        <w:t xml:space="preserve"> </w:t>
      </w:r>
      <w:r>
        <w:t>of</w:t>
      </w:r>
      <w:r w:rsidR="00786CB1">
        <w:t xml:space="preserve"> </w:t>
      </w:r>
      <w:r>
        <w:t>collisions</w:t>
      </w:r>
      <w:r w:rsidR="00786CB1">
        <w:t xml:space="preserve"> </w:t>
      </w:r>
      <w:r w:rsidR="00C60AA8">
        <w:t xml:space="preserve">at mainland facilities occurs </w:t>
      </w:r>
      <w:r>
        <w:t>between</w:t>
      </w:r>
      <w:r w:rsidR="00786CB1">
        <w:t xml:space="preserve"> </w:t>
      </w:r>
      <w:r>
        <w:t>July</w:t>
      </w:r>
      <w:r w:rsidR="00786CB1">
        <w:t xml:space="preserve"> </w:t>
      </w:r>
      <w:r>
        <w:t>and</w:t>
      </w:r>
      <w:r w:rsidR="00786CB1">
        <w:t xml:space="preserve"> </w:t>
      </w:r>
      <w:r>
        <w:t>September</w:t>
      </w:r>
      <w:r w:rsidR="00786CB1">
        <w:t xml:space="preserve"> </w:t>
      </w:r>
      <w:r>
        <w:t>during</w:t>
      </w:r>
      <w:r w:rsidR="00786CB1">
        <w:t xml:space="preserve"> </w:t>
      </w:r>
      <w:r>
        <w:t>fall</w:t>
      </w:r>
      <w:r w:rsidR="00786CB1">
        <w:t xml:space="preserve"> </w:t>
      </w:r>
      <w:r>
        <w:t>migration,</w:t>
      </w:r>
      <w:r w:rsidR="00786CB1">
        <w:t xml:space="preserve"> </w:t>
      </w:r>
      <w:r>
        <w:t>with</w:t>
      </w:r>
      <w:r w:rsidR="00786CB1">
        <w:t xml:space="preserve"> </w:t>
      </w:r>
      <w:r>
        <w:t>another</w:t>
      </w:r>
      <w:r w:rsidR="00786CB1">
        <w:t xml:space="preserve"> </w:t>
      </w:r>
      <w:r>
        <w:t>smaller</w:t>
      </w:r>
      <w:r w:rsidR="00786CB1">
        <w:t xml:space="preserve"> </w:t>
      </w:r>
      <w:r>
        <w:t>peak</w:t>
      </w:r>
      <w:r w:rsidR="00786CB1">
        <w:t xml:space="preserve"> </w:t>
      </w:r>
      <w:r w:rsidR="00214D7A">
        <w:t>of</w:t>
      </w:r>
      <w:r w:rsidR="00786CB1">
        <w:t xml:space="preserve"> </w:t>
      </w:r>
      <w:r w:rsidR="00214D7A">
        <w:t>fatalities</w:t>
      </w:r>
      <w:r w:rsidR="00786CB1">
        <w:t xml:space="preserve"> </w:t>
      </w:r>
      <w:r w:rsidR="00214D7A">
        <w:t>documented</w:t>
      </w:r>
      <w:r w:rsidR="00786CB1">
        <w:t xml:space="preserve"> </w:t>
      </w:r>
      <w:r>
        <w:t>during</w:t>
      </w:r>
      <w:r w:rsidR="00786CB1">
        <w:t xml:space="preserve"> </w:t>
      </w:r>
      <w:r>
        <w:t>spring</w:t>
      </w:r>
      <w:r w:rsidR="00786CB1">
        <w:t xml:space="preserve"> </w:t>
      </w:r>
      <w:r>
        <w:t>migration</w:t>
      </w:r>
      <w:r w:rsidR="00786CB1">
        <w:t xml:space="preserve"> </w:t>
      </w:r>
      <w:r>
        <w:t>(Cryan</w:t>
      </w:r>
      <w:r w:rsidR="00786CB1">
        <w:t xml:space="preserve"> </w:t>
      </w:r>
      <w:r>
        <w:t>2011).</w:t>
      </w:r>
      <w:r w:rsidR="00786CB1">
        <w:t xml:space="preserve"> </w:t>
      </w:r>
    </w:p>
    <w:p w14:paraId="2320DA69" w14:textId="77777777" w:rsidR="009F7330" w:rsidRDefault="009F7330" w:rsidP="00C102A5"/>
    <w:p w14:paraId="3E67A72A" w14:textId="3B8DFD01" w:rsidR="009F7330" w:rsidRPr="00FA4E9E" w:rsidRDefault="009F7330" w:rsidP="00C102A5">
      <w:r w:rsidRPr="00FA4E9E">
        <w:t>Fatality</w:t>
      </w:r>
      <w:r w:rsidR="00786CB1">
        <w:t xml:space="preserve"> </w:t>
      </w:r>
      <w:r w:rsidRPr="00FA4E9E">
        <w:t>rates</w:t>
      </w:r>
      <w:r w:rsidR="00786CB1">
        <w:t xml:space="preserve"> </w:t>
      </w:r>
      <w:r w:rsidRPr="00FA4E9E">
        <w:t>vary</w:t>
      </w:r>
      <w:r w:rsidR="00786CB1">
        <w:t xml:space="preserve"> </w:t>
      </w:r>
      <w:r w:rsidRPr="00FA4E9E">
        <w:t>by</w:t>
      </w:r>
      <w:r w:rsidR="00786CB1">
        <w:t xml:space="preserve"> </w:t>
      </w:r>
      <w:r w:rsidRPr="00FA4E9E">
        <w:t>facility</w:t>
      </w:r>
      <w:r w:rsidR="00786CB1">
        <w:t xml:space="preserve"> </w:t>
      </w:r>
      <w:r w:rsidR="008350BC">
        <w:t>and</w:t>
      </w:r>
      <w:r w:rsidR="00786CB1">
        <w:t xml:space="preserve"> </w:t>
      </w:r>
      <w:r w:rsidRPr="00FA4E9E">
        <w:t>the</w:t>
      </w:r>
      <w:r w:rsidR="00786CB1">
        <w:t xml:space="preserve"> </w:t>
      </w:r>
      <w:r w:rsidRPr="00FA4E9E">
        <w:t>national</w:t>
      </w:r>
      <w:r w:rsidR="00786CB1">
        <w:t xml:space="preserve"> </w:t>
      </w:r>
      <w:r w:rsidRPr="00FA4E9E">
        <w:t>average</w:t>
      </w:r>
      <w:r w:rsidR="00786CB1">
        <w:t xml:space="preserve"> </w:t>
      </w:r>
      <w:r w:rsidRPr="00FA4E9E">
        <w:t>has</w:t>
      </w:r>
      <w:r w:rsidR="00786CB1">
        <w:t xml:space="preserve"> </w:t>
      </w:r>
      <w:r w:rsidRPr="00FA4E9E">
        <w:t>been</w:t>
      </w:r>
      <w:r w:rsidR="00786CB1">
        <w:t xml:space="preserve"> </w:t>
      </w:r>
      <w:r w:rsidRPr="00FA4E9E">
        <w:t>estimated</w:t>
      </w:r>
      <w:r w:rsidR="00786CB1">
        <w:t xml:space="preserve"> </w:t>
      </w:r>
      <w:r w:rsidR="008350BC">
        <w:t>at</w:t>
      </w:r>
      <w:r w:rsidR="00786CB1">
        <w:t xml:space="preserve"> </w:t>
      </w:r>
      <w:r w:rsidRPr="00FA4E9E">
        <w:t>approximately</w:t>
      </w:r>
      <w:r w:rsidR="00786CB1">
        <w:t xml:space="preserve"> </w:t>
      </w:r>
      <w:r w:rsidRPr="00FA4E9E">
        <w:t>12.5</w:t>
      </w:r>
      <w:r w:rsidR="00786CB1">
        <w:t xml:space="preserve"> </w:t>
      </w:r>
      <w:r w:rsidRPr="00FA4E9E">
        <w:t>bats</w:t>
      </w:r>
      <w:r w:rsidR="00786CB1">
        <w:t xml:space="preserve"> </w:t>
      </w:r>
      <w:r w:rsidRPr="00FA4E9E">
        <w:t>per</w:t>
      </w:r>
      <w:r w:rsidR="00786CB1">
        <w:t xml:space="preserve"> </w:t>
      </w:r>
      <w:r w:rsidRPr="00FA4E9E">
        <w:t>MW</w:t>
      </w:r>
      <w:r w:rsidR="00786CB1">
        <w:t xml:space="preserve"> </w:t>
      </w:r>
      <w:r w:rsidRPr="00FA4E9E">
        <w:t>per</w:t>
      </w:r>
      <w:r w:rsidR="00786CB1">
        <w:t xml:space="preserve"> </w:t>
      </w:r>
      <w:r w:rsidRPr="00FA4E9E">
        <w:t>year</w:t>
      </w:r>
      <w:r w:rsidR="00786CB1">
        <w:t xml:space="preserve"> </w:t>
      </w:r>
      <w:r w:rsidRPr="00FA4E9E">
        <w:t>(Arnett</w:t>
      </w:r>
      <w:r w:rsidR="00786CB1">
        <w:t xml:space="preserve"> </w:t>
      </w:r>
      <w:r w:rsidRPr="00FA4E9E">
        <w:t>et</w:t>
      </w:r>
      <w:r w:rsidR="00786CB1">
        <w:t xml:space="preserve"> </w:t>
      </w:r>
      <w:r w:rsidRPr="00FA4E9E">
        <w:t>al.</w:t>
      </w:r>
      <w:r w:rsidR="00786CB1">
        <w:t xml:space="preserve"> </w:t>
      </w:r>
      <w:r w:rsidRPr="00FA4E9E">
        <w:t>2008)</w:t>
      </w:r>
      <w:r>
        <w:t>.</w:t>
      </w:r>
      <w:r w:rsidR="00786CB1">
        <w:t xml:space="preserve"> </w:t>
      </w:r>
      <w:r>
        <w:t>It</w:t>
      </w:r>
      <w:r w:rsidR="00786CB1">
        <w:t xml:space="preserve"> </w:t>
      </w:r>
      <w:r>
        <w:t>is</w:t>
      </w:r>
      <w:r w:rsidR="00786CB1">
        <w:t xml:space="preserve"> </w:t>
      </w:r>
      <w:r>
        <w:t>unclear</w:t>
      </w:r>
      <w:r w:rsidR="00786CB1">
        <w:t xml:space="preserve"> </w:t>
      </w:r>
      <w:r>
        <w:t>exactly</w:t>
      </w:r>
      <w:r w:rsidR="00786CB1">
        <w:t xml:space="preserve"> </w:t>
      </w:r>
      <w:r>
        <w:t>what</w:t>
      </w:r>
      <w:r w:rsidR="00786CB1">
        <w:t xml:space="preserve"> </w:t>
      </w:r>
      <w:r>
        <w:t>is</w:t>
      </w:r>
      <w:r w:rsidR="00786CB1">
        <w:t xml:space="preserve"> </w:t>
      </w:r>
      <w:r>
        <w:t>driving</w:t>
      </w:r>
      <w:r w:rsidR="00786CB1">
        <w:t xml:space="preserve"> </w:t>
      </w:r>
      <w:r>
        <w:t>these</w:t>
      </w:r>
      <w:r w:rsidR="00786CB1">
        <w:t xml:space="preserve"> </w:t>
      </w:r>
      <w:r>
        <w:t>fatalities</w:t>
      </w:r>
      <w:r w:rsidR="00786CB1">
        <w:t xml:space="preserve"> </w:t>
      </w:r>
      <w:r>
        <w:t>but</w:t>
      </w:r>
      <w:r w:rsidR="00786CB1">
        <w:t xml:space="preserve"> </w:t>
      </w:r>
      <w:r>
        <w:t>f</w:t>
      </w:r>
      <w:r w:rsidRPr="00FA4E9E">
        <w:t>actors</w:t>
      </w:r>
      <w:r w:rsidR="00786CB1">
        <w:t xml:space="preserve"> </w:t>
      </w:r>
      <w:r w:rsidRPr="00FA4E9E">
        <w:t>that</w:t>
      </w:r>
      <w:r w:rsidR="00786CB1">
        <w:t xml:space="preserve"> </w:t>
      </w:r>
      <w:r w:rsidRPr="00FA4E9E">
        <w:t>may</w:t>
      </w:r>
      <w:r w:rsidR="00786CB1">
        <w:t xml:space="preserve"> </w:t>
      </w:r>
      <w:r w:rsidRPr="00FA4E9E">
        <w:t>influence</w:t>
      </w:r>
      <w:r w:rsidR="00786CB1">
        <w:t xml:space="preserve"> </w:t>
      </w:r>
      <w:r>
        <w:t>bat</w:t>
      </w:r>
      <w:r w:rsidR="00786CB1">
        <w:t xml:space="preserve"> </w:t>
      </w:r>
      <w:r w:rsidRPr="00FA4E9E">
        <w:t>mortality</w:t>
      </w:r>
      <w:r w:rsidR="00786CB1">
        <w:t xml:space="preserve"> </w:t>
      </w:r>
      <w:r>
        <w:t>at</w:t>
      </w:r>
      <w:r w:rsidR="00786CB1">
        <w:t xml:space="preserve"> </w:t>
      </w:r>
      <w:r>
        <w:t>wind</w:t>
      </w:r>
      <w:r w:rsidR="00786CB1">
        <w:t xml:space="preserve"> </w:t>
      </w:r>
      <w:r>
        <w:t>facilities</w:t>
      </w:r>
      <w:r w:rsidR="00786CB1">
        <w:t xml:space="preserve"> </w:t>
      </w:r>
      <w:r>
        <w:t>include</w:t>
      </w:r>
      <w:r w:rsidR="00786CB1">
        <w:t xml:space="preserve"> </w:t>
      </w:r>
      <w:r w:rsidR="00B60244">
        <w:t>bat</w:t>
      </w:r>
      <w:r w:rsidR="00786CB1">
        <w:t xml:space="preserve"> </w:t>
      </w:r>
      <w:r>
        <w:t>distribution,</w:t>
      </w:r>
      <w:r w:rsidR="00786CB1">
        <w:t xml:space="preserve"> </w:t>
      </w:r>
      <w:r>
        <w:t>behavior</w:t>
      </w:r>
      <w:r w:rsidR="00786CB1">
        <w:t xml:space="preserve"> </w:t>
      </w:r>
      <w:r>
        <w:t>(e.g.</w:t>
      </w:r>
      <w:r w:rsidR="00786CB1">
        <w:t xml:space="preserve"> </w:t>
      </w:r>
      <w:r>
        <w:t>attraction</w:t>
      </w:r>
      <w:r w:rsidR="00786CB1">
        <w:t xml:space="preserve"> </w:t>
      </w:r>
      <w:r>
        <w:t>to</w:t>
      </w:r>
      <w:r w:rsidR="00786CB1">
        <w:t xml:space="preserve"> </w:t>
      </w:r>
      <w:r>
        <w:t>turbines),</w:t>
      </w:r>
      <w:r w:rsidR="00786CB1">
        <w:t xml:space="preserve"> </w:t>
      </w:r>
      <w:r>
        <w:t>weather,</w:t>
      </w:r>
      <w:r w:rsidR="00786CB1">
        <w:t xml:space="preserve"> </w:t>
      </w:r>
      <w:r>
        <w:t>turbine</w:t>
      </w:r>
      <w:r w:rsidR="00786CB1">
        <w:t xml:space="preserve"> </w:t>
      </w:r>
      <w:r>
        <w:t>height,</w:t>
      </w:r>
      <w:r w:rsidR="00786CB1">
        <w:t xml:space="preserve"> </w:t>
      </w:r>
      <w:r>
        <w:t>habitat</w:t>
      </w:r>
      <w:r w:rsidR="00786CB1">
        <w:t xml:space="preserve"> </w:t>
      </w:r>
      <w:r>
        <w:t>degradation</w:t>
      </w:r>
      <w:r w:rsidR="00786CB1">
        <w:t xml:space="preserve"> </w:t>
      </w:r>
      <w:r>
        <w:t>or</w:t>
      </w:r>
      <w:r w:rsidR="00786CB1">
        <w:t xml:space="preserve"> </w:t>
      </w:r>
      <w:r>
        <w:t>loss,</w:t>
      </w:r>
      <w:r w:rsidR="00786CB1">
        <w:t xml:space="preserve"> </w:t>
      </w:r>
      <w:r>
        <w:t>an</w:t>
      </w:r>
      <w:r w:rsidR="005C0821">
        <w:t>d/</w:t>
      </w:r>
      <w:r>
        <w:t>or</w:t>
      </w:r>
      <w:r w:rsidR="00786CB1">
        <w:t xml:space="preserve"> </w:t>
      </w:r>
      <w:r>
        <w:t>siting</w:t>
      </w:r>
      <w:r w:rsidR="00786CB1">
        <w:t xml:space="preserve"> </w:t>
      </w:r>
      <w:r>
        <w:t>near</w:t>
      </w:r>
      <w:r w:rsidR="00786CB1">
        <w:t xml:space="preserve"> </w:t>
      </w:r>
      <w:r>
        <w:t>certain</w:t>
      </w:r>
      <w:r w:rsidR="00786CB1">
        <w:t xml:space="preserve"> </w:t>
      </w:r>
      <w:r>
        <w:t>topographic</w:t>
      </w:r>
      <w:r w:rsidR="00786CB1">
        <w:t xml:space="preserve"> </w:t>
      </w:r>
      <w:r>
        <w:t>or</w:t>
      </w:r>
      <w:r w:rsidR="00786CB1">
        <w:t xml:space="preserve"> </w:t>
      </w:r>
      <w:r w:rsidRPr="003A19AD">
        <w:t>landscape</w:t>
      </w:r>
      <w:r w:rsidR="00786CB1">
        <w:t xml:space="preserve"> </w:t>
      </w:r>
      <w:r>
        <w:t>features</w:t>
      </w:r>
      <w:r w:rsidR="00786CB1">
        <w:t xml:space="preserve"> </w:t>
      </w:r>
      <w:r>
        <w:t>(e.g.</w:t>
      </w:r>
      <w:r w:rsidR="00786CB1">
        <w:t xml:space="preserve"> </w:t>
      </w:r>
      <w:r>
        <w:t>proximity</w:t>
      </w:r>
      <w:r w:rsidR="00786CB1">
        <w:t xml:space="preserve"> </w:t>
      </w:r>
      <w:r>
        <w:t>to</w:t>
      </w:r>
      <w:r w:rsidR="00786CB1">
        <w:t xml:space="preserve"> </w:t>
      </w:r>
      <w:r>
        <w:t>forest</w:t>
      </w:r>
      <w:r w:rsidR="00786CB1">
        <w:t xml:space="preserve"> </w:t>
      </w:r>
      <w:r>
        <w:t>or</w:t>
      </w:r>
      <w:r w:rsidR="00786CB1">
        <w:t xml:space="preserve"> </w:t>
      </w:r>
      <w:r>
        <w:t>wetlands).</w:t>
      </w:r>
      <w:r w:rsidR="00786CB1">
        <w:t xml:space="preserve"> </w:t>
      </w:r>
      <w:r>
        <w:t>S</w:t>
      </w:r>
      <w:r w:rsidRPr="00FA4E9E">
        <w:t>tudies</w:t>
      </w:r>
      <w:r w:rsidR="00786CB1">
        <w:t xml:space="preserve"> </w:t>
      </w:r>
      <w:r w:rsidRPr="00FA4E9E">
        <w:t>have</w:t>
      </w:r>
      <w:r w:rsidR="00786CB1">
        <w:t xml:space="preserve"> </w:t>
      </w:r>
      <w:r w:rsidRPr="00FA4E9E">
        <w:t>indicated</w:t>
      </w:r>
      <w:r w:rsidR="00786CB1">
        <w:t xml:space="preserve"> </w:t>
      </w:r>
      <w:r w:rsidRPr="00FA4E9E">
        <w:t>that</w:t>
      </w:r>
      <w:r w:rsidR="00786CB1">
        <w:t xml:space="preserve"> </w:t>
      </w:r>
      <w:r w:rsidRPr="00FA4E9E">
        <w:t>tree</w:t>
      </w:r>
      <w:r>
        <w:t>-roosting</w:t>
      </w:r>
      <w:r w:rsidR="00786CB1">
        <w:t xml:space="preserve"> </w:t>
      </w:r>
      <w:r w:rsidRPr="00FA4E9E">
        <w:t>bats</w:t>
      </w:r>
      <w:r w:rsidR="00786CB1">
        <w:t xml:space="preserve"> </w:t>
      </w:r>
      <w:r w:rsidR="00AE107C">
        <w:t>may</w:t>
      </w:r>
      <w:r w:rsidR="00786CB1">
        <w:t xml:space="preserve"> </w:t>
      </w:r>
      <w:r w:rsidR="00AE107C">
        <w:t>be</w:t>
      </w:r>
      <w:r w:rsidR="00786CB1">
        <w:t xml:space="preserve"> </w:t>
      </w:r>
      <w:r>
        <w:t>attracted</w:t>
      </w:r>
      <w:r w:rsidR="00786CB1">
        <w:t xml:space="preserve"> </w:t>
      </w:r>
      <w:r>
        <w:t>to</w:t>
      </w:r>
      <w:r w:rsidR="00786CB1">
        <w:t xml:space="preserve"> </w:t>
      </w:r>
      <w:r>
        <w:t>turbines,</w:t>
      </w:r>
      <w:r w:rsidR="00786CB1">
        <w:t xml:space="preserve"> </w:t>
      </w:r>
      <w:r>
        <w:t>potentially</w:t>
      </w:r>
      <w:r w:rsidR="00786CB1">
        <w:t xml:space="preserve"> </w:t>
      </w:r>
      <w:r>
        <w:t>due</w:t>
      </w:r>
      <w:r w:rsidR="00786CB1">
        <w:t xml:space="preserve"> </w:t>
      </w:r>
      <w:r>
        <w:t>to</w:t>
      </w:r>
      <w:r w:rsidR="00786CB1">
        <w:t xml:space="preserve"> </w:t>
      </w:r>
      <w:r>
        <w:t>the</w:t>
      </w:r>
      <w:r w:rsidR="00786CB1">
        <w:t xml:space="preserve"> </w:t>
      </w:r>
      <w:r>
        <w:t>resemblance</w:t>
      </w:r>
      <w:r w:rsidR="00786CB1">
        <w:t xml:space="preserve"> </w:t>
      </w:r>
      <w:r w:rsidR="00B60244">
        <w:t>of</w:t>
      </w:r>
      <w:r w:rsidR="00786CB1">
        <w:t xml:space="preserve"> </w:t>
      </w:r>
      <w:r w:rsidR="00B60244">
        <w:t>these</w:t>
      </w:r>
      <w:r w:rsidR="00786CB1">
        <w:t xml:space="preserve"> </w:t>
      </w:r>
      <w:r w:rsidR="00B60244">
        <w:t>structures</w:t>
      </w:r>
      <w:r w:rsidR="00786CB1">
        <w:t xml:space="preserve"> </w:t>
      </w:r>
      <w:r>
        <w:t>to</w:t>
      </w:r>
      <w:r w:rsidR="00786CB1">
        <w:t xml:space="preserve"> </w:t>
      </w:r>
      <w:r>
        <w:t>tall</w:t>
      </w:r>
      <w:r w:rsidR="00786CB1">
        <w:t xml:space="preserve"> </w:t>
      </w:r>
      <w:r>
        <w:t>trees</w:t>
      </w:r>
      <w:r w:rsidR="00786CB1">
        <w:t xml:space="preserve"> </w:t>
      </w:r>
      <w:r>
        <w:t>and/or</w:t>
      </w:r>
      <w:r w:rsidR="00786CB1">
        <w:t xml:space="preserve"> </w:t>
      </w:r>
      <w:r w:rsidR="00FB4011">
        <w:t>the</w:t>
      </w:r>
      <w:r w:rsidR="00786CB1">
        <w:t xml:space="preserve"> </w:t>
      </w:r>
      <w:r>
        <w:t>expectation</w:t>
      </w:r>
      <w:r w:rsidR="00786CB1">
        <w:t xml:space="preserve"> </w:t>
      </w:r>
      <w:r>
        <w:t>of</w:t>
      </w:r>
      <w:r w:rsidR="00786CB1">
        <w:t xml:space="preserve"> </w:t>
      </w:r>
      <w:r>
        <w:t>resources,</w:t>
      </w:r>
      <w:r w:rsidR="00786CB1">
        <w:t xml:space="preserve"> </w:t>
      </w:r>
      <w:r>
        <w:t>such</w:t>
      </w:r>
      <w:r w:rsidR="00786CB1">
        <w:t xml:space="preserve"> </w:t>
      </w:r>
      <w:r>
        <w:t>as</w:t>
      </w:r>
      <w:r w:rsidR="00786CB1">
        <w:t xml:space="preserve"> </w:t>
      </w:r>
      <w:r>
        <w:t>insect</w:t>
      </w:r>
      <w:r w:rsidR="00786CB1">
        <w:t xml:space="preserve"> </w:t>
      </w:r>
      <w:r>
        <w:t>prey</w:t>
      </w:r>
      <w:r w:rsidR="00786CB1">
        <w:t xml:space="preserve"> </w:t>
      </w:r>
      <w:r>
        <w:t>or</w:t>
      </w:r>
      <w:r w:rsidR="00786CB1">
        <w:t xml:space="preserve"> </w:t>
      </w:r>
      <w:r>
        <w:t>potential</w:t>
      </w:r>
      <w:r w:rsidR="00786CB1">
        <w:t xml:space="preserve"> </w:t>
      </w:r>
      <w:r>
        <w:t>mates</w:t>
      </w:r>
      <w:r w:rsidR="00786CB1">
        <w:t xml:space="preserve"> </w:t>
      </w:r>
      <w:r>
        <w:t>(Kunz</w:t>
      </w:r>
      <w:r w:rsidR="00786CB1">
        <w:t xml:space="preserve"> </w:t>
      </w:r>
      <w:r>
        <w:t>et</w:t>
      </w:r>
      <w:r w:rsidR="00786CB1">
        <w:t xml:space="preserve"> </w:t>
      </w:r>
      <w:r>
        <w:t>al.</w:t>
      </w:r>
      <w:r w:rsidR="00786CB1">
        <w:t xml:space="preserve"> </w:t>
      </w:r>
      <w:r>
        <w:t>2007,</w:t>
      </w:r>
      <w:r w:rsidR="00786CB1">
        <w:t xml:space="preserve"> </w:t>
      </w:r>
      <w:r w:rsidRPr="00D82485">
        <w:t>Cryan</w:t>
      </w:r>
      <w:r w:rsidR="00786CB1">
        <w:t xml:space="preserve"> </w:t>
      </w:r>
      <w:r w:rsidRPr="00D82485">
        <w:t>et</w:t>
      </w:r>
      <w:r w:rsidR="00786CB1">
        <w:t xml:space="preserve"> </w:t>
      </w:r>
      <w:r w:rsidRPr="00D82485">
        <w:t>al.</w:t>
      </w:r>
      <w:r w:rsidR="00786CB1">
        <w:t xml:space="preserve"> </w:t>
      </w:r>
      <w:r w:rsidR="003B1153">
        <w:t>2014</w:t>
      </w:r>
      <w:r w:rsidR="001C231D">
        <w:t>,</w:t>
      </w:r>
      <w:r w:rsidR="00786CB1">
        <w:t xml:space="preserve"> </w:t>
      </w:r>
      <w:r w:rsidR="00FB4011">
        <w:t>and</w:t>
      </w:r>
      <w:r w:rsidR="00786CB1">
        <w:t xml:space="preserve"> </w:t>
      </w:r>
      <w:r w:rsidR="001C231D">
        <w:t>Gorresen</w:t>
      </w:r>
      <w:r w:rsidR="00786CB1">
        <w:t xml:space="preserve"> </w:t>
      </w:r>
      <w:r w:rsidR="001C231D">
        <w:t>et</w:t>
      </w:r>
      <w:r w:rsidR="00786CB1">
        <w:t xml:space="preserve"> </w:t>
      </w:r>
      <w:r w:rsidR="001C231D">
        <w:t>al.</w:t>
      </w:r>
      <w:r w:rsidR="00786CB1">
        <w:t xml:space="preserve"> </w:t>
      </w:r>
      <w:r w:rsidR="001C231D">
        <w:t>2015c</w:t>
      </w:r>
      <w:r>
        <w:t>).</w:t>
      </w:r>
      <w:r w:rsidR="00786CB1">
        <w:t xml:space="preserve"> </w:t>
      </w:r>
      <w:r w:rsidR="00D905D0" w:rsidRPr="002D2E80">
        <w:t>Foo</w:t>
      </w:r>
      <w:r w:rsidR="00D905D0">
        <w:t xml:space="preserve"> </w:t>
      </w:r>
      <w:r w:rsidR="00D905D0" w:rsidRPr="002D2E80">
        <w:t>et</w:t>
      </w:r>
      <w:r w:rsidR="00D905D0">
        <w:t xml:space="preserve"> </w:t>
      </w:r>
      <w:r w:rsidR="00D905D0" w:rsidRPr="002D2E80">
        <w:t>al</w:t>
      </w:r>
      <w:r w:rsidR="00D905D0">
        <w:t xml:space="preserve">. </w:t>
      </w:r>
      <w:r w:rsidR="00D905D0" w:rsidRPr="002D2E80">
        <w:t>(2017)</w:t>
      </w:r>
      <w:r w:rsidR="00D905D0">
        <w:t xml:space="preserve"> </w:t>
      </w:r>
      <w:r w:rsidR="00D905D0" w:rsidRPr="002D2E80">
        <w:t>provided</w:t>
      </w:r>
      <w:r w:rsidR="00D905D0">
        <w:t xml:space="preserve"> </w:t>
      </w:r>
      <w:r w:rsidR="00D905D0" w:rsidRPr="002D2E80">
        <w:t>evidence</w:t>
      </w:r>
      <w:r w:rsidR="00D905D0">
        <w:t xml:space="preserve"> </w:t>
      </w:r>
      <w:r w:rsidR="00D905D0" w:rsidRPr="002D2E80">
        <w:t>that</w:t>
      </w:r>
      <w:r w:rsidR="00D905D0">
        <w:t xml:space="preserve"> </w:t>
      </w:r>
      <w:r w:rsidR="00D905D0" w:rsidRPr="002D2E80">
        <w:t>some</w:t>
      </w:r>
      <w:r w:rsidR="00D905D0">
        <w:t xml:space="preserve"> </w:t>
      </w:r>
      <w:r w:rsidR="00D905D0" w:rsidRPr="002D2E80">
        <w:t>species</w:t>
      </w:r>
      <w:r w:rsidR="00D905D0">
        <w:t xml:space="preserve"> </w:t>
      </w:r>
      <w:r w:rsidR="00D905D0" w:rsidRPr="002D2E80">
        <w:t>of</w:t>
      </w:r>
      <w:r w:rsidR="00D905D0">
        <w:t xml:space="preserve"> </w:t>
      </w:r>
      <w:r w:rsidR="00D905D0" w:rsidRPr="002D2E80">
        <w:t>bats,</w:t>
      </w:r>
      <w:r w:rsidR="00D905D0">
        <w:t xml:space="preserve"> </w:t>
      </w:r>
      <w:r w:rsidR="00D905D0" w:rsidRPr="002D2E80">
        <w:t>including</w:t>
      </w:r>
      <w:r w:rsidR="00D905D0">
        <w:t xml:space="preserve"> </w:t>
      </w:r>
      <w:r w:rsidR="00D905D0" w:rsidRPr="002D2E80">
        <w:t>hoary</w:t>
      </w:r>
      <w:r w:rsidR="00D905D0">
        <w:t xml:space="preserve"> </w:t>
      </w:r>
      <w:r w:rsidR="00D905D0" w:rsidRPr="002D2E80">
        <w:t>bats,</w:t>
      </w:r>
      <w:r w:rsidR="00D905D0">
        <w:t xml:space="preserve"> </w:t>
      </w:r>
      <w:r w:rsidR="00D905D0" w:rsidRPr="002D2E80">
        <w:t>do</w:t>
      </w:r>
      <w:r w:rsidR="00D905D0">
        <w:t xml:space="preserve"> </w:t>
      </w:r>
      <w:r w:rsidR="00D905D0" w:rsidRPr="002D2E80">
        <w:t>forage</w:t>
      </w:r>
      <w:r w:rsidR="00D905D0">
        <w:t xml:space="preserve"> </w:t>
      </w:r>
      <w:r w:rsidR="00D905D0" w:rsidRPr="002D2E80">
        <w:t>at</w:t>
      </w:r>
      <w:r w:rsidR="00D905D0">
        <w:t xml:space="preserve"> </w:t>
      </w:r>
      <w:r w:rsidR="00D905D0" w:rsidRPr="002D2E80">
        <w:t>wind</w:t>
      </w:r>
      <w:r w:rsidR="00D905D0">
        <w:t xml:space="preserve"> </w:t>
      </w:r>
      <w:r w:rsidR="00D905D0" w:rsidRPr="002D2E80">
        <w:t>turbines.</w:t>
      </w:r>
      <w:r w:rsidR="00D905D0">
        <w:t xml:space="preserve"> </w:t>
      </w:r>
      <w:r w:rsidR="00D905D0" w:rsidRPr="002D2E80">
        <w:t>Insects</w:t>
      </w:r>
      <w:r w:rsidR="00D905D0">
        <w:t xml:space="preserve"> </w:t>
      </w:r>
      <w:r w:rsidR="00D905D0" w:rsidRPr="002D2E80">
        <w:t>often</w:t>
      </w:r>
      <w:r w:rsidR="00D905D0">
        <w:t xml:space="preserve"> </w:t>
      </w:r>
      <w:r w:rsidR="00D905D0" w:rsidRPr="002D2E80">
        <w:t>accumulate</w:t>
      </w:r>
      <w:r w:rsidR="00D905D0">
        <w:t xml:space="preserve"> </w:t>
      </w:r>
      <w:r w:rsidR="00D905D0" w:rsidRPr="002D2E80">
        <w:t>on</w:t>
      </w:r>
      <w:r w:rsidR="00D905D0">
        <w:t xml:space="preserve"> </w:t>
      </w:r>
      <w:r w:rsidR="00D905D0" w:rsidRPr="002D2E80">
        <w:t>the</w:t>
      </w:r>
      <w:r w:rsidR="00D905D0">
        <w:t xml:space="preserve"> </w:t>
      </w:r>
      <w:r w:rsidR="00D905D0" w:rsidRPr="002D2E80">
        <w:t>downwind</w:t>
      </w:r>
      <w:r w:rsidR="00D905D0">
        <w:t xml:space="preserve"> </w:t>
      </w:r>
      <w:r w:rsidR="00D905D0" w:rsidRPr="002D2E80">
        <w:t>sides</w:t>
      </w:r>
      <w:r w:rsidR="00D905D0">
        <w:t xml:space="preserve"> </w:t>
      </w:r>
      <w:r w:rsidR="00D905D0" w:rsidRPr="002D2E80">
        <w:t>of</w:t>
      </w:r>
      <w:r w:rsidR="00D905D0">
        <w:t xml:space="preserve"> </w:t>
      </w:r>
      <w:r w:rsidR="00D905D0" w:rsidRPr="002D2E80">
        <w:t>natural</w:t>
      </w:r>
      <w:r w:rsidR="00D905D0">
        <w:t xml:space="preserve"> </w:t>
      </w:r>
      <w:r w:rsidR="00D905D0" w:rsidRPr="002D2E80">
        <w:t>and</w:t>
      </w:r>
      <w:r w:rsidR="00D905D0">
        <w:t xml:space="preserve"> </w:t>
      </w:r>
      <w:r w:rsidR="00D905D0" w:rsidRPr="002D2E80">
        <w:t>artificial</w:t>
      </w:r>
      <w:r w:rsidR="00D905D0">
        <w:t xml:space="preserve"> </w:t>
      </w:r>
      <w:r w:rsidR="00D905D0" w:rsidRPr="002D2E80">
        <w:t>windbreaks,</w:t>
      </w:r>
      <w:r w:rsidR="00D905D0">
        <w:t xml:space="preserve"> </w:t>
      </w:r>
      <w:r w:rsidR="00D905D0" w:rsidRPr="002D2E80">
        <w:t>and</w:t>
      </w:r>
      <w:r w:rsidR="00D905D0">
        <w:t xml:space="preserve"> </w:t>
      </w:r>
      <w:r w:rsidR="00D905D0" w:rsidRPr="002D2E80">
        <w:t>tend</w:t>
      </w:r>
      <w:r w:rsidR="00D905D0">
        <w:t xml:space="preserve"> </w:t>
      </w:r>
      <w:r w:rsidR="00D905D0" w:rsidRPr="002D2E80">
        <w:t>to</w:t>
      </w:r>
      <w:r w:rsidR="00D905D0">
        <w:t xml:space="preserve"> </w:t>
      </w:r>
      <w:r w:rsidR="00D905D0" w:rsidRPr="002D2E80">
        <w:t>increase</w:t>
      </w:r>
      <w:r w:rsidR="00D905D0">
        <w:t xml:space="preserve"> </w:t>
      </w:r>
      <w:r w:rsidR="00D905D0" w:rsidRPr="002D2E80">
        <w:t>in</w:t>
      </w:r>
      <w:r w:rsidR="00D905D0">
        <w:t xml:space="preserve"> </w:t>
      </w:r>
      <w:r w:rsidR="00D905D0" w:rsidRPr="002D2E80">
        <w:t>number</w:t>
      </w:r>
      <w:r w:rsidR="00D905D0">
        <w:t xml:space="preserve"> </w:t>
      </w:r>
      <w:r w:rsidR="00D905D0" w:rsidRPr="002D2E80">
        <w:t>and</w:t>
      </w:r>
      <w:r w:rsidR="00D905D0">
        <w:t xml:space="preserve"> </w:t>
      </w:r>
      <w:r w:rsidR="00D905D0" w:rsidRPr="002D2E80">
        <w:t>density</w:t>
      </w:r>
      <w:r w:rsidR="00D905D0">
        <w:t xml:space="preserve"> </w:t>
      </w:r>
      <w:r w:rsidR="00D905D0" w:rsidRPr="002D2E80">
        <w:t>with</w:t>
      </w:r>
      <w:r w:rsidR="00D905D0">
        <w:t xml:space="preserve"> </w:t>
      </w:r>
      <w:r w:rsidR="00D905D0" w:rsidRPr="002D2E80">
        <w:t>wind</w:t>
      </w:r>
      <w:r w:rsidR="00D905D0">
        <w:t xml:space="preserve"> </w:t>
      </w:r>
      <w:r w:rsidR="00D905D0" w:rsidRPr="002D2E80">
        <w:t>speed</w:t>
      </w:r>
      <w:r w:rsidR="00D905D0">
        <w:t xml:space="preserve"> </w:t>
      </w:r>
      <w:r w:rsidR="00D905D0" w:rsidRPr="002D2E80">
        <w:t>(Lewis</w:t>
      </w:r>
      <w:r w:rsidR="00D905D0">
        <w:t xml:space="preserve"> </w:t>
      </w:r>
      <w:r w:rsidR="00D905D0" w:rsidRPr="002D2E80">
        <w:t>1965</w:t>
      </w:r>
      <w:r w:rsidR="00D905D0">
        <w:t xml:space="preserve"> and </w:t>
      </w:r>
      <w:r w:rsidR="00D905D0" w:rsidRPr="002D2E80">
        <w:t>1969).</w:t>
      </w:r>
      <w:r w:rsidR="00D905D0">
        <w:t xml:space="preserve"> </w:t>
      </w:r>
      <w:r w:rsidR="00C60AA8">
        <w:t xml:space="preserve">Horn et al. (2011) </w:t>
      </w:r>
      <w:r w:rsidR="001A3512">
        <w:t xml:space="preserve">in a study at a wind project in West Virginia </w:t>
      </w:r>
      <w:r w:rsidR="00C60AA8">
        <w:t xml:space="preserve">found that </w:t>
      </w:r>
      <w:r w:rsidR="001A3512">
        <w:t xml:space="preserve">weather patterns and </w:t>
      </w:r>
      <w:r w:rsidR="00C60AA8" w:rsidRPr="00C60AA8">
        <w:t>nightly availability of</w:t>
      </w:r>
      <w:r w:rsidR="001A3512">
        <w:t xml:space="preserve"> </w:t>
      </w:r>
      <w:r w:rsidR="00C60AA8" w:rsidRPr="00C60AA8">
        <w:t>insects may be reliable predictors of bat abundance</w:t>
      </w:r>
      <w:r w:rsidR="001A3512">
        <w:t xml:space="preserve">. </w:t>
      </w:r>
      <w:r w:rsidR="00C60AA8" w:rsidRPr="00C60AA8">
        <w:t xml:space="preserve"> </w:t>
      </w:r>
      <w:r>
        <w:t>Other</w:t>
      </w:r>
      <w:r w:rsidR="00786CB1">
        <w:t xml:space="preserve"> </w:t>
      </w:r>
      <w:r>
        <w:t>research</w:t>
      </w:r>
      <w:r w:rsidR="00786CB1">
        <w:t xml:space="preserve"> </w:t>
      </w:r>
      <w:r>
        <w:t>has</w:t>
      </w:r>
      <w:r w:rsidR="00786CB1">
        <w:t xml:space="preserve"> </w:t>
      </w:r>
      <w:r>
        <w:t>shown</w:t>
      </w:r>
      <w:r w:rsidR="00786CB1">
        <w:t xml:space="preserve"> </w:t>
      </w:r>
      <w:r>
        <w:t>bats</w:t>
      </w:r>
      <w:r w:rsidR="00786CB1">
        <w:t xml:space="preserve"> </w:t>
      </w:r>
      <w:r>
        <w:t>at</w:t>
      </w:r>
      <w:r w:rsidR="00786CB1">
        <w:t xml:space="preserve"> </w:t>
      </w:r>
      <w:r>
        <w:t>wind</w:t>
      </w:r>
      <w:r w:rsidR="00786CB1">
        <w:t xml:space="preserve"> </w:t>
      </w:r>
      <w:r>
        <w:t>turbines</w:t>
      </w:r>
      <w:r w:rsidR="00786CB1">
        <w:t xml:space="preserve"> </w:t>
      </w:r>
      <w:r>
        <w:t>engaging</w:t>
      </w:r>
      <w:r w:rsidR="00786CB1">
        <w:t xml:space="preserve"> </w:t>
      </w:r>
      <w:r>
        <w:t>in</w:t>
      </w:r>
      <w:r w:rsidR="00786CB1">
        <w:t xml:space="preserve"> </w:t>
      </w:r>
      <w:r>
        <w:t>flight</w:t>
      </w:r>
      <w:r w:rsidR="00786CB1">
        <w:t xml:space="preserve"> </w:t>
      </w:r>
      <w:r>
        <w:t>patterns</w:t>
      </w:r>
      <w:r w:rsidR="00786CB1">
        <w:t xml:space="preserve"> </w:t>
      </w:r>
      <w:r>
        <w:t>that</w:t>
      </w:r>
      <w:r w:rsidR="00786CB1">
        <w:t xml:space="preserve"> </w:t>
      </w:r>
      <w:r>
        <w:t>resemble</w:t>
      </w:r>
      <w:r w:rsidR="00786CB1">
        <w:t xml:space="preserve"> </w:t>
      </w:r>
      <w:r>
        <w:t>those</w:t>
      </w:r>
      <w:r w:rsidR="00786CB1">
        <w:t xml:space="preserve"> </w:t>
      </w:r>
      <w:r>
        <w:t>of</w:t>
      </w:r>
      <w:r w:rsidR="00786CB1">
        <w:t xml:space="preserve"> </w:t>
      </w:r>
      <w:r>
        <w:t>bats</w:t>
      </w:r>
      <w:r w:rsidR="00786CB1">
        <w:t xml:space="preserve"> </w:t>
      </w:r>
      <w:r>
        <w:t>swooping</w:t>
      </w:r>
      <w:r w:rsidR="00786CB1">
        <w:t xml:space="preserve"> </w:t>
      </w:r>
      <w:r>
        <w:t>down</w:t>
      </w:r>
      <w:r w:rsidR="00786CB1">
        <w:t xml:space="preserve"> </w:t>
      </w:r>
      <w:r>
        <w:t>to</w:t>
      </w:r>
      <w:r w:rsidR="00786CB1">
        <w:t xml:space="preserve"> </w:t>
      </w:r>
      <w:r>
        <w:t>drink</w:t>
      </w:r>
      <w:r w:rsidR="00786CB1">
        <w:t xml:space="preserve"> </w:t>
      </w:r>
      <w:r>
        <w:t>water,</w:t>
      </w:r>
      <w:r w:rsidR="00786CB1">
        <w:t xml:space="preserve"> </w:t>
      </w:r>
      <w:r>
        <w:t>indicating</w:t>
      </w:r>
      <w:r w:rsidR="00786CB1">
        <w:t xml:space="preserve"> </w:t>
      </w:r>
      <w:r>
        <w:t>that</w:t>
      </w:r>
      <w:r w:rsidR="00786CB1">
        <w:t xml:space="preserve"> </w:t>
      </w:r>
      <w:r>
        <w:t>perhaps</w:t>
      </w:r>
      <w:r w:rsidR="00786CB1">
        <w:t xml:space="preserve"> </w:t>
      </w:r>
      <w:r>
        <w:t>bats</w:t>
      </w:r>
      <w:r w:rsidR="00786CB1">
        <w:t xml:space="preserve"> </w:t>
      </w:r>
      <w:r>
        <w:t>perceive</w:t>
      </w:r>
      <w:r w:rsidR="00786CB1">
        <w:t xml:space="preserve"> </w:t>
      </w:r>
      <w:r>
        <w:t>the</w:t>
      </w:r>
      <w:r w:rsidR="00786CB1">
        <w:t xml:space="preserve"> </w:t>
      </w:r>
      <w:r>
        <w:t>smooth</w:t>
      </w:r>
      <w:r w:rsidR="00786CB1">
        <w:t xml:space="preserve"> </w:t>
      </w:r>
      <w:r>
        <w:t>surface</w:t>
      </w:r>
      <w:r w:rsidR="00786CB1">
        <w:t xml:space="preserve"> </w:t>
      </w:r>
      <w:r>
        <w:t>of</w:t>
      </w:r>
      <w:r w:rsidR="00786CB1">
        <w:t xml:space="preserve"> </w:t>
      </w:r>
      <w:r>
        <w:t>the</w:t>
      </w:r>
      <w:r w:rsidR="00786CB1">
        <w:t xml:space="preserve"> </w:t>
      </w:r>
      <w:r>
        <w:t>turbine</w:t>
      </w:r>
      <w:r w:rsidR="00786CB1">
        <w:t xml:space="preserve"> </w:t>
      </w:r>
      <w:r>
        <w:t>as</w:t>
      </w:r>
      <w:r w:rsidR="00786CB1">
        <w:t xml:space="preserve"> </w:t>
      </w:r>
      <w:r>
        <w:t>resembling</w:t>
      </w:r>
      <w:r w:rsidR="00786CB1">
        <w:t xml:space="preserve"> </w:t>
      </w:r>
      <w:r>
        <w:t>water</w:t>
      </w:r>
      <w:r w:rsidR="00786CB1">
        <w:t xml:space="preserve"> </w:t>
      </w:r>
      <w:r>
        <w:t>(McAlexander</w:t>
      </w:r>
      <w:r w:rsidR="00786CB1">
        <w:t xml:space="preserve"> </w:t>
      </w:r>
      <w:r>
        <w:t>2013).</w:t>
      </w:r>
    </w:p>
    <w:p w14:paraId="48971AAE" w14:textId="77777777" w:rsidR="006226E0" w:rsidRDefault="006226E0" w:rsidP="00C102A5"/>
    <w:p w14:paraId="30CF5CE5" w14:textId="77777777" w:rsidR="001A24C4" w:rsidRDefault="001A24C4" w:rsidP="00C102A5"/>
    <w:p w14:paraId="57C3B441" w14:textId="4A7D19E0" w:rsidR="009F7330" w:rsidRDefault="009F7330" w:rsidP="00B30DF7">
      <w:pPr>
        <w:pStyle w:val="Heading2"/>
      </w:pPr>
      <w:bookmarkStart w:id="22" w:name="_Toc529973116"/>
      <w:bookmarkStart w:id="23" w:name="_Toc61469959"/>
      <w:r>
        <w:t>Hawaiian</w:t>
      </w:r>
      <w:r w:rsidR="00786CB1">
        <w:t xml:space="preserve"> </w:t>
      </w:r>
      <w:r>
        <w:t>Hoary</w:t>
      </w:r>
      <w:r w:rsidR="00786CB1">
        <w:t xml:space="preserve"> </w:t>
      </w:r>
      <w:r>
        <w:t>Bat</w:t>
      </w:r>
      <w:r w:rsidR="005C0821">
        <w:t>s</w:t>
      </w:r>
      <w:r w:rsidR="00786CB1">
        <w:t xml:space="preserve"> </w:t>
      </w:r>
      <w:r>
        <w:t>and</w:t>
      </w:r>
      <w:r w:rsidR="00786CB1">
        <w:t xml:space="preserve"> </w:t>
      </w:r>
      <w:r>
        <w:t>Wind</w:t>
      </w:r>
      <w:r w:rsidR="00786CB1">
        <w:t xml:space="preserve"> </w:t>
      </w:r>
      <w:r>
        <w:t>Energy</w:t>
      </w:r>
      <w:r w:rsidR="00786CB1">
        <w:t xml:space="preserve"> </w:t>
      </w:r>
      <w:r>
        <w:t>in</w:t>
      </w:r>
      <w:r w:rsidR="00786CB1">
        <w:t xml:space="preserve"> </w:t>
      </w:r>
      <w:r>
        <w:t>Hawai</w:t>
      </w:r>
      <w:r w:rsidR="008D7371">
        <w:t>‘</w:t>
      </w:r>
      <w:r>
        <w:t>i</w:t>
      </w:r>
      <w:bookmarkEnd w:id="22"/>
      <w:bookmarkEnd w:id="23"/>
    </w:p>
    <w:p w14:paraId="79287FA0" w14:textId="6E746D07" w:rsidR="000B2C1A" w:rsidRDefault="00CB7AA0" w:rsidP="00C102A5">
      <w:r>
        <w:t>Take</w:t>
      </w:r>
      <w:r w:rsidR="00786CB1">
        <w:t xml:space="preserve"> </w:t>
      </w:r>
      <w:r>
        <w:t>records</w:t>
      </w:r>
      <w:r w:rsidR="00786CB1">
        <w:t xml:space="preserve"> </w:t>
      </w:r>
      <w:r>
        <w:t>suggest</w:t>
      </w:r>
      <w:r w:rsidR="00786CB1">
        <w:t xml:space="preserve"> </w:t>
      </w:r>
      <w:r>
        <w:t>t</w:t>
      </w:r>
      <w:r w:rsidR="0075336E">
        <w:t>here</w:t>
      </w:r>
      <w:r w:rsidR="00786CB1">
        <w:t xml:space="preserve"> </w:t>
      </w:r>
      <w:r>
        <w:t>may</w:t>
      </w:r>
      <w:r w:rsidR="00786CB1">
        <w:t xml:space="preserve"> </w:t>
      </w:r>
      <w:r>
        <w:t>be</w:t>
      </w:r>
      <w:r w:rsidR="00786CB1">
        <w:t xml:space="preserve"> </w:t>
      </w:r>
      <w:r w:rsidR="0075336E">
        <w:t>a</w:t>
      </w:r>
      <w:r w:rsidR="00786CB1">
        <w:t xml:space="preserve"> </w:t>
      </w:r>
      <w:r w:rsidR="000B2C1A">
        <w:t>seasonal</w:t>
      </w:r>
      <w:r w:rsidR="00786CB1">
        <w:t xml:space="preserve"> </w:t>
      </w:r>
      <w:r w:rsidR="000B2C1A">
        <w:t>pattern</w:t>
      </w:r>
      <w:r w:rsidR="00786CB1">
        <w:t xml:space="preserve"> </w:t>
      </w:r>
      <w:r w:rsidR="0075336E">
        <w:t>for</w:t>
      </w:r>
      <w:r w:rsidR="00786CB1">
        <w:t xml:space="preserve"> </w:t>
      </w:r>
      <w:r w:rsidR="0075336E">
        <w:t>H</w:t>
      </w:r>
      <w:r w:rsidR="00E15FCB">
        <w:t>awaiian</w:t>
      </w:r>
      <w:r w:rsidR="00786CB1">
        <w:t xml:space="preserve"> </w:t>
      </w:r>
      <w:r w:rsidR="00E15FCB">
        <w:t>Hoary</w:t>
      </w:r>
      <w:r w:rsidR="00786CB1">
        <w:t xml:space="preserve"> </w:t>
      </w:r>
      <w:r w:rsidR="00E15FCB">
        <w:t>Bat</w:t>
      </w:r>
      <w:r w:rsidR="00786CB1">
        <w:t xml:space="preserve"> </w:t>
      </w:r>
      <w:r w:rsidR="0075336E">
        <w:t>collision</w:t>
      </w:r>
      <w:r w:rsidR="00786CB1">
        <w:t xml:space="preserve"> </w:t>
      </w:r>
      <w:r w:rsidR="0075336E">
        <w:t>fatalities</w:t>
      </w:r>
      <w:r w:rsidR="000B2C1A">
        <w:t>,</w:t>
      </w:r>
      <w:r w:rsidR="00786CB1">
        <w:t xml:space="preserve"> </w:t>
      </w:r>
      <w:r w:rsidR="000B2C1A">
        <w:t>although</w:t>
      </w:r>
      <w:r w:rsidR="00786CB1">
        <w:t xml:space="preserve"> </w:t>
      </w:r>
      <w:r w:rsidR="00FB4011">
        <w:t>it</w:t>
      </w:r>
      <w:r w:rsidR="00786CB1">
        <w:t xml:space="preserve"> </w:t>
      </w:r>
      <w:r w:rsidR="00FB4011">
        <w:t>is</w:t>
      </w:r>
      <w:r w:rsidR="00786CB1">
        <w:t xml:space="preserve"> </w:t>
      </w:r>
      <w:r w:rsidR="000B2C1A">
        <w:t>not</w:t>
      </w:r>
      <w:r w:rsidR="00786CB1">
        <w:t xml:space="preserve"> </w:t>
      </w:r>
      <w:r w:rsidR="000B2C1A">
        <w:t>as</w:t>
      </w:r>
      <w:r w:rsidR="00786CB1">
        <w:t xml:space="preserve"> </w:t>
      </w:r>
      <w:r w:rsidR="000B2C1A">
        <w:t>pronoun</w:t>
      </w:r>
      <w:r w:rsidR="0075336E">
        <w:t>ced</w:t>
      </w:r>
      <w:r w:rsidR="00786CB1">
        <w:t xml:space="preserve"> </w:t>
      </w:r>
      <w:r w:rsidR="0075336E">
        <w:t>as</w:t>
      </w:r>
      <w:r w:rsidR="00786CB1">
        <w:t xml:space="preserve"> </w:t>
      </w:r>
      <w:r w:rsidR="0075336E">
        <w:t>on</w:t>
      </w:r>
      <w:r w:rsidR="00786CB1">
        <w:t xml:space="preserve"> </w:t>
      </w:r>
      <w:r w:rsidR="0075336E">
        <w:t>the</w:t>
      </w:r>
      <w:r w:rsidR="00786CB1">
        <w:t xml:space="preserve"> </w:t>
      </w:r>
      <w:r w:rsidR="0075336E">
        <w:t>continental</w:t>
      </w:r>
      <w:r w:rsidR="00786CB1">
        <w:t xml:space="preserve"> </w:t>
      </w:r>
      <w:r w:rsidR="0075336E">
        <w:t>U.S.</w:t>
      </w:r>
      <w:r w:rsidR="00786CB1">
        <w:t xml:space="preserve"> </w:t>
      </w:r>
      <w:r w:rsidR="000B2C1A" w:rsidRPr="004F4581">
        <w:t>(Figure</w:t>
      </w:r>
      <w:r w:rsidR="00786CB1">
        <w:t xml:space="preserve"> </w:t>
      </w:r>
      <w:r w:rsidR="000B2C1A" w:rsidRPr="004F4581">
        <w:t>1)</w:t>
      </w:r>
      <w:r w:rsidR="000B2C1A">
        <w:t>.</w:t>
      </w:r>
      <w:r w:rsidR="00786CB1">
        <w:t xml:space="preserve"> </w:t>
      </w:r>
      <w:r w:rsidR="000B2C1A">
        <w:t>While</w:t>
      </w:r>
      <w:r w:rsidR="00786CB1">
        <w:t xml:space="preserve"> </w:t>
      </w:r>
      <w:r w:rsidR="003E61AF">
        <w:t>studies indicate</w:t>
      </w:r>
      <w:r w:rsidR="00786CB1">
        <w:t xml:space="preserve"> </w:t>
      </w:r>
      <w:r w:rsidR="000B2C1A">
        <w:t>that</w:t>
      </w:r>
      <w:r w:rsidR="00786CB1">
        <w:t xml:space="preserve"> </w:t>
      </w:r>
      <w:r w:rsidR="00FB4011">
        <w:t>the</w:t>
      </w:r>
      <w:r w:rsidR="00786CB1">
        <w:t xml:space="preserve"> </w:t>
      </w:r>
      <w:r w:rsidR="000B2C1A">
        <w:t>H</w:t>
      </w:r>
      <w:r w:rsidR="00E15FCB">
        <w:t>awaiian</w:t>
      </w:r>
      <w:r w:rsidR="00786CB1">
        <w:t xml:space="preserve"> </w:t>
      </w:r>
      <w:r w:rsidR="000B2C1A">
        <w:t>H</w:t>
      </w:r>
      <w:r w:rsidR="00E15FCB">
        <w:t>oary</w:t>
      </w:r>
      <w:r w:rsidR="00786CB1">
        <w:t xml:space="preserve"> </w:t>
      </w:r>
      <w:r w:rsidR="000B2C1A">
        <w:t>B</w:t>
      </w:r>
      <w:r w:rsidR="00E15FCB">
        <w:t>at</w:t>
      </w:r>
      <w:r w:rsidR="00786CB1">
        <w:t xml:space="preserve"> </w:t>
      </w:r>
      <w:r w:rsidR="000B2C1A">
        <w:t>complete</w:t>
      </w:r>
      <w:r w:rsidR="00FB4011">
        <w:t>s</w:t>
      </w:r>
      <w:r w:rsidR="00786CB1">
        <w:t xml:space="preserve"> </w:t>
      </w:r>
      <w:r w:rsidR="000B2C1A">
        <w:t>a</w:t>
      </w:r>
      <w:r w:rsidR="00786CB1">
        <w:t xml:space="preserve"> </w:t>
      </w:r>
      <w:r w:rsidR="000B2C1A">
        <w:t>seasonal</w:t>
      </w:r>
      <w:r w:rsidR="00786CB1">
        <w:t xml:space="preserve"> </w:t>
      </w:r>
      <w:r w:rsidR="000B2C1A">
        <w:t>altitudinal</w:t>
      </w:r>
      <w:r w:rsidR="00786CB1">
        <w:t xml:space="preserve"> </w:t>
      </w:r>
      <w:r w:rsidR="000B2C1A">
        <w:t>migration</w:t>
      </w:r>
      <w:r w:rsidR="00786CB1">
        <w:t xml:space="preserve"> </w:t>
      </w:r>
      <w:r w:rsidR="000B2C1A">
        <w:t>on</w:t>
      </w:r>
      <w:r w:rsidR="00786CB1">
        <w:t xml:space="preserve"> </w:t>
      </w:r>
      <w:r w:rsidR="000B2C1A">
        <w:t>a</w:t>
      </w:r>
      <w:r w:rsidR="00786CB1">
        <w:t xml:space="preserve"> </w:t>
      </w:r>
      <w:r w:rsidR="000B2C1A">
        <w:t>similar</w:t>
      </w:r>
      <w:r w:rsidR="00786CB1">
        <w:t xml:space="preserve"> </w:t>
      </w:r>
      <w:r w:rsidR="000B2C1A">
        <w:lastRenderedPageBreak/>
        <w:t>time</w:t>
      </w:r>
      <w:r w:rsidR="00786CB1">
        <w:t xml:space="preserve"> </w:t>
      </w:r>
      <w:r w:rsidR="000B2C1A">
        <w:t>frame,</w:t>
      </w:r>
      <w:r w:rsidR="00786CB1">
        <w:t xml:space="preserve"> </w:t>
      </w:r>
      <w:r w:rsidR="000B2C1A">
        <w:t>there</w:t>
      </w:r>
      <w:r w:rsidR="00786CB1">
        <w:t xml:space="preserve"> </w:t>
      </w:r>
      <w:r w:rsidR="000B2C1A">
        <w:t>are</w:t>
      </w:r>
      <w:r w:rsidR="00786CB1">
        <w:t xml:space="preserve"> </w:t>
      </w:r>
      <w:r w:rsidR="000B2C1A">
        <w:t>still</w:t>
      </w:r>
      <w:r w:rsidR="00786CB1">
        <w:t xml:space="preserve"> </w:t>
      </w:r>
      <w:r w:rsidR="000B2C1A">
        <w:t>many</w:t>
      </w:r>
      <w:r w:rsidR="00786CB1">
        <w:t xml:space="preserve"> </w:t>
      </w:r>
      <w:r w:rsidR="000B2C1A">
        <w:t>questions</w:t>
      </w:r>
      <w:r w:rsidR="00786CB1">
        <w:t xml:space="preserve"> </w:t>
      </w:r>
      <w:r w:rsidR="000B2C1A">
        <w:t>surrounding</w:t>
      </w:r>
      <w:r w:rsidR="00786CB1">
        <w:t xml:space="preserve"> </w:t>
      </w:r>
      <w:r w:rsidR="000B2C1A">
        <w:t>timing,</w:t>
      </w:r>
      <w:r w:rsidR="00786CB1">
        <w:t xml:space="preserve"> </w:t>
      </w:r>
      <w:r w:rsidR="00FB4011">
        <w:t>and</w:t>
      </w:r>
      <w:r w:rsidR="00786CB1">
        <w:t xml:space="preserve"> </w:t>
      </w:r>
      <w:r w:rsidR="000B2C1A">
        <w:t>whether</w:t>
      </w:r>
      <w:r w:rsidR="00786CB1">
        <w:t xml:space="preserve"> </w:t>
      </w:r>
      <w:r w:rsidR="000B2C1A">
        <w:t>bats</w:t>
      </w:r>
      <w:r w:rsidR="00786CB1">
        <w:t xml:space="preserve"> </w:t>
      </w:r>
      <w:r w:rsidR="000B2C1A">
        <w:t>migrate</w:t>
      </w:r>
      <w:r w:rsidR="00786CB1">
        <w:t xml:space="preserve"> </w:t>
      </w:r>
      <w:r w:rsidR="000B2C1A">
        <w:t>on</w:t>
      </w:r>
      <w:r w:rsidR="00786CB1">
        <w:t xml:space="preserve"> </w:t>
      </w:r>
      <w:r w:rsidR="000B2C1A">
        <w:t>all</w:t>
      </w:r>
      <w:r w:rsidR="00786CB1">
        <w:t xml:space="preserve"> </w:t>
      </w:r>
      <w:r w:rsidR="000B2C1A">
        <w:t>islands</w:t>
      </w:r>
      <w:r w:rsidR="00786CB1">
        <w:t xml:space="preserve"> </w:t>
      </w:r>
      <w:r w:rsidR="000B2C1A">
        <w:t>regardless</w:t>
      </w:r>
      <w:r w:rsidR="00786CB1">
        <w:t xml:space="preserve"> </w:t>
      </w:r>
      <w:r w:rsidR="000B2C1A">
        <w:t>of</w:t>
      </w:r>
      <w:r w:rsidR="00786CB1">
        <w:t xml:space="preserve"> </w:t>
      </w:r>
      <w:r w:rsidR="000B2C1A">
        <w:t>maximum</w:t>
      </w:r>
      <w:r w:rsidR="00786CB1">
        <w:t xml:space="preserve"> </w:t>
      </w:r>
      <w:r w:rsidR="000B2C1A">
        <w:t>elevation,</w:t>
      </w:r>
      <w:r w:rsidR="00786CB1">
        <w:t xml:space="preserve"> </w:t>
      </w:r>
      <w:r w:rsidR="000B2C1A">
        <w:t>or</w:t>
      </w:r>
      <w:r w:rsidR="00786CB1">
        <w:t xml:space="preserve"> </w:t>
      </w:r>
      <w:r w:rsidR="000B2C1A">
        <w:t>perhaps</w:t>
      </w:r>
      <w:r w:rsidR="00786CB1">
        <w:t xml:space="preserve"> </w:t>
      </w:r>
      <w:r w:rsidR="000B2C1A">
        <w:t>migrate</w:t>
      </w:r>
      <w:r w:rsidR="00786CB1">
        <w:t xml:space="preserve"> </w:t>
      </w:r>
      <w:r w:rsidR="000B2C1A">
        <w:t>to</w:t>
      </w:r>
      <w:r w:rsidR="00786CB1">
        <w:t xml:space="preserve"> </w:t>
      </w:r>
      <w:r w:rsidR="000B2C1A">
        <w:t>a</w:t>
      </w:r>
      <w:r w:rsidR="00786CB1">
        <w:t xml:space="preserve"> </w:t>
      </w:r>
      <w:r w:rsidR="000B2C1A">
        <w:t>lesser</w:t>
      </w:r>
      <w:r w:rsidR="00786CB1">
        <w:t xml:space="preserve"> </w:t>
      </w:r>
      <w:r w:rsidR="000B2C1A">
        <w:t>extent</w:t>
      </w:r>
      <w:r w:rsidR="00786CB1">
        <w:t xml:space="preserve"> </w:t>
      </w:r>
      <w:r w:rsidR="000B2C1A">
        <w:t>or</w:t>
      </w:r>
      <w:r w:rsidR="00786CB1">
        <w:t xml:space="preserve"> </w:t>
      </w:r>
      <w:r w:rsidR="000B2C1A">
        <w:t>not</w:t>
      </w:r>
      <w:r w:rsidR="00786CB1">
        <w:t xml:space="preserve"> </w:t>
      </w:r>
      <w:r w:rsidR="000B2C1A">
        <w:t>at</w:t>
      </w:r>
      <w:r w:rsidR="00786CB1">
        <w:t xml:space="preserve"> </w:t>
      </w:r>
      <w:r w:rsidR="000B2C1A">
        <w:t>all</w:t>
      </w:r>
      <w:r w:rsidR="00786CB1">
        <w:t xml:space="preserve"> </w:t>
      </w:r>
      <w:r w:rsidR="000B2C1A">
        <w:t>on</w:t>
      </w:r>
      <w:r w:rsidR="00786CB1">
        <w:t xml:space="preserve"> </w:t>
      </w:r>
      <w:r w:rsidR="000B2C1A">
        <w:t>lower</w:t>
      </w:r>
      <w:r w:rsidR="00786CB1">
        <w:t xml:space="preserve"> </w:t>
      </w:r>
      <w:r w:rsidR="000B2C1A">
        <w:t>elevation</w:t>
      </w:r>
      <w:r w:rsidR="00786CB1">
        <w:t xml:space="preserve"> </w:t>
      </w:r>
      <w:r w:rsidR="000B2C1A">
        <w:t>islands.</w:t>
      </w:r>
      <w:r w:rsidR="00786CB1">
        <w:t xml:space="preserve"> </w:t>
      </w:r>
    </w:p>
    <w:p w14:paraId="3D862201" w14:textId="1C1EDEFA" w:rsidR="000B2C1A" w:rsidRDefault="000B2C1A" w:rsidP="00C102A5">
      <w:pPr>
        <w:rPr>
          <w:highlight w:val="yellow"/>
        </w:rPr>
      </w:pPr>
    </w:p>
    <w:p w14:paraId="3B1FF0B9" w14:textId="03879A5C" w:rsidR="00B60244" w:rsidRDefault="00B60244" w:rsidP="004E379B">
      <w:pPr>
        <w:jc w:val="center"/>
      </w:pPr>
    </w:p>
    <w:p w14:paraId="2F6B5544" w14:textId="4EDF6A36" w:rsidR="000E2144" w:rsidRDefault="000E2144" w:rsidP="004E379B">
      <w:pPr>
        <w:jc w:val="center"/>
      </w:pPr>
      <w:r>
        <w:rPr>
          <w:noProof/>
        </w:rPr>
        <w:drawing>
          <wp:inline distT="0" distB="0" distL="0" distR="0" wp14:anchorId="6BFA757A" wp14:editId="0279BDB0">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B2EEB0" w14:textId="77777777" w:rsidR="000E2144" w:rsidRDefault="000E2144" w:rsidP="004E379B">
      <w:pPr>
        <w:jc w:val="center"/>
      </w:pPr>
    </w:p>
    <w:p w14:paraId="5DD346CB" w14:textId="7063C86B" w:rsidR="000B2C1A" w:rsidRDefault="000B2C1A" w:rsidP="000B2C1A">
      <w:r w:rsidRPr="00926A75">
        <w:t>Figure</w:t>
      </w:r>
      <w:r w:rsidR="00786CB1">
        <w:t xml:space="preserve"> </w:t>
      </w:r>
      <w:r w:rsidRPr="00926A75">
        <w:t>1.</w:t>
      </w:r>
      <w:r w:rsidR="00786CB1">
        <w:t xml:space="preserve"> </w:t>
      </w:r>
      <w:r>
        <w:t>Observed</w:t>
      </w:r>
      <w:r w:rsidR="00786CB1">
        <w:t xml:space="preserve"> </w:t>
      </w:r>
      <w:r>
        <w:t>b</w:t>
      </w:r>
      <w:r w:rsidRPr="00926A75">
        <w:t>at</w:t>
      </w:r>
      <w:r w:rsidR="00786CB1">
        <w:t xml:space="preserve"> </w:t>
      </w:r>
      <w:r w:rsidRPr="00926A75">
        <w:t>fatalities</w:t>
      </w:r>
      <w:r w:rsidR="00786CB1">
        <w:t xml:space="preserve"> </w:t>
      </w:r>
      <w:r w:rsidRPr="00926A75">
        <w:t>by</w:t>
      </w:r>
      <w:r w:rsidR="00786CB1">
        <w:t xml:space="preserve"> </w:t>
      </w:r>
      <w:r w:rsidRPr="00926A75">
        <w:t>month</w:t>
      </w:r>
      <w:r w:rsidR="00786CB1">
        <w:t xml:space="preserve"> </w:t>
      </w:r>
      <w:r w:rsidRPr="00926A75">
        <w:t>across</w:t>
      </w:r>
      <w:r w:rsidR="00786CB1">
        <w:t xml:space="preserve"> </w:t>
      </w:r>
      <w:r w:rsidRPr="00926A75">
        <w:t>all</w:t>
      </w:r>
      <w:r w:rsidR="00786CB1">
        <w:t xml:space="preserve"> </w:t>
      </w:r>
      <w:r w:rsidRPr="00926A75">
        <w:t>wind</w:t>
      </w:r>
      <w:r w:rsidR="00786CB1">
        <w:t xml:space="preserve"> </w:t>
      </w:r>
      <w:r w:rsidRPr="00926A75">
        <w:t>facilities</w:t>
      </w:r>
      <w:r w:rsidR="00786CB1">
        <w:t xml:space="preserve"> </w:t>
      </w:r>
      <w:r w:rsidRPr="00926A75">
        <w:t>with</w:t>
      </w:r>
      <w:r w:rsidR="00786CB1">
        <w:t xml:space="preserve"> </w:t>
      </w:r>
      <w:r w:rsidRPr="00926A75">
        <w:t>approved</w:t>
      </w:r>
      <w:r w:rsidR="00786CB1">
        <w:t xml:space="preserve"> </w:t>
      </w:r>
      <w:r w:rsidRPr="00926A75">
        <w:t>ITLs</w:t>
      </w:r>
      <w:r w:rsidR="00786CB1">
        <w:t xml:space="preserve"> </w:t>
      </w:r>
      <w:r w:rsidRPr="00926A75">
        <w:t>in</w:t>
      </w:r>
      <w:r w:rsidR="00786CB1">
        <w:t xml:space="preserve"> </w:t>
      </w:r>
      <w:r w:rsidR="00687AF4">
        <w:t>Hawai</w:t>
      </w:r>
      <w:r w:rsidR="00D3170F">
        <w:t>‘</w:t>
      </w:r>
      <w:r w:rsidR="00687AF4">
        <w:t>i</w:t>
      </w:r>
      <w:r w:rsidR="00786CB1">
        <w:t xml:space="preserve"> </w:t>
      </w:r>
      <w:r w:rsidRPr="00926A75">
        <w:t>as</w:t>
      </w:r>
      <w:r w:rsidR="00786CB1">
        <w:t xml:space="preserve"> </w:t>
      </w:r>
      <w:r w:rsidRPr="00926A75">
        <w:t>of</w:t>
      </w:r>
      <w:r w:rsidR="00786CB1">
        <w:t xml:space="preserve"> </w:t>
      </w:r>
      <w:r w:rsidR="000E2144">
        <w:t>Sept 15</w:t>
      </w:r>
      <w:r w:rsidRPr="00926A75">
        <w:t>,</w:t>
      </w:r>
      <w:r w:rsidR="00786CB1">
        <w:t xml:space="preserve"> </w:t>
      </w:r>
      <w:r w:rsidR="000E2144" w:rsidRPr="00926A75">
        <w:t>20</w:t>
      </w:r>
      <w:r w:rsidR="000E2144">
        <w:t>20</w:t>
      </w:r>
      <w:r w:rsidRPr="00926A75">
        <w:t>.</w:t>
      </w:r>
      <w:r w:rsidR="00EB4F11">
        <w:t xml:space="preserve"> Breeding season is </w:t>
      </w:r>
      <w:r w:rsidR="004A7B1E">
        <w:t xml:space="preserve">reported </w:t>
      </w:r>
      <w:r w:rsidR="00EB4F11">
        <w:t xml:space="preserve">from April – August </w:t>
      </w:r>
      <w:r w:rsidR="00026166">
        <w:t>with</w:t>
      </w:r>
      <w:r w:rsidR="00EB4F11">
        <w:t xml:space="preserve"> </w:t>
      </w:r>
      <w:r w:rsidR="00026166">
        <w:t>dependent pups possible through September 15 (see Appendix 4)</w:t>
      </w:r>
      <w:r w:rsidR="00EB4F11">
        <w:t>.</w:t>
      </w:r>
    </w:p>
    <w:p w14:paraId="3F625A0C" w14:textId="77777777" w:rsidR="001A24C4" w:rsidRPr="00926A75" w:rsidRDefault="001A24C4" w:rsidP="000B2C1A"/>
    <w:p w14:paraId="693ACD27" w14:textId="2E8724F1" w:rsidR="0053280C" w:rsidRDefault="0053280C" w:rsidP="0053280C">
      <w:pPr>
        <w:pStyle w:val="Heading1"/>
      </w:pPr>
      <w:bookmarkStart w:id="24" w:name="_Toc513799662"/>
      <w:bookmarkStart w:id="25" w:name="_Toc513799708"/>
      <w:bookmarkStart w:id="26" w:name="_Toc513799663"/>
      <w:bookmarkStart w:id="27" w:name="_Toc513799709"/>
      <w:bookmarkStart w:id="28" w:name="_Toc529973117"/>
      <w:bookmarkStart w:id="29" w:name="_Toc61469960"/>
      <w:bookmarkEnd w:id="24"/>
      <w:bookmarkEnd w:id="25"/>
      <w:bookmarkEnd w:id="26"/>
      <w:bookmarkEnd w:id="27"/>
      <w:r>
        <w:t>Assessment</w:t>
      </w:r>
      <w:r w:rsidR="00786CB1">
        <w:t xml:space="preserve"> </w:t>
      </w:r>
      <w:r>
        <w:t>of</w:t>
      </w:r>
      <w:r w:rsidR="00786CB1">
        <w:t xml:space="preserve"> </w:t>
      </w:r>
      <w:r>
        <w:t>Take</w:t>
      </w:r>
      <w:r w:rsidR="009D3F7A">
        <w:t>,</w:t>
      </w:r>
      <w:r w:rsidR="004A68FE">
        <w:t xml:space="preserve"> </w:t>
      </w:r>
      <w:r>
        <w:t>Impacts</w:t>
      </w:r>
      <w:r w:rsidR="009D3F7A">
        <w:t>, and Monitoring</w:t>
      </w:r>
      <w:r w:rsidR="00786CB1">
        <w:t xml:space="preserve"> </w:t>
      </w:r>
      <w:r w:rsidR="007D5D3E">
        <w:t>for</w:t>
      </w:r>
      <w:r w:rsidR="00786CB1">
        <w:t xml:space="preserve"> </w:t>
      </w:r>
      <w:r w:rsidR="007D5D3E">
        <w:t>HCPs</w:t>
      </w:r>
      <w:bookmarkEnd w:id="28"/>
      <w:bookmarkEnd w:id="29"/>
    </w:p>
    <w:p w14:paraId="5D1C2DD8" w14:textId="77777777" w:rsidR="000867D9" w:rsidRPr="000867D9" w:rsidRDefault="000867D9" w:rsidP="000867D9"/>
    <w:p w14:paraId="7148C257" w14:textId="0A92D9B7" w:rsidR="0053280C" w:rsidRPr="00EB6EA8" w:rsidRDefault="006E3805" w:rsidP="00B30DF7">
      <w:pPr>
        <w:pStyle w:val="Heading2"/>
      </w:pPr>
      <w:bookmarkStart w:id="30" w:name="_Toc529973118"/>
      <w:bookmarkStart w:id="31" w:name="_Toc61469961"/>
      <w:r>
        <w:t>Overview</w:t>
      </w:r>
      <w:bookmarkEnd w:id="30"/>
      <w:bookmarkEnd w:id="31"/>
    </w:p>
    <w:p w14:paraId="12B6960C" w14:textId="201A60BB" w:rsidR="00EF6413" w:rsidRDefault="00FF4945" w:rsidP="008B6EB5">
      <w:r>
        <w:t>Pursuant</w:t>
      </w:r>
      <w:r w:rsidR="00786CB1">
        <w:t xml:space="preserve"> </w:t>
      </w:r>
      <w:r>
        <w:t>to</w:t>
      </w:r>
      <w:r w:rsidR="00786CB1">
        <w:t xml:space="preserve"> </w:t>
      </w:r>
      <w:r>
        <w:t>statutory</w:t>
      </w:r>
      <w:r w:rsidR="00786CB1">
        <w:t xml:space="preserve"> </w:t>
      </w:r>
      <w:r>
        <w:t>requirements</w:t>
      </w:r>
      <w:r w:rsidR="00786CB1">
        <w:t xml:space="preserve"> </w:t>
      </w:r>
      <w:r>
        <w:t>in</w:t>
      </w:r>
      <w:r w:rsidR="00786CB1">
        <w:t xml:space="preserve"> </w:t>
      </w:r>
      <w:r>
        <w:t>HRS</w:t>
      </w:r>
      <w:r w:rsidR="00786CB1">
        <w:t xml:space="preserve"> </w:t>
      </w:r>
      <w:r>
        <w:t>195D,</w:t>
      </w:r>
      <w:r w:rsidR="00786CB1">
        <w:t xml:space="preserve"> </w:t>
      </w:r>
      <w:r>
        <w:t>HCPs</w:t>
      </w:r>
      <w:r w:rsidR="00786CB1">
        <w:t xml:space="preserve"> </w:t>
      </w:r>
      <w:r>
        <w:t>should</w:t>
      </w:r>
      <w:r w:rsidR="00786CB1">
        <w:t xml:space="preserve"> </w:t>
      </w:r>
      <w:r>
        <w:t>include</w:t>
      </w:r>
      <w:r w:rsidR="00786CB1">
        <w:t xml:space="preserve"> </w:t>
      </w:r>
      <w:r>
        <w:t>measures</w:t>
      </w:r>
      <w:r w:rsidR="00786CB1">
        <w:t xml:space="preserve"> </w:t>
      </w:r>
      <w:r>
        <w:t>to</w:t>
      </w:r>
      <w:r w:rsidR="00786CB1">
        <w:t xml:space="preserve"> </w:t>
      </w:r>
      <w:r>
        <w:t>employ</w:t>
      </w:r>
      <w:r w:rsidR="00786CB1">
        <w:t xml:space="preserve"> </w:t>
      </w:r>
      <w:r>
        <w:t>the</w:t>
      </w:r>
      <w:r w:rsidR="00786CB1">
        <w:t xml:space="preserve"> </w:t>
      </w:r>
      <w:r>
        <w:t>best</w:t>
      </w:r>
      <w:r w:rsidR="00786CB1">
        <w:t xml:space="preserve"> </w:t>
      </w:r>
      <w:r>
        <w:t>available</w:t>
      </w:r>
      <w:r w:rsidR="00786CB1">
        <w:t xml:space="preserve"> </w:t>
      </w:r>
      <w:r>
        <w:t>data</w:t>
      </w:r>
      <w:r w:rsidR="00786CB1">
        <w:t xml:space="preserve"> </w:t>
      </w:r>
      <w:r>
        <w:t>and</w:t>
      </w:r>
      <w:r w:rsidR="00786CB1">
        <w:t xml:space="preserve"> </w:t>
      </w:r>
      <w:r>
        <w:t>methods</w:t>
      </w:r>
      <w:r w:rsidR="00786CB1">
        <w:t xml:space="preserve"> </w:t>
      </w:r>
      <w:r>
        <w:t>to</w:t>
      </w:r>
      <w:r w:rsidR="00786CB1">
        <w:t xml:space="preserve"> </w:t>
      </w:r>
      <w:r>
        <w:t>determine</w:t>
      </w:r>
      <w:r w:rsidR="00786CB1">
        <w:t xml:space="preserve"> </w:t>
      </w:r>
      <w:r>
        <w:t>the</w:t>
      </w:r>
      <w:r w:rsidR="00786CB1">
        <w:t xml:space="preserve"> </w:t>
      </w:r>
      <w:r>
        <w:t>number</w:t>
      </w:r>
      <w:r w:rsidR="00786CB1">
        <w:t xml:space="preserve"> </w:t>
      </w:r>
      <w:r>
        <w:t>of</w:t>
      </w:r>
      <w:r w:rsidR="00786CB1">
        <w:t xml:space="preserve"> </w:t>
      </w:r>
      <w:r>
        <w:t>individuals</w:t>
      </w:r>
      <w:r w:rsidR="00786CB1">
        <w:t xml:space="preserve"> </w:t>
      </w:r>
      <w:r>
        <w:t>of</w:t>
      </w:r>
      <w:r w:rsidR="00786CB1">
        <w:t xml:space="preserve"> </w:t>
      </w:r>
      <w:r>
        <w:t>the</w:t>
      </w:r>
      <w:r w:rsidR="00786CB1">
        <w:t xml:space="preserve"> </w:t>
      </w:r>
      <w:r>
        <w:t>covered</w:t>
      </w:r>
      <w:r w:rsidR="00786CB1">
        <w:t xml:space="preserve"> </w:t>
      </w:r>
      <w:r>
        <w:t>species</w:t>
      </w:r>
      <w:r w:rsidR="00786CB1">
        <w:t xml:space="preserve"> </w:t>
      </w:r>
      <w:r>
        <w:t>that</w:t>
      </w:r>
      <w:r w:rsidR="00786CB1">
        <w:t xml:space="preserve"> </w:t>
      </w:r>
      <w:r>
        <w:t>are</w:t>
      </w:r>
      <w:r w:rsidR="00786CB1">
        <w:t xml:space="preserve"> </w:t>
      </w:r>
      <w:r>
        <w:t>expected</w:t>
      </w:r>
      <w:r w:rsidR="00786CB1">
        <w:t xml:space="preserve"> </w:t>
      </w:r>
      <w:r>
        <w:t>to</w:t>
      </w:r>
      <w:r w:rsidR="00786CB1">
        <w:t xml:space="preserve"> </w:t>
      </w:r>
      <w:r>
        <w:t>be</w:t>
      </w:r>
      <w:r w:rsidR="00786CB1">
        <w:t xml:space="preserve"> </w:t>
      </w:r>
      <w:r>
        <w:t>taken</w:t>
      </w:r>
      <w:r w:rsidR="00786CB1">
        <w:t xml:space="preserve"> </w:t>
      </w:r>
      <w:r>
        <w:t>during</w:t>
      </w:r>
      <w:r w:rsidR="00786CB1">
        <w:t xml:space="preserve"> </w:t>
      </w:r>
      <w:r>
        <w:t>the</w:t>
      </w:r>
      <w:r w:rsidR="00786CB1">
        <w:t xml:space="preserve"> </w:t>
      </w:r>
      <w:r>
        <w:t>term</w:t>
      </w:r>
      <w:r w:rsidR="00786CB1">
        <w:t xml:space="preserve"> </w:t>
      </w:r>
      <w:r>
        <w:t>of</w:t>
      </w:r>
      <w:r w:rsidR="00786CB1">
        <w:t xml:space="preserve"> </w:t>
      </w:r>
      <w:r>
        <w:t>the</w:t>
      </w:r>
      <w:r w:rsidR="00786CB1">
        <w:t xml:space="preserve"> </w:t>
      </w:r>
      <w:r>
        <w:t>ITL</w:t>
      </w:r>
      <w:r w:rsidR="00786CB1">
        <w:t xml:space="preserve"> </w:t>
      </w:r>
      <w:r>
        <w:t>in</w:t>
      </w:r>
      <w:r w:rsidR="00786CB1">
        <w:t xml:space="preserve"> </w:t>
      </w:r>
      <w:r>
        <w:t>order</w:t>
      </w:r>
      <w:r w:rsidR="00786CB1">
        <w:t xml:space="preserve"> </w:t>
      </w:r>
      <w:r>
        <w:t>to</w:t>
      </w:r>
      <w:r w:rsidR="00786CB1">
        <w:t xml:space="preserve"> </w:t>
      </w:r>
      <w:r>
        <w:t>establish</w:t>
      </w:r>
      <w:r w:rsidR="00786CB1">
        <w:t xml:space="preserve"> </w:t>
      </w:r>
      <w:r w:rsidR="00214D7A">
        <w:t>a</w:t>
      </w:r>
      <w:r w:rsidR="00786CB1">
        <w:t xml:space="preserve"> </w:t>
      </w:r>
      <w:r w:rsidR="00214D7A">
        <w:t>credible</w:t>
      </w:r>
      <w:r w:rsidR="00786CB1">
        <w:t xml:space="preserve"> </w:t>
      </w:r>
      <w:r w:rsidR="00214D7A">
        <w:t>estimated</w:t>
      </w:r>
      <w:r w:rsidR="00786CB1">
        <w:t xml:space="preserve"> </w:t>
      </w:r>
      <w:r w:rsidR="00214D7A">
        <w:t>maximum</w:t>
      </w:r>
      <w:r w:rsidR="00786CB1">
        <w:t xml:space="preserve"> </w:t>
      </w:r>
      <w:r>
        <w:t>take</w:t>
      </w:r>
      <w:r w:rsidR="00786CB1">
        <w:t xml:space="preserve"> </w:t>
      </w:r>
      <w:r>
        <w:t>limit</w:t>
      </w:r>
      <w:r w:rsidR="00786CB1">
        <w:t xml:space="preserve"> </w:t>
      </w:r>
      <w:r>
        <w:t>for</w:t>
      </w:r>
      <w:r w:rsidR="00786CB1">
        <w:t xml:space="preserve"> </w:t>
      </w:r>
      <w:r>
        <w:t>that</w:t>
      </w:r>
      <w:r w:rsidR="00786CB1">
        <w:t xml:space="preserve"> </w:t>
      </w:r>
      <w:r>
        <w:t>license.</w:t>
      </w:r>
      <w:r w:rsidR="00786CB1">
        <w:t xml:space="preserve"> </w:t>
      </w:r>
      <w:r>
        <w:t>During</w:t>
      </w:r>
      <w:r w:rsidR="00786CB1">
        <w:t xml:space="preserve"> </w:t>
      </w:r>
      <w:r>
        <w:t>the</w:t>
      </w:r>
      <w:r w:rsidR="00786CB1">
        <w:t xml:space="preserve"> </w:t>
      </w:r>
      <w:r>
        <w:t>implementation</w:t>
      </w:r>
      <w:r w:rsidR="00786CB1">
        <w:t xml:space="preserve"> </w:t>
      </w:r>
      <w:r>
        <w:t>of</w:t>
      </w:r>
      <w:r w:rsidR="00786CB1">
        <w:t xml:space="preserve"> </w:t>
      </w:r>
      <w:r>
        <w:t>the</w:t>
      </w:r>
      <w:r w:rsidR="00786CB1">
        <w:t xml:space="preserve"> </w:t>
      </w:r>
      <w:r>
        <w:t>HCP,</w:t>
      </w:r>
      <w:r w:rsidR="00786CB1">
        <w:t xml:space="preserve"> </w:t>
      </w:r>
      <w:r>
        <w:t>the</w:t>
      </w:r>
      <w:r w:rsidR="00786CB1">
        <w:t xml:space="preserve"> </w:t>
      </w:r>
      <w:r>
        <w:t>applicant</w:t>
      </w:r>
      <w:r w:rsidR="00786CB1">
        <w:t xml:space="preserve"> </w:t>
      </w:r>
      <w:r w:rsidR="003E61AF">
        <w:t xml:space="preserve">must follow the requirements of HRS 195D and </w:t>
      </w:r>
      <w:r>
        <w:t>conduct</w:t>
      </w:r>
      <w:r w:rsidR="00786CB1">
        <w:t xml:space="preserve"> </w:t>
      </w:r>
      <w:r>
        <w:t>appropriate,</w:t>
      </w:r>
      <w:r w:rsidR="00786CB1">
        <w:t xml:space="preserve"> </w:t>
      </w:r>
      <w:r>
        <w:t>quantitative</w:t>
      </w:r>
      <w:r w:rsidR="00786CB1">
        <w:t xml:space="preserve"> </w:t>
      </w:r>
      <w:r>
        <w:t>field</w:t>
      </w:r>
      <w:r w:rsidR="00786CB1">
        <w:t xml:space="preserve"> </w:t>
      </w:r>
      <w:r>
        <w:t>methods</w:t>
      </w:r>
      <w:r w:rsidR="00786CB1">
        <w:t xml:space="preserve"> </w:t>
      </w:r>
      <w:r>
        <w:t>to</w:t>
      </w:r>
      <w:r w:rsidR="00786CB1">
        <w:t xml:space="preserve"> </w:t>
      </w:r>
      <w:r>
        <w:t>monitor</w:t>
      </w:r>
      <w:r w:rsidR="00786CB1">
        <w:t xml:space="preserve"> </w:t>
      </w:r>
      <w:r>
        <w:t>the</w:t>
      </w:r>
      <w:r w:rsidR="00786CB1">
        <w:t xml:space="preserve"> </w:t>
      </w:r>
      <w:r>
        <w:t>project</w:t>
      </w:r>
      <w:r w:rsidR="00786CB1">
        <w:t xml:space="preserve"> </w:t>
      </w:r>
      <w:r>
        <w:t>for</w:t>
      </w:r>
      <w:r w:rsidR="00786CB1">
        <w:t xml:space="preserve"> </w:t>
      </w:r>
      <w:r>
        <w:t>any</w:t>
      </w:r>
      <w:r w:rsidR="00786CB1">
        <w:t xml:space="preserve"> </w:t>
      </w:r>
      <w:r w:rsidR="00214D7A">
        <w:t>observed</w:t>
      </w:r>
      <w:r w:rsidR="00786CB1">
        <w:t xml:space="preserve"> </w:t>
      </w:r>
      <w:r>
        <w:t>take</w:t>
      </w:r>
      <w:r w:rsidR="00786CB1">
        <w:t xml:space="preserve"> </w:t>
      </w:r>
      <w:r>
        <w:t>and</w:t>
      </w:r>
      <w:r w:rsidR="00786CB1">
        <w:t xml:space="preserve"> </w:t>
      </w:r>
      <w:r>
        <w:t>employ</w:t>
      </w:r>
      <w:r w:rsidR="00786CB1">
        <w:t xml:space="preserve"> </w:t>
      </w:r>
      <w:r>
        <w:t>appropriate</w:t>
      </w:r>
      <w:r w:rsidR="00786CB1">
        <w:t xml:space="preserve"> </w:t>
      </w:r>
      <w:r>
        <w:t>analytical</w:t>
      </w:r>
      <w:r w:rsidR="00786CB1">
        <w:t xml:space="preserve"> </w:t>
      </w:r>
      <w:r>
        <w:t>techniques</w:t>
      </w:r>
      <w:r w:rsidR="00786CB1">
        <w:t xml:space="preserve"> </w:t>
      </w:r>
      <w:r>
        <w:t>and</w:t>
      </w:r>
      <w:r w:rsidR="00786CB1">
        <w:t xml:space="preserve"> </w:t>
      </w:r>
      <w:r>
        <w:t>models</w:t>
      </w:r>
      <w:r w:rsidR="00786CB1">
        <w:t xml:space="preserve"> </w:t>
      </w:r>
      <w:r>
        <w:t>to</w:t>
      </w:r>
      <w:r w:rsidR="00786CB1">
        <w:t xml:space="preserve"> </w:t>
      </w:r>
      <w:r>
        <w:t>assess</w:t>
      </w:r>
      <w:r w:rsidR="00786CB1">
        <w:t xml:space="preserve"> </w:t>
      </w:r>
      <w:r>
        <w:t>the</w:t>
      </w:r>
      <w:r w:rsidR="00786CB1">
        <w:t xml:space="preserve"> </w:t>
      </w:r>
      <w:r w:rsidR="00214D7A">
        <w:t>calculated</w:t>
      </w:r>
      <w:r w:rsidR="00786CB1">
        <w:t xml:space="preserve"> </w:t>
      </w:r>
      <w:r>
        <w:t>actual</w:t>
      </w:r>
      <w:r w:rsidR="00786CB1">
        <w:t xml:space="preserve"> </w:t>
      </w:r>
      <w:r>
        <w:t>number</w:t>
      </w:r>
      <w:r w:rsidR="00786CB1">
        <w:t xml:space="preserve"> </w:t>
      </w:r>
      <w:r>
        <w:t>taken</w:t>
      </w:r>
      <w:r w:rsidR="00786CB1">
        <w:t xml:space="preserve"> </w:t>
      </w:r>
      <w:r w:rsidR="00214D7A">
        <w:t>annually</w:t>
      </w:r>
      <w:r w:rsidR="00786CB1">
        <w:t xml:space="preserve"> </w:t>
      </w:r>
      <w:r w:rsidR="00214D7A">
        <w:t>and</w:t>
      </w:r>
      <w:r w:rsidR="00786CB1">
        <w:t xml:space="preserve"> </w:t>
      </w:r>
      <w:r>
        <w:t>during</w:t>
      </w:r>
      <w:r w:rsidR="00786CB1">
        <w:t xml:space="preserve"> </w:t>
      </w:r>
      <w:r>
        <w:t>the</w:t>
      </w:r>
      <w:r w:rsidR="00786CB1">
        <w:t xml:space="preserve"> </w:t>
      </w:r>
      <w:r w:rsidR="00214D7A">
        <w:t>full</w:t>
      </w:r>
      <w:r w:rsidR="00786CB1">
        <w:t xml:space="preserve"> </w:t>
      </w:r>
      <w:r>
        <w:t>term</w:t>
      </w:r>
      <w:r w:rsidR="00786CB1">
        <w:t xml:space="preserve"> </w:t>
      </w:r>
      <w:r>
        <w:t>of</w:t>
      </w:r>
      <w:r w:rsidR="00786CB1">
        <w:t xml:space="preserve"> </w:t>
      </w:r>
      <w:r>
        <w:t>the</w:t>
      </w:r>
      <w:r w:rsidR="00786CB1">
        <w:t xml:space="preserve"> </w:t>
      </w:r>
      <w:r>
        <w:t>ITL.</w:t>
      </w:r>
      <w:r w:rsidR="00786CB1">
        <w:t xml:space="preserve"> </w:t>
      </w:r>
      <w:r>
        <w:t>To</w:t>
      </w:r>
      <w:r w:rsidR="00786CB1">
        <w:t xml:space="preserve"> </w:t>
      </w:r>
      <w:r>
        <w:t>assess</w:t>
      </w:r>
      <w:r w:rsidR="00786CB1">
        <w:t xml:space="preserve"> </w:t>
      </w:r>
      <w:r>
        <w:t>potential</w:t>
      </w:r>
      <w:r w:rsidR="00786CB1">
        <w:t xml:space="preserve"> </w:t>
      </w:r>
      <w:r>
        <w:t>impacts</w:t>
      </w:r>
      <w:r w:rsidR="00786CB1">
        <w:t xml:space="preserve"> </w:t>
      </w:r>
      <w:r>
        <w:t>on</w:t>
      </w:r>
      <w:r w:rsidR="00786CB1">
        <w:t xml:space="preserve"> </w:t>
      </w:r>
      <w:r w:rsidR="003E61AF">
        <w:t>the Hawaiian Hoary Bat</w:t>
      </w:r>
      <w:r w:rsidR="00786CB1">
        <w:t xml:space="preserve"> </w:t>
      </w:r>
      <w:r>
        <w:t>resulting</w:t>
      </w:r>
      <w:r w:rsidR="00786CB1">
        <w:t xml:space="preserve"> </w:t>
      </w:r>
      <w:r>
        <w:t>from</w:t>
      </w:r>
      <w:r w:rsidR="00786CB1">
        <w:t xml:space="preserve"> </w:t>
      </w:r>
      <w:r>
        <w:t>take,</w:t>
      </w:r>
      <w:r w:rsidR="00786CB1">
        <w:t xml:space="preserve"> </w:t>
      </w:r>
      <w:r>
        <w:t>the</w:t>
      </w:r>
      <w:r w:rsidR="00786CB1">
        <w:t xml:space="preserve"> </w:t>
      </w:r>
      <w:r>
        <w:t>HCP</w:t>
      </w:r>
      <w:r w:rsidR="00786CB1">
        <w:t xml:space="preserve"> </w:t>
      </w:r>
      <w:r>
        <w:t>should</w:t>
      </w:r>
      <w:r w:rsidR="00786CB1">
        <w:t xml:space="preserve"> </w:t>
      </w:r>
      <w:r>
        <w:t>provide</w:t>
      </w:r>
      <w:r w:rsidR="00786CB1">
        <w:t xml:space="preserve"> </w:t>
      </w:r>
      <w:r>
        <w:t>for</w:t>
      </w:r>
      <w:r w:rsidR="00786CB1">
        <w:t xml:space="preserve"> </w:t>
      </w:r>
      <w:r w:rsidR="00214D7A">
        <w:t>field</w:t>
      </w:r>
      <w:r w:rsidR="00786CB1">
        <w:t xml:space="preserve"> </w:t>
      </w:r>
      <w:r>
        <w:t>surveys</w:t>
      </w:r>
      <w:r w:rsidR="00786CB1">
        <w:t xml:space="preserve"> </w:t>
      </w:r>
      <w:r>
        <w:t>and</w:t>
      </w:r>
      <w:r w:rsidR="00786CB1">
        <w:t xml:space="preserve"> </w:t>
      </w:r>
      <w:r>
        <w:t>monitoring</w:t>
      </w:r>
      <w:r w:rsidR="00786CB1">
        <w:t xml:space="preserve"> </w:t>
      </w:r>
      <w:r>
        <w:t>of</w:t>
      </w:r>
      <w:r w:rsidR="00786CB1">
        <w:t xml:space="preserve"> </w:t>
      </w:r>
      <w:r w:rsidR="003E61AF">
        <w:t xml:space="preserve">the </w:t>
      </w:r>
      <w:r>
        <w:t>species</w:t>
      </w:r>
      <w:r w:rsidR="00786CB1">
        <w:t xml:space="preserve"> </w:t>
      </w:r>
      <w:r>
        <w:t>and</w:t>
      </w:r>
      <w:r w:rsidR="00786CB1">
        <w:t xml:space="preserve"> </w:t>
      </w:r>
      <w:r>
        <w:t>employ</w:t>
      </w:r>
      <w:r w:rsidR="00786CB1">
        <w:t xml:space="preserve"> </w:t>
      </w:r>
      <w:r>
        <w:t>the</w:t>
      </w:r>
      <w:r w:rsidR="00786CB1">
        <w:t xml:space="preserve"> </w:t>
      </w:r>
      <w:r>
        <w:t>best</w:t>
      </w:r>
      <w:r w:rsidR="00786CB1">
        <w:t xml:space="preserve"> </w:t>
      </w:r>
      <w:r>
        <w:t>available</w:t>
      </w:r>
      <w:r w:rsidR="00786CB1">
        <w:t xml:space="preserve"> </w:t>
      </w:r>
      <w:r>
        <w:t>science</w:t>
      </w:r>
      <w:r w:rsidR="00786CB1">
        <w:t xml:space="preserve"> </w:t>
      </w:r>
      <w:r>
        <w:t>to</w:t>
      </w:r>
      <w:r w:rsidR="00786CB1">
        <w:t xml:space="preserve"> </w:t>
      </w:r>
      <w:r>
        <w:t>assess</w:t>
      </w:r>
      <w:r w:rsidR="00786CB1">
        <w:t xml:space="preserve"> </w:t>
      </w:r>
      <w:r w:rsidR="00214D7A">
        <w:t>the</w:t>
      </w:r>
      <w:r w:rsidR="00786CB1">
        <w:t xml:space="preserve"> </w:t>
      </w:r>
      <w:r w:rsidR="00214D7A">
        <w:t>full</w:t>
      </w:r>
      <w:r w:rsidR="00786CB1">
        <w:t xml:space="preserve"> </w:t>
      </w:r>
      <w:r w:rsidR="00214D7A">
        <w:t>extent</w:t>
      </w:r>
      <w:r w:rsidR="00786CB1">
        <w:t xml:space="preserve"> </w:t>
      </w:r>
      <w:r w:rsidR="00214D7A">
        <w:t>of</w:t>
      </w:r>
      <w:r w:rsidR="00786CB1">
        <w:t xml:space="preserve"> </w:t>
      </w:r>
      <w:r>
        <w:t>impacts</w:t>
      </w:r>
      <w:r w:rsidR="00786CB1">
        <w:t xml:space="preserve"> </w:t>
      </w:r>
      <w:r>
        <w:t>of</w:t>
      </w:r>
      <w:r w:rsidR="00786CB1">
        <w:t xml:space="preserve"> </w:t>
      </w:r>
      <w:r>
        <w:t>the</w:t>
      </w:r>
      <w:r w:rsidR="00786CB1">
        <w:t xml:space="preserve"> </w:t>
      </w:r>
      <w:r>
        <w:t>take</w:t>
      </w:r>
      <w:r w:rsidR="00786CB1">
        <w:t xml:space="preserve"> </w:t>
      </w:r>
      <w:r>
        <w:t>in</w:t>
      </w:r>
      <w:r w:rsidR="00786CB1">
        <w:t xml:space="preserve"> </w:t>
      </w:r>
      <w:r>
        <w:t>the</w:t>
      </w:r>
      <w:r w:rsidR="00786CB1">
        <w:t xml:space="preserve"> </w:t>
      </w:r>
      <w:r>
        <w:t>plan</w:t>
      </w:r>
      <w:r w:rsidR="00786CB1">
        <w:t xml:space="preserve"> </w:t>
      </w:r>
      <w:r>
        <w:t>area,</w:t>
      </w:r>
      <w:r w:rsidR="00786CB1">
        <w:t xml:space="preserve"> </w:t>
      </w:r>
      <w:r>
        <w:t>on</w:t>
      </w:r>
      <w:r w:rsidR="00786CB1">
        <w:t xml:space="preserve"> </w:t>
      </w:r>
      <w:r>
        <w:t>the</w:t>
      </w:r>
      <w:r w:rsidR="00786CB1">
        <w:t xml:space="preserve"> </w:t>
      </w:r>
      <w:r>
        <w:t>island,</w:t>
      </w:r>
      <w:r w:rsidR="00786CB1">
        <w:t xml:space="preserve"> </w:t>
      </w:r>
      <w:r>
        <w:t>and</w:t>
      </w:r>
      <w:r w:rsidR="00786CB1">
        <w:t xml:space="preserve"> </w:t>
      </w:r>
      <w:r>
        <w:t>throughout</w:t>
      </w:r>
      <w:r w:rsidR="00786CB1">
        <w:t xml:space="preserve"> </w:t>
      </w:r>
      <w:r>
        <w:t>its</w:t>
      </w:r>
      <w:r w:rsidR="00786CB1">
        <w:t xml:space="preserve"> </w:t>
      </w:r>
      <w:r>
        <w:t>range.</w:t>
      </w:r>
      <w:r w:rsidR="00786CB1">
        <w:t xml:space="preserve"> </w:t>
      </w:r>
      <w:r w:rsidR="008910E9">
        <w:t>Resolving</w:t>
      </w:r>
      <w:r w:rsidR="00786CB1">
        <w:t xml:space="preserve"> </w:t>
      </w:r>
      <w:r w:rsidR="008910E9">
        <w:t>t</w:t>
      </w:r>
      <w:r>
        <w:t>hose</w:t>
      </w:r>
      <w:r w:rsidR="00786CB1">
        <w:t xml:space="preserve"> </w:t>
      </w:r>
      <w:r>
        <w:t>impacts,</w:t>
      </w:r>
      <w:r w:rsidR="00786CB1">
        <w:t xml:space="preserve"> </w:t>
      </w:r>
      <w:r>
        <w:t>including</w:t>
      </w:r>
      <w:r w:rsidR="00786CB1">
        <w:t xml:space="preserve"> </w:t>
      </w:r>
      <w:r>
        <w:t>cumulative</w:t>
      </w:r>
      <w:r w:rsidR="00786CB1">
        <w:t xml:space="preserve"> </w:t>
      </w:r>
      <w:r>
        <w:t>impacts,</w:t>
      </w:r>
      <w:r w:rsidR="00786CB1">
        <w:t xml:space="preserve"> </w:t>
      </w:r>
      <w:r w:rsidR="00B26CB3">
        <w:t xml:space="preserve">must </w:t>
      </w:r>
      <w:r>
        <w:t>result</w:t>
      </w:r>
      <w:r w:rsidR="00786CB1">
        <w:t xml:space="preserve"> </w:t>
      </w:r>
      <w:r>
        <w:t>in</w:t>
      </w:r>
      <w:r w:rsidR="00786CB1">
        <w:t xml:space="preserve"> </w:t>
      </w:r>
      <w:r>
        <w:t>net</w:t>
      </w:r>
      <w:r w:rsidR="00786CB1">
        <w:t xml:space="preserve"> </w:t>
      </w:r>
      <w:r>
        <w:t>recovery</w:t>
      </w:r>
      <w:r w:rsidR="00786CB1">
        <w:t xml:space="preserve"> </w:t>
      </w:r>
      <w:r>
        <w:t>benefits</w:t>
      </w:r>
      <w:r w:rsidR="00786CB1">
        <w:t xml:space="preserve"> </w:t>
      </w:r>
      <w:r>
        <w:t>for</w:t>
      </w:r>
      <w:r w:rsidR="00786CB1">
        <w:t xml:space="preserve"> </w:t>
      </w:r>
      <w:r>
        <w:t>the</w:t>
      </w:r>
      <w:r w:rsidR="00786CB1">
        <w:t xml:space="preserve"> </w:t>
      </w:r>
      <w:r>
        <w:t>species,</w:t>
      </w:r>
      <w:r w:rsidR="00786CB1">
        <w:t xml:space="preserve"> </w:t>
      </w:r>
      <w:r>
        <w:t>and</w:t>
      </w:r>
      <w:r w:rsidR="00786CB1">
        <w:t xml:space="preserve"> </w:t>
      </w:r>
      <w:r>
        <w:t>should</w:t>
      </w:r>
      <w:r w:rsidR="00786CB1">
        <w:t xml:space="preserve"> </w:t>
      </w:r>
      <w:r>
        <w:t>not</w:t>
      </w:r>
      <w:r w:rsidR="00786CB1">
        <w:t xml:space="preserve"> </w:t>
      </w:r>
      <w:r>
        <w:t>cause</w:t>
      </w:r>
      <w:r w:rsidR="00786CB1">
        <w:t xml:space="preserve"> </w:t>
      </w:r>
      <w:r>
        <w:t>the</w:t>
      </w:r>
      <w:r w:rsidR="00786CB1">
        <w:t xml:space="preserve"> </w:t>
      </w:r>
      <w:r>
        <w:t>loss</w:t>
      </w:r>
      <w:r w:rsidR="00786CB1">
        <w:t xml:space="preserve"> </w:t>
      </w:r>
      <w:r>
        <w:t>of</w:t>
      </w:r>
      <w:r w:rsidR="00786CB1">
        <w:t xml:space="preserve"> </w:t>
      </w:r>
      <w:r>
        <w:t>genetic</w:t>
      </w:r>
      <w:r w:rsidR="00786CB1">
        <w:t xml:space="preserve"> </w:t>
      </w:r>
      <w:r>
        <w:t>representation</w:t>
      </w:r>
      <w:r w:rsidR="00786CB1">
        <w:t xml:space="preserve"> </w:t>
      </w:r>
      <w:r>
        <w:t>or</w:t>
      </w:r>
      <w:r w:rsidR="00786CB1">
        <w:t xml:space="preserve"> </w:t>
      </w:r>
      <w:r>
        <w:t>jeopardize</w:t>
      </w:r>
      <w:r w:rsidR="00786CB1">
        <w:t xml:space="preserve"> </w:t>
      </w:r>
      <w:r>
        <w:t>the</w:t>
      </w:r>
      <w:r w:rsidR="00786CB1">
        <w:t xml:space="preserve"> </w:t>
      </w:r>
      <w:r>
        <w:t>continued</w:t>
      </w:r>
      <w:r w:rsidR="00786CB1">
        <w:t xml:space="preserve"> </w:t>
      </w:r>
      <w:r>
        <w:t>existence</w:t>
      </w:r>
      <w:r w:rsidR="004A68FE">
        <w:t xml:space="preserve"> </w:t>
      </w:r>
      <w:r w:rsidR="00786CB1">
        <w:t xml:space="preserve"> </w:t>
      </w:r>
      <w:r>
        <w:t>of</w:t>
      </w:r>
      <w:r w:rsidR="00786CB1">
        <w:t xml:space="preserve"> </w:t>
      </w:r>
      <w:r>
        <w:t>any</w:t>
      </w:r>
      <w:r w:rsidR="00786CB1">
        <w:t xml:space="preserve"> </w:t>
      </w:r>
      <w:r>
        <w:t>endangered</w:t>
      </w:r>
      <w:r w:rsidR="00786CB1">
        <w:t xml:space="preserve"> </w:t>
      </w:r>
      <w:r>
        <w:t>species.</w:t>
      </w:r>
      <w:r w:rsidR="00786CB1">
        <w:t xml:space="preserve"> </w:t>
      </w:r>
      <w:r>
        <w:t>Guidance</w:t>
      </w:r>
      <w:r w:rsidR="00786CB1">
        <w:t xml:space="preserve"> </w:t>
      </w:r>
      <w:r>
        <w:t>on</w:t>
      </w:r>
      <w:r w:rsidR="00786CB1">
        <w:t xml:space="preserve"> </w:t>
      </w:r>
      <w:r>
        <w:t>the</w:t>
      </w:r>
      <w:r w:rsidR="00786CB1">
        <w:t xml:space="preserve"> </w:t>
      </w:r>
      <w:r>
        <w:t>development</w:t>
      </w:r>
      <w:r w:rsidR="00786CB1">
        <w:t xml:space="preserve"> </w:t>
      </w:r>
      <w:r>
        <w:t>of</w:t>
      </w:r>
      <w:r w:rsidR="00786CB1">
        <w:t xml:space="preserve"> </w:t>
      </w:r>
      <w:r>
        <w:t>these</w:t>
      </w:r>
      <w:r w:rsidR="00786CB1">
        <w:t xml:space="preserve"> </w:t>
      </w:r>
      <w:r>
        <w:t>measures</w:t>
      </w:r>
      <w:r w:rsidR="00786CB1">
        <w:t xml:space="preserve"> </w:t>
      </w:r>
      <w:r>
        <w:t>for</w:t>
      </w:r>
      <w:r w:rsidR="00786CB1">
        <w:t xml:space="preserve"> </w:t>
      </w:r>
      <w:r>
        <w:t>HCPs</w:t>
      </w:r>
      <w:r w:rsidR="00786CB1">
        <w:t xml:space="preserve"> </w:t>
      </w:r>
      <w:r>
        <w:t>i</w:t>
      </w:r>
      <w:r w:rsidR="008910E9">
        <w:t>s</w:t>
      </w:r>
      <w:r w:rsidR="00786CB1">
        <w:t xml:space="preserve"> </w:t>
      </w:r>
      <w:r>
        <w:t>provided</w:t>
      </w:r>
      <w:r w:rsidR="00786CB1">
        <w:t xml:space="preserve"> </w:t>
      </w:r>
      <w:r>
        <w:t>in</w:t>
      </w:r>
      <w:r w:rsidR="00786CB1">
        <w:t xml:space="preserve"> </w:t>
      </w:r>
      <w:r>
        <w:t>this</w:t>
      </w:r>
      <w:r w:rsidR="00786CB1">
        <w:t xml:space="preserve"> </w:t>
      </w:r>
      <w:r>
        <w:t>section.</w:t>
      </w:r>
    </w:p>
    <w:p w14:paraId="174B1C14" w14:textId="77777777" w:rsidR="00D5374F" w:rsidRDefault="00D5374F" w:rsidP="00D5374F"/>
    <w:p w14:paraId="6FF53467" w14:textId="591A765C" w:rsidR="00D5374F" w:rsidRDefault="008243EF" w:rsidP="00D5374F">
      <w:pPr>
        <w:spacing w:after="240"/>
        <w:rPr>
          <w:rFonts w:asciiTheme="minorHAnsi" w:hAnsiTheme="minorHAnsi"/>
        </w:rPr>
      </w:pPr>
      <w:r>
        <w:t xml:space="preserve">Recommendations for </w:t>
      </w:r>
      <w:r w:rsidR="00D5374F">
        <w:t xml:space="preserve">HCP proposals or project amendments that potentially impact HHB </w:t>
      </w:r>
      <w:r>
        <w:t>include</w:t>
      </w:r>
      <w:r w:rsidR="00D5374F">
        <w:t xml:space="preserve"> detailed strategies for surveying bats and related habitat features, particularly food resources, in four types of situations.</w:t>
      </w:r>
    </w:p>
    <w:p w14:paraId="2CE84D8D" w14:textId="77777777" w:rsidR="00D5374F" w:rsidRDefault="00D5374F" w:rsidP="00D5374F">
      <w:pPr>
        <w:pStyle w:val="ListParagraph"/>
        <w:numPr>
          <w:ilvl w:val="0"/>
          <w:numId w:val="43"/>
        </w:numPr>
        <w:spacing w:after="240" w:line="256" w:lineRule="auto"/>
      </w:pPr>
      <w:r>
        <w:rPr>
          <w:b/>
          <w:bCs/>
        </w:rPr>
        <w:lastRenderedPageBreak/>
        <w:t>Pre-construction survey.</w:t>
      </w:r>
      <w:r>
        <w:t xml:space="preserve"> This initial survey is conducted to determine the levels of HHB are found within the proximity of the proposed project area. The information from this survey will be used to help determine the incidental take request for the proposed project or HCP modification.</w:t>
      </w:r>
    </w:p>
    <w:p w14:paraId="66F3F70F" w14:textId="77777777" w:rsidR="00D5374F" w:rsidRDefault="00D5374F" w:rsidP="00D5374F">
      <w:pPr>
        <w:pStyle w:val="ListParagraph"/>
        <w:numPr>
          <w:ilvl w:val="0"/>
          <w:numId w:val="43"/>
        </w:numPr>
        <w:spacing w:after="240" w:line="256" w:lineRule="auto"/>
      </w:pPr>
      <w:r>
        <w:rPr>
          <w:b/>
          <w:bCs/>
        </w:rPr>
        <w:t>Post-construction HHB fatality monitoring</w:t>
      </w:r>
      <w:r>
        <w:t>. Detailed surveys are conducted regularly to detect HHB and other avian species that are found injured or dead within a specified search area using either human or canine (preferred) searchers. These surveys are informed by carcass removal (CARE) and searcher effectiveness (SEEF) studies which are also periodically conducted at the site. The observed fatalities from these surveys will be used in conjunction with the Evidence of Absence (EoA) program to calculate direct incidental take of HHB relative to permitted annual and total take for the project.</w:t>
      </w:r>
    </w:p>
    <w:p w14:paraId="3859D650" w14:textId="42469A76" w:rsidR="00D5374F" w:rsidRDefault="00D5374F" w:rsidP="00D5374F">
      <w:pPr>
        <w:pStyle w:val="ListParagraph"/>
        <w:numPr>
          <w:ilvl w:val="0"/>
          <w:numId w:val="43"/>
        </w:numPr>
        <w:spacing w:after="240" w:line="256" w:lineRule="auto"/>
      </w:pPr>
      <w:r>
        <w:rPr>
          <w:b/>
          <w:bCs/>
        </w:rPr>
        <w:t>Post-construction HHB activity monitoring</w:t>
      </w:r>
      <w:r>
        <w:t xml:space="preserve">. Regular monitoring is conducted to provide information on level of use and seasonality of HHB at a project site. This information can also be used to assess the effectiveness of deterrent or other minimization strategies. Bat activity data </w:t>
      </w:r>
      <w:r w:rsidR="003A732F">
        <w:t>that is</w:t>
      </w:r>
      <w:r>
        <w:t xml:space="preserve"> collected in a manner that will allow it to also be used as an additional sampling site that can be included in an island-wide or similar regional assessment of status and trends of the HHB</w:t>
      </w:r>
      <w:r w:rsidR="003A732F">
        <w:t xml:space="preserve"> is recommended</w:t>
      </w:r>
      <w:r>
        <w:t>.</w:t>
      </w:r>
    </w:p>
    <w:p w14:paraId="697F8910" w14:textId="794DE684" w:rsidR="00D5374F" w:rsidRDefault="00D5374F" w:rsidP="00D5374F">
      <w:pPr>
        <w:pStyle w:val="ListParagraph"/>
        <w:numPr>
          <w:ilvl w:val="0"/>
          <w:numId w:val="43"/>
        </w:numPr>
        <w:spacing w:after="240" w:line="256" w:lineRule="auto"/>
      </w:pPr>
      <w:r>
        <w:rPr>
          <w:b/>
          <w:bCs/>
        </w:rPr>
        <w:t>Mitigation site monitoring</w:t>
      </w:r>
      <w:r>
        <w:t>. Monitoring at a mitigation site in</w:t>
      </w:r>
      <w:r w:rsidR="003A732F">
        <w:t xml:space="preserve">volves three components. First is </w:t>
      </w:r>
      <w:r>
        <w:t>HHB activity monitored using methods like those used for post-construction activity monitoring. This will allow for determination if HHB are present at the proposed mitigation site prior to starting mitigation actions and to assess their continued use of the site relative to mitigation actions. Additionally, this information will be used provide an additional sampling site that can be included in an island-wide or similar regional assessment of status and trends of the HHB. Secondly, insect sampling conducted to assess the initial and subsequent levels of potential HHB food resources at the site relative to changes in the habitat due to mitigation actions. Finally, a monitoring program designed and implemented to assess the response of the mitigation target (e.g., restoration of degraded habitats to native forest cover and diversity), to the restoration actions, such as ungulate and invasive plant control, and outplanting.</w:t>
      </w:r>
    </w:p>
    <w:p w14:paraId="5CBA0806" w14:textId="77777777" w:rsidR="00D5374F" w:rsidRDefault="00D5374F" w:rsidP="00D5374F">
      <w:pPr>
        <w:spacing w:after="240"/>
      </w:pPr>
      <w:r>
        <w:t>More details on sampling and analysis methods for these different types of monitoring are discussed in Sections III and V.</w:t>
      </w:r>
    </w:p>
    <w:p w14:paraId="39B76BA3" w14:textId="77777777" w:rsidR="00D5374F" w:rsidRDefault="00D5374F" w:rsidP="008B6EB5">
      <w:pPr>
        <w:rPr>
          <w:rFonts w:cs="Courier New"/>
        </w:rPr>
      </w:pPr>
    </w:p>
    <w:p w14:paraId="2A72EB52" w14:textId="54182A1D" w:rsidR="00594EE3" w:rsidRPr="00EB6EA8" w:rsidRDefault="00594EE3" w:rsidP="00B30DF7">
      <w:pPr>
        <w:pStyle w:val="Heading2"/>
      </w:pPr>
      <w:bookmarkStart w:id="32" w:name="_Toc61469962"/>
      <w:r>
        <w:t>Take</w:t>
      </w:r>
      <w:r w:rsidR="00786CB1">
        <w:t xml:space="preserve"> </w:t>
      </w:r>
      <w:r>
        <w:t>Calculations</w:t>
      </w:r>
      <w:bookmarkEnd w:id="32"/>
    </w:p>
    <w:p w14:paraId="15BA7BF6" w14:textId="15498A6D" w:rsidR="00594EE3" w:rsidRDefault="00594EE3" w:rsidP="00594EE3">
      <w:r>
        <w:t>For</w:t>
      </w:r>
      <w:r w:rsidR="00786CB1">
        <w:t xml:space="preserve"> </w:t>
      </w:r>
      <w:r>
        <w:t>wind</w:t>
      </w:r>
      <w:r w:rsidR="00786CB1">
        <w:t xml:space="preserve"> </w:t>
      </w:r>
      <w:r>
        <w:t>energy</w:t>
      </w:r>
      <w:r w:rsidR="00786CB1">
        <w:t xml:space="preserve"> </w:t>
      </w:r>
      <w:r>
        <w:t>sites</w:t>
      </w:r>
      <w:r w:rsidR="00786CB1">
        <w:t xml:space="preserve"> </w:t>
      </w:r>
      <w:r>
        <w:t>to</w:t>
      </w:r>
      <w:r w:rsidR="00786CB1">
        <w:t xml:space="preserve"> </w:t>
      </w:r>
      <w:r>
        <w:t>obtain</w:t>
      </w:r>
      <w:r w:rsidR="00786CB1">
        <w:t xml:space="preserve"> </w:t>
      </w:r>
      <w:r>
        <w:t>an</w:t>
      </w:r>
      <w:r w:rsidR="00786CB1">
        <w:t xml:space="preserve"> </w:t>
      </w:r>
      <w:r>
        <w:t>ITL,</w:t>
      </w:r>
      <w:r w:rsidR="00786CB1">
        <w:t xml:space="preserve"> </w:t>
      </w:r>
      <w:r>
        <w:t>a</w:t>
      </w:r>
      <w:r w:rsidR="00786CB1">
        <w:t xml:space="preserve"> </w:t>
      </w:r>
      <w:r w:rsidR="00214D7A">
        <w:t>maximum</w:t>
      </w:r>
      <w:r w:rsidR="00786CB1">
        <w:t xml:space="preserve"> </w:t>
      </w:r>
      <w:r>
        <w:t>take</w:t>
      </w:r>
      <w:r w:rsidR="00786CB1">
        <w:t xml:space="preserve"> </w:t>
      </w:r>
      <w:r>
        <w:t>limit</w:t>
      </w:r>
      <w:r w:rsidR="00786CB1">
        <w:t xml:space="preserve"> </w:t>
      </w:r>
      <w:r>
        <w:t>must</w:t>
      </w:r>
      <w:r w:rsidR="00786CB1">
        <w:t xml:space="preserve"> </w:t>
      </w:r>
      <w:r>
        <w:t>be</w:t>
      </w:r>
      <w:r w:rsidR="00786CB1">
        <w:t xml:space="preserve"> </w:t>
      </w:r>
      <w:r>
        <w:t>identified.</w:t>
      </w:r>
      <w:r w:rsidR="00786CB1">
        <w:t xml:space="preserve"> </w:t>
      </w:r>
      <w:r>
        <w:t>For</w:t>
      </w:r>
      <w:r w:rsidR="00786CB1">
        <w:t xml:space="preserve"> </w:t>
      </w:r>
      <w:r>
        <w:t>proposed</w:t>
      </w:r>
      <w:r w:rsidR="00786CB1">
        <w:t xml:space="preserve"> </w:t>
      </w:r>
      <w:r>
        <w:t>new</w:t>
      </w:r>
      <w:r w:rsidR="00786CB1">
        <w:t xml:space="preserve"> </w:t>
      </w:r>
      <w:r>
        <w:t>sites</w:t>
      </w:r>
      <w:r w:rsidR="00786CB1">
        <w:t xml:space="preserve"> </w:t>
      </w:r>
      <w:r>
        <w:t>or</w:t>
      </w:r>
      <w:r w:rsidR="00786CB1">
        <w:t xml:space="preserve"> </w:t>
      </w:r>
      <w:r>
        <w:t>sites</w:t>
      </w:r>
      <w:r w:rsidR="00786CB1">
        <w:t xml:space="preserve"> </w:t>
      </w:r>
      <w:r>
        <w:t>with</w:t>
      </w:r>
      <w:r w:rsidR="00786CB1">
        <w:t xml:space="preserve"> </w:t>
      </w:r>
      <w:r>
        <w:t>minimal</w:t>
      </w:r>
      <w:r w:rsidR="00786CB1">
        <w:t xml:space="preserve"> </w:t>
      </w:r>
      <w:r w:rsidR="005C0821">
        <w:t>or</w:t>
      </w:r>
      <w:r w:rsidR="00786CB1">
        <w:t xml:space="preserve"> </w:t>
      </w:r>
      <w:r w:rsidR="005C0821">
        <w:t>no</w:t>
      </w:r>
      <w:r w:rsidR="00786CB1">
        <w:t xml:space="preserve"> </w:t>
      </w:r>
      <w:r w:rsidR="005C0821">
        <w:t>existing</w:t>
      </w:r>
      <w:r w:rsidR="00786CB1">
        <w:t xml:space="preserve"> </w:t>
      </w:r>
      <w:r>
        <w:t>H</w:t>
      </w:r>
      <w:r w:rsidR="005C0821">
        <w:t>awaiian</w:t>
      </w:r>
      <w:r w:rsidR="00786CB1">
        <w:t xml:space="preserve"> </w:t>
      </w:r>
      <w:r>
        <w:t>H</w:t>
      </w:r>
      <w:r w:rsidR="005C0821">
        <w:t>oary</w:t>
      </w:r>
      <w:r w:rsidR="00786CB1">
        <w:t xml:space="preserve"> </w:t>
      </w:r>
      <w:r>
        <w:t>B</w:t>
      </w:r>
      <w:r w:rsidR="005C0821">
        <w:t>at</w:t>
      </w:r>
      <w:r w:rsidR="00786CB1">
        <w:t xml:space="preserve"> </w:t>
      </w:r>
      <w:r>
        <w:t>monitoring</w:t>
      </w:r>
      <w:r w:rsidR="00786CB1">
        <w:t xml:space="preserve"> </w:t>
      </w:r>
      <w:r>
        <w:t>data,</w:t>
      </w:r>
      <w:r w:rsidR="00786CB1">
        <w:t xml:space="preserve"> </w:t>
      </w:r>
      <w:r>
        <w:t>the</w:t>
      </w:r>
      <w:r w:rsidR="00786CB1">
        <w:t xml:space="preserve"> </w:t>
      </w:r>
      <w:r>
        <w:t>recommended</w:t>
      </w:r>
      <w:r w:rsidR="00786CB1">
        <w:t xml:space="preserve"> </w:t>
      </w:r>
      <w:r>
        <w:t>process</w:t>
      </w:r>
      <w:r w:rsidR="00786CB1">
        <w:t xml:space="preserve"> </w:t>
      </w:r>
      <w:r>
        <w:t>for</w:t>
      </w:r>
      <w:r w:rsidR="00786CB1">
        <w:t xml:space="preserve"> </w:t>
      </w:r>
      <w:r>
        <w:t>determining</w:t>
      </w:r>
      <w:r w:rsidR="00786CB1">
        <w:t xml:space="preserve"> </w:t>
      </w:r>
      <w:r>
        <w:t>the</w:t>
      </w:r>
      <w:r w:rsidR="00786CB1">
        <w:t xml:space="preserve"> </w:t>
      </w:r>
      <w:r>
        <w:t>appropriate</w:t>
      </w:r>
      <w:r w:rsidR="00786CB1">
        <w:t xml:space="preserve"> </w:t>
      </w:r>
      <w:r>
        <w:t>requested</w:t>
      </w:r>
      <w:r w:rsidR="00786CB1">
        <w:t xml:space="preserve"> </w:t>
      </w:r>
      <w:r>
        <w:t>bat</w:t>
      </w:r>
      <w:r w:rsidR="00786CB1">
        <w:t xml:space="preserve"> </w:t>
      </w:r>
      <w:r>
        <w:t>take</w:t>
      </w:r>
      <w:r w:rsidR="00786CB1">
        <w:t xml:space="preserve"> </w:t>
      </w:r>
      <w:r>
        <w:t>is</w:t>
      </w:r>
      <w:r w:rsidR="00786CB1">
        <w:t xml:space="preserve"> </w:t>
      </w:r>
      <w:r>
        <w:t>as</w:t>
      </w:r>
      <w:r w:rsidR="00786CB1">
        <w:t xml:space="preserve"> </w:t>
      </w:r>
      <w:r>
        <w:t>follows:</w:t>
      </w:r>
    </w:p>
    <w:p w14:paraId="2E3257AC" w14:textId="77777777" w:rsidR="00594EE3" w:rsidRDefault="00594EE3" w:rsidP="00594EE3"/>
    <w:p w14:paraId="5C5A2A03" w14:textId="2845761A" w:rsidR="00594EE3" w:rsidRDefault="00594EE3" w:rsidP="00FA09C0">
      <w:pPr>
        <w:pStyle w:val="ListParagraph"/>
        <w:numPr>
          <w:ilvl w:val="0"/>
          <w:numId w:val="24"/>
        </w:numPr>
      </w:pPr>
      <w:r w:rsidRPr="00C20FC2">
        <w:t>Use</w:t>
      </w:r>
      <w:r w:rsidR="00786CB1">
        <w:t xml:space="preserve"> </w:t>
      </w:r>
      <w:r w:rsidR="00214D7A">
        <w:t>information</w:t>
      </w:r>
      <w:r w:rsidR="00786CB1">
        <w:t xml:space="preserve"> </w:t>
      </w:r>
      <w:r w:rsidR="00214D7A">
        <w:t>from</w:t>
      </w:r>
      <w:r w:rsidR="00786CB1">
        <w:t xml:space="preserve"> </w:t>
      </w:r>
      <w:r w:rsidRPr="00C20FC2">
        <w:t>the</w:t>
      </w:r>
      <w:r w:rsidR="00786CB1">
        <w:t xml:space="preserve"> </w:t>
      </w:r>
      <w:r w:rsidRPr="00C20FC2">
        <w:t>most</w:t>
      </w:r>
      <w:r w:rsidR="00786CB1">
        <w:t xml:space="preserve"> </w:t>
      </w:r>
      <w:r w:rsidRPr="00C20FC2">
        <w:t>comparable</w:t>
      </w:r>
      <w:r w:rsidR="00786CB1">
        <w:t xml:space="preserve"> </w:t>
      </w:r>
      <w:r w:rsidRPr="00C20FC2">
        <w:t>wind</w:t>
      </w:r>
      <w:r w:rsidR="00786CB1">
        <w:t xml:space="preserve"> </w:t>
      </w:r>
      <w:r w:rsidRPr="00C20FC2">
        <w:t>energy</w:t>
      </w:r>
      <w:r w:rsidR="00786CB1">
        <w:t xml:space="preserve"> </w:t>
      </w:r>
      <w:r w:rsidRPr="00C20FC2">
        <w:t>site</w:t>
      </w:r>
      <w:r w:rsidR="00AB7DDA">
        <w:t>(s)</w:t>
      </w:r>
      <w:r w:rsidR="00786CB1">
        <w:t xml:space="preserve"> </w:t>
      </w:r>
      <w:r w:rsidRPr="00C20FC2">
        <w:t>currently</w:t>
      </w:r>
      <w:r w:rsidR="00786CB1">
        <w:t xml:space="preserve"> </w:t>
      </w:r>
      <w:r w:rsidRPr="00C20FC2">
        <w:t>permitted</w:t>
      </w:r>
      <w:r w:rsidR="00786CB1">
        <w:t xml:space="preserve"> </w:t>
      </w:r>
      <w:r>
        <w:t>with</w:t>
      </w:r>
      <w:r w:rsidR="00786CB1">
        <w:t xml:space="preserve"> </w:t>
      </w:r>
      <w:r>
        <w:t>take</w:t>
      </w:r>
      <w:r w:rsidR="00786CB1">
        <w:t xml:space="preserve"> </w:t>
      </w:r>
      <w:r w:rsidRPr="00C20FC2">
        <w:t>data</w:t>
      </w:r>
      <w:r w:rsidR="00786CB1">
        <w:t xml:space="preserve"> </w:t>
      </w:r>
      <w:r w:rsidRPr="00C20FC2">
        <w:t>available</w:t>
      </w:r>
      <w:r w:rsidR="00786CB1">
        <w:t xml:space="preserve"> </w:t>
      </w:r>
      <w:r w:rsidRPr="00C20FC2">
        <w:t>as</w:t>
      </w:r>
      <w:r w:rsidR="00786CB1">
        <w:t xml:space="preserve"> </w:t>
      </w:r>
      <w:r w:rsidRPr="00C20FC2">
        <w:t>a</w:t>
      </w:r>
      <w:r w:rsidR="00786CB1">
        <w:t xml:space="preserve"> </w:t>
      </w:r>
      <w:r w:rsidRPr="00C20FC2">
        <w:t>baseline.</w:t>
      </w:r>
      <w:r w:rsidR="00786CB1">
        <w:t xml:space="preserve"> </w:t>
      </w:r>
    </w:p>
    <w:p w14:paraId="0A0AAEB4" w14:textId="47DB6F9B" w:rsidR="00594EE3" w:rsidRDefault="00594EE3" w:rsidP="00FA09C0">
      <w:pPr>
        <w:pStyle w:val="ListParagraph"/>
        <w:numPr>
          <w:ilvl w:val="0"/>
          <w:numId w:val="24"/>
        </w:numPr>
      </w:pPr>
      <w:r w:rsidRPr="00C20FC2">
        <w:t>Adjust</w:t>
      </w:r>
      <w:r w:rsidR="00786CB1">
        <w:t xml:space="preserve"> </w:t>
      </w:r>
      <w:r w:rsidRPr="00C20FC2">
        <w:t>the</w:t>
      </w:r>
      <w:r w:rsidR="00786CB1">
        <w:t xml:space="preserve"> </w:t>
      </w:r>
      <w:r w:rsidRPr="00C20FC2">
        <w:t>take</w:t>
      </w:r>
      <w:r w:rsidR="00786CB1">
        <w:t xml:space="preserve"> </w:t>
      </w:r>
      <w:r w:rsidRPr="00C20FC2">
        <w:t>level</w:t>
      </w:r>
      <w:r w:rsidR="00786CB1">
        <w:t xml:space="preserve"> </w:t>
      </w:r>
      <w:r w:rsidRPr="00C20FC2">
        <w:t>based</w:t>
      </w:r>
      <w:r w:rsidR="00786CB1">
        <w:t xml:space="preserve"> </w:t>
      </w:r>
      <w:r w:rsidRPr="00C20FC2">
        <w:t>on</w:t>
      </w:r>
      <w:r w:rsidR="00786CB1">
        <w:t xml:space="preserve"> </w:t>
      </w:r>
      <w:r w:rsidRPr="00C20FC2">
        <w:t>specific</w:t>
      </w:r>
      <w:r w:rsidR="00786CB1">
        <w:t xml:space="preserve"> </w:t>
      </w:r>
      <w:r w:rsidRPr="00C20FC2">
        <w:t>conditions</w:t>
      </w:r>
      <w:r w:rsidR="00786CB1">
        <w:t xml:space="preserve"> </w:t>
      </w:r>
      <w:r w:rsidRPr="00C20FC2">
        <w:t>at</w:t>
      </w:r>
      <w:r w:rsidR="00786CB1">
        <w:t xml:space="preserve"> </w:t>
      </w:r>
      <w:r w:rsidRPr="00C20FC2">
        <w:t>the</w:t>
      </w:r>
      <w:r w:rsidR="00786CB1">
        <w:t xml:space="preserve"> </w:t>
      </w:r>
      <w:r w:rsidRPr="00C20FC2">
        <w:t>proposed</w:t>
      </w:r>
      <w:r w:rsidR="00786CB1">
        <w:t xml:space="preserve"> </w:t>
      </w:r>
      <w:r w:rsidRPr="00C20FC2">
        <w:t>new</w:t>
      </w:r>
      <w:r w:rsidR="00786CB1">
        <w:t xml:space="preserve"> </w:t>
      </w:r>
      <w:r w:rsidRPr="00C20FC2">
        <w:t>site,</w:t>
      </w:r>
      <w:r w:rsidR="00786CB1">
        <w:t xml:space="preserve"> </w:t>
      </w:r>
      <w:r w:rsidRPr="00C20FC2">
        <w:t>including</w:t>
      </w:r>
      <w:r w:rsidR="00786CB1">
        <w:t xml:space="preserve"> </w:t>
      </w:r>
      <w:r w:rsidRPr="00C20FC2">
        <w:t>but</w:t>
      </w:r>
      <w:r w:rsidR="00786CB1">
        <w:t xml:space="preserve"> </w:t>
      </w:r>
      <w:r w:rsidRPr="00C20FC2">
        <w:t>not</w:t>
      </w:r>
      <w:r w:rsidR="00786CB1">
        <w:t xml:space="preserve"> </w:t>
      </w:r>
      <w:r w:rsidRPr="00C20FC2">
        <w:t>limited</w:t>
      </w:r>
      <w:r w:rsidR="00786CB1">
        <w:t xml:space="preserve"> </w:t>
      </w:r>
      <w:r w:rsidRPr="00C20FC2">
        <w:t>to:</w:t>
      </w:r>
      <w:r w:rsidR="00786CB1">
        <w:t xml:space="preserve"> </w:t>
      </w:r>
      <w:r w:rsidRPr="00C20FC2">
        <w:t>size</w:t>
      </w:r>
      <w:r w:rsidR="00786CB1">
        <w:t xml:space="preserve"> </w:t>
      </w:r>
      <w:r w:rsidRPr="00C20FC2">
        <w:t>of</w:t>
      </w:r>
      <w:r w:rsidR="00786CB1">
        <w:t xml:space="preserve"> </w:t>
      </w:r>
      <w:r w:rsidRPr="00C20FC2">
        <w:t>turbines</w:t>
      </w:r>
      <w:r w:rsidR="00786CB1">
        <w:t xml:space="preserve"> </w:t>
      </w:r>
      <w:r w:rsidRPr="00C20FC2">
        <w:t>and</w:t>
      </w:r>
      <w:r w:rsidR="00786CB1">
        <w:t xml:space="preserve"> </w:t>
      </w:r>
      <w:r w:rsidRPr="00C20FC2">
        <w:t>rotors</w:t>
      </w:r>
      <w:r w:rsidR="00786CB1">
        <w:t xml:space="preserve"> </w:t>
      </w:r>
      <w:r w:rsidR="00AB7DDA">
        <w:t>(including</w:t>
      </w:r>
      <w:r w:rsidR="00786CB1">
        <w:t xml:space="preserve"> </w:t>
      </w:r>
      <w:r w:rsidR="00AB7DDA">
        <w:t>tower</w:t>
      </w:r>
      <w:r w:rsidR="00786CB1">
        <w:t xml:space="preserve"> </w:t>
      </w:r>
      <w:r w:rsidR="00AB7DDA">
        <w:t>height</w:t>
      </w:r>
      <w:r w:rsidR="00786CB1">
        <w:t xml:space="preserve"> </w:t>
      </w:r>
      <w:r w:rsidR="00AB7DDA">
        <w:t>and</w:t>
      </w:r>
      <w:r w:rsidR="00786CB1">
        <w:t xml:space="preserve"> </w:t>
      </w:r>
      <w:r w:rsidR="008D21FD">
        <w:t>maximum</w:t>
      </w:r>
      <w:r w:rsidR="00786CB1">
        <w:t xml:space="preserve"> </w:t>
      </w:r>
      <w:r w:rsidR="008D21FD">
        <w:t>height</w:t>
      </w:r>
      <w:r w:rsidR="00786CB1">
        <w:t xml:space="preserve"> </w:t>
      </w:r>
      <w:r w:rsidR="008D21FD">
        <w:t>of</w:t>
      </w:r>
      <w:r w:rsidR="00786CB1">
        <w:t xml:space="preserve"> </w:t>
      </w:r>
      <w:r w:rsidR="008D21FD">
        <w:t>blade)</w:t>
      </w:r>
      <w:r w:rsidRPr="00C20FC2">
        <w:t>,</w:t>
      </w:r>
      <w:r w:rsidR="00786CB1">
        <w:t xml:space="preserve"> </w:t>
      </w:r>
      <w:r w:rsidRPr="00C20FC2">
        <w:t>wind</w:t>
      </w:r>
      <w:r w:rsidR="00786CB1">
        <w:t xml:space="preserve"> </w:t>
      </w:r>
      <w:r w:rsidRPr="00C20FC2">
        <w:t>speeds,</w:t>
      </w:r>
      <w:r w:rsidR="00786CB1">
        <w:t xml:space="preserve"> </w:t>
      </w:r>
      <w:r w:rsidRPr="00C20FC2">
        <w:t>results</w:t>
      </w:r>
      <w:r w:rsidR="00786CB1">
        <w:t xml:space="preserve"> </w:t>
      </w:r>
      <w:r w:rsidRPr="00C20FC2">
        <w:t>of</w:t>
      </w:r>
      <w:r w:rsidR="00786CB1">
        <w:t xml:space="preserve"> </w:t>
      </w:r>
      <w:r w:rsidRPr="00C20FC2">
        <w:t>local</w:t>
      </w:r>
      <w:r w:rsidR="00786CB1">
        <w:t xml:space="preserve"> </w:t>
      </w:r>
      <w:r w:rsidRPr="00C20FC2">
        <w:t>or</w:t>
      </w:r>
      <w:r w:rsidR="00786CB1">
        <w:t xml:space="preserve"> </w:t>
      </w:r>
      <w:r w:rsidRPr="00C20FC2">
        <w:t>regional</w:t>
      </w:r>
      <w:r w:rsidR="00786CB1">
        <w:t xml:space="preserve"> </w:t>
      </w:r>
      <w:r w:rsidRPr="00C20FC2">
        <w:t>H</w:t>
      </w:r>
      <w:r w:rsidR="007F7EA6">
        <w:t>awaiian</w:t>
      </w:r>
      <w:r w:rsidR="00786CB1">
        <w:t xml:space="preserve"> </w:t>
      </w:r>
      <w:r w:rsidRPr="00C20FC2">
        <w:t>H</w:t>
      </w:r>
      <w:r w:rsidR="007F7EA6">
        <w:t>oary</w:t>
      </w:r>
      <w:r w:rsidR="00786CB1">
        <w:t xml:space="preserve"> </w:t>
      </w:r>
      <w:r w:rsidRPr="00C20FC2">
        <w:t>B</w:t>
      </w:r>
      <w:r w:rsidR="007F7EA6">
        <w:t>at</w:t>
      </w:r>
      <w:r w:rsidR="00786CB1">
        <w:t xml:space="preserve"> </w:t>
      </w:r>
      <w:r w:rsidRPr="00C20FC2">
        <w:t>studies,</w:t>
      </w:r>
      <w:r w:rsidR="00786CB1">
        <w:t xml:space="preserve"> </w:t>
      </w:r>
      <w:r w:rsidRPr="00C20FC2">
        <w:t>site-specific</w:t>
      </w:r>
      <w:r w:rsidR="00786CB1">
        <w:t xml:space="preserve"> </w:t>
      </w:r>
      <w:r w:rsidRPr="00C20FC2">
        <w:t>monitoring,</w:t>
      </w:r>
      <w:r w:rsidR="00786CB1">
        <w:t xml:space="preserve"> </w:t>
      </w:r>
      <w:r w:rsidRPr="00C20FC2">
        <w:t>and</w:t>
      </w:r>
      <w:r w:rsidR="00786CB1">
        <w:t xml:space="preserve"> </w:t>
      </w:r>
      <w:r w:rsidRPr="00C20FC2">
        <w:t>ecologic</w:t>
      </w:r>
      <w:r w:rsidR="00786CB1">
        <w:t xml:space="preserve"> </w:t>
      </w:r>
      <w:r w:rsidRPr="00C20FC2">
        <w:t>and</w:t>
      </w:r>
      <w:r w:rsidR="00786CB1">
        <w:t xml:space="preserve"> </w:t>
      </w:r>
      <w:r w:rsidRPr="00C20FC2">
        <w:t>landscape</w:t>
      </w:r>
      <w:r w:rsidR="00786CB1">
        <w:t xml:space="preserve"> </w:t>
      </w:r>
      <w:r w:rsidRPr="00C20FC2">
        <w:t>considerations.</w:t>
      </w:r>
    </w:p>
    <w:p w14:paraId="56DCDB4C" w14:textId="36EC0CD8" w:rsidR="00594EE3" w:rsidRDefault="00594EE3" w:rsidP="00FA09C0">
      <w:pPr>
        <w:pStyle w:val="ListParagraph"/>
        <w:numPr>
          <w:ilvl w:val="0"/>
          <w:numId w:val="24"/>
        </w:numPr>
      </w:pPr>
      <w:r>
        <w:t>Adjust</w:t>
      </w:r>
      <w:r w:rsidR="00786CB1">
        <w:t xml:space="preserve"> </w:t>
      </w:r>
      <w:r w:rsidR="00214D7A">
        <w:t>the</w:t>
      </w:r>
      <w:r w:rsidR="00786CB1">
        <w:t xml:space="preserve"> </w:t>
      </w:r>
      <w:r w:rsidR="00214D7A">
        <w:t>estimated</w:t>
      </w:r>
      <w:r w:rsidR="00786CB1">
        <w:t xml:space="preserve"> </w:t>
      </w:r>
      <w:r w:rsidR="00214D7A">
        <w:t>maximum</w:t>
      </w:r>
      <w:r w:rsidR="00786CB1">
        <w:t xml:space="preserve"> </w:t>
      </w:r>
      <w:r>
        <w:t>take,</w:t>
      </w:r>
      <w:r w:rsidR="00786CB1">
        <w:t xml:space="preserve"> </w:t>
      </w:r>
      <w:r>
        <w:t>with</w:t>
      </w:r>
      <w:r w:rsidR="00786CB1">
        <w:t xml:space="preserve"> </w:t>
      </w:r>
      <w:r>
        <w:t>justification,</w:t>
      </w:r>
      <w:r w:rsidR="00786CB1">
        <w:t xml:space="preserve"> </w:t>
      </w:r>
      <w:r w:rsidR="00AF0955">
        <w:t>based</w:t>
      </w:r>
      <w:r w:rsidR="00786CB1">
        <w:t xml:space="preserve"> </w:t>
      </w:r>
      <w:r w:rsidR="00AF0955">
        <w:t>on</w:t>
      </w:r>
      <w:r w:rsidR="00786CB1">
        <w:t xml:space="preserve"> </w:t>
      </w:r>
      <w:r>
        <w:t>the</w:t>
      </w:r>
      <w:r w:rsidR="00786CB1">
        <w:t xml:space="preserve"> </w:t>
      </w:r>
      <w:r>
        <w:t>implementation</w:t>
      </w:r>
      <w:r w:rsidR="00786CB1">
        <w:t xml:space="preserve"> </w:t>
      </w:r>
      <w:r>
        <w:t>of</w:t>
      </w:r>
      <w:r w:rsidR="00786CB1">
        <w:t xml:space="preserve"> </w:t>
      </w:r>
      <w:r>
        <w:t>any</w:t>
      </w:r>
      <w:r w:rsidR="00786CB1">
        <w:t xml:space="preserve"> </w:t>
      </w:r>
      <w:r>
        <w:t>avoidance/minimization</w:t>
      </w:r>
      <w:r w:rsidR="00786CB1">
        <w:t xml:space="preserve"> </w:t>
      </w:r>
      <w:r>
        <w:t>proposed.</w:t>
      </w:r>
    </w:p>
    <w:p w14:paraId="71D5DD61" w14:textId="77777777" w:rsidR="00594EE3" w:rsidRDefault="00594EE3" w:rsidP="00594EE3"/>
    <w:p w14:paraId="349ACC39" w14:textId="286869B0" w:rsidR="00594EE3" w:rsidRDefault="00594EE3" w:rsidP="00594EE3">
      <w:r>
        <w:t>For</w:t>
      </w:r>
      <w:r w:rsidR="00786CB1">
        <w:t xml:space="preserve"> </w:t>
      </w:r>
      <w:r>
        <w:t>existing</w:t>
      </w:r>
      <w:r w:rsidR="00786CB1">
        <w:t xml:space="preserve"> </w:t>
      </w:r>
      <w:r>
        <w:t>wind</w:t>
      </w:r>
      <w:r w:rsidR="00786CB1">
        <w:t xml:space="preserve"> </w:t>
      </w:r>
      <w:r>
        <w:t>energy</w:t>
      </w:r>
      <w:r w:rsidR="00786CB1">
        <w:t xml:space="preserve"> </w:t>
      </w:r>
      <w:r>
        <w:t>facilities</w:t>
      </w:r>
      <w:r w:rsidR="00786CB1">
        <w:t xml:space="preserve"> </w:t>
      </w:r>
      <w:r>
        <w:t>with</w:t>
      </w:r>
      <w:r w:rsidR="00786CB1">
        <w:t xml:space="preserve"> </w:t>
      </w:r>
      <w:r>
        <w:t>at</w:t>
      </w:r>
      <w:r w:rsidR="00786CB1">
        <w:t xml:space="preserve"> </w:t>
      </w:r>
      <w:r>
        <w:t>least</w:t>
      </w:r>
      <w:r w:rsidR="00786CB1">
        <w:t xml:space="preserve"> </w:t>
      </w:r>
      <w:r>
        <w:t>several</w:t>
      </w:r>
      <w:r w:rsidR="00786CB1">
        <w:t xml:space="preserve"> </w:t>
      </w:r>
      <w:r>
        <w:t>years</w:t>
      </w:r>
      <w:r w:rsidR="00786CB1">
        <w:t xml:space="preserve"> </w:t>
      </w:r>
      <w:r>
        <w:t>of</w:t>
      </w:r>
      <w:r w:rsidR="00786CB1">
        <w:t xml:space="preserve"> </w:t>
      </w:r>
      <w:r>
        <w:t>monitoring</w:t>
      </w:r>
      <w:r w:rsidR="00786CB1">
        <w:t xml:space="preserve"> </w:t>
      </w:r>
      <w:r>
        <w:t>data,</w:t>
      </w:r>
      <w:r w:rsidR="00786CB1">
        <w:t xml:space="preserve"> </w:t>
      </w:r>
      <w:r w:rsidR="00321B48">
        <w:t xml:space="preserve">it is recommended that </w:t>
      </w:r>
      <w:r>
        <w:t>a</w:t>
      </w:r>
      <w:r w:rsidR="00786CB1">
        <w:t xml:space="preserve"> </w:t>
      </w:r>
      <w:r>
        <w:t>requested</w:t>
      </w:r>
      <w:r w:rsidR="00786CB1">
        <w:t xml:space="preserve"> </w:t>
      </w:r>
      <w:r>
        <w:t>take</w:t>
      </w:r>
      <w:r w:rsidR="00786CB1">
        <w:t xml:space="preserve"> </w:t>
      </w:r>
      <w:r>
        <w:t>limit</w:t>
      </w:r>
      <w:r w:rsidR="00786CB1">
        <w:t xml:space="preserve"> </w:t>
      </w:r>
      <w:r>
        <w:t>be</w:t>
      </w:r>
      <w:r w:rsidR="00786CB1">
        <w:t xml:space="preserve"> </w:t>
      </w:r>
      <w:r>
        <w:t>determined</w:t>
      </w:r>
      <w:r w:rsidR="00786CB1">
        <w:t xml:space="preserve"> </w:t>
      </w:r>
      <w:r>
        <w:t>using</w:t>
      </w:r>
      <w:r w:rsidR="00786CB1">
        <w:t xml:space="preserve"> </w:t>
      </w:r>
      <w:r>
        <w:t>results</w:t>
      </w:r>
      <w:r w:rsidR="00786CB1">
        <w:t xml:space="preserve"> </w:t>
      </w:r>
      <w:r>
        <w:t>of</w:t>
      </w:r>
      <w:r w:rsidR="00786CB1">
        <w:t xml:space="preserve"> </w:t>
      </w:r>
      <w:r>
        <w:t>take</w:t>
      </w:r>
      <w:r w:rsidR="00786CB1">
        <w:t xml:space="preserve"> </w:t>
      </w:r>
      <w:r>
        <w:t>calculated</w:t>
      </w:r>
      <w:r w:rsidR="00786CB1">
        <w:t xml:space="preserve"> </w:t>
      </w:r>
      <w:r>
        <w:t>using</w:t>
      </w:r>
      <w:r w:rsidR="000919A9">
        <w:t xml:space="preserve"> the</w:t>
      </w:r>
      <w:r>
        <w:t>E</w:t>
      </w:r>
      <w:r w:rsidR="007F7EA6">
        <w:t>vidence</w:t>
      </w:r>
      <w:r w:rsidR="00786CB1">
        <w:t xml:space="preserve"> </w:t>
      </w:r>
      <w:r w:rsidR="007F7EA6">
        <w:t>of</w:t>
      </w:r>
      <w:r w:rsidR="00786CB1">
        <w:t xml:space="preserve"> </w:t>
      </w:r>
      <w:r w:rsidR="007F7EA6">
        <w:t>Absence</w:t>
      </w:r>
      <w:r w:rsidR="00786CB1">
        <w:t xml:space="preserve"> </w:t>
      </w:r>
      <w:r w:rsidR="007F7EA6">
        <w:t>(E</w:t>
      </w:r>
      <w:r>
        <w:t>oA</w:t>
      </w:r>
      <w:r w:rsidR="007F7EA6">
        <w:t>)</w:t>
      </w:r>
      <w:r w:rsidR="000919A9">
        <w:t xml:space="preserve"> model</w:t>
      </w:r>
      <w:r w:rsidR="00786CB1">
        <w:t xml:space="preserve"> </w:t>
      </w:r>
      <w:r w:rsidR="000919A9">
        <w:t xml:space="preserve">and </w:t>
      </w:r>
      <w:r w:rsidR="007139BC">
        <w:t>adding the additional</w:t>
      </w:r>
      <w:r w:rsidR="000919A9">
        <w:t xml:space="preserve"> </w:t>
      </w:r>
      <w:r>
        <w:t>indirect</w:t>
      </w:r>
      <w:r w:rsidR="00786CB1">
        <w:t xml:space="preserve"> </w:t>
      </w:r>
      <w:r>
        <w:t>take</w:t>
      </w:r>
      <w:r w:rsidR="00786CB1">
        <w:t xml:space="preserve"> </w:t>
      </w:r>
      <w:r>
        <w:t>guidance</w:t>
      </w:r>
      <w:r w:rsidR="00786CB1">
        <w:t xml:space="preserve"> </w:t>
      </w:r>
      <w:r w:rsidR="007139BC">
        <w:t>as discussed below.</w:t>
      </w:r>
      <w:r w:rsidR="007139BC" w:rsidRPr="007139BC">
        <w:t xml:space="preserve"> </w:t>
      </w:r>
      <w:r w:rsidR="007139BC">
        <w:t xml:space="preserve"> Hawaiian Hoary Bat data is best used for analytical purposes; where Hawaiian Hoary Bat data are not available, demographic data from the mainland hoary bat or other surrogate species as appropriate can be used.</w:t>
      </w:r>
      <w:r>
        <w:t>.</w:t>
      </w:r>
      <w:r w:rsidR="00786CB1">
        <w:t xml:space="preserve"> </w:t>
      </w:r>
      <w:r>
        <w:t>For</w:t>
      </w:r>
      <w:r w:rsidR="00786CB1">
        <w:t xml:space="preserve"> </w:t>
      </w:r>
      <w:r>
        <w:t>all</w:t>
      </w:r>
      <w:r w:rsidR="00786CB1">
        <w:t xml:space="preserve"> </w:t>
      </w:r>
      <w:r>
        <w:t>sites,</w:t>
      </w:r>
      <w:r w:rsidR="00786CB1">
        <w:t xml:space="preserve"> </w:t>
      </w:r>
      <w:r>
        <w:t>regardless</w:t>
      </w:r>
      <w:r w:rsidR="00786CB1">
        <w:t xml:space="preserve"> </w:t>
      </w:r>
      <w:r>
        <w:t>of</w:t>
      </w:r>
      <w:r w:rsidR="00786CB1">
        <w:t xml:space="preserve"> </w:t>
      </w:r>
      <w:r>
        <w:t>prior</w:t>
      </w:r>
      <w:r w:rsidR="00786CB1">
        <w:t xml:space="preserve"> </w:t>
      </w:r>
      <w:r>
        <w:t>history,</w:t>
      </w:r>
      <w:r w:rsidR="00786CB1">
        <w:t xml:space="preserve"> </w:t>
      </w:r>
      <w:r>
        <w:t>requested</w:t>
      </w:r>
      <w:r w:rsidR="00786CB1">
        <w:t xml:space="preserve"> </w:t>
      </w:r>
      <w:r>
        <w:t>take</w:t>
      </w:r>
      <w:r w:rsidR="00786CB1">
        <w:t xml:space="preserve"> </w:t>
      </w:r>
      <w:r>
        <w:t>levels</w:t>
      </w:r>
      <w:r w:rsidR="00786CB1">
        <w:t xml:space="preserve"> </w:t>
      </w:r>
      <w:r w:rsidR="00321B48">
        <w:t>that are</w:t>
      </w:r>
      <w:r w:rsidR="00786CB1">
        <w:t xml:space="preserve"> </w:t>
      </w:r>
      <w:r>
        <w:t>thoroughly</w:t>
      </w:r>
      <w:r w:rsidR="00786CB1">
        <w:t xml:space="preserve"> </w:t>
      </w:r>
      <w:r>
        <w:t>justified</w:t>
      </w:r>
      <w:r w:rsidR="00786CB1">
        <w:t xml:space="preserve"> </w:t>
      </w:r>
      <w:r>
        <w:t>with</w:t>
      </w:r>
      <w:r w:rsidR="00786CB1">
        <w:t xml:space="preserve"> </w:t>
      </w:r>
      <w:r>
        <w:t>detailed</w:t>
      </w:r>
      <w:r w:rsidR="00786CB1">
        <w:t xml:space="preserve"> </w:t>
      </w:r>
      <w:r w:rsidR="00350712">
        <w:t>documentation</w:t>
      </w:r>
      <w:r w:rsidR="00321B48">
        <w:t xml:space="preserve"> is recommended</w:t>
      </w:r>
      <w:r>
        <w:t>.</w:t>
      </w:r>
    </w:p>
    <w:p w14:paraId="31997575" w14:textId="77777777" w:rsidR="00594EE3" w:rsidRDefault="00594EE3" w:rsidP="00594EE3"/>
    <w:p w14:paraId="673BDFAB" w14:textId="0F782594" w:rsidR="00594EE3" w:rsidRDefault="000919A9" w:rsidP="00594EE3">
      <w:r>
        <w:t>T</w:t>
      </w:r>
      <w:r w:rsidR="00594EE3">
        <w:t>he</w:t>
      </w:r>
      <w:r w:rsidR="00786CB1">
        <w:t xml:space="preserve"> </w:t>
      </w:r>
      <w:r w:rsidR="00456D72">
        <w:t>Evidence of Absence (</w:t>
      </w:r>
      <w:r w:rsidR="00594EE3">
        <w:t>EoA</w:t>
      </w:r>
      <w:r w:rsidR="00456D72">
        <w:t>)</w:t>
      </w:r>
      <w:r w:rsidR="00786CB1">
        <w:t xml:space="preserve"> </w:t>
      </w:r>
      <w:r w:rsidR="00594EE3">
        <w:t>model</w:t>
      </w:r>
      <w:r w:rsidR="00786CB1">
        <w:t xml:space="preserve"> </w:t>
      </w:r>
      <w:r w:rsidR="00594EE3">
        <w:t>developed</w:t>
      </w:r>
      <w:r w:rsidR="00786CB1">
        <w:t xml:space="preserve"> </w:t>
      </w:r>
      <w:r w:rsidR="00594EE3">
        <w:t>by</w:t>
      </w:r>
      <w:r w:rsidR="00786CB1">
        <w:t xml:space="preserve"> </w:t>
      </w:r>
      <w:r w:rsidR="00594EE3">
        <w:t>statisticians</w:t>
      </w:r>
      <w:r w:rsidR="00786CB1">
        <w:t xml:space="preserve"> </w:t>
      </w:r>
      <w:r w:rsidR="00594EE3">
        <w:t>at</w:t>
      </w:r>
      <w:r w:rsidR="00786CB1">
        <w:t xml:space="preserve"> </w:t>
      </w:r>
      <w:r w:rsidR="00594EE3">
        <w:t>U</w:t>
      </w:r>
      <w:r w:rsidR="007D6891">
        <w:t>SGS</w:t>
      </w:r>
      <w:r w:rsidR="00786CB1">
        <w:t xml:space="preserve"> </w:t>
      </w:r>
      <w:r w:rsidR="00594EE3">
        <w:t>(Dalthorp</w:t>
      </w:r>
      <w:r w:rsidR="00786CB1">
        <w:t xml:space="preserve"> </w:t>
      </w:r>
      <w:r w:rsidR="00594EE3">
        <w:t>et</w:t>
      </w:r>
      <w:r w:rsidR="00786CB1">
        <w:t xml:space="preserve"> </w:t>
      </w:r>
      <w:r w:rsidR="00594EE3">
        <w:t>al.</w:t>
      </w:r>
      <w:r w:rsidR="00786CB1">
        <w:t xml:space="preserve"> </w:t>
      </w:r>
      <w:r w:rsidR="00C60AA8">
        <w:t>2017</w:t>
      </w:r>
      <w:r w:rsidR="00594EE3">
        <w:t>,</w:t>
      </w:r>
      <w:r w:rsidR="00786CB1">
        <w:t xml:space="preserve"> </w:t>
      </w:r>
      <w:r w:rsidR="00594EE3">
        <w:t>or</w:t>
      </w:r>
      <w:r w:rsidR="00786CB1">
        <w:t xml:space="preserve"> </w:t>
      </w:r>
      <w:r w:rsidR="00594EE3">
        <w:t>as</w:t>
      </w:r>
      <w:r w:rsidR="00786CB1">
        <w:t xml:space="preserve"> </w:t>
      </w:r>
      <w:r w:rsidR="00594EE3">
        <w:t>updated)</w:t>
      </w:r>
      <w:r w:rsidR="00786CB1">
        <w:t xml:space="preserve"> </w:t>
      </w:r>
      <w:r w:rsidR="00594EE3">
        <w:t>for</w:t>
      </w:r>
      <w:r w:rsidR="00786CB1">
        <w:t xml:space="preserve"> </w:t>
      </w:r>
      <w:r w:rsidR="00594EE3">
        <w:t>determining</w:t>
      </w:r>
      <w:r w:rsidR="00786CB1">
        <w:t xml:space="preserve"> </w:t>
      </w:r>
      <w:r w:rsidR="00594EE3">
        <w:t>incidental</w:t>
      </w:r>
      <w:r w:rsidR="00786CB1">
        <w:t xml:space="preserve"> </w:t>
      </w:r>
      <w:r w:rsidR="00594EE3">
        <w:t>take</w:t>
      </w:r>
      <w:r w:rsidR="00786CB1">
        <w:t xml:space="preserve"> </w:t>
      </w:r>
      <w:r w:rsidR="00594EE3">
        <w:t>is</w:t>
      </w:r>
      <w:r w:rsidR="00786CB1">
        <w:t xml:space="preserve"> </w:t>
      </w:r>
      <w:r w:rsidR="00594EE3">
        <w:t>the</w:t>
      </w:r>
      <w:r w:rsidR="00786CB1">
        <w:t xml:space="preserve"> </w:t>
      </w:r>
      <w:r w:rsidR="00594EE3">
        <w:t>model</w:t>
      </w:r>
      <w:r w:rsidR="00786CB1">
        <w:t xml:space="preserve"> </w:t>
      </w:r>
      <w:r w:rsidR="00594EE3">
        <w:t>recommended</w:t>
      </w:r>
      <w:r w:rsidR="00786CB1">
        <w:t xml:space="preserve"> </w:t>
      </w:r>
      <w:r w:rsidR="00594EE3">
        <w:t>by</w:t>
      </w:r>
      <w:r w:rsidR="00786CB1">
        <w:t xml:space="preserve"> </w:t>
      </w:r>
      <w:r w:rsidR="00594EE3">
        <w:t>the</w:t>
      </w:r>
      <w:r w:rsidR="00786CB1">
        <w:t xml:space="preserve"> </w:t>
      </w:r>
      <w:r w:rsidR="00594EE3">
        <w:t>agencies</w:t>
      </w:r>
      <w:r w:rsidR="00786CB1">
        <w:t xml:space="preserve"> </w:t>
      </w:r>
      <w:r w:rsidR="00594EE3">
        <w:t>and</w:t>
      </w:r>
      <w:r w:rsidR="00786CB1">
        <w:t xml:space="preserve"> </w:t>
      </w:r>
      <w:r w:rsidR="00594EE3">
        <w:t>in</w:t>
      </w:r>
      <w:r w:rsidR="00786CB1">
        <w:t xml:space="preserve"> </w:t>
      </w:r>
      <w:r w:rsidR="00594EE3">
        <w:t>use</w:t>
      </w:r>
      <w:r w:rsidR="00786CB1">
        <w:t xml:space="preserve"> </w:t>
      </w:r>
      <w:r w:rsidR="00594EE3">
        <w:t>by</w:t>
      </w:r>
      <w:r w:rsidR="00786CB1">
        <w:t xml:space="preserve"> </w:t>
      </w:r>
      <w:r w:rsidR="00594EE3">
        <w:t>all</w:t>
      </w:r>
      <w:r w:rsidR="00786CB1">
        <w:t xml:space="preserve"> </w:t>
      </w:r>
      <w:r w:rsidR="00594EE3">
        <w:t>wind</w:t>
      </w:r>
      <w:r w:rsidR="00786CB1">
        <w:t xml:space="preserve"> </w:t>
      </w:r>
      <w:r w:rsidR="00594EE3">
        <w:t>energy</w:t>
      </w:r>
      <w:r w:rsidR="00786CB1">
        <w:t xml:space="preserve"> </w:t>
      </w:r>
      <w:r w:rsidR="00594EE3">
        <w:t>projects</w:t>
      </w:r>
      <w:r w:rsidR="00786CB1">
        <w:t xml:space="preserve"> </w:t>
      </w:r>
      <w:r w:rsidR="00594EE3">
        <w:t>with</w:t>
      </w:r>
      <w:r w:rsidR="00786CB1">
        <w:t xml:space="preserve"> </w:t>
      </w:r>
      <w:r w:rsidR="00594EE3">
        <w:t>permits</w:t>
      </w:r>
      <w:r w:rsidR="00786CB1">
        <w:t xml:space="preserve"> </w:t>
      </w:r>
      <w:r w:rsidR="00594EE3">
        <w:t>in</w:t>
      </w:r>
      <w:r w:rsidR="00786CB1">
        <w:t xml:space="preserve"> </w:t>
      </w:r>
      <w:r w:rsidR="00594EE3">
        <w:t>Hawai</w:t>
      </w:r>
      <w:r w:rsidR="007D6891">
        <w:t>‘</w:t>
      </w:r>
      <w:r w:rsidR="00594EE3">
        <w:t>i.</w:t>
      </w:r>
      <w:r w:rsidR="00786CB1">
        <w:t xml:space="preserve"> </w:t>
      </w:r>
      <w:r w:rsidR="00594EE3">
        <w:t>This</w:t>
      </w:r>
      <w:r w:rsidR="00786CB1">
        <w:t xml:space="preserve"> </w:t>
      </w:r>
      <w:r w:rsidR="00594EE3">
        <w:t>model</w:t>
      </w:r>
      <w:r w:rsidR="00786CB1">
        <w:t xml:space="preserve"> </w:t>
      </w:r>
      <w:r w:rsidR="00594EE3">
        <w:t>is</w:t>
      </w:r>
      <w:r w:rsidR="00786CB1">
        <w:t xml:space="preserve"> </w:t>
      </w:r>
      <w:r w:rsidR="00594EE3">
        <w:t>designed</w:t>
      </w:r>
      <w:r w:rsidR="00786CB1">
        <w:t xml:space="preserve"> </w:t>
      </w:r>
      <w:r w:rsidR="00350712">
        <w:t>to</w:t>
      </w:r>
      <w:r w:rsidR="00786CB1">
        <w:t xml:space="preserve"> </w:t>
      </w:r>
      <w:r w:rsidR="005616A2">
        <w:t>determine if take is likely to exceed a threshold</w:t>
      </w:r>
      <w:r w:rsidR="00594EE3">
        <w:t>.</w:t>
      </w:r>
      <w:r w:rsidR="00786CB1">
        <w:t xml:space="preserve"> </w:t>
      </w:r>
      <w:r w:rsidR="00594EE3">
        <w:t>The</w:t>
      </w:r>
      <w:r w:rsidR="00786CB1">
        <w:t xml:space="preserve"> </w:t>
      </w:r>
      <w:r w:rsidR="00594EE3">
        <w:t>model</w:t>
      </w:r>
      <w:r w:rsidR="00786CB1">
        <w:t xml:space="preserve"> </w:t>
      </w:r>
      <w:r w:rsidR="00594EE3">
        <w:t>accounts</w:t>
      </w:r>
      <w:r w:rsidR="00786CB1">
        <w:t xml:space="preserve"> </w:t>
      </w:r>
      <w:r w:rsidR="00594EE3">
        <w:t>for</w:t>
      </w:r>
      <w:r w:rsidR="00786CB1">
        <w:t xml:space="preserve"> </w:t>
      </w:r>
      <w:r w:rsidR="00594EE3">
        <w:t>both</w:t>
      </w:r>
      <w:r w:rsidR="00786CB1">
        <w:t xml:space="preserve"> </w:t>
      </w:r>
      <w:r w:rsidR="00594EE3">
        <w:t>observed</w:t>
      </w:r>
      <w:r w:rsidR="00786CB1">
        <w:t xml:space="preserve"> </w:t>
      </w:r>
      <w:r w:rsidR="00594EE3">
        <w:t>and</w:t>
      </w:r>
      <w:r w:rsidR="00786CB1">
        <w:t xml:space="preserve"> </w:t>
      </w:r>
      <w:r w:rsidR="00594EE3">
        <w:t>unobserved</w:t>
      </w:r>
      <w:r w:rsidR="00786CB1">
        <w:t xml:space="preserve"> </w:t>
      </w:r>
      <w:r w:rsidR="00594EE3">
        <w:t>takes.</w:t>
      </w:r>
      <w:r w:rsidR="00786CB1">
        <w:t xml:space="preserve"> </w:t>
      </w:r>
      <w:r w:rsidR="00594EE3">
        <w:t>It</w:t>
      </w:r>
      <w:r w:rsidR="00786CB1">
        <w:t xml:space="preserve"> </w:t>
      </w:r>
      <w:r w:rsidR="00594EE3">
        <w:t>incorporates</w:t>
      </w:r>
      <w:r w:rsidR="00786CB1">
        <w:t xml:space="preserve"> </w:t>
      </w:r>
      <w:r w:rsidR="00594EE3">
        <w:t>the</w:t>
      </w:r>
      <w:r w:rsidR="00786CB1">
        <w:t xml:space="preserve"> </w:t>
      </w:r>
      <w:r w:rsidR="00594EE3" w:rsidRPr="00D70884">
        <w:t>spatial</w:t>
      </w:r>
      <w:r w:rsidR="00786CB1">
        <w:t xml:space="preserve"> </w:t>
      </w:r>
      <w:r w:rsidR="00594EE3" w:rsidRPr="00D70884">
        <w:t>distribution</w:t>
      </w:r>
      <w:r w:rsidR="00786CB1">
        <w:t xml:space="preserve"> </w:t>
      </w:r>
      <w:r w:rsidR="00594EE3">
        <w:t>of</w:t>
      </w:r>
      <w:r w:rsidR="00786CB1">
        <w:t xml:space="preserve"> </w:t>
      </w:r>
      <w:r w:rsidR="00594EE3">
        <w:t>the</w:t>
      </w:r>
      <w:r w:rsidR="00786CB1">
        <w:t xml:space="preserve"> </w:t>
      </w:r>
      <w:r w:rsidR="00594EE3">
        <w:t>location</w:t>
      </w:r>
      <w:r w:rsidR="00786CB1">
        <w:t xml:space="preserve"> </w:t>
      </w:r>
      <w:r w:rsidR="00594EE3">
        <w:t>of</w:t>
      </w:r>
      <w:r w:rsidR="00786CB1">
        <w:t xml:space="preserve"> </w:t>
      </w:r>
      <w:r w:rsidR="00594EE3" w:rsidRPr="00D70884">
        <w:t>carcass</w:t>
      </w:r>
      <w:r w:rsidR="00594EE3">
        <w:t>es</w:t>
      </w:r>
      <w:r w:rsidR="00786CB1">
        <w:t xml:space="preserve"> </w:t>
      </w:r>
      <w:r w:rsidR="00594EE3">
        <w:t>found</w:t>
      </w:r>
      <w:r w:rsidR="00786CB1">
        <w:t xml:space="preserve"> </w:t>
      </w:r>
      <w:r w:rsidR="00594EE3">
        <w:t>during</w:t>
      </w:r>
      <w:r w:rsidR="00786CB1">
        <w:t xml:space="preserve"> </w:t>
      </w:r>
      <w:r w:rsidR="00594EE3">
        <w:t>monitoring</w:t>
      </w:r>
      <w:r w:rsidR="00786CB1">
        <w:t xml:space="preserve"> </w:t>
      </w:r>
      <w:r w:rsidR="00594EE3" w:rsidRPr="00D70884">
        <w:t>to</w:t>
      </w:r>
      <w:r w:rsidR="00786CB1">
        <w:t xml:space="preserve"> </w:t>
      </w:r>
      <w:r w:rsidR="00594EE3" w:rsidRPr="00D70884">
        <w:t>estimate</w:t>
      </w:r>
      <w:r w:rsidR="00786CB1">
        <w:t xml:space="preserve"> </w:t>
      </w:r>
      <w:r w:rsidR="00594EE3" w:rsidRPr="00D70884">
        <w:t>the</w:t>
      </w:r>
      <w:r w:rsidR="00786CB1">
        <w:t xml:space="preserve"> </w:t>
      </w:r>
      <w:r w:rsidR="00594EE3" w:rsidRPr="00D70884">
        <w:t>fraction</w:t>
      </w:r>
      <w:r w:rsidR="00786CB1">
        <w:t xml:space="preserve"> </w:t>
      </w:r>
      <w:r w:rsidR="00594EE3" w:rsidRPr="00D70884">
        <w:t>of</w:t>
      </w:r>
      <w:r w:rsidR="00786CB1">
        <w:t xml:space="preserve"> </w:t>
      </w:r>
      <w:r w:rsidR="00594EE3" w:rsidRPr="00D70884">
        <w:t>carcasses</w:t>
      </w:r>
      <w:r w:rsidR="00786CB1">
        <w:t xml:space="preserve"> </w:t>
      </w:r>
      <w:r w:rsidR="00594EE3" w:rsidRPr="00D70884">
        <w:t>landing</w:t>
      </w:r>
      <w:r w:rsidR="00786CB1">
        <w:t xml:space="preserve"> </w:t>
      </w:r>
      <w:r w:rsidR="00594EE3" w:rsidRPr="00D70884">
        <w:t>outside</w:t>
      </w:r>
      <w:r w:rsidR="00786CB1">
        <w:t xml:space="preserve"> </w:t>
      </w:r>
      <w:r w:rsidR="00594EE3" w:rsidRPr="00D70884">
        <w:t>the</w:t>
      </w:r>
      <w:r w:rsidR="00786CB1">
        <w:t xml:space="preserve"> </w:t>
      </w:r>
      <w:r w:rsidR="00594EE3" w:rsidRPr="00D70884">
        <w:t>searched</w:t>
      </w:r>
      <w:r w:rsidR="00786CB1">
        <w:t xml:space="preserve"> </w:t>
      </w:r>
      <w:r w:rsidR="00594EE3" w:rsidRPr="00D70884">
        <w:t>area</w:t>
      </w:r>
      <w:r w:rsidR="00594EE3">
        <w:t>,</w:t>
      </w:r>
      <w:r w:rsidR="00786CB1">
        <w:t xml:space="preserve"> </w:t>
      </w:r>
      <w:r w:rsidR="00594EE3">
        <w:t>and</w:t>
      </w:r>
      <w:r w:rsidR="00786CB1">
        <w:t xml:space="preserve"> </w:t>
      </w:r>
      <w:r w:rsidR="00594EE3">
        <w:t>includes</w:t>
      </w:r>
      <w:r w:rsidR="00786CB1">
        <w:t xml:space="preserve"> </w:t>
      </w:r>
      <w:r w:rsidR="00594EE3">
        <w:t>correction</w:t>
      </w:r>
      <w:r w:rsidR="00786CB1">
        <w:t xml:space="preserve"> </w:t>
      </w:r>
      <w:r w:rsidR="00594EE3">
        <w:t>factors</w:t>
      </w:r>
      <w:r w:rsidR="00786CB1">
        <w:t xml:space="preserve"> </w:t>
      </w:r>
      <w:r w:rsidR="00594EE3">
        <w:t>for</w:t>
      </w:r>
      <w:r w:rsidR="00786CB1">
        <w:t xml:space="preserve"> </w:t>
      </w:r>
      <w:r w:rsidR="00594EE3" w:rsidRPr="00D70884">
        <w:t>searcher</w:t>
      </w:r>
      <w:r w:rsidR="00786CB1">
        <w:t xml:space="preserve"> </w:t>
      </w:r>
      <w:r w:rsidR="00594EE3" w:rsidRPr="00D70884">
        <w:t>efficiency</w:t>
      </w:r>
      <w:r w:rsidR="00786CB1">
        <w:t xml:space="preserve"> </w:t>
      </w:r>
      <w:r w:rsidR="00594EE3" w:rsidRPr="00D70884">
        <w:t>and</w:t>
      </w:r>
      <w:r w:rsidR="00786CB1">
        <w:t xml:space="preserve"> </w:t>
      </w:r>
      <w:r w:rsidR="00594EE3" w:rsidRPr="00D70884">
        <w:t>carcass</w:t>
      </w:r>
      <w:r w:rsidR="00786CB1">
        <w:t xml:space="preserve"> </w:t>
      </w:r>
      <w:r w:rsidR="00594EE3" w:rsidRPr="00D70884">
        <w:t>removal</w:t>
      </w:r>
      <w:r w:rsidR="00786CB1">
        <w:t xml:space="preserve"> </w:t>
      </w:r>
      <w:r w:rsidR="00594EE3">
        <w:t>estimates</w:t>
      </w:r>
      <w:r w:rsidR="00786CB1">
        <w:t xml:space="preserve"> </w:t>
      </w:r>
      <w:r w:rsidR="00594EE3">
        <w:t>based</w:t>
      </w:r>
      <w:r w:rsidR="00786CB1">
        <w:t xml:space="preserve"> </w:t>
      </w:r>
      <w:r w:rsidR="00594EE3">
        <w:t>on</w:t>
      </w:r>
      <w:r w:rsidR="00786CB1">
        <w:t xml:space="preserve"> </w:t>
      </w:r>
      <w:r w:rsidR="00594EE3">
        <w:t>field</w:t>
      </w:r>
      <w:r w:rsidR="00786CB1">
        <w:t xml:space="preserve"> </w:t>
      </w:r>
      <w:r w:rsidR="00594EE3">
        <w:t>trials</w:t>
      </w:r>
      <w:r w:rsidR="00786CB1">
        <w:t xml:space="preserve"> </w:t>
      </w:r>
      <w:r w:rsidR="00594EE3">
        <w:t>(see</w:t>
      </w:r>
      <w:r w:rsidR="00786CB1">
        <w:t xml:space="preserve"> </w:t>
      </w:r>
      <w:r w:rsidR="00594EE3">
        <w:t>Section</w:t>
      </w:r>
      <w:r w:rsidR="00786CB1">
        <w:t xml:space="preserve"> </w:t>
      </w:r>
      <w:r w:rsidR="007D6891">
        <w:t>II</w:t>
      </w:r>
      <w:r w:rsidR="00786CB1">
        <w:t xml:space="preserve"> </w:t>
      </w:r>
      <w:r w:rsidR="007D6891">
        <w:t>C</w:t>
      </w:r>
      <w:r w:rsidR="00786CB1">
        <w:t xml:space="preserve"> </w:t>
      </w:r>
      <w:r w:rsidR="00594EE3">
        <w:t>for</w:t>
      </w:r>
      <w:r w:rsidR="00786CB1">
        <w:t xml:space="preserve"> </w:t>
      </w:r>
      <w:r w:rsidR="00350712">
        <w:t>detailed</w:t>
      </w:r>
      <w:r w:rsidR="00786CB1">
        <w:t xml:space="preserve"> </w:t>
      </w:r>
      <w:r w:rsidR="00594EE3">
        <w:t>information</w:t>
      </w:r>
      <w:r w:rsidR="00786CB1">
        <w:t xml:space="preserve"> </w:t>
      </w:r>
      <w:r w:rsidR="00594EE3">
        <w:t>on</w:t>
      </w:r>
      <w:r w:rsidR="00786CB1">
        <w:t xml:space="preserve"> </w:t>
      </w:r>
      <w:r w:rsidR="00594EE3">
        <w:t>fatality</w:t>
      </w:r>
      <w:r w:rsidR="00786CB1">
        <w:t xml:space="preserve"> </w:t>
      </w:r>
      <w:r w:rsidR="00594EE3">
        <w:t>monitoring).</w:t>
      </w:r>
      <w:r w:rsidR="00786CB1">
        <w:t xml:space="preserve"> </w:t>
      </w:r>
      <w:r w:rsidR="00594EE3">
        <w:t>With</w:t>
      </w:r>
      <w:r w:rsidR="00786CB1">
        <w:t xml:space="preserve"> </w:t>
      </w:r>
      <w:r w:rsidR="00594EE3">
        <w:t>this</w:t>
      </w:r>
      <w:r w:rsidR="00786CB1">
        <w:t xml:space="preserve"> </w:t>
      </w:r>
      <w:r w:rsidR="00594EE3">
        <w:t>information</w:t>
      </w:r>
      <w:r w:rsidR="00786CB1">
        <w:t xml:space="preserve"> </w:t>
      </w:r>
      <w:r w:rsidR="00594EE3">
        <w:t>the</w:t>
      </w:r>
      <w:r w:rsidR="00786CB1">
        <w:t xml:space="preserve"> </w:t>
      </w:r>
      <w:r w:rsidR="00594EE3">
        <w:t>model</w:t>
      </w:r>
      <w:r w:rsidR="00786CB1">
        <w:t xml:space="preserve"> </w:t>
      </w:r>
      <w:r w:rsidR="00594EE3">
        <w:t>is</w:t>
      </w:r>
      <w:r w:rsidR="00786CB1">
        <w:t xml:space="preserve"> </w:t>
      </w:r>
      <w:r w:rsidR="00594EE3">
        <w:t>then</w:t>
      </w:r>
      <w:r w:rsidR="00786CB1">
        <w:t xml:space="preserve"> </w:t>
      </w:r>
      <w:r w:rsidR="00594EE3">
        <w:t>used</w:t>
      </w:r>
      <w:r w:rsidR="00786CB1">
        <w:t xml:space="preserve"> </w:t>
      </w:r>
      <w:r w:rsidR="00594EE3">
        <w:t>to</w:t>
      </w:r>
      <w:r w:rsidR="00786CB1">
        <w:t xml:space="preserve"> </w:t>
      </w:r>
      <w:r w:rsidR="00594EE3">
        <w:t>calculate</w:t>
      </w:r>
      <w:r w:rsidR="00786CB1">
        <w:t xml:space="preserve"> </w:t>
      </w:r>
      <w:r w:rsidR="00594EE3">
        <w:t>a</w:t>
      </w:r>
      <w:r w:rsidR="00786CB1">
        <w:t xml:space="preserve"> </w:t>
      </w:r>
      <w:r w:rsidR="00594EE3">
        <w:t>maximum</w:t>
      </w:r>
      <w:r w:rsidR="00786CB1">
        <w:t xml:space="preserve"> </w:t>
      </w:r>
      <w:r w:rsidR="00594EE3">
        <w:t>credible</w:t>
      </w:r>
      <w:r w:rsidR="00786CB1">
        <w:t xml:space="preserve"> </w:t>
      </w:r>
      <w:r w:rsidR="00594EE3">
        <w:t>number</w:t>
      </w:r>
      <w:r w:rsidR="00786CB1">
        <w:t xml:space="preserve"> </w:t>
      </w:r>
      <w:r w:rsidR="00594EE3">
        <w:t>of</w:t>
      </w:r>
      <w:r w:rsidR="00786CB1">
        <w:t xml:space="preserve"> </w:t>
      </w:r>
      <w:r w:rsidR="00594EE3">
        <w:t>fatalities.</w:t>
      </w:r>
      <w:r w:rsidR="00786CB1">
        <w:t xml:space="preserve"> </w:t>
      </w:r>
      <w:r w:rsidR="00594EE3">
        <w:t>Both</w:t>
      </w:r>
      <w:r w:rsidR="00786CB1">
        <w:t xml:space="preserve"> </w:t>
      </w:r>
      <w:r w:rsidR="00594EE3">
        <w:t>DOFAW</w:t>
      </w:r>
      <w:r w:rsidR="00786CB1">
        <w:t xml:space="preserve"> </w:t>
      </w:r>
      <w:r w:rsidR="00594EE3">
        <w:t>and</w:t>
      </w:r>
      <w:r w:rsidR="00786CB1">
        <w:t xml:space="preserve"> </w:t>
      </w:r>
      <w:r w:rsidR="00594EE3">
        <w:t>USFWS</w:t>
      </w:r>
      <w:r w:rsidR="00786CB1">
        <w:t xml:space="preserve"> </w:t>
      </w:r>
      <w:r w:rsidR="00594EE3">
        <w:t>specify</w:t>
      </w:r>
      <w:r w:rsidR="00786CB1">
        <w:t xml:space="preserve"> </w:t>
      </w:r>
      <w:r w:rsidR="00594EE3">
        <w:t>the</w:t>
      </w:r>
      <w:r w:rsidR="00786CB1">
        <w:t xml:space="preserve"> </w:t>
      </w:r>
      <w:r w:rsidR="00594EE3">
        <w:t>use</w:t>
      </w:r>
      <w:r w:rsidR="00786CB1">
        <w:t xml:space="preserve"> </w:t>
      </w:r>
      <w:r w:rsidR="00594EE3">
        <w:t>of</w:t>
      </w:r>
      <w:r w:rsidR="00786CB1">
        <w:t xml:space="preserve"> </w:t>
      </w:r>
      <w:r w:rsidR="00594EE3">
        <w:t>80%</w:t>
      </w:r>
      <w:r w:rsidR="00786CB1">
        <w:t xml:space="preserve"> </w:t>
      </w:r>
      <w:r w:rsidR="00594EE3">
        <w:t>credibility</w:t>
      </w:r>
      <w:r w:rsidR="00786CB1">
        <w:t xml:space="preserve"> </w:t>
      </w:r>
      <w:r w:rsidR="00594EE3">
        <w:t>levels</w:t>
      </w:r>
      <w:r w:rsidR="00786CB1">
        <w:t xml:space="preserve"> </w:t>
      </w:r>
      <w:r w:rsidR="00594EE3">
        <w:t>for</w:t>
      </w:r>
      <w:r w:rsidR="00786CB1">
        <w:t xml:space="preserve"> </w:t>
      </w:r>
      <w:r w:rsidR="00594EE3">
        <w:t>a</w:t>
      </w:r>
      <w:r w:rsidR="00786CB1">
        <w:t xml:space="preserve"> </w:t>
      </w:r>
      <w:r w:rsidR="00594EE3">
        <w:t>conservative</w:t>
      </w:r>
      <w:r w:rsidR="00786CB1">
        <w:t xml:space="preserve"> </w:t>
      </w:r>
      <w:r w:rsidR="00594EE3">
        <w:t>estimate</w:t>
      </w:r>
      <w:r w:rsidR="00786CB1">
        <w:t xml:space="preserve"> </w:t>
      </w:r>
      <w:r w:rsidR="00594EE3">
        <w:t>of</w:t>
      </w:r>
      <w:r w:rsidR="00786CB1">
        <w:t xml:space="preserve"> </w:t>
      </w:r>
      <w:r w:rsidR="00594EE3">
        <w:t>take</w:t>
      </w:r>
      <w:r w:rsidR="005616A2">
        <w:t xml:space="preserve"> that has not been exceeded</w:t>
      </w:r>
      <w:r w:rsidR="00594EE3">
        <w:t>.</w:t>
      </w:r>
      <w:r w:rsidR="00786CB1">
        <w:t xml:space="preserve"> </w:t>
      </w:r>
      <w:r w:rsidR="00594EE3">
        <w:t>If</w:t>
      </w:r>
      <w:r w:rsidR="00350712">
        <w:t>,</w:t>
      </w:r>
      <w:r w:rsidR="00786CB1">
        <w:t xml:space="preserve"> </w:t>
      </w:r>
      <w:r w:rsidR="00594EE3">
        <w:t>for</w:t>
      </w:r>
      <w:r w:rsidR="00786CB1">
        <w:t xml:space="preserve"> </w:t>
      </w:r>
      <w:r w:rsidR="00594EE3">
        <w:t>example</w:t>
      </w:r>
      <w:r w:rsidR="00350712">
        <w:t>,</w:t>
      </w:r>
      <w:r w:rsidR="00786CB1">
        <w:t xml:space="preserve"> </w:t>
      </w:r>
      <w:r w:rsidR="00594EE3">
        <w:t>25</w:t>
      </w:r>
      <w:r w:rsidR="00786CB1">
        <w:t xml:space="preserve"> </w:t>
      </w:r>
      <w:r w:rsidR="00594EE3">
        <w:t>bats</w:t>
      </w:r>
      <w:r w:rsidR="00786CB1">
        <w:t xml:space="preserve"> </w:t>
      </w:r>
      <w:r w:rsidR="00594EE3">
        <w:t>is</w:t>
      </w:r>
      <w:r w:rsidR="00786CB1">
        <w:t xml:space="preserve"> </w:t>
      </w:r>
      <w:r w:rsidR="00594EE3">
        <w:t>the</w:t>
      </w:r>
      <w:r w:rsidR="00786CB1">
        <w:t xml:space="preserve"> </w:t>
      </w:r>
      <w:r w:rsidR="00594EE3">
        <w:t>direct</w:t>
      </w:r>
      <w:r w:rsidR="00786CB1">
        <w:t xml:space="preserve"> </w:t>
      </w:r>
      <w:r w:rsidR="00594EE3">
        <w:t>take</w:t>
      </w:r>
      <w:r w:rsidR="00786CB1">
        <w:t xml:space="preserve"> </w:t>
      </w:r>
      <w:r w:rsidR="00350712">
        <w:t>value</w:t>
      </w:r>
      <w:r w:rsidR="00786CB1">
        <w:t xml:space="preserve"> </w:t>
      </w:r>
      <w:r w:rsidR="00594EE3">
        <w:t>calculated</w:t>
      </w:r>
      <w:r w:rsidR="00786CB1">
        <w:t xml:space="preserve"> </w:t>
      </w:r>
      <w:r w:rsidR="00594EE3">
        <w:t>by</w:t>
      </w:r>
      <w:r w:rsidR="00786CB1">
        <w:t xml:space="preserve"> </w:t>
      </w:r>
      <w:r w:rsidR="00594EE3">
        <w:t>the</w:t>
      </w:r>
      <w:r w:rsidR="00786CB1">
        <w:t xml:space="preserve"> </w:t>
      </w:r>
      <w:r w:rsidR="00594EE3">
        <w:t>model</w:t>
      </w:r>
      <w:r w:rsidR="00786CB1">
        <w:t xml:space="preserve"> </w:t>
      </w:r>
      <w:r w:rsidR="00594EE3">
        <w:t>at</w:t>
      </w:r>
      <w:r w:rsidR="00786CB1">
        <w:t xml:space="preserve"> </w:t>
      </w:r>
      <w:r w:rsidR="00594EE3">
        <w:t>the</w:t>
      </w:r>
      <w:r w:rsidR="00786CB1">
        <w:t xml:space="preserve"> </w:t>
      </w:r>
      <w:r w:rsidR="00594EE3">
        <w:t>80%</w:t>
      </w:r>
      <w:r w:rsidR="00786CB1">
        <w:t xml:space="preserve"> </w:t>
      </w:r>
      <w:r w:rsidR="00594EE3">
        <w:t>credibility</w:t>
      </w:r>
      <w:r w:rsidR="00786CB1">
        <w:t xml:space="preserve"> </w:t>
      </w:r>
      <w:r w:rsidR="00594EE3">
        <w:t>level</w:t>
      </w:r>
      <w:r w:rsidR="00786CB1">
        <w:t xml:space="preserve"> </w:t>
      </w:r>
      <w:r w:rsidR="00594EE3">
        <w:t>it</w:t>
      </w:r>
      <w:r w:rsidR="00786CB1">
        <w:t xml:space="preserve"> </w:t>
      </w:r>
      <w:r w:rsidR="00594EE3">
        <w:t>can</w:t>
      </w:r>
      <w:r w:rsidR="00786CB1">
        <w:t xml:space="preserve"> </w:t>
      </w:r>
      <w:r w:rsidR="00594EE3">
        <w:t>be</w:t>
      </w:r>
      <w:r w:rsidR="00786CB1">
        <w:t xml:space="preserve"> </w:t>
      </w:r>
      <w:r w:rsidR="00594EE3">
        <w:t>stated</w:t>
      </w:r>
      <w:r w:rsidR="00786CB1">
        <w:t xml:space="preserve"> </w:t>
      </w:r>
      <w:r w:rsidR="00594EE3">
        <w:t>with</w:t>
      </w:r>
      <w:r w:rsidR="00786CB1">
        <w:t xml:space="preserve"> </w:t>
      </w:r>
      <w:r w:rsidR="00594EE3">
        <w:t>80%</w:t>
      </w:r>
      <w:r w:rsidR="00786CB1">
        <w:t xml:space="preserve"> </w:t>
      </w:r>
      <w:r w:rsidR="00594EE3">
        <w:t>certainty</w:t>
      </w:r>
      <w:r w:rsidR="00786CB1">
        <w:t xml:space="preserve"> </w:t>
      </w:r>
      <w:r w:rsidR="00594EE3">
        <w:t>that</w:t>
      </w:r>
      <w:r w:rsidR="00786CB1">
        <w:t xml:space="preserve"> </w:t>
      </w:r>
      <w:r w:rsidR="00594EE3">
        <w:t>the</w:t>
      </w:r>
      <w:r w:rsidR="00786CB1">
        <w:t xml:space="preserve"> </w:t>
      </w:r>
      <w:r w:rsidR="00594EE3">
        <w:t>amount</w:t>
      </w:r>
      <w:r w:rsidR="00786CB1">
        <w:t xml:space="preserve"> </w:t>
      </w:r>
      <w:r w:rsidR="00594EE3">
        <w:t>of</w:t>
      </w:r>
      <w:r w:rsidR="00786CB1">
        <w:t xml:space="preserve"> </w:t>
      </w:r>
      <w:r w:rsidR="005616A2">
        <w:t xml:space="preserve">direct </w:t>
      </w:r>
      <w:r w:rsidR="00594EE3">
        <w:t>take</w:t>
      </w:r>
      <w:r w:rsidR="00786CB1">
        <w:t xml:space="preserve"> </w:t>
      </w:r>
      <w:r w:rsidR="00594EE3">
        <w:t>is</w:t>
      </w:r>
      <w:r w:rsidR="00786CB1">
        <w:t xml:space="preserve"> </w:t>
      </w:r>
      <w:r w:rsidR="00594EE3">
        <w:t>25</w:t>
      </w:r>
      <w:r w:rsidR="00786CB1">
        <w:t xml:space="preserve"> </w:t>
      </w:r>
      <w:r w:rsidR="00594EE3">
        <w:t>bats</w:t>
      </w:r>
      <w:r w:rsidR="00786CB1">
        <w:t xml:space="preserve"> </w:t>
      </w:r>
      <w:r w:rsidR="00594EE3">
        <w:t>or</w:t>
      </w:r>
      <w:r w:rsidR="00786CB1">
        <w:t xml:space="preserve"> </w:t>
      </w:r>
      <w:r w:rsidR="00594EE3">
        <w:t>less.</w:t>
      </w:r>
    </w:p>
    <w:p w14:paraId="7F009EF9" w14:textId="77777777" w:rsidR="00594EE3" w:rsidRDefault="00594EE3" w:rsidP="00594EE3"/>
    <w:p w14:paraId="58808FF6" w14:textId="6BF0087D" w:rsidR="005616A2" w:rsidRDefault="00594EE3" w:rsidP="005616A2">
      <w:pPr>
        <w:spacing w:after="200"/>
        <w:rPr>
          <w:rFonts w:ascii="Times New Roman" w:eastAsia="Calibri" w:hAnsi="Times New Roman" w:cs="Times New Roman"/>
          <w:sz w:val="24"/>
          <w:szCs w:val="24"/>
        </w:rPr>
      </w:pPr>
      <w:r>
        <w:t>When</w:t>
      </w:r>
      <w:r w:rsidR="00786CB1">
        <w:t xml:space="preserve"> </w:t>
      </w:r>
      <w:r>
        <w:t>using</w:t>
      </w:r>
      <w:r w:rsidR="00786CB1">
        <w:t xml:space="preserve"> </w:t>
      </w:r>
      <w:r>
        <w:t>the</w:t>
      </w:r>
      <w:r w:rsidR="00786CB1">
        <w:t xml:space="preserve"> </w:t>
      </w:r>
      <w:r>
        <w:t>EoA</w:t>
      </w:r>
      <w:r w:rsidR="00786CB1">
        <w:t xml:space="preserve"> </w:t>
      </w:r>
      <w:r>
        <w:t>model</w:t>
      </w:r>
      <w:r w:rsidR="00786CB1">
        <w:t xml:space="preserve"> </w:t>
      </w:r>
      <w:r>
        <w:t>to</w:t>
      </w:r>
      <w:r w:rsidR="00786CB1">
        <w:t xml:space="preserve"> </w:t>
      </w:r>
      <w:r>
        <w:t>calculate</w:t>
      </w:r>
      <w:r w:rsidR="00786CB1">
        <w:t xml:space="preserve"> </w:t>
      </w:r>
      <w:r>
        <w:t>take</w:t>
      </w:r>
      <w:r w:rsidR="00AE107C">
        <w:t>,</w:t>
      </w:r>
      <w:r w:rsidR="00786CB1">
        <w:t xml:space="preserve"> </w:t>
      </w:r>
      <w:r w:rsidR="00321B48">
        <w:t xml:space="preserve">use of </w:t>
      </w:r>
      <w:r>
        <w:t>a</w:t>
      </w:r>
      <w:r w:rsidR="00786CB1">
        <w:t xml:space="preserve"> </w:t>
      </w:r>
      <w:r w:rsidRPr="00350712">
        <w:rPr>
          <w:i/>
        </w:rPr>
        <w:t>rho</w:t>
      </w:r>
      <w:r w:rsidR="00786CB1">
        <w:t xml:space="preserve"> </w:t>
      </w:r>
      <w:r>
        <w:t>value</w:t>
      </w:r>
      <w:r w:rsidR="005616A2">
        <w:t xml:space="preserve"> </w:t>
      </w:r>
      <w:r w:rsidR="005616A2" w:rsidRPr="002F4B8C">
        <w:rPr>
          <w:rFonts w:ascii="Times New Roman" w:eastAsia="Calibri" w:hAnsi="Times New Roman" w:cs="Times New Roman"/>
          <w:sz w:val="24"/>
          <w:szCs w:val="24"/>
        </w:rPr>
        <w:t>(</w:t>
      </w:r>
      <w:r w:rsidR="005616A2" w:rsidRPr="002F4B8C">
        <w:rPr>
          <w:rFonts w:ascii="Times New Roman" w:eastAsia="Calibri" w:hAnsi="Times New Roman" w:cs="Times New Roman"/>
          <w:i/>
          <w:sz w:val="24"/>
          <w:szCs w:val="24"/>
        </w:rPr>
        <w:t>ρ</w:t>
      </w:r>
      <w:r w:rsidR="005616A2" w:rsidRPr="002F4B8C">
        <w:rPr>
          <w:rFonts w:ascii="Times New Roman" w:eastAsia="Calibri" w:hAnsi="Times New Roman" w:cs="Times New Roman"/>
          <w:sz w:val="24"/>
          <w:szCs w:val="24"/>
        </w:rPr>
        <w:t>)</w:t>
      </w:r>
      <w:r w:rsidR="005616A2">
        <w:t>, which is a relative mortality rate,</w:t>
      </w:r>
      <w:r w:rsidR="00786CB1">
        <w:t xml:space="preserve"> </w:t>
      </w:r>
      <w:r w:rsidR="005616A2">
        <w:t xml:space="preserve">can be considered.  </w:t>
      </w:r>
      <w:r w:rsidR="005616A2" w:rsidRPr="002F4B8C">
        <w:rPr>
          <w:rFonts w:ascii="Times New Roman" w:eastAsia="Calibri" w:hAnsi="Times New Roman" w:cs="Times New Roman"/>
          <w:sz w:val="24"/>
          <w:szCs w:val="24"/>
        </w:rPr>
        <w:t xml:space="preserve">The assumed relative mortality rate, </w:t>
      </w:r>
      <w:r w:rsidR="005616A2">
        <w:rPr>
          <w:rFonts w:ascii="Times New Roman" w:eastAsia="Calibri" w:hAnsi="Times New Roman" w:cs="Times New Roman"/>
          <w:sz w:val="24"/>
          <w:szCs w:val="24"/>
        </w:rPr>
        <w:t xml:space="preserve">is </w:t>
      </w:r>
      <w:r w:rsidR="005616A2" w:rsidRPr="002F4B8C">
        <w:rPr>
          <w:rFonts w:ascii="Times New Roman" w:eastAsia="Calibri" w:hAnsi="Times New Roman" w:cs="Times New Roman"/>
          <w:sz w:val="24"/>
          <w:szCs w:val="24"/>
        </w:rPr>
        <w:t xml:space="preserve">used to adjust for operational changes if the effect is known. A </w:t>
      </w:r>
      <w:r w:rsidR="005616A2" w:rsidRPr="002F4B8C">
        <w:rPr>
          <w:rFonts w:ascii="Times New Roman" w:eastAsia="Calibri" w:hAnsi="Times New Roman" w:cs="Times New Roman"/>
          <w:i/>
          <w:sz w:val="24"/>
          <w:szCs w:val="24"/>
        </w:rPr>
        <w:t xml:space="preserve">ρ </w:t>
      </w:r>
      <w:r w:rsidR="005616A2" w:rsidRPr="002F4B8C">
        <w:rPr>
          <w:rFonts w:ascii="Times New Roman" w:eastAsia="Calibri" w:hAnsi="Times New Roman" w:cs="Times New Roman"/>
          <w:sz w:val="24"/>
          <w:szCs w:val="24"/>
        </w:rPr>
        <w:t xml:space="preserve">= 1 is typically used for a 1 year period that had typical operating conditions and there is no reason to suspect mortality rates varied systematically from year to year. But </w:t>
      </w:r>
      <w:r w:rsidR="005616A2">
        <w:rPr>
          <w:rFonts w:ascii="Times New Roman" w:eastAsia="Calibri" w:hAnsi="Times New Roman" w:cs="Times New Roman"/>
          <w:sz w:val="24"/>
          <w:szCs w:val="24"/>
        </w:rPr>
        <w:t>if</w:t>
      </w:r>
      <w:r w:rsidR="005616A2" w:rsidRPr="002F4B8C">
        <w:rPr>
          <w:rFonts w:ascii="Times New Roman" w:eastAsia="Calibri" w:hAnsi="Times New Roman" w:cs="Times New Roman"/>
          <w:sz w:val="24"/>
          <w:szCs w:val="24"/>
        </w:rPr>
        <w:t xml:space="preserve"> a project expands by 20%, then the </w:t>
      </w:r>
      <w:r w:rsidR="005616A2" w:rsidRPr="002F4B8C">
        <w:rPr>
          <w:rFonts w:ascii="Times New Roman" w:eastAsia="Calibri" w:hAnsi="Times New Roman" w:cs="Times New Roman"/>
          <w:i/>
          <w:sz w:val="24"/>
          <w:szCs w:val="24"/>
        </w:rPr>
        <w:t>ρ</w:t>
      </w:r>
      <w:r w:rsidR="005616A2" w:rsidRPr="002F4B8C">
        <w:rPr>
          <w:rFonts w:ascii="Times New Roman" w:eastAsia="Calibri" w:hAnsi="Times New Roman" w:cs="Times New Roman"/>
          <w:sz w:val="24"/>
          <w:szCs w:val="24"/>
        </w:rPr>
        <w:t xml:space="preserve"> would be 1.20 for the future, </w:t>
      </w:r>
      <w:r w:rsidR="005616A2">
        <w:rPr>
          <w:rFonts w:ascii="Times New Roman" w:eastAsia="Calibri" w:hAnsi="Times New Roman" w:cs="Times New Roman"/>
          <w:sz w:val="24"/>
          <w:szCs w:val="24"/>
        </w:rPr>
        <w:t xml:space="preserve">relative to the original project, </w:t>
      </w:r>
      <w:r w:rsidR="005616A2" w:rsidRPr="002F4B8C">
        <w:rPr>
          <w:rFonts w:ascii="Times New Roman" w:eastAsia="Calibri" w:hAnsi="Times New Roman" w:cs="Times New Roman"/>
          <w:sz w:val="24"/>
          <w:szCs w:val="24"/>
        </w:rPr>
        <w:t xml:space="preserve">because the site is now 20% larger. Alternatively, if minimization measures that were expected to reduce fatalities by 30% were implemented then </w:t>
      </w:r>
      <w:r w:rsidR="005616A2" w:rsidRPr="002F4B8C">
        <w:rPr>
          <w:rFonts w:ascii="Times New Roman" w:eastAsia="Calibri" w:hAnsi="Times New Roman" w:cs="Times New Roman"/>
          <w:i/>
          <w:sz w:val="24"/>
          <w:szCs w:val="24"/>
        </w:rPr>
        <w:t>ρ</w:t>
      </w:r>
      <w:r w:rsidR="005616A2" w:rsidRPr="002F4B8C">
        <w:rPr>
          <w:rFonts w:ascii="Times New Roman" w:eastAsia="Calibri" w:hAnsi="Times New Roman" w:cs="Times New Roman"/>
          <w:sz w:val="24"/>
          <w:szCs w:val="24"/>
        </w:rPr>
        <w:t xml:space="preserve"> would be 0.7 for that period that the measure was implemented. For instance, on the mainland, studies have shown raising the cut-in speed and/or feathering turbine blades may reduce fatalities of some species of migrating bats</w:t>
      </w:r>
      <w:r w:rsidR="005616A2">
        <w:rPr>
          <w:rFonts w:ascii="Times New Roman" w:eastAsia="Calibri" w:hAnsi="Times New Roman" w:cs="Times New Roman"/>
          <w:sz w:val="24"/>
          <w:szCs w:val="24"/>
        </w:rPr>
        <w:t>.</w:t>
      </w:r>
      <w:r w:rsidR="005616A2" w:rsidRPr="002F4B8C">
        <w:rPr>
          <w:rFonts w:ascii="Times New Roman" w:eastAsia="Calibri" w:hAnsi="Times New Roman" w:cs="Times New Roman"/>
          <w:sz w:val="24"/>
          <w:szCs w:val="24"/>
        </w:rPr>
        <w:t xml:space="preserve"> As a result, a rho value </w:t>
      </w:r>
      <w:r w:rsidR="005616A2">
        <w:rPr>
          <w:rFonts w:ascii="Times New Roman" w:eastAsia="Calibri" w:hAnsi="Times New Roman" w:cs="Times New Roman"/>
          <w:sz w:val="24"/>
          <w:szCs w:val="24"/>
        </w:rPr>
        <w:t>are sometimes</w:t>
      </w:r>
      <w:r w:rsidR="005616A2" w:rsidRPr="002F4B8C">
        <w:rPr>
          <w:rFonts w:ascii="Times New Roman" w:eastAsia="Calibri" w:hAnsi="Times New Roman" w:cs="Times New Roman"/>
          <w:sz w:val="24"/>
          <w:szCs w:val="24"/>
        </w:rPr>
        <w:t xml:space="preserve"> used</w:t>
      </w:r>
      <w:r w:rsidR="005616A2">
        <w:rPr>
          <w:rFonts w:ascii="Times New Roman" w:eastAsia="Calibri" w:hAnsi="Times New Roman" w:cs="Times New Roman"/>
          <w:sz w:val="24"/>
          <w:szCs w:val="24"/>
        </w:rPr>
        <w:t xml:space="preserve"> for those cases</w:t>
      </w:r>
      <w:r w:rsidR="005616A2" w:rsidRPr="002F4B8C">
        <w:rPr>
          <w:rFonts w:ascii="Times New Roman" w:eastAsia="Calibri" w:hAnsi="Times New Roman" w:cs="Times New Roman"/>
          <w:sz w:val="24"/>
          <w:szCs w:val="24"/>
        </w:rPr>
        <w:t xml:space="preserve"> when higher cut-in speeds are deployed, to inform the model that the rate of fatalities under this avoidance and minimization regime is </w:t>
      </w:r>
      <w:r w:rsidR="005616A2" w:rsidRPr="005616A2">
        <w:rPr>
          <w:rFonts w:ascii="Times New Roman" w:eastAsia="Calibri" w:hAnsi="Times New Roman" w:cs="Times New Roman"/>
          <w:bCs/>
          <w:sz w:val="24"/>
          <w:szCs w:val="24"/>
        </w:rPr>
        <w:t>expected</w:t>
      </w:r>
      <w:r w:rsidR="005616A2" w:rsidRPr="002F4B8C">
        <w:rPr>
          <w:rFonts w:ascii="Times New Roman" w:eastAsia="Calibri" w:hAnsi="Times New Roman" w:cs="Times New Roman"/>
          <w:sz w:val="24"/>
          <w:szCs w:val="24"/>
        </w:rPr>
        <w:t xml:space="preserve"> to be less, and thus</w:t>
      </w:r>
      <w:r w:rsidR="005616A2">
        <w:rPr>
          <w:rFonts w:ascii="Times New Roman" w:eastAsia="Calibri" w:hAnsi="Times New Roman" w:cs="Times New Roman"/>
          <w:sz w:val="24"/>
          <w:szCs w:val="24"/>
        </w:rPr>
        <w:t>,</w:t>
      </w:r>
      <w:r w:rsidR="005616A2" w:rsidRPr="002F4B8C">
        <w:rPr>
          <w:rFonts w:ascii="Times New Roman" w:eastAsia="Calibri" w:hAnsi="Times New Roman" w:cs="Times New Roman"/>
          <w:sz w:val="24"/>
          <w:szCs w:val="24"/>
        </w:rPr>
        <w:t xml:space="preserve"> the model will address that change b</w:t>
      </w:r>
      <w:r w:rsidR="005616A2">
        <w:rPr>
          <w:rFonts w:ascii="Times New Roman" w:eastAsia="Calibri" w:hAnsi="Times New Roman" w:cs="Times New Roman"/>
          <w:sz w:val="24"/>
          <w:szCs w:val="24"/>
        </w:rPr>
        <w:t>y</w:t>
      </w:r>
      <w:r w:rsidR="005616A2" w:rsidRPr="002F4B8C">
        <w:rPr>
          <w:rFonts w:ascii="Times New Roman" w:eastAsia="Calibri" w:hAnsi="Times New Roman" w:cs="Times New Roman"/>
          <w:sz w:val="24"/>
          <w:szCs w:val="24"/>
        </w:rPr>
        <w:t xml:space="preserve"> reducing the take estimates</w:t>
      </w:r>
      <w:r w:rsidR="005616A2">
        <w:rPr>
          <w:rFonts w:ascii="Times New Roman" w:eastAsia="Calibri" w:hAnsi="Times New Roman" w:cs="Times New Roman"/>
          <w:sz w:val="24"/>
          <w:szCs w:val="24"/>
        </w:rPr>
        <w:t xml:space="preserve"> for that relative period of time</w:t>
      </w:r>
      <w:r w:rsidR="005616A2" w:rsidRPr="002F4B8C">
        <w:rPr>
          <w:rFonts w:ascii="Times New Roman" w:eastAsia="Calibri" w:hAnsi="Times New Roman" w:cs="Times New Roman"/>
          <w:sz w:val="24"/>
          <w:szCs w:val="24"/>
        </w:rPr>
        <w:t xml:space="preserve">. The </w:t>
      </w:r>
      <w:r w:rsidR="005616A2">
        <w:rPr>
          <w:rFonts w:ascii="Times New Roman" w:eastAsia="Calibri" w:hAnsi="Times New Roman" w:cs="Times New Roman"/>
          <w:sz w:val="24"/>
          <w:szCs w:val="24"/>
        </w:rPr>
        <w:t>primary</w:t>
      </w:r>
      <w:r w:rsidR="005616A2" w:rsidRPr="002F4B8C">
        <w:rPr>
          <w:rFonts w:ascii="Times New Roman" w:eastAsia="Calibri" w:hAnsi="Times New Roman" w:cs="Times New Roman"/>
          <w:sz w:val="24"/>
          <w:szCs w:val="24"/>
        </w:rPr>
        <w:t xml:space="preserve"> difficulty with deploying </w:t>
      </w:r>
      <w:r w:rsidR="005616A2" w:rsidRPr="002F4B8C">
        <w:rPr>
          <w:rFonts w:ascii="Times New Roman" w:eastAsia="Calibri" w:hAnsi="Times New Roman" w:cs="Times New Roman"/>
          <w:i/>
          <w:sz w:val="24"/>
          <w:szCs w:val="24"/>
        </w:rPr>
        <w:t>ρ</w:t>
      </w:r>
      <w:r w:rsidR="005616A2" w:rsidRPr="002F4B8C">
        <w:rPr>
          <w:rFonts w:ascii="Times New Roman" w:eastAsia="Calibri" w:hAnsi="Times New Roman" w:cs="Times New Roman"/>
          <w:sz w:val="24"/>
          <w:szCs w:val="24"/>
        </w:rPr>
        <w:t xml:space="preserve"> is determining the correct or most appropriate value. </w:t>
      </w:r>
    </w:p>
    <w:p w14:paraId="74D7EF04" w14:textId="21FC0695" w:rsidR="005616A2" w:rsidRPr="002F4B8C" w:rsidRDefault="001A24C4" w:rsidP="005616A2">
      <w:pPr>
        <w:spacing w:after="200"/>
        <w:rPr>
          <w:rFonts w:ascii="Times New Roman" w:eastAsia="Calibri" w:hAnsi="Times New Roman" w:cs="Times New Roman"/>
          <w:sz w:val="24"/>
          <w:szCs w:val="24"/>
        </w:rPr>
      </w:pPr>
      <w:r>
        <w:rPr>
          <w:rFonts w:ascii="Times New Roman" w:eastAsia="Calibri" w:hAnsi="Times New Roman" w:cs="Times New Roman"/>
          <w:sz w:val="24"/>
          <w:szCs w:val="24"/>
        </w:rPr>
        <w:t>In Hawaiʻi</w:t>
      </w:r>
      <w:r w:rsidR="005616A2" w:rsidRPr="002F4B8C">
        <w:rPr>
          <w:rFonts w:ascii="Times New Roman" w:eastAsia="Calibri" w:hAnsi="Times New Roman" w:cs="Times New Roman"/>
          <w:sz w:val="24"/>
          <w:szCs w:val="24"/>
        </w:rPr>
        <w:t xml:space="preserve"> the effectiveness of raising a cut-in speed is not known. The Hawaiian </w:t>
      </w:r>
      <w:r w:rsidR="005616A2">
        <w:rPr>
          <w:rFonts w:ascii="Times New Roman" w:eastAsia="Calibri" w:hAnsi="Times New Roman" w:cs="Times New Roman"/>
          <w:sz w:val="24"/>
          <w:szCs w:val="24"/>
        </w:rPr>
        <w:t>H</w:t>
      </w:r>
      <w:r w:rsidR="005616A2" w:rsidRPr="002F4B8C">
        <w:rPr>
          <w:rFonts w:ascii="Times New Roman" w:eastAsia="Calibri" w:hAnsi="Times New Roman" w:cs="Times New Roman"/>
          <w:sz w:val="24"/>
          <w:szCs w:val="24"/>
        </w:rPr>
        <w:t xml:space="preserve">oary </w:t>
      </w:r>
      <w:r w:rsidR="005616A2">
        <w:rPr>
          <w:rFonts w:ascii="Times New Roman" w:eastAsia="Calibri" w:hAnsi="Times New Roman" w:cs="Times New Roman"/>
          <w:sz w:val="24"/>
          <w:szCs w:val="24"/>
        </w:rPr>
        <w:t>B</w:t>
      </w:r>
      <w:r w:rsidR="005616A2" w:rsidRPr="002F4B8C">
        <w:rPr>
          <w:rFonts w:ascii="Times New Roman" w:eastAsia="Calibri" w:hAnsi="Times New Roman" w:cs="Times New Roman"/>
          <w:sz w:val="24"/>
          <w:szCs w:val="24"/>
        </w:rPr>
        <w:t xml:space="preserve">at may be around the turbines year around and may have different behaviors with regard to the turbines relative to their counterparts on the mainland. The danger with deploying a rho value below 1, is that it may decrease the fatality estimates when no reduction </w:t>
      </w:r>
      <w:r w:rsidR="005616A2">
        <w:rPr>
          <w:rFonts w:ascii="Times New Roman" w:eastAsia="Calibri" w:hAnsi="Times New Roman" w:cs="Times New Roman"/>
          <w:sz w:val="24"/>
          <w:szCs w:val="24"/>
        </w:rPr>
        <w:t xml:space="preserve">actually </w:t>
      </w:r>
      <w:r w:rsidR="005616A2" w:rsidRPr="002F4B8C">
        <w:rPr>
          <w:rFonts w:ascii="Times New Roman" w:eastAsia="Calibri" w:hAnsi="Times New Roman" w:cs="Times New Roman"/>
          <w:sz w:val="24"/>
          <w:szCs w:val="24"/>
        </w:rPr>
        <w:t xml:space="preserve">occurred. The unobserved take is always relative to the observed take and the detection probability. Extremely low numbers of observed fatalities and annual variability, make it difficult to determine if a reduction (or increase) is the result of the avoidance and minimization actions or is simply due to stochastic variation between years. All projects start off with using </w:t>
      </w:r>
      <w:r w:rsidR="005616A2" w:rsidRPr="002F4B8C">
        <w:rPr>
          <w:rFonts w:ascii="Times New Roman" w:eastAsia="Calibri" w:hAnsi="Times New Roman" w:cs="Times New Roman"/>
          <w:i/>
          <w:sz w:val="24"/>
          <w:szCs w:val="24"/>
        </w:rPr>
        <w:t xml:space="preserve">ρ </w:t>
      </w:r>
      <w:r w:rsidR="005616A2" w:rsidRPr="002F4B8C">
        <w:rPr>
          <w:rFonts w:ascii="Times New Roman" w:eastAsia="Calibri" w:hAnsi="Times New Roman" w:cs="Times New Roman"/>
          <w:sz w:val="24"/>
          <w:szCs w:val="24"/>
        </w:rPr>
        <w:t xml:space="preserve">= 1. If an additional minimization such as raising the cut in speed or deterrents are implemented, the </w:t>
      </w:r>
      <w:r w:rsidR="005616A2">
        <w:rPr>
          <w:rFonts w:ascii="Times New Roman" w:eastAsia="Calibri" w:hAnsi="Times New Roman" w:cs="Times New Roman"/>
          <w:sz w:val="24"/>
          <w:szCs w:val="24"/>
        </w:rPr>
        <w:t xml:space="preserve">recommendation </w:t>
      </w:r>
      <w:r w:rsidR="005616A2">
        <w:rPr>
          <w:rFonts w:ascii="Times New Roman" w:eastAsia="Calibri" w:hAnsi="Times New Roman" w:cs="Times New Roman"/>
          <w:sz w:val="24"/>
          <w:szCs w:val="24"/>
        </w:rPr>
        <w:lastRenderedPageBreak/>
        <w:t xml:space="preserve">is that the </w:t>
      </w:r>
      <w:r w:rsidR="005616A2" w:rsidRPr="002F4B8C">
        <w:rPr>
          <w:rFonts w:ascii="Times New Roman" w:eastAsia="Calibri" w:hAnsi="Times New Roman" w:cs="Times New Roman"/>
          <w:sz w:val="24"/>
          <w:szCs w:val="24"/>
        </w:rPr>
        <w:t xml:space="preserve">rho-value is kept at 1 until tests on assumed weights indicate that there may be a difference in fatality rates. This may require several years of deploying the minimization action before any difference can be supported by the test on the rho-value. If the tests do confirm a change in the fatality rates between periods beyond a reasonable doubt, a rho-value can be put in place, retroactively, for the periods in which the minimization action was deployed, if approved by the </w:t>
      </w:r>
      <w:r w:rsidR="005616A2">
        <w:rPr>
          <w:rFonts w:ascii="Times New Roman" w:eastAsia="Calibri" w:hAnsi="Times New Roman" w:cs="Times New Roman"/>
          <w:sz w:val="24"/>
          <w:szCs w:val="24"/>
        </w:rPr>
        <w:t>agencies</w:t>
      </w:r>
      <w:r w:rsidR="005616A2" w:rsidRPr="002F4B8C">
        <w:rPr>
          <w:rFonts w:ascii="Times New Roman" w:eastAsia="Calibri" w:hAnsi="Times New Roman" w:cs="Times New Roman"/>
          <w:sz w:val="24"/>
          <w:szCs w:val="24"/>
        </w:rPr>
        <w:t xml:space="preserve">. The tests can be rerun to determine if the rho value continues to be reasonable. Note, however, that the actual rho-value is not calculated by the model and may never be known. The best that can be done is to maintain testing of the rho value being used to see if it is reasonable. </w:t>
      </w:r>
    </w:p>
    <w:p w14:paraId="12E81877" w14:textId="59EF5288" w:rsidR="00594EE3" w:rsidRDefault="00321B48" w:rsidP="00594EE3">
      <w:r>
        <w:t>It is recommended that a</w:t>
      </w:r>
      <w:r w:rsidR="00594EE3">
        <w:t>nnual</w:t>
      </w:r>
      <w:r w:rsidR="00786CB1">
        <w:t xml:space="preserve"> </w:t>
      </w:r>
      <w:r w:rsidR="00594EE3">
        <w:t>reports</w:t>
      </w:r>
      <w:r w:rsidR="00786CB1">
        <w:t xml:space="preserve"> </w:t>
      </w:r>
      <w:r w:rsidR="00594EE3">
        <w:t>provide</w:t>
      </w:r>
      <w:r w:rsidR="00786CB1">
        <w:t xml:space="preserve"> </w:t>
      </w:r>
      <w:r w:rsidR="00594EE3">
        <w:t>outputs</w:t>
      </w:r>
      <w:r w:rsidR="00786CB1">
        <w:t xml:space="preserve"> </w:t>
      </w:r>
      <w:r w:rsidR="00594EE3">
        <w:t>from</w:t>
      </w:r>
      <w:r w:rsidR="00786CB1">
        <w:t xml:space="preserve"> </w:t>
      </w:r>
      <w:r w:rsidR="00594EE3">
        <w:t>the</w:t>
      </w:r>
      <w:r w:rsidR="00786CB1">
        <w:t xml:space="preserve"> </w:t>
      </w:r>
      <w:r w:rsidR="00594EE3">
        <w:t>EoA</w:t>
      </w:r>
      <w:r w:rsidR="00786CB1">
        <w:t xml:space="preserve"> </w:t>
      </w:r>
      <w:r w:rsidR="00AE107C">
        <w:t>model</w:t>
      </w:r>
      <w:r w:rsidR="00786CB1">
        <w:t xml:space="preserve"> </w:t>
      </w:r>
      <w:r w:rsidR="00594EE3">
        <w:t>and</w:t>
      </w:r>
      <w:r w:rsidR="00786CB1">
        <w:t xml:space="preserve"> </w:t>
      </w:r>
      <w:r w:rsidR="00594EE3">
        <w:t>include</w:t>
      </w:r>
      <w:r w:rsidR="00786CB1">
        <w:t xml:space="preserve"> </w:t>
      </w:r>
      <w:r w:rsidR="00594EE3">
        <w:t>a</w:t>
      </w:r>
      <w:r w:rsidR="00786CB1">
        <w:t xml:space="preserve"> </w:t>
      </w:r>
      <w:r w:rsidR="00594EE3">
        <w:t>graphical</w:t>
      </w:r>
      <w:r w:rsidR="00786CB1">
        <w:t xml:space="preserve"> </w:t>
      </w:r>
      <w:r w:rsidR="00594EE3">
        <w:t>representation</w:t>
      </w:r>
      <w:r w:rsidR="00786CB1">
        <w:t xml:space="preserve"> </w:t>
      </w:r>
      <w:r w:rsidR="00350712">
        <w:t>of</w:t>
      </w:r>
      <w:r w:rsidR="00786CB1">
        <w:t xml:space="preserve"> </w:t>
      </w:r>
      <w:r w:rsidR="00350712">
        <w:t>estimated</w:t>
      </w:r>
      <w:r w:rsidR="00786CB1">
        <w:t xml:space="preserve"> </w:t>
      </w:r>
      <w:r w:rsidR="00350712">
        <w:t>and</w:t>
      </w:r>
      <w:r w:rsidR="00786CB1">
        <w:t xml:space="preserve"> </w:t>
      </w:r>
      <w:r w:rsidR="00350712">
        <w:t>projected</w:t>
      </w:r>
      <w:r w:rsidR="00786CB1">
        <w:t xml:space="preserve"> </w:t>
      </w:r>
      <w:r w:rsidR="00350712">
        <w:t>take</w:t>
      </w:r>
      <w:r w:rsidR="00786CB1">
        <w:t xml:space="preserve"> </w:t>
      </w:r>
      <w:r w:rsidR="00350712">
        <w:t>over</w:t>
      </w:r>
      <w:r w:rsidR="00786CB1">
        <w:t xml:space="preserve"> </w:t>
      </w:r>
      <w:r w:rsidR="00350712">
        <w:t>the</w:t>
      </w:r>
      <w:r w:rsidR="00786CB1">
        <w:t xml:space="preserve"> </w:t>
      </w:r>
      <w:r w:rsidR="00350712">
        <w:t>authorized</w:t>
      </w:r>
      <w:r w:rsidR="00786CB1">
        <w:t xml:space="preserve"> </w:t>
      </w:r>
      <w:r w:rsidR="00350712">
        <w:t>life</w:t>
      </w:r>
      <w:r w:rsidR="00786CB1">
        <w:t xml:space="preserve"> </w:t>
      </w:r>
      <w:r w:rsidR="00350712">
        <w:t>of</w:t>
      </w:r>
      <w:r w:rsidR="00786CB1">
        <w:t xml:space="preserve"> </w:t>
      </w:r>
      <w:r w:rsidR="00350712">
        <w:t>the</w:t>
      </w:r>
      <w:r w:rsidR="00786CB1">
        <w:t xml:space="preserve"> </w:t>
      </w:r>
      <w:r w:rsidR="00350712">
        <w:t>ITL</w:t>
      </w:r>
      <w:r w:rsidR="00786CB1">
        <w:t xml:space="preserve"> </w:t>
      </w:r>
      <w:r w:rsidR="00594EE3">
        <w:t>(Figure</w:t>
      </w:r>
      <w:r w:rsidR="00786CB1">
        <w:t xml:space="preserve"> </w:t>
      </w:r>
      <w:r w:rsidR="00CD2BDD">
        <w:t>2</w:t>
      </w:r>
      <w:r w:rsidR="00594EE3">
        <w:t>).</w:t>
      </w:r>
      <w:r w:rsidR="00786CB1">
        <w:t xml:space="preserve"> </w:t>
      </w:r>
    </w:p>
    <w:p w14:paraId="6CFF3F0E" w14:textId="77777777" w:rsidR="00594EE3" w:rsidRPr="001A4D75" w:rsidRDefault="00594EE3" w:rsidP="00594EE3">
      <w:pPr>
        <w:pStyle w:val="NoSpacing"/>
        <w:spacing w:afterLines="200" w:after="480" w:line="276" w:lineRule="auto"/>
        <w:rPr>
          <w:rFonts w:ascii="Book Antiqua" w:hAnsi="Book Antiqua"/>
        </w:rPr>
      </w:pPr>
      <w:r>
        <w:rPr>
          <w:noProof/>
        </w:rPr>
        <w:drawing>
          <wp:anchor distT="0" distB="0" distL="114300" distR="114300" simplePos="0" relativeHeight="251679744" behindDoc="1" locked="0" layoutInCell="1" allowOverlap="1" wp14:anchorId="17F6DAD9" wp14:editId="5EDEB096">
            <wp:simplePos x="0" y="0"/>
            <wp:positionH relativeFrom="margin">
              <wp:align>left</wp:align>
            </wp:positionH>
            <wp:positionV relativeFrom="paragraph">
              <wp:posOffset>260350</wp:posOffset>
            </wp:positionV>
            <wp:extent cx="5829300" cy="3055620"/>
            <wp:effectExtent l="0" t="0" r="190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725" t="26359" r="17499" b="14549"/>
                    <a:stretch/>
                  </pic:blipFill>
                  <pic:spPr bwMode="auto">
                    <a:xfrm>
                      <a:off x="0" y="0"/>
                      <a:ext cx="5829300" cy="305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0073A" w14:textId="6A061050" w:rsidR="00AE107C" w:rsidRDefault="00594EE3" w:rsidP="00CD2BDD">
      <w:pPr>
        <w:pStyle w:val="NoSpacing"/>
        <w:spacing w:afterLines="200" w:after="480" w:line="276" w:lineRule="auto"/>
        <w:ind w:left="360"/>
      </w:pPr>
      <w:r w:rsidRPr="001A4D75">
        <w:rPr>
          <w:rFonts w:ascii="Book Antiqua" w:hAnsi="Book Antiqua"/>
        </w:rPr>
        <w:t>Figure</w:t>
      </w:r>
      <w:r w:rsidR="00786CB1">
        <w:rPr>
          <w:rFonts w:ascii="Book Antiqua" w:hAnsi="Book Antiqua"/>
        </w:rPr>
        <w:t xml:space="preserve"> </w:t>
      </w:r>
      <w:r w:rsidR="00CD2BDD">
        <w:rPr>
          <w:rFonts w:ascii="Book Antiqua" w:hAnsi="Book Antiqua"/>
        </w:rPr>
        <w:t>2</w:t>
      </w:r>
      <w:r w:rsidRPr="001A4D75">
        <w:rPr>
          <w:rFonts w:ascii="Book Antiqua" w:hAnsi="Book Antiqua"/>
        </w:rPr>
        <w:t>.</w:t>
      </w:r>
      <w:r w:rsidR="00786CB1">
        <w:rPr>
          <w:rFonts w:ascii="Book Antiqua" w:hAnsi="Book Antiqua"/>
        </w:rPr>
        <w:t xml:space="preserve"> </w:t>
      </w:r>
      <w:r w:rsidRPr="001A4D75">
        <w:rPr>
          <w:rFonts w:ascii="Book Antiqua" w:hAnsi="Book Antiqua"/>
        </w:rPr>
        <w:t>Example</w:t>
      </w:r>
      <w:r w:rsidR="00786CB1">
        <w:rPr>
          <w:rFonts w:ascii="Book Antiqua" w:hAnsi="Book Antiqua"/>
        </w:rPr>
        <w:t xml:space="preserve"> </w:t>
      </w:r>
      <w:r w:rsidRPr="001A4D75">
        <w:rPr>
          <w:rFonts w:ascii="Book Antiqua" w:hAnsi="Book Antiqua"/>
        </w:rPr>
        <w:t>of</w:t>
      </w:r>
      <w:r w:rsidR="00786CB1">
        <w:rPr>
          <w:rFonts w:ascii="Book Antiqua" w:hAnsi="Book Antiqua"/>
        </w:rPr>
        <w:t xml:space="preserve"> </w:t>
      </w:r>
      <w:r w:rsidRPr="001A4D75">
        <w:rPr>
          <w:rFonts w:ascii="Book Antiqua" w:hAnsi="Book Antiqua"/>
        </w:rPr>
        <w:t>graphic</w:t>
      </w:r>
      <w:r w:rsidR="00786CB1">
        <w:rPr>
          <w:rFonts w:ascii="Book Antiqua" w:hAnsi="Book Antiqua"/>
        </w:rPr>
        <w:t xml:space="preserve"> </w:t>
      </w:r>
      <w:r w:rsidRPr="001A4D75">
        <w:rPr>
          <w:rFonts w:ascii="Book Antiqua" w:hAnsi="Book Antiqua"/>
        </w:rPr>
        <w:t>representation</w:t>
      </w:r>
      <w:r w:rsidR="00786CB1">
        <w:rPr>
          <w:rFonts w:ascii="Book Antiqua" w:hAnsi="Book Antiqua"/>
        </w:rPr>
        <w:t xml:space="preserve"> </w:t>
      </w:r>
      <w:r w:rsidRPr="001A4D75">
        <w:rPr>
          <w:rFonts w:ascii="Book Antiqua" w:hAnsi="Book Antiqua"/>
        </w:rPr>
        <w:t>of</w:t>
      </w:r>
      <w:r w:rsidR="00786CB1">
        <w:rPr>
          <w:rFonts w:ascii="Book Antiqua" w:hAnsi="Book Antiqua"/>
        </w:rPr>
        <w:t xml:space="preserve"> </w:t>
      </w:r>
      <w:r w:rsidRPr="001A4D75">
        <w:rPr>
          <w:rFonts w:ascii="Book Antiqua" w:hAnsi="Book Antiqua"/>
        </w:rPr>
        <w:t>estimated</w:t>
      </w:r>
      <w:r w:rsidR="00786CB1">
        <w:rPr>
          <w:rFonts w:ascii="Book Antiqua" w:hAnsi="Book Antiqua"/>
        </w:rPr>
        <w:t xml:space="preserve"> </w:t>
      </w:r>
      <w:r w:rsidRPr="001A4D75">
        <w:rPr>
          <w:rFonts w:ascii="Book Antiqua" w:hAnsi="Book Antiqua"/>
        </w:rPr>
        <w:t>take</w:t>
      </w:r>
      <w:r w:rsidR="00786CB1">
        <w:rPr>
          <w:rFonts w:ascii="Book Antiqua" w:hAnsi="Book Antiqua"/>
        </w:rPr>
        <w:t xml:space="preserve"> </w:t>
      </w:r>
      <w:r>
        <w:rPr>
          <w:rFonts w:ascii="Book Antiqua" w:hAnsi="Book Antiqua"/>
        </w:rPr>
        <w:t>that</w:t>
      </w:r>
      <w:r w:rsidR="00786CB1">
        <w:rPr>
          <w:rFonts w:ascii="Book Antiqua" w:hAnsi="Book Antiqua"/>
        </w:rPr>
        <w:t xml:space="preserve"> </w:t>
      </w:r>
      <w:r w:rsidR="00321B48">
        <w:rPr>
          <w:rFonts w:ascii="Book Antiqua" w:hAnsi="Book Antiqua"/>
        </w:rPr>
        <w:t xml:space="preserve">is recommended </w:t>
      </w:r>
      <w:r>
        <w:rPr>
          <w:rFonts w:ascii="Book Antiqua" w:hAnsi="Book Antiqua"/>
        </w:rPr>
        <w:t>in</w:t>
      </w:r>
      <w:r w:rsidR="00786CB1">
        <w:rPr>
          <w:rFonts w:ascii="Book Antiqua" w:hAnsi="Book Antiqua"/>
        </w:rPr>
        <w:t xml:space="preserve"> </w:t>
      </w:r>
      <w:r w:rsidRPr="001A4D75">
        <w:rPr>
          <w:rFonts w:ascii="Book Antiqua" w:hAnsi="Book Antiqua"/>
        </w:rPr>
        <w:t>annual</w:t>
      </w:r>
      <w:r w:rsidR="00786CB1">
        <w:rPr>
          <w:rFonts w:ascii="Book Antiqua" w:hAnsi="Book Antiqua"/>
        </w:rPr>
        <w:t xml:space="preserve"> </w:t>
      </w:r>
      <w:r w:rsidRPr="001A4D75">
        <w:rPr>
          <w:rFonts w:ascii="Book Antiqua" w:hAnsi="Book Antiqua"/>
        </w:rPr>
        <w:t>reports.</w:t>
      </w:r>
      <w:r w:rsidR="00786CB1">
        <w:rPr>
          <w:rFonts w:ascii="Book Antiqua" w:hAnsi="Book Antiqua"/>
        </w:rPr>
        <w:t xml:space="preserve"> </w:t>
      </w:r>
      <w:r w:rsidR="004A68FE">
        <w:rPr>
          <w:rFonts w:ascii="Book Antiqua" w:hAnsi="Book Antiqua"/>
        </w:rPr>
        <w:t xml:space="preserve">Blue line is the permitted take. </w:t>
      </w:r>
      <w:r w:rsidRPr="001A4D75">
        <w:rPr>
          <w:rFonts w:ascii="Book Antiqua" w:hAnsi="Book Antiqua"/>
        </w:rPr>
        <w:t>From</w:t>
      </w:r>
      <w:r w:rsidR="00786CB1">
        <w:rPr>
          <w:rFonts w:ascii="Book Antiqua" w:hAnsi="Book Antiqua"/>
        </w:rPr>
        <w:t xml:space="preserve"> </w:t>
      </w:r>
      <w:r w:rsidRPr="001A4D75">
        <w:rPr>
          <w:rFonts w:ascii="Book Antiqua" w:hAnsi="Book Antiqua"/>
        </w:rPr>
        <w:t>Evidence</w:t>
      </w:r>
      <w:r w:rsidR="00786CB1">
        <w:rPr>
          <w:rFonts w:ascii="Book Antiqua" w:hAnsi="Book Antiqua"/>
        </w:rPr>
        <w:t xml:space="preserve"> </w:t>
      </w:r>
      <w:r w:rsidRPr="001A4D75">
        <w:rPr>
          <w:rFonts w:ascii="Book Antiqua" w:hAnsi="Book Antiqua"/>
        </w:rPr>
        <w:t>of</w:t>
      </w:r>
      <w:r w:rsidR="00786CB1">
        <w:rPr>
          <w:rFonts w:ascii="Book Antiqua" w:hAnsi="Book Antiqua"/>
        </w:rPr>
        <w:t xml:space="preserve"> </w:t>
      </w:r>
      <w:r w:rsidRPr="001A4D75">
        <w:rPr>
          <w:rFonts w:ascii="Book Antiqua" w:hAnsi="Book Antiqua"/>
        </w:rPr>
        <w:t>Absence</w:t>
      </w:r>
      <w:r w:rsidR="00786CB1">
        <w:rPr>
          <w:rFonts w:ascii="Book Antiqua" w:hAnsi="Book Antiqua"/>
        </w:rPr>
        <w:t xml:space="preserve"> </w:t>
      </w:r>
      <w:r w:rsidRPr="001A4D75">
        <w:rPr>
          <w:rFonts w:ascii="Book Antiqua" w:hAnsi="Book Antiqua"/>
        </w:rPr>
        <w:t>modeling</w:t>
      </w:r>
      <w:r w:rsidR="00CD2BDD">
        <w:rPr>
          <w:rFonts w:ascii="Book Antiqua" w:hAnsi="Book Antiqua"/>
        </w:rPr>
        <w:t>.</w:t>
      </w:r>
    </w:p>
    <w:p w14:paraId="3301E265" w14:textId="2D945A9B" w:rsidR="00594EE3" w:rsidRDefault="007139BC" w:rsidP="00594EE3">
      <w:r>
        <w:t xml:space="preserve">Indirect take recommendations have been provided by the Wildlife Agencies in a separate guidance document (Appendix 4). </w:t>
      </w:r>
      <w:r w:rsidR="00594EE3">
        <w:t>Demographic</w:t>
      </w:r>
      <w:r w:rsidR="00786CB1">
        <w:t xml:space="preserve"> </w:t>
      </w:r>
      <w:r w:rsidR="00594EE3">
        <w:t>data</w:t>
      </w:r>
      <w:r w:rsidR="00786CB1">
        <w:t xml:space="preserve"> </w:t>
      </w:r>
      <w:r w:rsidR="00594EE3">
        <w:t>to</w:t>
      </w:r>
      <w:r w:rsidR="00786CB1">
        <w:t xml:space="preserve"> </w:t>
      </w:r>
      <w:r w:rsidR="00594EE3">
        <w:t>calculate</w:t>
      </w:r>
      <w:r w:rsidR="00786CB1">
        <w:t xml:space="preserve"> </w:t>
      </w:r>
      <w:r w:rsidR="00594EE3">
        <w:t>indirect</w:t>
      </w:r>
      <w:r w:rsidR="00786CB1">
        <w:t xml:space="preserve"> </w:t>
      </w:r>
      <w:r w:rsidR="00594EE3">
        <w:t>take</w:t>
      </w:r>
      <w:r w:rsidR="00786CB1">
        <w:t xml:space="preserve"> </w:t>
      </w:r>
      <w:r w:rsidR="00AE107C">
        <w:t>for</w:t>
      </w:r>
      <w:r w:rsidR="00786CB1">
        <w:t xml:space="preserve"> </w:t>
      </w:r>
      <w:r w:rsidR="00AE107C">
        <w:t>H</w:t>
      </w:r>
      <w:r w:rsidR="00CD2BDD">
        <w:t>awaiian</w:t>
      </w:r>
      <w:r w:rsidR="00786CB1">
        <w:t xml:space="preserve"> </w:t>
      </w:r>
      <w:r w:rsidR="00AE107C">
        <w:t>H</w:t>
      </w:r>
      <w:r w:rsidR="00CD2BDD">
        <w:t>oary</w:t>
      </w:r>
      <w:r w:rsidR="00786CB1">
        <w:t xml:space="preserve"> </w:t>
      </w:r>
      <w:r w:rsidR="00AE107C">
        <w:t>B</w:t>
      </w:r>
      <w:r w:rsidR="00CD2BDD">
        <w:t>ats</w:t>
      </w:r>
      <w:r w:rsidR="00786CB1">
        <w:t xml:space="preserve"> </w:t>
      </w:r>
      <w:r w:rsidR="00686EF7">
        <w:t>are</w:t>
      </w:r>
      <w:r w:rsidR="00786CB1">
        <w:t xml:space="preserve"> </w:t>
      </w:r>
      <w:r w:rsidR="00594EE3">
        <w:t>currently</w:t>
      </w:r>
      <w:r w:rsidR="00786CB1">
        <w:t xml:space="preserve"> </w:t>
      </w:r>
      <w:r w:rsidR="00AE107C">
        <w:t>limited</w:t>
      </w:r>
      <w:r>
        <w:t xml:space="preserve"> but the best available data is used</w:t>
      </w:r>
      <w:r w:rsidR="00594EE3">
        <w:t>.</w:t>
      </w:r>
      <w:r w:rsidR="00786CB1">
        <w:t xml:space="preserve"> </w:t>
      </w:r>
      <w:r w:rsidR="00594EE3">
        <w:t>.</w:t>
      </w:r>
      <w:r w:rsidR="00786CB1">
        <w:t xml:space="preserve"> </w:t>
      </w:r>
    </w:p>
    <w:p w14:paraId="7D9E4C3C" w14:textId="77777777" w:rsidR="000B0110" w:rsidRDefault="000B0110" w:rsidP="00594EE3"/>
    <w:p w14:paraId="692A25DB" w14:textId="68845892" w:rsidR="000B0110" w:rsidRPr="00EB6EA8" w:rsidRDefault="000B0110" w:rsidP="00B30DF7">
      <w:pPr>
        <w:pStyle w:val="Heading2"/>
      </w:pPr>
      <w:bookmarkStart w:id="33" w:name="_Toc61469963"/>
      <w:r w:rsidRPr="00EB6EA8">
        <w:t>Fatality</w:t>
      </w:r>
      <w:r w:rsidR="00786CB1">
        <w:t xml:space="preserve"> </w:t>
      </w:r>
      <w:r w:rsidRPr="00EB6EA8">
        <w:t>Monitoring</w:t>
      </w:r>
      <w:bookmarkEnd w:id="33"/>
    </w:p>
    <w:p w14:paraId="059E2940" w14:textId="2F64BB82" w:rsidR="000B0110" w:rsidRDefault="000B0110" w:rsidP="000B0110">
      <w:r>
        <w:t>Determination</w:t>
      </w:r>
      <w:r w:rsidR="00786CB1">
        <w:t xml:space="preserve"> </w:t>
      </w:r>
      <w:r>
        <w:t>of</w:t>
      </w:r>
      <w:r w:rsidR="00786CB1">
        <w:t xml:space="preserve"> </w:t>
      </w:r>
      <w:r>
        <w:t>the</w:t>
      </w:r>
      <w:r w:rsidR="00786CB1">
        <w:t xml:space="preserve"> </w:t>
      </w:r>
      <w:r>
        <w:t>numbers</w:t>
      </w:r>
      <w:r w:rsidR="00786CB1">
        <w:t xml:space="preserve"> </w:t>
      </w:r>
      <w:r>
        <w:t>of</w:t>
      </w:r>
      <w:r w:rsidR="00786CB1">
        <w:t xml:space="preserve"> </w:t>
      </w:r>
      <w:r>
        <w:t>H</w:t>
      </w:r>
      <w:r w:rsidR="00686EF7">
        <w:t>awaiian</w:t>
      </w:r>
      <w:r w:rsidR="00786CB1">
        <w:t xml:space="preserve"> </w:t>
      </w:r>
      <w:r>
        <w:t>H</w:t>
      </w:r>
      <w:r w:rsidR="00686EF7">
        <w:t>oary</w:t>
      </w:r>
      <w:r w:rsidR="00786CB1">
        <w:t xml:space="preserve"> </w:t>
      </w:r>
      <w:r>
        <w:t>B</w:t>
      </w:r>
      <w:r w:rsidR="00686EF7">
        <w:t>at</w:t>
      </w:r>
      <w:r>
        <w:t>s</w:t>
      </w:r>
      <w:r w:rsidR="00786CB1">
        <w:t xml:space="preserve"> </w:t>
      </w:r>
      <w:r>
        <w:t>taken</w:t>
      </w:r>
      <w:r w:rsidR="00786CB1">
        <w:t xml:space="preserve"> </w:t>
      </w:r>
      <w:r>
        <w:t>under</w:t>
      </w:r>
      <w:r w:rsidR="00786CB1">
        <w:t xml:space="preserve"> </w:t>
      </w:r>
      <w:r>
        <w:t>an</w:t>
      </w:r>
      <w:r w:rsidR="00786CB1">
        <w:t xml:space="preserve"> </w:t>
      </w:r>
      <w:r>
        <w:t>ITL</w:t>
      </w:r>
      <w:r w:rsidR="00786CB1">
        <w:t xml:space="preserve"> </w:t>
      </w:r>
      <w:r>
        <w:t>is</w:t>
      </w:r>
      <w:r w:rsidR="00786CB1">
        <w:t xml:space="preserve"> </w:t>
      </w:r>
      <w:r>
        <w:t>essential</w:t>
      </w:r>
      <w:r w:rsidR="00786CB1">
        <w:t xml:space="preserve"> </w:t>
      </w:r>
      <w:r>
        <w:t>for</w:t>
      </w:r>
      <w:r w:rsidR="00786CB1">
        <w:t xml:space="preserve"> </w:t>
      </w:r>
      <w:r>
        <w:t>compliance</w:t>
      </w:r>
      <w:r w:rsidR="00786CB1">
        <w:t xml:space="preserve"> </w:t>
      </w:r>
      <w:r>
        <w:t>with</w:t>
      </w:r>
      <w:r w:rsidR="00786CB1">
        <w:t xml:space="preserve"> </w:t>
      </w:r>
      <w:r>
        <w:t>legal</w:t>
      </w:r>
      <w:r w:rsidR="00786CB1">
        <w:t xml:space="preserve"> </w:t>
      </w:r>
      <w:r>
        <w:t>requirements</w:t>
      </w:r>
      <w:r w:rsidR="00786CB1">
        <w:t xml:space="preserve"> </w:t>
      </w:r>
      <w:r>
        <w:t>under</w:t>
      </w:r>
      <w:r w:rsidR="00786CB1">
        <w:t xml:space="preserve"> </w:t>
      </w:r>
      <w:r>
        <w:t>HRS</w:t>
      </w:r>
      <w:r w:rsidR="00786CB1">
        <w:t xml:space="preserve"> </w:t>
      </w:r>
      <w:r>
        <w:t>195D</w:t>
      </w:r>
      <w:r w:rsidR="00686EF7">
        <w:t>.</w:t>
      </w:r>
    </w:p>
    <w:p w14:paraId="1FA13A71" w14:textId="77777777" w:rsidR="000B0110" w:rsidRDefault="000B0110" w:rsidP="000B0110"/>
    <w:p w14:paraId="074BD1C1" w14:textId="5B89723C" w:rsidR="000B0110" w:rsidRDefault="000B0110" w:rsidP="000B0110">
      <w:r w:rsidRPr="008337DD">
        <w:t>Obligations</w:t>
      </w:r>
      <w:r w:rsidR="00786CB1">
        <w:t xml:space="preserve"> </w:t>
      </w:r>
      <w:r w:rsidRPr="008337DD">
        <w:t>under</w:t>
      </w:r>
      <w:r w:rsidR="00786CB1">
        <w:t xml:space="preserve"> </w:t>
      </w:r>
      <w:r w:rsidRPr="008337DD">
        <w:t>an</w:t>
      </w:r>
      <w:r w:rsidR="00786CB1">
        <w:t xml:space="preserve"> </w:t>
      </w:r>
      <w:r w:rsidRPr="008337DD">
        <w:t>HCP</w:t>
      </w:r>
      <w:r w:rsidR="00786CB1">
        <w:t xml:space="preserve"> </w:t>
      </w:r>
      <w:r w:rsidRPr="008337DD">
        <w:t>include</w:t>
      </w:r>
      <w:r w:rsidR="00786CB1">
        <w:t xml:space="preserve"> </w:t>
      </w:r>
      <w:r w:rsidRPr="008337DD">
        <w:t>monitoring</w:t>
      </w:r>
      <w:r w:rsidR="00786CB1">
        <w:t xml:space="preserve"> </w:t>
      </w:r>
      <w:r w:rsidRPr="008337DD">
        <w:t>impacts</w:t>
      </w:r>
      <w:r w:rsidR="00786CB1">
        <w:t xml:space="preserve"> </w:t>
      </w:r>
      <w:r>
        <w:t>caused</w:t>
      </w:r>
      <w:r w:rsidR="00786CB1">
        <w:t xml:space="preserve"> </w:t>
      </w:r>
      <w:r>
        <w:t>by</w:t>
      </w:r>
      <w:r w:rsidR="00786CB1">
        <w:t xml:space="preserve"> </w:t>
      </w:r>
      <w:r w:rsidRPr="008337DD">
        <w:t>project</w:t>
      </w:r>
      <w:r w:rsidR="00786CB1">
        <w:t xml:space="preserve"> </w:t>
      </w:r>
      <w:r w:rsidRPr="008337DD">
        <w:t>activities</w:t>
      </w:r>
      <w:r w:rsidR="00786CB1">
        <w:t xml:space="preserve"> </w:t>
      </w:r>
      <w:r w:rsidRPr="008337DD">
        <w:t>to</w:t>
      </w:r>
      <w:r w:rsidR="00786CB1">
        <w:t xml:space="preserve"> </w:t>
      </w:r>
      <w:r w:rsidRPr="008337DD">
        <w:t>ensure</w:t>
      </w:r>
      <w:r w:rsidR="00786CB1">
        <w:t xml:space="preserve"> </w:t>
      </w:r>
      <w:r w:rsidRPr="008337DD">
        <w:t>compliance</w:t>
      </w:r>
      <w:r w:rsidR="00786CB1">
        <w:t xml:space="preserve"> </w:t>
      </w:r>
      <w:r w:rsidRPr="008337DD">
        <w:t>with</w:t>
      </w:r>
      <w:r w:rsidR="00786CB1">
        <w:t xml:space="preserve"> </w:t>
      </w:r>
      <w:r w:rsidRPr="008337DD">
        <w:t>authorized</w:t>
      </w:r>
      <w:r w:rsidR="00786CB1">
        <w:t xml:space="preserve"> </w:t>
      </w:r>
      <w:r w:rsidRPr="008337DD">
        <w:t>take</w:t>
      </w:r>
      <w:r w:rsidR="00786CB1">
        <w:t xml:space="preserve"> </w:t>
      </w:r>
      <w:r w:rsidRPr="008337DD">
        <w:t>limitations.</w:t>
      </w:r>
      <w:r w:rsidR="00786CB1">
        <w:t xml:space="preserve"> </w:t>
      </w:r>
      <w:r w:rsidRPr="008337DD">
        <w:t>For</w:t>
      </w:r>
      <w:r w:rsidR="00786CB1">
        <w:t xml:space="preserve"> </w:t>
      </w:r>
      <w:r w:rsidRPr="008337DD">
        <w:t>wind</w:t>
      </w:r>
      <w:r w:rsidR="00786CB1">
        <w:t xml:space="preserve"> </w:t>
      </w:r>
      <w:r w:rsidRPr="008337DD">
        <w:t>farms,</w:t>
      </w:r>
      <w:r w:rsidR="00786CB1">
        <w:t xml:space="preserve"> </w:t>
      </w:r>
      <w:r w:rsidRPr="008337DD">
        <w:t>a</w:t>
      </w:r>
      <w:r w:rsidR="00786CB1">
        <w:t xml:space="preserve"> </w:t>
      </w:r>
      <w:r w:rsidRPr="008337DD">
        <w:t>post-construction</w:t>
      </w:r>
      <w:r w:rsidR="00786CB1">
        <w:t xml:space="preserve"> </w:t>
      </w:r>
      <w:r w:rsidRPr="008337DD">
        <w:t>monitoring</w:t>
      </w:r>
      <w:r w:rsidR="00786CB1">
        <w:t xml:space="preserve"> </w:t>
      </w:r>
      <w:r w:rsidRPr="008337DD">
        <w:t>plan</w:t>
      </w:r>
      <w:r w:rsidR="00786CB1">
        <w:t xml:space="preserve"> </w:t>
      </w:r>
      <w:r w:rsidRPr="008337DD">
        <w:t>is</w:t>
      </w:r>
      <w:r w:rsidR="00786CB1">
        <w:t xml:space="preserve"> </w:t>
      </w:r>
      <w:r w:rsidRPr="008337DD">
        <w:t>designed</w:t>
      </w:r>
      <w:r w:rsidR="00786CB1">
        <w:t xml:space="preserve"> </w:t>
      </w:r>
      <w:r>
        <w:t>by</w:t>
      </w:r>
      <w:r w:rsidR="00786CB1">
        <w:t xml:space="preserve"> </w:t>
      </w:r>
      <w:r>
        <w:t>the</w:t>
      </w:r>
      <w:r w:rsidR="00786CB1">
        <w:t xml:space="preserve"> </w:t>
      </w:r>
      <w:r>
        <w:t>licensee/permittee</w:t>
      </w:r>
      <w:r w:rsidR="00786CB1">
        <w:t xml:space="preserve"> </w:t>
      </w:r>
      <w:r>
        <w:t>and</w:t>
      </w:r>
      <w:r w:rsidR="00786CB1">
        <w:t xml:space="preserve"> </w:t>
      </w:r>
      <w:r>
        <w:t>must</w:t>
      </w:r>
      <w:r w:rsidR="00786CB1">
        <w:t xml:space="preserve"> </w:t>
      </w:r>
      <w:r>
        <w:t>be</w:t>
      </w:r>
      <w:r w:rsidR="00786CB1">
        <w:t xml:space="preserve"> </w:t>
      </w:r>
      <w:r>
        <w:t>approved</w:t>
      </w:r>
      <w:r w:rsidR="00786CB1">
        <w:t xml:space="preserve"> </w:t>
      </w:r>
      <w:r>
        <w:t>by</w:t>
      </w:r>
      <w:r w:rsidR="00786CB1">
        <w:t xml:space="preserve"> </w:t>
      </w:r>
      <w:r>
        <w:t>the</w:t>
      </w:r>
      <w:r w:rsidR="00786CB1">
        <w:t xml:space="preserve"> </w:t>
      </w:r>
      <w:r>
        <w:t>wildlife</w:t>
      </w:r>
      <w:r w:rsidR="00786CB1">
        <w:t xml:space="preserve"> </w:t>
      </w:r>
      <w:r>
        <w:t>agencies</w:t>
      </w:r>
      <w:r w:rsidRPr="008337DD">
        <w:t>.</w:t>
      </w:r>
      <w:r w:rsidR="00786CB1">
        <w:t xml:space="preserve"> </w:t>
      </w:r>
      <w:r w:rsidRPr="008337DD">
        <w:t>The</w:t>
      </w:r>
      <w:r w:rsidR="00786CB1">
        <w:t xml:space="preserve"> </w:t>
      </w:r>
      <w:r w:rsidR="00574B1E" w:rsidRPr="00574B1E">
        <w:lastRenderedPageBreak/>
        <w:t xml:space="preserve">Detection probability depends on: </w:t>
      </w:r>
      <w:r w:rsidRPr="008337DD">
        <w:t>method,</w:t>
      </w:r>
      <w:r w:rsidR="00786CB1">
        <w:t xml:space="preserve"> </w:t>
      </w:r>
      <w:r w:rsidRPr="008337DD">
        <w:t>frequency,</w:t>
      </w:r>
      <w:r w:rsidR="00786CB1">
        <w:t xml:space="preserve"> </w:t>
      </w:r>
      <w:r w:rsidRPr="008337DD">
        <w:t>size</w:t>
      </w:r>
      <w:r w:rsidR="00786CB1">
        <w:t xml:space="preserve"> </w:t>
      </w:r>
      <w:r w:rsidRPr="008337DD">
        <w:t>of</w:t>
      </w:r>
      <w:r w:rsidR="00786CB1">
        <w:t xml:space="preserve"> </w:t>
      </w:r>
      <w:r w:rsidRPr="008337DD">
        <w:t>search</w:t>
      </w:r>
      <w:r w:rsidR="00786CB1">
        <w:t xml:space="preserve"> </w:t>
      </w:r>
      <w:r w:rsidRPr="008337DD">
        <w:t>plots,</w:t>
      </w:r>
      <w:r w:rsidR="00786CB1">
        <w:t xml:space="preserve"> </w:t>
      </w:r>
      <w:r w:rsidRPr="008337DD">
        <w:t>number</w:t>
      </w:r>
      <w:r w:rsidR="00786CB1">
        <w:t xml:space="preserve"> </w:t>
      </w:r>
      <w:r w:rsidRPr="008337DD">
        <w:t>of</w:t>
      </w:r>
      <w:r w:rsidR="00786CB1">
        <w:t xml:space="preserve"> </w:t>
      </w:r>
      <w:r w:rsidRPr="008337DD">
        <w:t>turbines</w:t>
      </w:r>
      <w:r>
        <w:t>,</w:t>
      </w:r>
      <w:r w:rsidR="00786CB1">
        <w:t xml:space="preserve"> </w:t>
      </w:r>
      <w:r w:rsidRPr="008337DD">
        <w:t>and</w:t>
      </w:r>
      <w:r w:rsidR="00786CB1">
        <w:t xml:space="preserve"> </w:t>
      </w:r>
      <w:r w:rsidRPr="008337DD">
        <w:t>monitoring</w:t>
      </w:r>
      <w:r w:rsidR="00786CB1">
        <w:t xml:space="preserve"> </w:t>
      </w:r>
      <w:r w:rsidRPr="008337DD">
        <w:t>period</w:t>
      </w:r>
      <w:r w:rsidR="00786CB1">
        <w:t xml:space="preserve"> </w:t>
      </w:r>
      <w:r>
        <w:t>are</w:t>
      </w:r>
      <w:r w:rsidR="00786CB1">
        <w:t xml:space="preserve"> </w:t>
      </w:r>
      <w:r w:rsidRPr="008337DD">
        <w:t>project</w:t>
      </w:r>
      <w:r>
        <w:t>-</w:t>
      </w:r>
      <w:r w:rsidRPr="008337DD">
        <w:t>specific</w:t>
      </w:r>
      <w:r w:rsidR="00786CB1">
        <w:t xml:space="preserve"> </w:t>
      </w:r>
      <w:r w:rsidRPr="008337DD">
        <w:t>and</w:t>
      </w:r>
      <w:r w:rsidR="00786CB1">
        <w:t xml:space="preserve"> </w:t>
      </w:r>
      <w:r w:rsidRPr="008337DD">
        <w:t>on</w:t>
      </w:r>
      <w:r w:rsidR="00786CB1">
        <w:t xml:space="preserve"> </w:t>
      </w:r>
      <w:r w:rsidRPr="008337DD">
        <w:t>carcass</w:t>
      </w:r>
      <w:r w:rsidR="00786CB1">
        <w:t xml:space="preserve"> </w:t>
      </w:r>
      <w:r w:rsidRPr="008337DD">
        <w:t>persistence</w:t>
      </w:r>
      <w:r w:rsidR="00786CB1">
        <w:t xml:space="preserve"> </w:t>
      </w:r>
      <w:r w:rsidRPr="008337DD">
        <w:t>at</w:t>
      </w:r>
      <w:r w:rsidR="00786CB1">
        <w:t xml:space="preserve"> </w:t>
      </w:r>
      <w:r w:rsidRPr="008337DD">
        <w:t>the</w:t>
      </w:r>
      <w:r w:rsidR="00786CB1">
        <w:t xml:space="preserve"> </w:t>
      </w:r>
      <w:r w:rsidRPr="008337DD">
        <w:t>site</w:t>
      </w:r>
      <w:r>
        <w:t>,</w:t>
      </w:r>
      <w:r w:rsidR="00786CB1">
        <w:t xml:space="preserve"> </w:t>
      </w:r>
      <w:r>
        <w:t>as</w:t>
      </w:r>
      <w:r w:rsidR="00786CB1">
        <w:t xml:space="preserve"> </w:t>
      </w:r>
      <w:r>
        <w:t>well</w:t>
      </w:r>
      <w:r w:rsidR="00786CB1">
        <w:t xml:space="preserve"> </w:t>
      </w:r>
      <w:r>
        <w:t>as</w:t>
      </w:r>
      <w:r w:rsidR="00786CB1">
        <w:t xml:space="preserve"> </w:t>
      </w:r>
      <w:r>
        <w:t>effectiveness</w:t>
      </w:r>
      <w:r w:rsidR="00786CB1">
        <w:t xml:space="preserve"> </w:t>
      </w:r>
      <w:r>
        <w:t>of</w:t>
      </w:r>
      <w:r w:rsidR="00786CB1">
        <w:t xml:space="preserve"> </w:t>
      </w:r>
      <w:r>
        <w:t>the</w:t>
      </w:r>
      <w:r w:rsidR="00786CB1">
        <w:t xml:space="preserve"> </w:t>
      </w:r>
      <w:r>
        <w:t>searcher</w:t>
      </w:r>
      <w:r w:rsidRPr="008337DD">
        <w:t>.</w:t>
      </w:r>
      <w:r w:rsidR="00786CB1">
        <w:t xml:space="preserve"> </w:t>
      </w:r>
    </w:p>
    <w:p w14:paraId="02BA7E48" w14:textId="77777777" w:rsidR="000B0110" w:rsidRDefault="000B0110" w:rsidP="000B0110"/>
    <w:p w14:paraId="07FE5A51" w14:textId="58646113" w:rsidR="007D335C" w:rsidRDefault="000B0110" w:rsidP="00623CB6">
      <w:r>
        <w:t>Fatality</w:t>
      </w:r>
      <w:r w:rsidR="00786CB1">
        <w:t xml:space="preserve"> </w:t>
      </w:r>
      <w:r>
        <w:t>monitoring</w:t>
      </w:r>
      <w:r w:rsidR="00786CB1">
        <w:t xml:space="preserve"> </w:t>
      </w:r>
      <w:r>
        <w:t>may</w:t>
      </w:r>
      <w:r w:rsidR="00786CB1">
        <w:t xml:space="preserve"> </w:t>
      </w:r>
      <w:r w:rsidRPr="00D70884">
        <w:t>not</w:t>
      </w:r>
      <w:r w:rsidR="00786CB1">
        <w:t xml:space="preserve"> </w:t>
      </w:r>
      <w:r w:rsidR="00574B1E">
        <w:t xml:space="preserve">detect </w:t>
      </w:r>
      <w:r w:rsidRPr="00D70884">
        <w:t>all</w:t>
      </w:r>
      <w:r w:rsidR="00786CB1">
        <w:t xml:space="preserve"> </w:t>
      </w:r>
      <w:r w:rsidRPr="00D70884">
        <w:t>individuals</w:t>
      </w:r>
      <w:r w:rsidR="00786CB1">
        <w:t xml:space="preserve"> </w:t>
      </w:r>
      <w:r>
        <w:t>killed</w:t>
      </w:r>
      <w:r w:rsidR="00574B1E">
        <w:t xml:space="preserve"> or wounded</w:t>
      </w:r>
      <w:r w:rsidR="00786CB1">
        <w:t xml:space="preserve"> </w:t>
      </w:r>
      <w:r w:rsidRPr="00D70884">
        <w:t>as</w:t>
      </w:r>
      <w:r w:rsidR="00786CB1">
        <w:t xml:space="preserve"> </w:t>
      </w:r>
      <w:r w:rsidRPr="00D70884">
        <w:t>some</w:t>
      </w:r>
      <w:r w:rsidR="00786CB1">
        <w:t xml:space="preserve"> </w:t>
      </w:r>
      <w:r w:rsidRPr="00D70884">
        <w:t>may</w:t>
      </w:r>
      <w:r w:rsidR="00786CB1">
        <w:t xml:space="preserve"> </w:t>
      </w:r>
      <w:r w:rsidRPr="00D70884">
        <w:t>1)</w:t>
      </w:r>
      <w:r w:rsidR="00786CB1">
        <w:t xml:space="preserve"> </w:t>
      </w:r>
      <w:r w:rsidRPr="00D70884">
        <w:t>fall</w:t>
      </w:r>
      <w:r w:rsidR="00786CB1">
        <w:t xml:space="preserve"> </w:t>
      </w:r>
      <w:r w:rsidRPr="00D70884">
        <w:t>outside</w:t>
      </w:r>
      <w:r w:rsidR="00786CB1">
        <w:t xml:space="preserve"> </w:t>
      </w:r>
      <w:r w:rsidRPr="00D70884">
        <w:t>the</w:t>
      </w:r>
      <w:r w:rsidR="00786CB1">
        <w:t xml:space="preserve"> </w:t>
      </w:r>
      <w:r w:rsidRPr="00D70884">
        <w:t>searched</w:t>
      </w:r>
      <w:r w:rsidR="00786CB1">
        <w:t xml:space="preserve"> </w:t>
      </w:r>
      <w:r w:rsidRPr="00D70884">
        <w:t>area</w:t>
      </w:r>
      <w:r>
        <w:t>,</w:t>
      </w:r>
      <w:r w:rsidR="00786CB1">
        <w:t xml:space="preserve"> </w:t>
      </w:r>
      <w:r w:rsidRPr="00D70884">
        <w:t>2)</w:t>
      </w:r>
      <w:r w:rsidR="00786CB1">
        <w:t xml:space="preserve"> </w:t>
      </w:r>
      <w:r w:rsidRPr="00D70884">
        <w:t>be</w:t>
      </w:r>
      <w:r w:rsidR="00786CB1">
        <w:t xml:space="preserve"> </w:t>
      </w:r>
      <w:r w:rsidRPr="00D70884">
        <w:t>removed</w:t>
      </w:r>
      <w:r w:rsidR="00786CB1">
        <w:t xml:space="preserve"> </w:t>
      </w:r>
      <w:r w:rsidRPr="00D70884">
        <w:t>by</w:t>
      </w:r>
      <w:r w:rsidR="00786CB1">
        <w:t xml:space="preserve"> </w:t>
      </w:r>
      <w:r w:rsidRPr="00D70884">
        <w:t>scavengers</w:t>
      </w:r>
      <w:r>
        <w:t>,</w:t>
      </w:r>
      <w:r w:rsidR="00786CB1">
        <w:t xml:space="preserve"> </w:t>
      </w:r>
      <w:r w:rsidRPr="00D70884">
        <w:t>3)</w:t>
      </w:r>
      <w:r w:rsidR="00786CB1">
        <w:t xml:space="preserve"> </w:t>
      </w:r>
      <w:r w:rsidRPr="00D70884">
        <w:t>deteriorate</w:t>
      </w:r>
      <w:r w:rsidR="00786CB1">
        <w:t xml:space="preserve"> </w:t>
      </w:r>
      <w:r w:rsidRPr="00D70884">
        <w:t>beyond</w:t>
      </w:r>
      <w:r w:rsidR="00786CB1">
        <w:t xml:space="preserve"> </w:t>
      </w:r>
      <w:r w:rsidRPr="00D70884">
        <w:t>recognition</w:t>
      </w:r>
      <w:r w:rsidR="00786CB1">
        <w:t xml:space="preserve"> </w:t>
      </w:r>
      <w:r w:rsidRPr="00D70884">
        <w:t>prior</w:t>
      </w:r>
      <w:r w:rsidR="00786CB1">
        <w:t xml:space="preserve"> </w:t>
      </w:r>
      <w:r w:rsidRPr="00D70884">
        <w:t>to</w:t>
      </w:r>
      <w:r w:rsidR="00786CB1">
        <w:t xml:space="preserve"> </w:t>
      </w:r>
      <w:r w:rsidRPr="00D70884">
        <w:t>detection</w:t>
      </w:r>
      <w:r>
        <w:t>,</w:t>
      </w:r>
      <w:r w:rsidR="00786CB1">
        <w:t xml:space="preserve"> </w:t>
      </w:r>
      <w:r w:rsidRPr="00D70884">
        <w:t>or</w:t>
      </w:r>
      <w:r w:rsidR="00786CB1">
        <w:t xml:space="preserve"> </w:t>
      </w:r>
      <w:r w:rsidRPr="00D70884">
        <w:t>4)</w:t>
      </w:r>
      <w:r w:rsidR="00786CB1">
        <w:t xml:space="preserve"> </w:t>
      </w:r>
      <w:r w:rsidRPr="00D70884">
        <w:t>remain</w:t>
      </w:r>
      <w:r w:rsidR="00786CB1">
        <w:t xml:space="preserve"> </w:t>
      </w:r>
      <w:r w:rsidRPr="00D70884">
        <w:t>undiscovered</w:t>
      </w:r>
      <w:r w:rsidR="00786CB1">
        <w:t xml:space="preserve"> </w:t>
      </w:r>
      <w:r w:rsidRPr="00D70884">
        <w:t>by</w:t>
      </w:r>
      <w:r w:rsidR="00786CB1">
        <w:t xml:space="preserve"> </w:t>
      </w:r>
      <w:r w:rsidRPr="00D70884">
        <w:t>searchers</w:t>
      </w:r>
      <w:r w:rsidR="00786CB1">
        <w:t xml:space="preserve"> </w:t>
      </w:r>
      <w:r w:rsidRPr="00D70884">
        <w:t>even</w:t>
      </w:r>
      <w:r w:rsidR="00786CB1">
        <w:t xml:space="preserve"> </w:t>
      </w:r>
      <w:r w:rsidRPr="00D70884">
        <w:t>when</w:t>
      </w:r>
      <w:r w:rsidR="00786CB1">
        <w:t xml:space="preserve"> </w:t>
      </w:r>
      <w:r w:rsidRPr="00D70884">
        <w:t>present.</w:t>
      </w:r>
      <w:r w:rsidR="00786CB1">
        <w:t xml:space="preserve"> </w:t>
      </w:r>
      <w:r>
        <w:t>Current</w:t>
      </w:r>
      <w:r w:rsidR="00786CB1">
        <w:t xml:space="preserve"> </w:t>
      </w:r>
      <w:r>
        <w:t>protocols</w:t>
      </w:r>
      <w:r w:rsidR="00786CB1">
        <w:t xml:space="preserve"> </w:t>
      </w:r>
      <w:r>
        <w:t>involve</w:t>
      </w:r>
      <w:r w:rsidR="00786CB1">
        <w:t xml:space="preserve"> </w:t>
      </w:r>
      <w:r>
        <w:t>routine</w:t>
      </w:r>
      <w:r w:rsidR="00786CB1">
        <w:t xml:space="preserve"> </w:t>
      </w:r>
      <w:r>
        <w:t>searches</w:t>
      </w:r>
      <w:r w:rsidR="00786CB1">
        <w:t xml:space="preserve"> </w:t>
      </w:r>
      <w:r>
        <w:t>within</w:t>
      </w:r>
      <w:r w:rsidR="00786CB1">
        <w:t xml:space="preserve"> </w:t>
      </w:r>
      <w:r>
        <w:t>a</w:t>
      </w:r>
      <w:r w:rsidR="00786CB1">
        <w:t xml:space="preserve"> </w:t>
      </w:r>
      <w:r>
        <w:t>specified</w:t>
      </w:r>
      <w:r w:rsidR="00786CB1">
        <w:t xml:space="preserve"> </w:t>
      </w:r>
      <w:r>
        <w:t>distance</w:t>
      </w:r>
      <w:r w:rsidR="00786CB1">
        <w:t xml:space="preserve"> </w:t>
      </w:r>
      <w:r>
        <w:t>from</w:t>
      </w:r>
      <w:r w:rsidR="00786CB1">
        <w:t xml:space="preserve"> </w:t>
      </w:r>
      <w:r>
        <w:t>the</w:t>
      </w:r>
      <w:r w:rsidR="00786CB1">
        <w:t xml:space="preserve"> </w:t>
      </w:r>
      <w:r>
        <w:t>turbine.</w:t>
      </w:r>
      <w:r w:rsidR="00786CB1">
        <w:t xml:space="preserve"> </w:t>
      </w:r>
      <w:r w:rsidR="00493FF7">
        <w:t xml:space="preserve"> Canine searches are encouraged to increase the efficiency of searches</w:t>
      </w:r>
      <w:r w:rsidR="007D335C">
        <w:t xml:space="preserve"> </w:t>
      </w:r>
      <w:r w:rsidR="007D335C" w:rsidRPr="001A24C4">
        <w:t>and to improve estimates of take and to better estimate the maximum distance of bat fallout from turbine location (Smallwood et al. 2020).</w:t>
      </w:r>
      <w:r w:rsidR="00493FF7">
        <w:t xml:space="preserve"> </w:t>
      </w:r>
      <w:r w:rsidR="00A011A4">
        <w:t xml:space="preserve">Various information and research such as </w:t>
      </w:r>
      <w:r>
        <w:t>Hull</w:t>
      </w:r>
      <w:r w:rsidR="00786CB1">
        <w:t xml:space="preserve"> </w:t>
      </w:r>
      <w:r w:rsidR="00402341">
        <w:t>and</w:t>
      </w:r>
      <w:r w:rsidR="00786CB1">
        <w:t xml:space="preserve"> </w:t>
      </w:r>
      <w:r>
        <w:t>Muir</w:t>
      </w:r>
      <w:r w:rsidR="00786CB1">
        <w:t xml:space="preserve"> </w:t>
      </w:r>
      <w:r>
        <w:t>(2010)</w:t>
      </w:r>
      <w:r w:rsidR="00786CB1">
        <w:t xml:space="preserve"> </w:t>
      </w:r>
      <w:r>
        <w:t>and</w:t>
      </w:r>
      <w:r w:rsidR="00786CB1">
        <w:t xml:space="preserve"> </w:t>
      </w:r>
      <w:r>
        <w:t>current</w:t>
      </w:r>
      <w:r w:rsidR="00786CB1">
        <w:t xml:space="preserve"> </w:t>
      </w:r>
      <w:r>
        <w:t>findings</w:t>
      </w:r>
      <w:r w:rsidR="00786CB1">
        <w:t xml:space="preserve"> </w:t>
      </w:r>
      <w:r w:rsidR="00A011A4">
        <w:t xml:space="preserve">can </w:t>
      </w:r>
      <w:r>
        <w:t>be</w:t>
      </w:r>
      <w:r w:rsidR="00786CB1">
        <w:t xml:space="preserve"> </w:t>
      </w:r>
      <w:r>
        <w:t>used</w:t>
      </w:r>
      <w:r w:rsidR="00786CB1">
        <w:t xml:space="preserve"> </w:t>
      </w:r>
      <w:r>
        <w:t>to</w:t>
      </w:r>
      <w:r w:rsidR="00786CB1">
        <w:t xml:space="preserve"> </w:t>
      </w:r>
      <w:r>
        <w:t>determine</w:t>
      </w:r>
      <w:r w:rsidR="00786CB1">
        <w:t xml:space="preserve"> </w:t>
      </w:r>
      <w:r>
        <w:t>the</w:t>
      </w:r>
      <w:r w:rsidR="00786CB1">
        <w:t xml:space="preserve"> </w:t>
      </w:r>
      <w:r>
        <w:t>fall-out</w:t>
      </w:r>
      <w:r w:rsidR="00786CB1">
        <w:t xml:space="preserve"> </w:t>
      </w:r>
      <w:r>
        <w:t>pattern</w:t>
      </w:r>
      <w:r w:rsidR="00786CB1">
        <w:t xml:space="preserve"> </w:t>
      </w:r>
      <w:r>
        <w:t>for</w:t>
      </w:r>
      <w:r w:rsidR="00786CB1">
        <w:t xml:space="preserve"> </w:t>
      </w:r>
      <w:r>
        <w:t>the</w:t>
      </w:r>
      <w:r w:rsidR="00786CB1">
        <w:t xml:space="preserve"> </w:t>
      </w:r>
      <w:r>
        <w:t>fatalities</w:t>
      </w:r>
      <w:r w:rsidR="00A011A4">
        <w:t xml:space="preserve"> and define the search radius</w:t>
      </w:r>
      <w:r>
        <w:t>.</w:t>
      </w:r>
      <w:r w:rsidR="00786CB1">
        <w:t xml:space="preserve"> </w:t>
      </w:r>
      <w:r w:rsidR="00A011A4">
        <w:t>Other important considerations to include are t</w:t>
      </w:r>
      <w:r>
        <w:t>he</w:t>
      </w:r>
      <w:r w:rsidR="00786CB1">
        <w:t xml:space="preserve"> </w:t>
      </w:r>
      <w:r>
        <w:t>maximum</w:t>
      </w:r>
      <w:r w:rsidR="00786CB1">
        <w:t xml:space="preserve"> </w:t>
      </w:r>
      <w:r>
        <w:t>height</w:t>
      </w:r>
      <w:r w:rsidR="00786CB1">
        <w:t xml:space="preserve"> </w:t>
      </w:r>
      <w:r>
        <w:t>of</w:t>
      </w:r>
      <w:r w:rsidR="00786CB1">
        <w:t xml:space="preserve"> </w:t>
      </w:r>
      <w:r w:rsidR="00E41BF7">
        <w:t>blade</w:t>
      </w:r>
      <w:r w:rsidR="00786CB1">
        <w:t xml:space="preserve"> </w:t>
      </w:r>
      <w:r>
        <w:t>tip</w:t>
      </w:r>
      <w:r w:rsidR="00786CB1">
        <w:t xml:space="preserve"> </w:t>
      </w:r>
      <w:r>
        <w:t>and</w:t>
      </w:r>
      <w:r w:rsidR="00786CB1">
        <w:t xml:space="preserve"> </w:t>
      </w:r>
      <w:r>
        <w:t>wind</w:t>
      </w:r>
      <w:r w:rsidR="00786CB1">
        <w:t xml:space="preserve"> </w:t>
      </w:r>
      <w:r>
        <w:t>direction</w:t>
      </w:r>
      <w:r w:rsidR="00786CB1">
        <w:t xml:space="preserve"> </w:t>
      </w:r>
      <w:r w:rsidR="00A011A4">
        <w:t>and/or the</w:t>
      </w:r>
      <w:r w:rsidR="00A011A4" w:rsidRPr="00A011A4">
        <w:t xml:space="preserve"> quantile of Hull &amp; Muir’s estimates</w:t>
      </w:r>
      <w:r>
        <w:t>.</w:t>
      </w:r>
      <w:r w:rsidR="00786CB1">
        <w:t xml:space="preserve"> </w:t>
      </w:r>
      <w:r w:rsidR="00A011A4">
        <w:t xml:space="preserve"> </w:t>
      </w:r>
    </w:p>
    <w:p w14:paraId="56230E7B" w14:textId="77777777" w:rsidR="007D335C" w:rsidRDefault="007D335C" w:rsidP="00623CB6"/>
    <w:p w14:paraId="70CD40D7" w14:textId="25D89C25" w:rsidR="007D335C" w:rsidRDefault="000B0110" w:rsidP="007D335C">
      <w:r>
        <w:t>A</w:t>
      </w:r>
      <w:r w:rsidR="00786CB1">
        <w:t xml:space="preserve"> </w:t>
      </w:r>
      <w:r>
        <w:t>20%</w:t>
      </w:r>
      <w:r w:rsidR="00786CB1">
        <w:t xml:space="preserve"> </w:t>
      </w:r>
      <w:r>
        <w:t>buffer</w:t>
      </w:r>
      <w:r w:rsidR="00786CB1">
        <w:t xml:space="preserve"> </w:t>
      </w:r>
      <w:r w:rsidR="00A011A4">
        <w:t xml:space="preserve">can </w:t>
      </w:r>
      <w:r>
        <w:t>be</w:t>
      </w:r>
      <w:r w:rsidR="00786CB1">
        <w:t xml:space="preserve"> </w:t>
      </w:r>
      <w:r>
        <w:t>added</w:t>
      </w:r>
      <w:r w:rsidR="00786CB1">
        <w:t xml:space="preserve"> </w:t>
      </w:r>
      <w:r>
        <w:t>to</w:t>
      </w:r>
      <w:r w:rsidR="00786CB1">
        <w:t xml:space="preserve"> </w:t>
      </w:r>
      <w:r>
        <w:t>the</w:t>
      </w:r>
      <w:r w:rsidR="00786CB1">
        <w:t xml:space="preserve"> </w:t>
      </w:r>
      <w:r>
        <w:t>outer</w:t>
      </w:r>
      <w:r w:rsidR="00786CB1">
        <w:t xml:space="preserve"> </w:t>
      </w:r>
      <w:r>
        <w:t>area</w:t>
      </w:r>
      <w:r w:rsidR="00786CB1">
        <w:t xml:space="preserve"> </w:t>
      </w:r>
      <w:r>
        <w:t>during</w:t>
      </w:r>
      <w:r w:rsidR="00786CB1">
        <w:t xml:space="preserve"> </w:t>
      </w:r>
      <w:r>
        <w:t>the</w:t>
      </w:r>
      <w:r w:rsidR="00786CB1">
        <w:t xml:space="preserve"> </w:t>
      </w:r>
      <w:r>
        <w:t>first</w:t>
      </w:r>
      <w:r w:rsidR="00786CB1">
        <w:t xml:space="preserve"> </w:t>
      </w:r>
      <w:r>
        <w:t>few</w:t>
      </w:r>
      <w:r w:rsidR="00786CB1">
        <w:t xml:space="preserve"> </w:t>
      </w:r>
      <w:r>
        <w:t>monitoring</w:t>
      </w:r>
      <w:r w:rsidR="00786CB1">
        <w:t xml:space="preserve"> </w:t>
      </w:r>
      <w:r>
        <w:t>years</w:t>
      </w:r>
      <w:r w:rsidR="00786CB1">
        <w:t xml:space="preserve"> </w:t>
      </w:r>
      <w:r>
        <w:t>to</w:t>
      </w:r>
      <w:r w:rsidR="00786CB1">
        <w:t xml:space="preserve"> </w:t>
      </w:r>
      <w:r>
        <w:t>assure</w:t>
      </w:r>
      <w:r w:rsidR="00786CB1">
        <w:t xml:space="preserve"> </w:t>
      </w:r>
      <w:r>
        <w:t>coverage</w:t>
      </w:r>
      <w:r w:rsidR="00786CB1">
        <w:t xml:space="preserve"> </w:t>
      </w:r>
      <w:r>
        <w:t>is</w:t>
      </w:r>
      <w:r w:rsidR="00786CB1">
        <w:t xml:space="preserve"> </w:t>
      </w:r>
      <w:r>
        <w:t>adequate.</w:t>
      </w:r>
      <w:r w:rsidR="00786CB1">
        <w:t xml:space="preserve"> </w:t>
      </w:r>
      <w:r w:rsidR="00A011A4">
        <w:t xml:space="preserve"> </w:t>
      </w:r>
      <w:r>
        <w:t>This</w:t>
      </w:r>
      <w:r w:rsidR="00786CB1">
        <w:t xml:space="preserve"> </w:t>
      </w:r>
      <w:r>
        <w:t>is</w:t>
      </w:r>
      <w:r w:rsidR="00786CB1">
        <w:t xml:space="preserve"> </w:t>
      </w:r>
      <w:r>
        <w:t>especially</w:t>
      </w:r>
      <w:r w:rsidR="00786CB1">
        <w:t xml:space="preserve"> </w:t>
      </w:r>
      <w:r>
        <w:t>important</w:t>
      </w:r>
      <w:r w:rsidR="00786CB1">
        <w:t xml:space="preserve"> </w:t>
      </w:r>
      <w:r>
        <w:t>at</w:t>
      </w:r>
      <w:r w:rsidR="00786CB1">
        <w:t xml:space="preserve"> </w:t>
      </w:r>
      <w:r>
        <w:t>sites</w:t>
      </w:r>
      <w:r w:rsidR="00786CB1">
        <w:t xml:space="preserve"> </w:t>
      </w:r>
      <w:r>
        <w:t>with</w:t>
      </w:r>
      <w:r w:rsidR="00786CB1">
        <w:t xml:space="preserve"> </w:t>
      </w:r>
      <w:r>
        <w:t>high</w:t>
      </w:r>
      <w:r w:rsidR="00786CB1">
        <w:t xml:space="preserve"> </w:t>
      </w:r>
      <w:r>
        <w:t>wind.</w:t>
      </w:r>
      <w:r w:rsidR="00786CB1">
        <w:t xml:space="preserve"> </w:t>
      </w:r>
      <w:r w:rsidR="007D335C">
        <w:t xml:space="preserve"> There is some evidence (M. Huso, pers comm, Dec 2020) and a specific study (Hein 2017),  showing </w:t>
      </w:r>
      <w:r w:rsidR="007D335C" w:rsidRPr="00712000">
        <w:t>that</w:t>
      </w:r>
      <w:r w:rsidR="007D335C">
        <w:t xml:space="preserve"> </w:t>
      </w:r>
      <w:r w:rsidR="007D335C" w:rsidRPr="00712000">
        <w:t>bats</w:t>
      </w:r>
      <w:r w:rsidR="007D335C">
        <w:t xml:space="preserve"> impacted they during high winds </w:t>
      </w:r>
      <w:r w:rsidR="007D335C" w:rsidRPr="00712000">
        <w:t>fall</w:t>
      </w:r>
      <w:r w:rsidR="007D335C">
        <w:t xml:space="preserve"> </w:t>
      </w:r>
      <w:r w:rsidR="007D335C" w:rsidRPr="00712000">
        <w:t>farther</w:t>
      </w:r>
      <w:r w:rsidR="007D335C">
        <w:t xml:space="preserve"> </w:t>
      </w:r>
      <w:r w:rsidR="007D335C" w:rsidRPr="00712000">
        <w:t>from</w:t>
      </w:r>
      <w:r w:rsidR="007D335C">
        <w:t xml:space="preserve"> </w:t>
      </w:r>
      <w:r w:rsidR="007D335C" w:rsidRPr="00712000">
        <w:t>wind</w:t>
      </w:r>
      <w:r w:rsidR="007D335C">
        <w:t xml:space="preserve"> </w:t>
      </w:r>
      <w:r w:rsidR="007D335C" w:rsidRPr="00712000">
        <w:t>turbines</w:t>
      </w:r>
      <w:r w:rsidR="007D335C">
        <w:t xml:space="preserve">. This has implications  for fatality searching for Hawai‘i wind energy facilities operating under a curtailment regime </w:t>
      </w:r>
      <w:r w:rsidR="007D335C" w:rsidRPr="009D764B">
        <w:t>because blades are only spinning at higher wind speeds</w:t>
      </w:r>
      <w:r w:rsidR="007D335C">
        <w:t>,</w:t>
      </w:r>
      <w:r w:rsidR="007D335C" w:rsidRPr="009D764B">
        <w:t xml:space="preserve"> so bats </w:t>
      </w:r>
      <w:r w:rsidR="007D335C" w:rsidRPr="007D335C">
        <w:t>would be expected to be falling further from the turbine, on average</w:t>
      </w:r>
      <w:r w:rsidR="007D335C">
        <w:t>.</w:t>
      </w:r>
    </w:p>
    <w:p w14:paraId="0D3D6953" w14:textId="77777777" w:rsidR="007D335C" w:rsidRDefault="007D335C" w:rsidP="007D335C"/>
    <w:p w14:paraId="47988368" w14:textId="1EE35C42" w:rsidR="00A011A4" w:rsidRDefault="00623CB6" w:rsidP="00623CB6">
      <w:r>
        <w:t xml:space="preserve">Search area selection is especially important at wind projects with few mortalities. </w:t>
      </w:r>
      <w:r w:rsidR="0091021F">
        <w:t>Another approach that should</w:t>
      </w:r>
      <w:r w:rsidR="0091021F" w:rsidRPr="00A011A4">
        <w:t xml:space="preserve"> get good estimates of </w:t>
      </w:r>
      <w:r w:rsidR="0091021F">
        <w:t>a density-weighted proportion</w:t>
      </w:r>
      <w:r w:rsidR="0091021F" w:rsidRPr="00A011A4">
        <w:t xml:space="preserve"> (that naturally integrate over windspeeds) </w:t>
      </w:r>
      <w:r w:rsidR="0091021F">
        <w:t>is to search at least some area</w:t>
      </w:r>
      <w:r w:rsidR="0091021F" w:rsidRPr="00A011A4">
        <w:t xml:space="preserve"> out to the max</w:t>
      </w:r>
      <w:r w:rsidR="0091021F">
        <w:t>imum likely fall</w:t>
      </w:r>
      <w:r w:rsidR="0091021F" w:rsidRPr="00A011A4">
        <w:t xml:space="preserve"> distance</w:t>
      </w:r>
      <w:r w:rsidR="0091021F">
        <w:t>, which can be accomplished by searching roads and pads with some buffer around those (M. Huso, pers comm, Dec 2020)</w:t>
      </w:r>
      <w:r w:rsidR="0091021F" w:rsidRPr="00A011A4">
        <w:t>.</w:t>
      </w:r>
      <w:r w:rsidR="0091021F">
        <w:t xml:space="preserve">  </w:t>
      </w:r>
      <w:r>
        <w:t>Roads and pads by themselves are likely inadequate.  I</w:t>
      </w:r>
      <w:r w:rsidR="0091021F">
        <w:t xml:space="preserve">n their investigation of </w:t>
      </w:r>
      <w:r>
        <w:t>methods to estimate the proportion of turbine-induced bird and bat mortality in the search areas</w:t>
      </w:r>
      <w:r w:rsidR="0091021F">
        <w:t>, Maurer, et al. (2020) noted “mortality estimation based on data solely collected on R&amp;P</w:t>
      </w:r>
      <w:r>
        <w:t xml:space="preserve"> [roads and pads]</w:t>
      </w:r>
      <w:r w:rsidR="0091021F">
        <w:t xml:space="preserve"> should be avoided when few carcasses are expected to be observed and precise estimates of mortality are needed.”</w:t>
      </w:r>
    </w:p>
    <w:p w14:paraId="45386951" w14:textId="77777777" w:rsidR="000B0110" w:rsidRDefault="000B0110" w:rsidP="000B0110"/>
    <w:p w14:paraId="0316121B" w14:textId="0FCCE05B" w:rsidR="000B0110" w:rsidRDefault="000B0110" w:rsidP="000B0110">
      <w:r w:rsidRPr="00D70884">
        <w:t>Independent</w:t>
      </w:r>
      <w:r w:rsidR="00786CB1">
        <w:t xml:space="preserve"> </w:t>
      </w:r>
      <w:r w:rsidRPr="00D70884">
        <w:t>searcher</w:t>
      </w:r>
      <w:r w:rsidR="00786CB1">
        <w:t xml:space="preserve"> </w:t>
      </w:r>
      <w:r w:rsidRPr="00D70884">
        <w:t>efficiency</w:t>
      </w:r>
      <w:r w:rsidR="00786CB1">
        <w:t xml:space="preserve"> </w:t>
      </w:r>
      <w:r>
        <w:t>(SEEF)</w:t>
      </w:r>
      <w:r w:rsidR="00786CB1">
        <w:t xml:space="preserve"> </w:t>
      </w:r>
      <w:r w:rsidRPr="00D70884">
        <w:t>and</w:t>
      </w:r>
      <w:r w:rsidR="00786CB1">
        <w:t xml:space="preserve"> </w:t>
      </w:r>
      <w:r w:rsidRPr="00D70884">
        <w:t>carcass</w:t>
      </w:r>
      <w:r w:rsidR="00786CB1">
        <w:t xml:space="preserve"> </w:t>
      </w:r>
      <w:r w:rsidRPr="00D70884">
        <w:t>removal</w:t>
      </w:r>
      <w:r w:rsidR="00786CB1">
        <w:t xml:space="preserve"> </w:t>
      </w:r>
      <w:r w:rsidRPr="00D70884">
        <w:t>trials</w:t>
      </w:r>
      <w:r w:rsidR="00786CB1">
        <w:t xml:space="preserve"> </w:t>
      </w:r>
      <w:r>
        <w:t>(CARE)</w:t>
      </w:r>
      <w:r w:rsidR="00786CB1">
        <w:t xml:space="preserve"> </w:t>
      </w:r>
      <w:r w:rsidRPr="00D70884">
        <w:t>are</w:t>
      </w:r>
      <w:r w:rsidR="00786CB1">
        <w:t xml:space="preserve"> </w:t>
      </w:r>
      <w:r w:rsidRPr="00D70884">
        <w:t>conducted</w:t>
      </w:r>
      <w:r w:rsidR="00786CB1">
        <w:t xml:space="preserve"> </w:t>
      </w:r>
      <w:r w:rsidRPr="00D70884">
        <w:t>parallel</w:t>
      </w:r>
      <w:r w:rsidR="00786CB1">
        <w:t xml:space="preserve"> </w:t>
      </w:r>
      <w:r w:rsidRPr="00D70884">
        <w:t>to</w:t>
      </w:r>
      <w:r w:rsidR="00786CB1">
        <w:t xml:space="preserve"> </w:t>
      </w:r>
      <w:r w:rsidRPr="00D70884">
        <w:t>the</w:t>
      </w:r>
      <w:r w:rsidR="00786CB1">
        <w:t xml:space="preserve"> </w:t>
      </w:r>
      <w:r w:rsidRPr="00D70884">
        <w:t>search</w:t>
      </w:r>
      <w:r w:rsidR="00786CB1">
        <w:t xml:space="preserve"> </w:t>
      </w:r>
      <w:r w:rsidRPr="00D70884">
        <w:t>process</w:t>
      </w:r>
      <w:r w:rsidR="00786CB1">
        <w:t xml:space="preserve"> </w:t>
      </w:r>
      <w:r w:rsidRPr="00D70884">
        <w:t>to</w:t>
      </w:r>
      <w:r w:rsidR="00786CB1">
        <w:t xml:space="preserve"> </w:t>
      </w:r>
      <w:r w:rsidRPr="00D70884">
        <w:t>estimate</w:t>
      </w:r>
      <w:r w:rsidR="00786CB1">
        <w:t xml:space="preserve"> </w:t>
      </w:r>
      <w:r w:rsidRPr="00D70884">
        <w:t>probability</w:t>
      </w:r>
      <w:r w:rsidR="00786CB1">
        <w:t xml:space="preserve"> </w:t>
      </w:r>
      <w:r w:rsidRPr="00D70884">
        <w:t>that</w:t>
      </w:r>
      <w:r w:rsidR="00786CB1">
        <w:t xml:space="preserve"> </w:t>
      </w:r>
      <w:r w:rsidRPr="00D70884">
        <w:t>a</w:t>
      </w:r>
      <w:r w:rsidR="00786CB1">
        <w:t xml:space="preserve"> </w:t>
      </w:r>
      <w:r w:rsidRPr="00D70884">
        <w:t>carcass</w:t>
      </w:r>
      <w:r w:rsidR="00786CB1">
        <w:t xml:space="preserve"> </w:t>
      </w:r>
      <w:r w:rsidRPr="00D70884">
        <w:t>persists</w:t>
      </w:r>
      <w:r w:rsidR="00786CB1">
        <w:t xml:space="preserve"> </w:t>
      </w:r>
      <w:r w:rsidRPr="00D70884">
        <w:t>until</w:t>
      </w:r>
      <w:r w:rsidR="00786CB1">
        <w:t xml:space="preserve"> </w:t>
      </w:r>
      <w:r w:rsidRPr="00D70884">
        <w:t>the</w:t>
      </w:r>
      <w:r w:rsidR="00786CB1">
        <w:t xml:space="preserve"> </w:t>
      </w:r>
      <w:r w:rsidRPr="00D70884">
        <w:t>next</w:t>
      </w:r>
      <w:r w:rsidR="00786CB1">
        <w:t xml:space="preserve"> </w:t>
      </w:r>
      <w:r w:rsidRPr="00D70884">
        <w:t>search</w:t>
      </w:r>
      <w:r w:rsidR="00786CB1">
        <w:t xml:space="preserve"> </w:t>
      </w:r>
      <w:r w:rsidRPr="00D70884">
        <w:t>and</w:t>
      </w:r>
      <w:r w:rsidR="00786CB1">
        <w:t xml:space="preserve"> </w:t>
      </w:r>
      <w:r w:rsidRPr="00D70884">
        <w:t>to</w:t>
      </w:r>
      <w:r w:rsidR="00786CB1">
        <w:t xml:space="preserve"> </w:t>
      </w:r>
      <w:r w:rsidRPr="00D70884">
        <w:t>estimate</w:t>
      </w:r>
      <w:r w:rsidR="00786CB1">
        <w:t xml:space="preserve"> </w:t>
      </w:r>
      <w:r w:rsidRPr="00D70884">
        <w:t>the</w:t>
      </w:r>
      <w:r w:rsidR="00786CB1">
        <w:t xml:space="preserve"> </w:t>
      </w:r>
      <w:r w:rsidRPr="00D70884">
        <w:t>probability</w:t>
      </w:r>
      <w:r w:rsidR="00786CB1">
        <w:t xml:space="preserve"> </w:t>
      </w:r>
      <w:r w:rsidRPr="00D70884">
        <w:t>that</w:t>
      </w:r>
      <w:r w:rsidR="00786CB1">
        <w:t xml:space="preserve"> </w:t>
      </w:r>
      <w:r w:rsidRPr="00D70884">
        <w:t>it</w:t>
      </w:r>
      <w:r w:rsidR="00786CB1">
        <w:t xml:space="preserve"> </w:t>
      </w:r>
      <w:r w:rsidRPr="00D70884">
        <w:t>is</w:t>
      </w:r>
      <w:r w:rsidR="00786CB1">
        <w:t xml:space="preserve"> </w:t>
      </w:r>
      <w:r w:rsidRPr="00D70884">
        <w:t>then</w:t>
      </w:r>
      <w:r w:rsidR="00786CB1">
        <w:t xml:space="preserve"> </w:t>
      </w:r>
      <w:r w:rsidRPr="00D70884">
        <w:t>discovered</w:t>
      </w:r>
      <w:r w:rsidR="00786CB1">
        <w:t xml:space="preserve"> </w:t>
      </w:r>
      <w:r w:rsidRPr="00D70884">
        <w:t>by</w:t>
      </w:r>
      <w:r w:rsidR="00786CB1">
        <w:t xml:space="preserve"> </w:t>
      </w:r>
      <w:r w:rsidRPr="00D70884">
        <w:t>a</w:t>
      </w:r>
      <w:r w:rsidR="00786CB1">
        <w:t xml:space="preserve"> </w:t>
      </w:r>
      <w:r w:rsidRPr="00D70884">
        <w:t>searcher.</w:t>
      </w:r>
      <w:r w:rsidR="00786CB1">
        <w:t xml:space="preserve"> </w:t>
      </w:r>
      <w:r>
        <w:t>Details</w:t>
      </w:r>
      <w:r w:rsidR="00786CB1">
        <w:t xml:space="preserve"> </w:t>
      </w:r>
      <w:r>
        <w:t>of</w:t>
      </w:r>
      <w:r w:rsidR="00786CB1">
        <w:t xml:space="preserve"> </w:t>
      </w:r>
      <w:r>
        <w:t>these</w:t>
      </w:r>
      <w:r w:rsidR="00786CB1">
        <w:t xml:space="preserve"> </w:t>
      </w:r>
      <w:r>
        <w:t>trials</w:t>
      </w:r>
      <w:r w:rsidR="00786CB1">
        <w:t xml:space="preserve"> </w:t>
      </w:r>
      <w:r>
        <w:t>in</w:t>
      </w:r>
      <w:r w:rsidR="00786CB1">
        <w:t xml:space="preserve"> </w:t>
      </w:r>
      <w:r>
        <w:t>HCPs</w:t>
      </w:r>
      <w:r w:rsidR="002E77DE">
        <w:t xml:space="preserve"> is recommended</w:t>
      </w:r>
      <w:r w:rsidR="00AE107C">
        <w:t>,</w:t>
      </w:r>
      <w:r w:rsidR="00786CB1">
        <w:t xml:space="preserve"> </w:t>
      </w:r>
      <w:r>
        <w:t>describing</w:t>
      </w:r>
      <w:r w:rsidR="00786CB1">
        <w:t xml:space="preserve"> </w:t>
      </w:r>
      <w:r>
        <w:t>how</w:t>
      </w:r>
      <w:r w:rsidR="00786CB1">
        <w:t xml:space="preserve"> </w:t>
      </w:r>
      <w:r w:rsidR="00DA55BD">
        <w:t>and</w:t>
      </w:r>
      <w:r w:rsidR="00786CB1">
        <w:t xml:space="preserve"> </w:t>
      </w:r>
      <w:r w:rsidR="00DA55BD">
        <w:t>when</w:t>
      </w:r>
      <w:r w:rsidR="00786CB1">
        <w:t xml:space="preserve"> </w:t>
      </w:r>
      <w:r>
        <w:t>they</w:t>
      </w:r>
      <w:r w:rsidR="00786CB1">
        <w:t xml:space="preserve"> </w:t>
      </w:r>
      <w:r>
        <w:t>are</w:t>
      </w:r>
      <w:r w:rsidR="00786CB1">
        <w:t xml:space="preserve"> </w:t>
      </w:r>
      <w:r>
        <w:t>to</w:t>
      </w:r>
      <w:r w:rsidR="00786CB1">
        <w:t xml:space="preserve"> </w:t>
      </w:r>
      <w:r>
        <w:t>be</w:t>
      </w:r>
      <w:r w:rsidR="00786CB1">
        <w:t xml:space="preserve"> </w:t>
      </w:r>
      <w:r>
        <w:t>conducted</w:t>
      </w:r>
      <w:r w:rsidR="00786CB1">
        <w:t xml:space="preserve"> </w:t>
      </w:r>
      <w:r>
        <w:t>at</w:t>
      </w:r>
      <w:r w:rsidR="00786CB1">
        <w:t xml:space="preserve"> </w:t>
      </w:r>
      <w:r>
        <w:t>a</w:t>
      </w:r>
      <w:r w:rsidR="00786CB1">
        <w:t xml:space="preserve"> </w:t>
      </w:r>
      <w:r>
        <w:t>specific</w:t>
      </w:r>
      <w:r w:rsidR="00786CB1">
        <w:t xml:space="preserve"> </w:t>
      </w:r>
      <w:r>
        <w:t>site</w:t>
      </w:r>
      <w:r w:rsidR="00786CB1">
        <w:t xml:space="preserve"> </w:t>
      </w:r>
      <w:r w:rsidR="00DA55BD">
        <w:t>during</w:t>
      </w:r>
      <w:r w:rsidR="00786CB1">
        <w:t xml:space="preserve"> </w:t>
      </w:r>
      <w:r w:rsidR="00DA55BD">
        <w:t>the</w:t>
      </w:r>
      <w:r w:rsidR="00786CB1">
        <w:t xml:space="preserve"> </w:t>
      </w:r>
      <w:r w:rsidR="00DA55BD">
        <w:t>year</w:t>
      </w:r>
      <w:r>
        <w:t>.</w:t>
      </w:r>
      <w:r w:rsidR="00786CB1">
        <w:t xml:space="preserve"> </w:t>
      </w:r>
      <w:r w:rsidR="00E2236E">
        <w:t xml:space="preserve">A description of the procedure to assure independence of SEEF trials is </w:t>
      </w:r>
      <w:r w:rsidR="00E0160F">
        <w:t>recommended</w:t>
      </w:r>
      <w:r w:rsidR="00E2236E">
        <w:t xml:space="preserve">. </w:t>
      </w:r>
      <w:r w:rsidR="00D23174" w:rsidRPr="00CD7B40">
        <w:t>Treatment</w:t>
      </w:r>
      <w:r w:rsidR="00786CB1">
        <w:t xml:space="preserve"> </w:t>
      </w:r>
      <w:r w:rsidR="00D23174" w:rsidRPr="00CD7B40">
        <w:t>of</w:t>
      </w:r>
      <w:r w:rsidR="00786CB1">
        <w:t xml:space="preserve"> </w:t>
      </w:r>
      <w:r w:rsidR="00DA55BD">
        <w:t>carcasses</w:t>
      </w:r>
      <w:r w:rsidR="00786CB1">
        <w:t xml:space="preserve"> </w:t>
      </w:r>
      <w:r w:rsidR="00DA55BD">
        <w:t>found</w:t>
      </w:r>
      <w:r w:rsidR="00786CB1">
        <w:t xml:space="preserve"> </w:t>
      </w:r>
      <w:r w:rsidR="00D23174">
        <w:t>during</w:t>
      </w:r>
      <w:r w:rsidR="00786CB1">
        <w:t xml:space="preserve"> </w:t>
      </w:r>
      <w:r w:rsidR="00D23174">
        <w:t>fatality</w:t>
      </w:r>
      <w:r w:rsidR="00786CB1">
        <w:t xml:space="preserve"> </w:t>
      </w:r>
      <w:r w:rsidR="00D23174">
        <w:t>monitoring</w:t>
      </w:r>
      <w:r w:rsidR="00DA55BD">
        <w:t>,</w:t>
      </w:r>
      <w:r w:rsidR="00786CB1">
        <w:t xml:space="preserve"> </w:t>
      </w:r>
      <w:r w:rsidR="00DA55BD">
        <w:t>or</w:t>
      </w:r>
      <w:r w:rsidR="00786CB1">
        <w:t xml:space="preserve"> </w:t>
      </w:r>
      <w:r w:rsidR="00DA55BD">
        <w:t>incidental</w:t>
      </w:r>
      <w:r w:rsidR="00786CB1">
        <w:t xml:space="preserve"> </w:t>
      </w:r>
      <w:r w:rsidR="00DA55BD">
        <w:t>to</w:t>
      </w:r>
      <w:r w:rsidR="00786CB1">
        <w:t xml:space="preserve"> </w:t>
      </w:r>
      <w:r w:rsidR="00DA55BD">
        <w:t>the</w:t>
      </w:r>
      <w:r w:rsidR="00786CB1">
        <w:t xml:space="preserve"> </w:t>
      </w:r>
      <w:r w:rsidR="00DA55BD">
        <w:t>regular</w:t>
      </w:r>
      <w:r w:rsidR="00786CB1">
        <w:t xml:space="preserve"> </w:t>
      </w:r>
      <w:r w:rsidR="00DA55BD">
        <w:t>monitoring</w:t>
      </w:r>
      <w:r w:rsidR="0073742C">
        <w:t xml:space="preserve"> </w:t>
      </w:r>
      <w:r w:rsidR="00D23174" w:rsidRPr="00CD7B40">
        <w:t>follow</w:t>
      </w:r>
      <w:r w:rsidR="0073742C">
        <w:t>ing</w:t>
      </w:r>
      <w:r w:rsidR="00786CB1">
        <w:t xml:space="preserve"> </w:t>
      </w:r>
      <w:r w:rsidR="00D23174" w:rsidRPr="00CD7B40">
        <w:t>the</w:t>
      </w:r>
      <w:r w:rsidR="00786CB1">
        <w:t xml:space="preserve"> </w:t>
      </w:r>
      <w:r w:rsidR="00D23174" w:rsidRPr="00CD7B40">
        <w:t>most</w:t>
      </w:r>
      <w:r w:rsidR="00786CB1">
        <w:t xml:space="preserve"> </w:t>
      </w:r>
      <w:r w:rsidR="00D23174" w:rsidRPr="00CD7B40">
        <w:t>current</w:t>
      </w:r>
      <w:r w:rsidR="00786CB1">
        <w:t xml:space="preserve"> </w:t>
      </w:r>
      <w:r w:rsidR="00D23174" w:rsidRPr="00CD7B40">
        <w:t>standardized</w:t>
      </w:r>
      <w:r w:rsidR="00786CB1">
        <w:t xml:space="preserve"> </w:t>
      </w:r>
      <w:r w:rsidR="00D23174" w:rsidRPr="00CD7B40">
        <w:t>protocol</w:t>
      </w:r>
      <w:r w:rsidR="00786CB1">
        <w:t xml:space="preserve"> </w:t>
      </w:r>
      <w:r w:rsidR="00D23174" w:rsidRPr="00CD7B40">
        <w:t>provided</w:t>
      </w:r>
      <w:r w:rsidR="00786CB1">
        <w:t xml:space="preserve"> </w:t>
      </w:r>
      <w:r w:rsidR="00D23174" w:rsidRPr="00CD7B40">
        <w:t>by</w:t>
      </w:r>
      <w:r w:rsidR="00786CB1">
        <w:t xml:space="preserve"> </w:t>
      </w:r>
      <w:r w:rsidR="00D23174" w:rsidRPr="00CD7B40">
        <w:t>the</w:t>
      </w:r>
      <w:r w:rsidR="00786CB1">
        <w:t xml:space="preserve"> </w:t>
      </w:r>
      <w:r w:rsidR="00D23174" w:rsidRPr="00CD7B40">
        <w:t>agencies</w:t>
      </w:r>
      <w:r w:rsidR="00786CB1">
        <w:t xml:space="preserve"> </w:t>
      </w:r>
      <w:r w:rsidR="0073742C">
        <w:t xml:space="preserve">is recommended </w:t>
      </w:r>
      <w:r w:rsidR="00794469">
        <w:t>(Appendix</w:t>
      </w:r>
      <w:r w:rsidR="00786CB1">
        <w:t xml:space="preserve"> </w:t>
      </w:r>
      <w:r w:rsidR="00794469">
        <w:t>5).</w:t>
      </w:r>
      <w:r w:rsidR="00786CB1">
        <w:t xml:space="preserve"> </w:t>
      </w:r>
      <w:r w:rsidRPr="008337DD">
        <w:t>Canine-assisted</w:t>
      </w:r>
      <w:r w:rsidR="00786CB1">
        <w:t xml:space="preserve"> </w:t>
      </w:r>
      <w:r w:rsidRPr="008337DD">
        <w:t>searches</w:t>
      </w:r>
      <w:r w:rsidR="00786CB1">
        <w:t xml:space="preserve"> </w:t>
      </w:r>
      <w:r w:rsidR="006058F7">
        <w:t>have</w:t>
      </w:r>
      <w:r w:rsidR="00786CB1">
        <w:t xml:space="preserve"> </w:t>
      </w:r>
      <w:r w:rsidR="006058F7">
        <w:t>been</w:t>
      </w:r>
      <w:r w:rsidR="00786CB1">
        <w:t xml:space="preserve"> </w:t>
      </w:r>
      <w:r w:rsidR="00263B17">
        <w:t>demonstrated</w:t>
      </w:r>
      <w:r w:rsidR="00786CB1">
        <w:t xml:space="preserve"> </w:t>
      </w:r>
      <w:r w:rsidR="00263B17">
        <w:t>to</w:t>
      </w:r>
      <w:r w:rsidR="00786CB1">
        <w:t xml:space="preserve"> </w:t>
      </w:r>
      <w:r w:rsidR="00263B17">
        <w:t>provide</w:t>
      </w:r>
      <w:r w:rsidR="00786CB1">
        <w:t xml:space="preserve"> </w:t>
      </w:r>
      <w:r w:rsidR="00263B17">
        <w:t>cost</w:t>
      </w:r>
      <w:r w:rsidR="00786CB1">
        <w:t xml:space="preserve"> </w:t>
      </w:r>
      <w:r w:rsidR="00263B17">
        <w:t>effective</w:t>
      </w:r>
      <w:r w:rsidR="00786CB1">
        <w:t xml:space="preserve"> </w:t>
      </w:r>
      <w:r w:rsidR="00263B17">
        <w:t>and</w:t>
      </w:r>
      <w:r w:rsidR="00786CB1">
        <w:t xml:space="preserve"> </w:t>
      </w:r>
      <w:r w:rsidR="00263B17">
        <w:t>highly</w:t>
      </w:r>
      <w:r w:rsidR="00786CB1">
        <w:t xml:space="preserve"> </w:t>
      </w:r>
      <w:r w:rsidR="00263B17">
        <w:t>efficient</w:t>
      </w:r>
      <w:r w:rsidR="00786CB1">
        <w:t xml:space="preserve"> </w:t>
      </w:r>
      <w:r w:rsidR="00D23174">
        <w:t>searching</w:t>
      </w:r>
      <w:r w:rsidR="00786CB1">
        <w:t xml:space="preserve"> </w:t>
      </w:r>
      <w:r w:rsidR="00D23174" w:rsidRPr="008337DD">
        <w:t>(</w:t>
      </w:r>
      <w:r w:rsidR="00D23174">
        <w:t>e.g.</w:t>
      </w:r>
      <w:r w:rsidR="00786CB1">
        <w:t xml:space="preserve"> </w:t>
      </w:r>
      <w:r w:rsidR="00D23174">
        <w:t>80-</w:t>
      </w:r>
      <w:r w:rsidR="00D23174" w:rsidRPr="008337DD">
        <w:t>90%</w:t>
      </w:r>
      <w:r w:rsidR="00786CB1">
        <w:t xml:space="preserve"> </w:t>
      </w:r>
      <w:r w:rsidR="00D23174" w:rsidRPr="008337DD">
        <w:t>of</w:t>
      </w:r>
      <w:r w:rsidR="00786CB1">
        <w:t xml:space="preserve"> </w:t>
      </w:r>
      <w:r w:rsidR="00D23174" w:rsidRPr="008337DD">
        <w:t>bat</w:t>
      </w:r>
      <w:r w:rsidR="00786CB1">
        <w:t xml:space="preserve"> </w:t>
      </w:r>
      <w:r w:rsidR="00D23174" w:rsidRPr="008337DD">
        <w:t>trials</w:t>
      </w:r>
      <w:r w:rsidR="00786CB1">
        <w:t xml:space="preserve"> </w:t>
      </w:r>
      <w:r w:rsidR="009A4EA5" w:rsidRPr="008337DD">
        <w:t>found,</w:t>
      </w:r>
      <w:r w:rsidR="00786CB1">
        <w:t xml:space="preserve"> </w:t>
      </w:r>
      <w:r w:rsidR="00D23174" w:rsidRPr="008337DD">
        <w:t>and</w:t>
      </w:r>
      <w:r w:rsidR="00786CB1">
        <w:t xml:space="preserve"> </w:t>
      </w:r>
      <w:r w:rsidR="00D23174">
        <w:t>97-100</w:t>
      </w:r>
      <w:r w:rsidR="00D23174" w:rsidRPr="008337DD">
        <w:t>%</w:t>
      </w:r>
      <w:r w:rsidR="00786CB1">
        <w:t xml:space="preserve"> </w:t>
      </w:r>
      <w:r w:rsidR="00D23174" w:rsidRPr="008337DD">
        <w:t>of</w:t>
      </w:r>
      <w:r w:rsidR="00786CB1">
        <w:t xml:space="preserve"> </w:t>
      </w:r>
      <w:r w:rsidR="00D23174" w:rsidRPr="008337DD">
        <w:t>bird</w:t>
      </w:r>
      <w:r w:rsidR="00786CB1">
        <w:t xml:space="preserve"> </w:t>
      </w:r>
      <w:r w:rsidR="00D23174" w:rsidRPr="008337DD">
        <w:t>trials</w:t>
      </w:r>
      <w:r w:rsidR="00786CB1">
        <w:t xml:space="preserve"> </w:t>
      </w:r>
      <w:r w:rsidR="00D23174" w:rsidRPr="008337DD">
        <w:t>found</w:t>
      </w:r>
      <w:r w:rsidR="00D23174">
        <w:t>,</w:t>
      </w:r>
      <w:r w:rsidR="00786CB1">
        <w:t xml:space="preserve"> </w:t>
      </w:r>
      <w:r w:rsidR="00D23174" w:rsidRPr="0010617D">
        <w:t>SunEdison</w:t>
      </w:r>
      <w:r w:rsidR="00786CB1">
        <w:t xml:space="preserve"> </w:t>
      </w:r>
      <w:r w:rsidR="00D23174" w:rsidRPr="0010617D">
        <w:t>2014</w:t>
      </w:r>
      <w:r w:rsidR="00786CB1">
        <w:t xml:space="preserve"> </w:t>
      </w:r>
      <w:r w:rsidR="00794469">
        <w:t>and</w:t>
      </w:r>
      <w:r w:rsidR="00786CB1">
        <w:t xml:space="preserve"> </w:t>
      </w:r>
      <w:r w:rsidR="00D23174" w:rsidRPr="0010617D">
        <w:t>2015</w:t>
      </w:r>
      <w:r w:rsidR="00D23174" w:rsidRPr="008337DD">
        <w:t>)</w:t>
      </w:r>
      <w:r w:rsidR="00786CB1">
        <w:t xml:space="preserve"> </w:t>
      </w:r>
      <w:r w:rsidR="00D23174">
        <w:t>and</w:t>
      </w:r>
      <w:r w:rsidR="00786CB1">
        <w:t xml:space="preserve"> </w:t>
      </w:r>
      <w:r w:rsidR="00574B1E">
        <w:t>are recommended</w:t>
      </w:r>
      <w:r w:rsidR="00786CB1">
        <w:t xml:space="preserve"> </w:t>
      </w:r>
      <w:r w:rsidR="00D23174">
        <w:t>for</w:t>
      </w:r>
      <w:r w:rsidR="00786CB1">
        <w:t xml:space="preserve"> </w:t>
      </w:r>
      <w:r w:rsidR="00D23174">
        <w:t>all</w:t>
      </w:r>
      <w:r w:rsidR="00786CB1">
        <w:t xml:space="preserve"> </w:t>
      </w:r>
      <w:r w:rsidR="00D23174">
        <w:t>H</w:t>
      </w:r>
      <w:r w:rsidR="00794469">
        <w:t>awaiian</w:t>
      </w:r>
      <w:r w:rsidR="00786CB1">
        <w:t xml:space="preserve"> </w:t>
      </w:r>
      <w:r w:rsidR="00D23174">
        <w:t>H</w:t>
      </w:r>
      <w:r w:rsidR="00794469">
        <w:t>oary</w:t>
      </w:r>
      <w:r w:rsidR="00786CB1">
        <w:t xml:space="preserve"> </w:t>
      </w:r>
      <w:r w:rsidR="00D23174">
        <w:t>B</w:t>
      </w:r>
      <w:r w:rsidR="00794469">
        <w:t>at</w:t>
      </w:r>
      <w:r w:rsidR="00786CB1">
        <w:t xml:space="preserve"> </w:t>
      </w:r>
      <w:r w:rsidR="00D23174">
        <w:t>fatality</w:t>
      </w:r>
      <w:r w:rsidR="00786CB1">
        <w:t xml:space="preserve"> </w:t>
      </w:r>
      <w:r w:rsidR="00D23174">
        <w:t>monitoring</w:t>
      </w:r>
      <w:r w:rsidR="00786CB1">
        <w:t xml:space="preserve"> </w:t>
      </w:r>
      <w:r w:rsidR="00D23174">
        <w:t>and</w:t>
      </w:r>
      <w:r w:rsidR="00786CB1">
        <w:t xml:space="preserve"> </w:t>
      </w:r>
      <w:r w:rsidR="00D23174">
        <w:t>SEEF</w:t>
      </w:r>
      <w:r w:rsidR="00786CB1">
        <w:t xml:space="preserve"> </w:t>
      </w:r>
      <w:r w:rsidR="00D23174">
        <w:t>trials.</w:t>
      </w:r>
    </w:p>
    <w:p w14:paraId="5FB415A1" w14:textId="1AAEBA93" w:rsidR="007325C3" w:rsidRDefault="007325C3" w:rsidP="000B0110"/>
    <w:p w14:paraId="40DC6432" w14:textId="77777777" w:rsidR="00DD77A7" w:rsidRDefault="00DD77A7" w:rsidP="00DD77A7">
      <w:r w:rsidRPr="00C53D87">
        <w:rPr>
          <w:rFonts w:cs="Courier New"/>
          <w:color w:val="000000"/>
        </w:rPr>
        <w:t>§</w:t>
      </w:r>
      <w:r>
        <w:t xml:space="preserve">195D-4(g)(3) provides that the applicant shall cover all costs to monitor the species. To ensure transparency and avoid conflicts of interests, perceived or real, the ESRC recommends that fatality monitoring, SEEF, and CARE trials be carried out by an independent, qualified, third </w:t>
      </w:r>
      <w:r>
        <w:lastRenderedPageBreak/>
        <w:t xml:space="preserve">party entity approved by the agencies. Alternatively, for consistency and efficiency of statewide monitoring of Hawaiian Hoary Bat HCPs, DOFAW may wish to procure the appropriate services through a request for proposals process consistent with state procurement rules to carry out those monitoring functions, with the costs to be borne by the applicants.  </w:t>
      </w:r>
    </w:p>
    <w:p w14:paraId="798778AB" w14:textId="77777777" w:rsidR="00DD77A7" w:rsidRDefault="00DD77A7" w:rsidP="00DD77A7"/>
    <w:p w14:paraId="11509C44" w14:textId="4E9D89D9" w:rsidR="000B0110" w:rsidRDefault="000B0110" w:rsidP="000B0110">
      <w:r>
        <w:t>Downed</w:t>
      </w:r>
      <w:r w:rsidR="00786CB1">
        <w:t xml:space="preserve"> </w:t>
      </w:r>
      <w:r>
        <w:t>wildlife</w:t>
      </w:r>
      <w:r w:rsidR="00786CB1">
        <w:t xml:space="preserve"> </w:t>
      </w:r>
      <w:r>
        <w:t>reports</w:t>
      </w:r>
      <w:r w:rsidR="00786CB1">
        <w:t xml:space="preserve"> </w:t>
      </w:r>
      <w:r>
        <w:t>for</w:t>
      </w:r>
      <w:r w:rsidR="00786CB1">
        <w:t xml:space="preserve"> </w:t>
      </w:r>
      <w:r>
        <w:t>bats</w:t>
      </w:r>
      <w:r w:rsidR="00786CB1">
        <w:t xml:space="preserve"> </w:t>
      </w:r>
      <w:r>
        <w:t>follow</w:t>
      </w:r>
      <w:r w:rsidR="0073742C">
        <w:t>ing</w:t>
      </w:r>
      <w:r w:rsidR="00786CB1">
        <w:t xml:space="preserve"> </w:t>
      </w:r>
      <w:r>
        <w:t>the</w:t>
      </w:r>
      <w:r w:rsidR="00786CB1">
        <w:t xml:space="preserve"> </w:t>
      </w:r>
      <w:r>
        <w:t>recommended</w:t>
      </w:r>
      <w:r w:rsidR="00786CB1">
        <w:t xml:space="preserve"> </w:t>
      </w:r>
      <w:r>
        <w:t>format</w:t>
      </w:r>
      <w:r w:rsidR="00786CB1">
        <w:t xml:space="preserve"> </w:t>
      </w:r>
      <w:r>
        <w:t>and</w:t>
      </w:r>
      <w:r w:rsidR="00786CB1">
        <w:t xml:space="preserve"> </w:t>
      </w:r>
      <w:r>
        <w:t>content</w:t>
      </w:r>
      <w:r w:rsidR="00786CB1">
        <w:t xml:space="preserve"> </w:t>
      </w:r>
      <w:r>
        <w:t>in</w:t>
      </w:r>
      <w:r w:rsidR="00786CB1">
        <w:t xml:space="preserve"> </w:t>
      </w:r>
      <w:r>
        <w:t>the</w:t>
      </w:r>
      <w:r w:rsidR="00786CB1">
        <w:t xml:space="preserve"> </w:t>
      </w:r>
      <w:r>
        <w:t>most</w:t>
      </w:r>
      <w:r w:rsidR="00786CB1">
        <w:t xml:space="preserve"> </w:t>
      </w:r>
      <w:r>
        <w:t>recent</w:t>
      </w:r>
      <w:r w:rsidR="00786CB1">
        <w:t xml:space="preserve"> </w:t>
      </w:r>
      <w:r>
        <w:t>Downed</w:t>
      </w:r>
      <w:r w:rsidR="00786CB1">
        <w:t xml:space="preserve"> </w:t>
      </w:r>
      <w:r>
        <w:t>Wildlife</w:t>
      </w:r>
      <w:r w:rsidR="00786CB1">
        <w:t xml:space="preserve"> </w:t>
      </w:r>
      <w:r>
        <w:t>Protocol</w:t>
      </w:r>
      <w:r w:rsidR="0073742C">
        <w:t xml:space="preserve"> is recommended</w:t>
      </w:r>
      <w:r w:rsidR="00786CB1">
        <w:t xml:space="preserve"> </w:t>
      </w:r>
      <w:r w:rsidR="007027EF">
        <w:t>(Appendix</w:t>
      </w:r>
      <w:r w:rsidR="00786CB1">
        <w:t xml:space="preserve"> </w:t>
      </w:r>
      <w:r w:rsidR="007027EF">
        <w:t>5)</w:t>
      </w:r>
      <w:r>
        <w:t>.</w:t>
      </w:r>
      <w:r w:rsidR="00786CB1">
        <w:t xml:space="preserve"> </w:t>
      </w:r>
      <w:r>
        <w:t>For</w:t>
      </w:r>
      <w:r w:rsidR="00786CB1">
        <w:t xml:space="preserve"> </w:t>
      </w:r>
      <w:r>
        <w:t>bat</w:t>
      </w:r>
      <w:r w:rsidR="00786CB1">
        <w:t xml:space="preserve"> </w:t>
      </w:r>
      <w:r>
        <w:t>fatalities</w:t>
      </w:r>
      <w:r w:rsidR="00786CB1">
        <w:t xml:space="preserve"> </w:t>
      </w:r>
      <w:r w:rsidR="006058F7">
        <w:t>the</w:t>
      </w:r>
      <w:r w:rsidR="00786CB1">
        <w:t xml:space="preserve"> </w:t>
      </w:r>
      <w:r w:rsidR="006058F7">
        <w:t>information</w:t>
      </w:r>
      <w:r w:rsidR="00786CB1">
        <w:t xml:space="preserve"> </w:t>
      </w:r>
      <w:r w:rsidR="006058F7">
        <w:t>recorded</w:t>
      </w:r>
      <w:r w:rsidR="00786CB1">
        <w:t xml:space="preserve"> </w:t>
      </w:r>
      <w:r w:rsidR="0073742C">
        <w:t>in the Appendix 5 format includes</w:t>
      </w:r>
      <w:r w:rsidR="00786CB1">
        <w:t xml:space="preserve"> </w:t>
      </w:r>
      <w:r w:rsidRPr="00ED6B4D">
        <w:t>wind</w:t>
      </w:r>
      <w:r w:rsidR="00786CB1">
        <w:t xml:space="preserve"> </w:t>
      </w:r>
      <w:r w:rsidRPr="00ED6B4D">
        <w:t>speeds,</w:t>
      </w:r>
      <w:r w:rsidR="00786CB1">
        <w:t xml:space="preserve"> </w:t>
      </w:r>
      <w:r w:rsidRPr="00ED6B4D">
        <w:t>wind</w:t>
      </w:r>
      <w:r w:rsidR="00786CB1">
        <w:t xml:space="preserve"> </w:t>
      </w:r>
      <w:r w:rsidRPr="00ED6B4D">
        <w:t>directions,</w:t>
      </w:r>
      <w:r w:rsidR="00786CB1">
        <w:t xml:space="preserve"> </w:t>
      </w:r>
      <w:r>
        <w:t>temperature,</w:t>
      </w:r>
      <w:r w:rsidR="00786CB1">
        <w:t xml:space="preserve"> </w:t>
      </w:r>
      <w:r w:rsidRPr="00ED6B4D">
        <w:t>precipitation,</w:t>
      </w:r>
      <w:r w:rsidR="00786CB1">
        <w:t xml:space="preserve"> </w:t>
      </w:r>
      <w:r>
        <w:t>moon</w:t>
      </w:r>
      <w:r w:rsidR="00786CB1">
        <w:t xml:space="preserve"> </w:t>
      </w:r>
      <w:r>
        <w:t>phase,</w:t>
      </w:r>
      <w:r w:rsidR="00786CB1">
        <w:t xml:space="preserve"> </w:t>
      </w:r>
      <w:r w:rsidRPr="00ED6B4D">
        <w:t>and</w:t>
      </w:r>
      <w:r w:rsidR="00786CB1">
        <w:t xml:space="preserve"> </w:t>
      </w:r>
      <w:r w:rsidRPr="00ED6B4D">
        <w:t>turbine</w:t>
      </w:r>
      <w:r w:rsidR="00786CB1">
        <w:t xml:space="preserve"> </w:t>
      </w:r>
      <w:r w:rsidR="00E13C2F">
        <w:t xml:space="preserve">rotor </w:t>
      </w:r>
      <w:r w:rsidRPr="00ED6B4D">
        <w:t>activity</w:t>
      </w:r>
      <w:r w:rsidR="00786CB1">
        <w:t xml:space="preserve"> </w:t>
      </w:r>
      <w:r w:rsidRPr="00ED6B4D">
        <w:t>for</w:t>
      </w:r>
      <w:r w:rsidR="00786CB1">
        <w:t xml:space="preserve"> </w:t>
      </w:r>
      <w:r w:rsidRPr="00ED6B4D">
        <w:t>the</w:t>
      </w:r>
      <w:r w:rsidR="00786CB1">
        <w:t xml:space="preserve"> </w:t>
      </w:r>
      <w:r w:rsidRPr="00ED6B4D">
        <w:t>period</w:t>
      </w:r>
      <w:r w:rsidR="00786CB1">
        <w:t xml:space="preserve"> </w:t>
      </w:r>
      <w:r w:rsidRPr="00ED6B4D">
        <w:t>between</w:t>
      </w:r>
      <w:r w:rsidR="00786CB1">
        <w:t xml:space="preserve"> </w:t>
      </w:r>
      <w:r w:rsidRPr="00ED6B4D">
        <w:t>the</w:t>
      </w:r>
      <w:r w:rsidR="00786CB1">
        <w:t xml:space="preserve"> </w:t>
      </w:r>
      <w:r w:rsidRPr="00ED6B4D">
        <w:t>date</w:t>
      </w:r>
      <w:r w:rsidR="00786CB1">
        <w:t xml:space="preserve"> </w:t>
      </w:r>
      <w:r w:rsidRPr="00ED6B4D">
        <w:t>the</w:t>
      </w:r>
      <w:r w:rsidR="00786CB1">
        <w:t xml:space="preserve"> </w:t>
      </w:r>
      <w:r w:rsidRPr="00ED6B4D">
        <w:t>fatality</w:t>
      </w:r>
      <w:r w:rsidR="00786CB1">
        <w:t xml:space="preserve"> </w:t>
      </w:r>
      <w:r w:rsidRPr="00ED6B4D">
        <w:t>was</w:t>
      </w:r>
      <w:r w:rsidR="00786CB1">
        <w:t xml:space="preserve"> </w:t>
      </w:r>
      <w:r w:rsidRPr="00ED6B4D">
        <w:t>found</w:t>
      </w:r>
      <w:r w:rsidR="00786CB1">
        <w:t xml:space="preserve"> </w:t>
      </w:r>
      <w:r w:rsidRPr="00ED6B4D">
        <w:t>and</w:t>
      </w:r>
      <w:r w:rsidR="00786CB1">
        <w:t xml:space="preserve"> </w:t>
      </w:r>
      <w:r w:rsidRPr="00ED6B4D">
        <w:t>the</w:t>
      </w:r>
      <w:r w:rsidR="00786CB1">
        <w:t xml:space="preserve"> </w:t>
      </w:r>
      <w:r w:rsidRPr="00ED6B4D">
        <w:t>date</w:t>
      </w:r>
      <w:r w:rsidR="00786CB1">
        <w:t xml:space="preserve"> </w:t>
      </w:r>
      <w:r w:rsidRPr="00ED6B4D">
        <w:t>of</w:t>
      </w:r>
      <w:r w:rsidR="00786CB1">
        <w:t xml:space="preserve"> </w:t>
      </w:r>
      <w:r w:rsidRPr="00ED6B4D">
        <w:t>the</w:t>
      </w:r>
      <w:r w:rsidR="00786CB1">
        <w:t xml:space="preserve"> </w:t>
      </w:r>
      <w:r w:rsidRPr="00ED6B4D">
        <w:t>previous</w:t>
      </w:r>
      <w:r w:rsidR="00786CB1">
        <w:t xml:space="preserve"> </w:t>
      </w:r>
      <w:r w:rsidRPr="00ED6B4D">
        <w:t>fatality</w:t>
      </w:r>
      <w:r w:rsidR="00786CB1">
        <w:t xml:space="preserve"> </w:t>
      </w:r>
      <w:r w:rsidRPr="00ED6B4D">
        <w:t>search</w:t>
      </w:r>
      <w:r w:rsidR="00786CB1">
        <w:t xml:space="preserve"> </w:t>
      </w:r>
      <w:r>
        <w:t>and,</w:t>
      </w:r>
      <w:r w:rsidR="00786CB1">
        <w:t xml:space="preserve"> </w:t>
      </w:r>
      <w:r>
        <w:t>separately,</w:t>
      </w:r>
      <w:r w:rsidR="00786CB1">
        <w:t xml:space="preserve"> </w:t>
      </w:r>
      <w:r>
        <w:t>for</w:t>
      </w:r>
      <w:r w:rsidR="00786CB1">
        <w:t xml:space="preserve"> </w:t>
      </w:r>
      <w:r>
        <w:t>the</w:t>
      </w:r>
      <w:r w:rsidR="00786CB1">
        <w:t xml:space="preserve"> </w:t>
      </w:r>
      <w:r>
        <w:t>fatality</w:t>
      </w:r>
      <w:r w:rsidR="00786CB1">
        <w:t xml:space="preserve"> </w:t>
      </w:r>
      <w:r>
        <w:t>search</w:t>
      </w:r>
      <w:r w:rsidR="00786CB1">
        <w:t xml:space="preserve"> </w:t>
      </w:r>
      <w:r>
        <w:t>period</w:t>
      </w:r>
      <w:r w:rsidR="00786CB1">
        <w:t xml:space="preserve"> </w:t>
      </w:r>
      <w:r>
        <w:t>before</w:t>
      </w:r>
      <w:r w:rsidR="00786CB1">
        <w:t xml:space="preserve"> </w:t>
      </w:r>
      <w:r>
        <w:t>that</w:t>
      </w:r>
      <w:r w:rsidR="00786CB1">
        <w:t xml:space="preserve"> </w:t>
      </w:r>
      <w:r>
        <w:t>(total</w:t>
      </w:r>
      <w:r w:rsidR="00786CB1">
        <w:t xml:space="preserve"> </w:t>
      </w:r>
      <w:r>
        <w:t>of</w:t>
      </w:r>
      <w:r w:rsidR="00786CB1">
        <w:t xml:space="preserve"> </w:t>
      </w:r>
      <w:r>
        <w:t>two</w:t>
      </w:r>
      <w:r w:rsidR="00786CB1">
        <w:t xml:space="preserve"> </w:t>
      </w:r>
      <w:r>
        <w:t>search</w:t>
      </w:r>
      <w:r w:rsidR="00786CB1">
        <w:t xml:space="preserve"> </w:t>
      </w:r>
      <w:r>
        <w:t>periods</w:t>
      </w:r>
      <w:r w:rsidR="00786CB1">
        <w:t xml:space="preserve"> </w:t>
      </w:r>
      <w:r>
        <w:t>analyzed).</w:t>
      </w:r>
      <w:r w:rsidR="00786CB1">
        <w:t xml:space="preserve"> </w:t>
      </w:r>
      <w:r w:rsidR="00542F64">
        <w:t xml:space="preserve">Inclusion of acoustic detector results (including temporal aspects and call types) are also recommended in downed wildlife reports for bats or, if not available then in annual reports with evaluation of relation to fatalities. </w:t>
      </w:r>
      <w:r>
        <w:t>Location</w:t>
      </w:r>
      <w:r w:rsidR="00786CB1">
        <w:t xml:space="preserve"> </w:t>
      </w:r>
      <w:r>
        <w:t>of</w:t>
      </w:r>
      <w:r w:rsidR="00786CB1">
        <w:t xml:space="preserve"> </w:t>
      </w:r>
      <w:r>
        <w:t>any</w:t>
      </w:r>
      <w:r w:rsidR="00786CB1">
        <w:t xml:space="preserve"> </w:t>
      </w:r>
      <w:r>
        <w:t>open</w:t>
      </w:r>
      <w:r w:rsidR="00786CB1">
        <w:t xml:space="preserve"> </w:t>
      </w:r>
      <w:r>
        <w:t>water</w:t>
      </w:r>
      <w:r w:rsidR="00786CB1">
        <w:t xml:space="preserve"> </w:t>
      </w:r>
      <w:r>
        <w:t>in</w:t>
      </w:r>
      <w:r w:rsidR="00786CB1">
        <w:t xml:space="preserve"> </w:t>
      </w:r>
      <w:r>
        <w:t>the</w:t>
      </w:r>
      <w:r w:rsidR="00786CB1">
        <w:t xml:space="preserve"> </w:t>
      </w:r>
      <w:r>
        <w:t>area,</w:t>
      </w:r>
      <w:r w:rsidR="00786CB1">
        <w:t xml:space="preserve"> </w:t>
      </w:r>
      <w:r>
        <w:t>including</w:t>
      </w:r>
      <w:r w:rsidR="00786CB1">
        <w:t xml:space="preserve"> </w:t>
      </w:r>
      <w:r>
        <w:t>watering</w:t>
      </w:r>
      <w:r w:rsidR="00786CB1">
        <w:t xml:space="preserve"> </w:t>
      </w:r>
      <w:r>
        <w:t>troughs,</w:t>
      </w:r>
      <w:r w:rsidR="00786CB1">
        <w:t xml:space="preserve"> </w:t>
      </w:r>
      <w:r w:rsidR="0073742C">
        <w:t>is important to include</w:t>
      </w:r>
      <w:r w:rsidR="00786CB1">
        <w:t xml:space="preserve"> </w:t>
      </w:r>
      <w:r>
        <w:t>due</w:t>
      </w:r>
      <w:r w:rsidR="00786CB1">
        <w:t xml:space="preserve"> </w:t>
      </w:r>
      <w:r>
        <w:t>to</w:t>
      </w:r>
      <w:r w:rsidR="00786CB1">
        <w:t xml:space="preserve"> </w:t>
      </w:r>
      <w:r>
        <w:t>the</w:t>
      </w:r>
      <w:r w:rsidR="00786CB1">
        <w:t xml:space="preserve"> </w:t>
      </w:r>
      <w:r>
        <w:t>potential</w:t>
      </w:r>
      <w:r w:rsidR="00786CB1">
        <w:t xml:space="preserve"> </w:t>
      </w:r>
      <w:r>
        <w:t>to</w:t>
      </w:r>
      <w:r w:rsidR="00786CB1">
        <w:t xml:space="preserve"> </w:t>
      </w:r>
      <w:r>
        <w:t>attract</w:t>
      </w:r>
      <w:r w:rsidR="00786CB1">
        <w:t xml:space="preserve"> </w:t>
      </w:r>
      <w:r>
        <w:t>bats.</w:t>
      </w:r>
      <w:r w:rsidR="00786CB1">
        <w:t xml:space="preserve"> </w:t>
      </w:r>
      <w:r w:rsidR="0073742C">
        <w:t>Likewise, u</w:t>
      </w:r>
      <w:r>
        <w:t>ngulate</w:t>
      </w:r>
      <w:r w:rsidR="00786CB1">
        <w:t xml:space="preserve"> </w:t>
      </w:r>
      <w:r>
        <w:t>grazing</w:t>
      </w:r>
      <w:r w:rsidR="00786CB1">
        <w:t xml:space="preserve"> </w:t>
      </w:r>
      <w:r>
        <w:t>activity</w:t>
      </w:r>
      <w:r w:rsidR="00786CB1">
        <w:t xml:space="preserve"> </w:t>
      </w:r>
      <w:r>
        <w:t>or</w:t>
      </w:r>
      <w:r w:rsidR="00786CB1">
        <w:t xml:space="preserve"> </w:t>
      </w:r>
      <w:r>
        <w:t>other</w:t>
      </w:r>
      <w:r w:rsidR="00786CB1">
        <w:t xml:space="preserve"> </w:t>
      </w:r>
      <w:r>
        <w:t>relevant</w:t>
      </w:r>
      <w:r w:rsidR="00786CB1">
        <w:t xml:space="preserve"> </w:t>
      </w:r>
      <w:r>
        <w:t>land</w:t>
      </w:r>
      <w:r w:rsidR="00786CB1">
        <w:t xml:space="preserve"> </w:t>
      </w:r>
      <w:r>
        <w:t>uses</w:t>
      </w:r>
      <w:r w:rsidR="00786CB1">
        <w:t xml:space="preserve"> </w:t>
      </w:r>
      <w:r>
        <w:t>in</w:t>
      </w:r>
      <w:r w:rsidR="00786CB1">
        <w:t xml:space="preserve"> </w:t>
      </w:r>
      <w:r>
        <w:t>the</w:t>
      </w:r>
      <w:r w:rsidR="00786CB1">
        <w:t xml:space="preserve"> </w:t>
      </w:r>
      <w:r>
        <w:t>project</w:t>
      </w:r>
      <w:r w:rsidR="00786CB1">
        <w:t xml:space="preserve"> </w:t>
      </w:r>
      <w:r>
        <w:t>area</w:t>
      </w:r>
      <w:r w:rsidR="00786CB1">
        <w:t xml:space="preserve"> </w:t>
      </w:r>
      <w:r>
        <w:t>and</w:t>
      </w:r>
      <w:r w:rsidR="00786CB1">
        <w:t xml:space="preserve"> </w:t>
      </w:r>
      <w:r>
        <w:t>distances</w:t>
      </w:r>
      <w:r w:rsidR="00786CB1">
        <w:t xml:space="preserve"> </w:t>
      </w:r>
      <w:r>
        <w:t>involved</w:t>
      </w:r>
      <w:r w:rsidR="00786CB1">
        <w:t xml:space="preserve"> </w:t>
      </w:r>
      <w:r w:rsidR="0073742C">
        <w:t>have the</w:t>
      </w:r>
      <w:r w:rsidR="00786CB1">
        <w:t xml:space="preserve"> </w:t>
      </w:r>
      <w:r>
        <w:t>potential</w:t>
      </w:r>
      <w:r w:rsidR="00786CB1">
        <w:t xml:space="preserve"> </w:t>
      </w:r>
      <w:r>
        <w:t>for</w:t>
      </w:r>
      <w:r w:rsidR="00786CB1">
        <w:t xml:space="preserve"> </w:t>
      </w:r>
      <w:r>
        <w:t>a</w:t>
      </w:r>
      <w:r w:rsidR="00786CB1">
        <w:t xml:space="preserve"> </w:t>
      </w:r>
      <w:r>
        <w:t>relationship</w:t>
      </w:r>
      <w:r w:rsidR="00786CB1">
        <w:t xml:space="preserve"> </w:t>
      </w:r>
      <w:r>
        <w:t>with</w:t>
      </w:r>
      <w:r w:rsidR="00786CB1">
        <w:t xml:space="preserve"> </w:t>
      </w:r>
      <w:r>
        <w:t>bat</w:t>
      </w:r>
      <w:r w:rsidR="00786CB1">
        <w:t xml:space="preserve"> </w:t>
      </w:r>
      <w:r>
        <w:t>activity</w:t>
      </w:r>
      <w:r w:rsidR="00786CB1">
        <w:t xml:space="preserve"> </w:t>
      </w:r>
      <w:r>
        <w:t>(Todd</w:t>
      </w:r>
      <w:r w:rsidR="00786CB1">
        <w:t xml:space="preserve"> </w:t>
      </w:r>
      <w:r>
        <w:t>et</w:t>
      </w:r>
      <w:r w:rsidR="00786CB1">
        <w:t xml:space="preserve"> </w:t>
      </w:r>
      <w:r>
        <w:t>al.</w:t>
      </w:r>
      <w:r w:rsidR="00786CB1">
        <w:t xml:space="preserve"> </w:t>
      </w:r>
      <w:r>
        <w:t>2016).</w:t>
      </w:r>
      <w:r w:rsidR="00786CB1">
        <w:t xml:space="preserve"> </w:t>
      </w:r>
      <w:r w:rsidR="000C4B98">
        <w:t>If</w:t>
      </w:r>
      <w:r w:rsidR="00786CB1">
        <w:t xml:space="preserve"> </w:t>
      </w:r>
      <w:r w:rsidR="000C4B98">
        <w:t>deterrent</w:t>
      </w:r>
      <w:r w:rsidR="00786CB1">
        <w:t xml:space="preserve"> </w:t>
      </w:r>
      <w:r w:rsidR="000C4B98">
        <w:t>devices</w:t>
      </w:r>
      <w:r w:rsidR="00786CB1">
        <w:t xml:space="preserve"> </w:t>
      </w:r>
      <w:r w:rsidR="000C4B98">
        <w:t>are</w:t>
      </w:r>
      <w:r w:rsidR="00786CB1">
        <w:t xml:space="preserve"> </w:t>
      </w:r>
      <w:r w:rsidR="000C4B98">
        <w:t>installed</w:t>
      </w:r>
      <w:r w:rsidR="00786CB1">
        <w:t xml:space="preserve"> </w:t>
      </w:r>
      <w:r w:rsidR="000C4B98">
        <w:t>their</w:t>
      </w:r>
      <w:r w:rsidR="00786CB1">
        <w:t xml:space="preserve"> </w:t>
      </w:r>
      <w:r w:rsidR="000C4B98">
        <w:t>operational</w:t>
      </w:r>
      <w:r w:rsidR="00786CB1">
        <w:t xml:space="preserve"> </w:t>
      </w:r>
      <w:r w:rsidR="000C4B98">
        <w:t>status</w:t>
      </w:r>
      <w:r w:rsidR="00786CB1">
        <w:t xml:space="preserve"> </w:t>
      </w:r>
      <w:r w:rsidR="0073742C">
        <w:t xml:space="preserve">reporting </w:t>
      </w:r>
      <w:r w:rsidR="000C4B98">
        <w:t>during</w:t>
      </w:r>
      <w:r w:rsidR="00786CB1">
        <w:t xml:space="preserve"> </w:t>
      </w:r>
      <w:r w:rsidR="000C4B98">
        <w:t>the</w:t>
      </w:r>
      <w:r w:rsidR="00786CB1">
        <w:t xml:space="preserve"> </w:t>
      </w:r>
      <w:r w:rsidR="000C4B98">
        <w:t>search</w:t>
      </w:r>
      <w:r w:rsidR="00786CB1">
        <w:t xml:space="preserve"> </w:t>
      </w:r>
      <w:r w:rsidR="000C4B98">
        <w:t>period</w:t>
      </w:r>
      <w:r w:rsidR="00786CB1">
        <w:t xml:space="preserve"> </w:t>
      </w:r>
      <w:r w:rsidR="0073742C">
        <w:t>is recommended</w:t>
      </w:r>
      <w:r w:rsidR="000C4B98">
        <w:t>.</w:t>
      </w:r>
    </w:p>
    <w:p w14:paraId="42C49A36" w14:textId="0B5CE230" w:rsidR="0061512E" w:rsidRDefault="0061512E" w:rsidP="000B0110"/>
    <w:p w14:paraId="54374D52" w14:textId="77777777" w:rsidR="00012F19" w:rsidRDefault="00012F19" w:rsidP="00012F19">
      <w:r w:rsidRPr="008337DD">
        <w:t>Although</w:t>
      </w:r>
      <w:r>
        <w:t xml:space="preserve"> </w:t>
      </w:r>
      <w:r w:rsidRPr="008337DD">
        <w:t>video</w:t>
      </w:r>
      <w:r>
        <w:t xml:space="preserve"> </w:t>
      </w:r>
      <w:r w:rsidRPr="008337DD">
        <w:t>imaging</w:t>
      </w:r>
      <w:r>
        <w:t xml:space="preserve"> </w:t>
      </w:r>
      <w:r w:rsidRPr="008337DD">
        <w:t>can</w:t>
      </w:r>
      <w:r>
        <w:t xml:space="preserve"> </w:t>
      </w:r>
      <w:r w:rsidRPr="008337DD">
        <w:t>uncover</w:t>
      </w:r>
      <w:r>
        <w:t xml:space="preserve"> </w:t>
      </w:r>
      <w:r w:rsidRPr="008337DD">
        <w:t>many</w:t>
      </w:r>
      <w:r>
        <w:t xml:space="preserve"> </w:t>
      </w:r>
      <w:r w:rsidRPr="008337DD">
        <w:t>interactions</w:t>
      </w:r>
      <w:r>
        <w:t xml:space="preserve"> between </w:t>
      </w:r>
      <w:r w:rsidRPr="008337DD">
        <w:t>bats</w:t>
      </w:r>
      <w:r>
        <w:t xml:space="preserve"> </w:t>
      </w:r>
      <w:r w:rsidRPr="008337DD">
        <w:t>a</w:t>
      </w:r>
      <w:r>
        <w:t xml:space="preserve">nd </w:t>
      </w:r>
      <w:r w:rsidRPr="008337DD">
        <w:t>wind</w:t>
      </w:r>
      <w:r>
        <w:t xml:space="preserve"> </w:t>
      </w:r>
      <w:r w:rsidRPr="008337DD">
        <w:t>turbines,</w:t>
      </w:r>
      <w:r>
        <w:t xml:space="preserve"> </w:t>
      </w:r>
      <w:r w:rsidRPr="008337DD">
        <w:t>it</w:t>
      </w:r>
      <w:r>
        <w:t xml:space="preserve"> is not currently an effective substitute for conducting regular carcass searches </w:t>
      </w:r>
      <w:r w:rsidRPr="008337DD">
        <w:t>at</w:t>
      </w:r>
      <w:r>
        <w:t xml:space="preserve"> </w:t>
      </w:r>
      <w:r w:rsidRPr="008337DD">
        <w:t>wind</w:t>
      </w:r>
      <w:r>
        <w:t xml:space="preserve"> </w:t>
      </w:r>
      <w:r w:rsidRPr="008337DD">
        <w:t>energy</w:t>
      </w:r>
      <w:r>
        <w:t xml:space="preserve"> </w:t>
      </w:r>
      <w:r w:rsidRPr="008337DD">
        <w:t>facilities.</w:t>
      </w:r>
      <w:r>
        <w:t xml:space="preserve"> The </w:t>
      </w:r>
      <w:r w:rsidRPr="008337DD">
        <w:t>field</w:t>
      </w:r>
      <w:r>
        <w:t xml:space="preserve"> </w:t>
      </w:r>
      <w:r w:rsidRPr="008337DD">
        <w:t>of</w:t>
      </w:r>
      <w:r>
        <w:t xml:space="preserve"> </w:t>
      </w:r>
      <w:r w:rsidRPr="008337DD">
        <w:t>view</w:t>
      </w:r>
      <w:r>
        <w:t xml:space="preserve"> </w:t>
      </w:r>
      <w:r w:rsidRPr="008337DD">
        <w:t>from</w:t>
      </w:r>
      <w:r>
        <w:t xml:space="preserve"> </w:t>
      </w:r>
      <w:r w:rsidRPr="008337DD">
        <w:t>thermal</w:t>
      </w:r>
      <w:r>
        <w:t xml:space="preserve"> </w:t>
      </w:r>
      <w:r w:rsidRPr="008337DD">
        <w:t>and</w:t>
      </w:r>
      <w:r>
        <w:t xml:space="preserve"> </w:t>
      </w:r>
      <w:r w:rsidRPr="008337DD">
        <w:t>infrared</w:t>
      </w:r>
      <w:r>
        <w:t xml:space="preserve"> </w:t>
      </w:r>
      <w:r w:rsidRPr="008337DD">
        <w:t>cameras</w:t>
      </w:r>
      <w:r>
        <w:t xml:space="preserve"> </w:t>
      </w:r>
      <w:r w:rsidRPr="008337DD">
        <w:t>is</w:t>
      </w:r>
      <w:r>
        <w:t xml:space="preserve"> </w:t>
      </w:r>
      <w:r w:rsidRPr="008337DD">
        <w:t>limited</w:t>
      </w:r>
      <w:r>
        <w:t xml:space="preserve">; </w:t>
      </w:r>
      <w:r w:rsidRPr="008337DD">
        <w:t>therefore</w:t>
      </w:r>
      <w:r>
        <w:t xml:space="preserve">, </w:t>
      </w:r>
      <w:r w:rsidRPr="008337DD">
        <w:t>multiple</w:t>
      </w:r>
      <w:r>
        <w:t xml:space="preserve"> </w:t>
      </w:r>
      <w:r w:rsidRPr="008337DD">
        <w:t>cameras</w:t>
      </w:r>
      <w:r>
        <w:t xml:space="preserve"> </w:t>
      </w:r>
      <w:r w:rsidRPr="008337DD">
        <w:t>would</w:t>
      </w:r>
      <w:r>
        <w:t xml:space="preserve"> </w:t>
      </w:r>
      <w:r w:rsidRPr="008337DD">
        <w:t>be</w:t>
      </w:r>
      <w:r>
        <w:t xml:space="preserve"> </w:t>
      </w:r>
      <w:r w:rsidRPr="008337DD">
        <w:t>required</w:t>
      </w:r>
      <w:r>
        <w:t xml:space="preserve"> to adequately monitor </w:t>
      </w:r>
      <w:r w:rsidRPr="008337DD">
        <w:t>each</w:t>
      </w:r>
      <w:r>
        <w:t xml:space="preserve"> </w:t>
      </w:r>
      <w:r w:rsidRPr="008337DD">
        <w:t>turbine.</w:t>
      </w:r>
      <w:r>
        <w:t xml:space="preserve"> </w:t>
      </w:r>
      <w:r w:rsidRPr="008337DD">
        <w:t>Furthermore,</w:t>
      </w:r>
      <w:r>
        <w:t xml:space="preserve"> </w:t>
      </w:r>
      <w:r w:rsidRPr="008337DD">
        <w:t>finding</w:t>
      </w:r>
      <w:r>
        <w:t xml:space="preserve"> </w:t>
      </w:r>
      <w:r w:rsidRPr="008337DD">
        <w:t>rare</w:t>
      </w:r>
      <w:r>
        <w:t xml:space="preserve"> </w:t>
      </w:r>
      <w:r w:rsidRPr="008337DD">
        <w:t>events</w:t>
      </w:r>
      <w:r>
        <w:t xml:space="preserve"> </w:t>
      </w:r>
      <w:r w:rsidRPr="008337DD">
        <w:t>such</w:t>
      </w:r>
      <w:r>
        <w:t xml:space="preserve"> </w:t>
      </w:r>
      <w:r w:rsidRPr="008337DD">
        <w:t>as</w:t>
      </w:r>
      <w:r>
        <w:t xml:space="preserve"> </w:t>
      </w:r>
      <w:r w:rsidRPr="008337DD">
        <w:t>bat</w:t>
      </w:r>
      <w:r>
        <w:t xml:space="preserve"> </w:t>
      </w:r>
      <w:r w:rsidRPr="008337DD">
        <w:t>strikes</w:t>
      </w:r>
      <w:r>
        <w:t xml:space="preserve"> </w:t>
      </w:r>
      <w:r w:rsidRPr="008337DD">
        <w:t>at</w:t>
      </w:r>
      <w:r>
        <w:t xml:space="preserve"> </w:t>
      </w:r>
      <w:r w:rsidRPr="008337DD">
        <w:t>wind</w:t>
      </w:r>
      <w:r>
        <w:t xml:space="preserve"> </w:t>
      </w:r>
      <w:r w:rsidRPr="008337DD">
        <w:t>turbines</w:t>
      </w:r>
      <w:r>
        <w:t xml:space="preserve"> </w:t>
      </w:r>
      <w:r w:rsidRPr="008337DD">
        <w:t>in</w:t>
      </w:r>
      <w:r>
        <w:t xml:space="preserve"> Hawai‘i </w:t>
      </w:r>
      <w:r w:rsidRPr="008337DD">
        <w:t>require</w:t>
      </w:r>
      <w:r>
        <w:t xml:space="preserve">s </w:t>
      </w:r>
      <w:r w:rsidRPr="008337DD">
        <w:t>sifting</w:t>
      </w:r>
      <w:r>
        <w:t xml:space="preserve"> </w:t>
      </w:r>
      <w:r w:rsidRPr="008337DD">
        <w:t>through</w:t>
      </w:r>
      <w:r>
        <w:t xml:space="preserve"> </w:t>
      </w:r>
      <w:r w:rsidRPr="008337DD">
        <w:t>many</w:t>
      </w:r>
      <w:r>
        <w:t xml:space="preserve"> </w:t>
      </w:r>
      <w:r w:rsidRPr="008337DD">
        <w:t>hours</w:t>
      </w:r>
      <w:r>
        <w:t xml:space="preserve"> </w:t>
      </w:r>
      <w:r w:rsidRPr="008337DD">
        <w:t>of</w:t>
      </w:r>
      <w:r>
        <w:t xml:space="preserve"> </w:t>
      </w:r>
      <w:r w:rsidRPr="008337DD">
        <w:t>data</w:t>
      </w:r>
      <w:r>
        <w:t xml:space="preserve"> </w:t>
      </w:r>
      <w:r w:rsidRPr="008337DD">
        <w:t>causing</w:t>
      </w:r>
      <w:r>
        <w:t xml:space="preserve"> </w:t>
      </w:r>
      <w:r w:rsidRPr="008337DD">
        <w:t>a</w:t>
      </w:r>
      <w:r>
        <w:t xml:space="preserve"> </w:t>
      </w:r>
      <w:r w:rsidRPr="008337DD">
        <w:t>lag</w:t>
      </w:r>
      <w:r>
        <w:t xml:space="preserve"> </w:t>
      </w:r>
      <w:r w:rsidRPr="008337DD">
        <w:t>time</w:t>
      </w:r>
      <w:r>
        <w:t xml:space="preserve"> </w:t>
      </w:r>
      <w:r w:rsidRPr="008337DD">
        <w:t>from</w:t>
      </w:r>
      <w:r>
        <w:t xml:space="preserve"> </w:t>
      </w:r>
      <w:r w:rsidRPr="008337DD">
        <w:t>the</w:t>
      </w:r>
      <w:r>
        <w:t xml:space="preserve"> </w:t>
      </w:r>
      <w:r w:rsidRPr="008337DD">
        <w:t>time</w:t>
      </w:r>
      <w:r>
        <w:t xml:space="preserve"> </w:t>
      </w:r>
      <w:r w:rsidRPr="008337DD">
        <w:t>the</w:t>
      </w:r>
      <w:r>
        <w:t xml:space="preserve"> </w:t>
      </w:r>
      <w:r w:rsidRPr="008337DD">
        <w:t>event</w:t>
      </w:r>
      <w:r>
        <w:t xml:space="preserve"> </w:t>
      </w:r>
      <w:r w:rsidRPr="008337DD">
        <w:t>occurred</w:t>
      </w:r>
      <w:r>
        <w:t xml:space="preserve"> </w:t>
      </w:r>
      <w:r w:rsidRPr="008337DD">
        <w:t>to</w:t>
      </w:r>
      <w:r>
        <w:t xml:space="preserve"> </w:t>
      </w:r>
      <w:r w:rsidRPr="008337DD">
        <w:t>the</w:t>
      </w:r>
      <w:r>
        <w:t xml:space="preserve"> </w:t>
      </w:r>
      <w:r w:rsidRPr="008337DD">
        <w:t>identification</w:t>
      </w:r>
      <w:r>
        <w:t xml:space="preserve"> </w:t>
      </w:r>
      <w:r w:rsidRPr="008337DD">
        <w:t>of</w:t>
      </w:r>
      <w:r>
        <w:t xml:space="preserve"> </w:t>
      </w:r>
      <w:r w:rsidRPr="008337DD">
        <w:t>the</w:t>
      </w:r>
      <w:r>
        <w:t xml:space="preserve"> </w:t>
      </w:r>
      <w:r w:rsidRPr="008337DD">
        <w:t>event.</w:t>
      </w:r>
      <w:r>
        <w:t xml:space="preserve"> </w:t>
      </w:r>
      <w:r w:rsidRPr="008337DD">
        <w:t>Due</w:t>
      </w:r>
      <w:r>
        <w:t xml:space="preserve"> </w:t>
      </w:r>
      <w:r w:rsidRPr="008337DD">
        <w:t>to</w:t>
      </w:r>
      <w:r>
        <w:t xml:space="preserve"> </w:t>
      </w:r>
      <w:r w:rsidRPr="008337DD">
        <w:t>this</w:t>
      </w:r>
      <w:r>
        <w:t xml:space="preserve"> </w:t>
      </w:r>
      <w:r w:rsidRPr="008337DD">
        <w:t>lag</w:t>
      </w:r>
      <w:r>
        <w:t xml:space="preserve"> </w:t>
      </w:r>
      <w:r w:rsidRPr="008337DD">
        <w:t>time,</w:t>
      </w:r>
      <w:r>
        <w:t xml:space="preserve"> </w:t>
      </w:r>
      <w:r w:rsidRPr="008337DD">
        <w:t>it</w:t>
      </w:r>
      <w:r>
        <w:t xml:space="preserve"> </w:t>
      </w:r>
      <w:r w:rsidRPr="008337DD">
        <w:t>is</w:t>
      </w:r>
      <w:r>
        <w:t xml:space="preserve"> </w:t>
      </w:r>
      <w:r w:rsidRPr="008337DD">
        <w:t>unlikely</w:t>
      </w:r>
      <w:r>
        <w:t xml:space="preserve"> </w:t>
      </w:r>
      <w:r w:rsidRPr="008337DD">
        <w:t>that</w:t>
      </w:r>
      <w:r>
        <w:t xml:space="preserve"> </w:t>
      </w:r>
      <w:r w:rsidRPr="008337DD">
        <w:t>carcasses</w:t>
      </w:r>
      <w:r>
        <w:t xml:space="preserve"> would </w:t>
      </w:r>
      <w:r w:rsidRPr="008337DD">
        <w:t>be</w:t>
      </w:r>
      <w:r>
        <w:t xml:space="preserve"> </w:t>
      </w:r>
      <w:r w:rsidRPr="008337DD">
        <w:t>found</w:t>
      </w:r>
      <w:r>
        <w:t xml:space="preserve"> </w:t>
      </w:r>
      <w:r w:rsidRPr="008337DD">
        <w:t>to</w:t>
      </w:r>
      <w:r>
        <w:t xml:space="preserve"> </w:t>
      </w:r>
      <w:r w:rsidRPr="008337DD">
        <w:t>confirm</w:t>
      </w:r>
      <w:r>
        <w:t xml:space="preserve"> </w:t>
      </w:r>
      <w:r w:rsidRPr="008337DD">
        <w:t>sex,</w:t>
      </w:r>
      <w:r>
        <w:t xml:space="preserve"> </w:t>
      </w:r>
      <w:r w:rsidRPr="008337DD">
        <w:t>or</w:t>
      </w:r>
      <w:r>
        <w:t xml:space="preserve"> </w:t>
      </w:r>
      <w:r w:rsidRPr="008337DD">
        <w:t>gather</w:t>
      </w:r>
      <w:r>
        <w:t xml:space="preserve"> </w:t>
      </w:r>
      <w:r w:rsidRPr="008337DD">
        <w:t>other</w:t>
      </w:r>
      <w:r>
        <w:t xml:space="preserve"> </w:t>
      </w:r>
      <w:r w:rsidRPr="008337DD">
        <w:t>information</w:t>
      </w:r>
      <w:r>
        <w:t>, if the monitoring only relied on this search method.</w:t>
      </w:r>
    </w:p>
    <w:p w14:paraId="5C87856F" w14:textId="77777777" w:rsidR="000B0110" w:rsidRPr="00E778A4" w:rsidRDefault="000B0110" w:rsidP="000B0110"/>
    <w:p w14:paraId="5616D96F" w14:textId="143F04C3" w:rsidR="000B0110" w:rsidRPr="00EB6EA8" w:rsidRDefault="00D5374F" w:rsidP="00B30DF7">
      <w:pPr>
        <w:pStyle w:val="Heading2"/>
      </w:pPr>
      <w:bookmarkStart w:id="34" w:name="_Toc61469964"/>
      <w:r>
        <w:t xml:space="preserve">Post-Construction </w:t>
      </w:r>
      <w:r w:rsidR="000B0110" w:rsidRPr="00EB6EA8">
        <w:t>Bat</w:t>
      </w:r>
      <w:r w:rsidR="00786CB1">
        <w:t xml:space="preserve"> </w:t>
      </w:r>
      <w:r w:rsidR="000B0110" w:rsidRPr="00EB6EA8">
        <w:t>Activity</w:t>
      </w:r>
      <w:r w:rsidR="00786CB1">
        <w:t xml:space="preserve"> </w:t>
      </w:r>
      <w:r w:rsidR="000B0110" w:rsidRPr="00EB6EA8">
        <w:t>Monitoring</w:t>
      </w:r>
      <w:bookmarkEnd w:id="34"/>
    </w:p>
    <w:p w14:paraId="669E7892" w14:textId="79FDB623" w:rsidR="00D5374F" w:rsidRDefault="00D5374F" w:rsidP="00D5374F">
      <w:pPr>
        <w:spacing w:after="240"/>
        <w:rPr>
          <w:rFonts w:asciiTheme="minorHAnsi" w:hAnsiTheme="minorHAnsi"/>
        </w:rPr>
      </w:pPr>
      <w:r>
        <w:t>Regular monitoring is expected to be conducted at the project site throughout the permit period to provide information on bat occurrence and level of use, as well as to assess seasonality of HHB activity at a project site. This information can also be used to assess the effectiveness of deterrent or other minimization strategies. Bat activity data collected at the site in a manner that will allow it to also serve as an additional sampling location that can be included in an island-wide or similar regional assessment of status and trends of the HHB</w:t>
      </w:r>
      <w:r w:rsidR="003A732F">
        <w:t xml:space="preserve"> is recommended</w:t>
      </w:r>
      <w:r>
        <w:t>.</w:t>
      </w:r>
    </w:p>
    <w:p w14:paraId="44ABEB27" w14:textId="12691AE7" w:rsidR="005478A8" w:rsidRDefault="005478A8" w:rsidP="000B0110"/>
    <w:p w14:paraId="706986D1" w14:textId="2560A5EE" w:rsidR="00D5374F" w:rsidRDefault="003A732F" w:rsidP="00D5374F">
      <w:pPr>
        <w:spacing w:after="240"/>
        <w:rPr>
          <w:rFonts w:asciiTheme="minorHAnsi" w:hAnsiTheme="minorHAnsi"/>
        </w:rPr>
      </w:pPr>
      <w:r>
        <w:t xml:space="preserve">Following are guidelines recommended for </w:t>
      </w:r>
      <w:r w:rsidR="00D5374F">
        <w:t>HCPs</w:t>
      </w:r>
      <w:r>
        <w:t>. I</w:t>
      </w:r>
      <w:r w:rsidR="00D5374F">
        <w:t xml:space="preserve">nclude a detailed description of the experimental design to be employed to monitor HHB activity in the project area. The description </w:t>
      </w:r>
      <w:r>
        <w:t>would</w:t>
      </w:r>
      <w:r w:rsidR="00D5374F">
        <w:t xml:space="preserve"> specify the number and types of detection devices to be used, the spatial deployment of the detectors, and the techniques to be used for analyzing the data.  At a minimum, </w:t>
      </w:r>
      <w:r>
        <w:t>re</w:t>
      </w:r>
      <w:r w:rsidR="00D5374F">
        <w:t xml:space="preserve">monitoring </w:t>
      </w:r>
      <w:r>
        <w:t>would</w:t>
      </w:r>
      <w:r w:rsidR="00D5374F">
        <w:t xml:space="preserve"> be collected using acoustic sampling devices, but may also include thermal sampling devices to provide more accurate assessments of bat presence and activity. </w:t>
      </w:r>
    </w:p>
    <w:p w14:paraId="1B65F019" w14:textId="77777777" w:rsidR="00D5374F" w:rsidRDefault="00D5374F" w:rsidP="00D5374F">
      <w:pPr>
        <w:spacing w:after="240"/>
        <w:rPr>
          <w:u w:val="single"/>
        </w:rPr>
      </w:pPr>
      <w:r>
        <w:rPr>
          <w:u w:val="single"/>
        </w:rPr>
        <w:t>Monitoring objectives</w:t>
      </w:r>
    </w:p>
    <w:p w14:paraId="30B89F69" w14:textId="48EB254F" w:rsidR="00D5374F" w:rsidRDefault="003A732F" w:rsidP="00D5374F">
      <w:pPr>
        <w:spacing w:after="240"/>
      </w:pPr>
      <w:r>
        <w:t>Design of p</w:t>
      </w:r>
      <w:r w:rsidR="00D5374F">
        <w:t xml:space="preserve">ost-construction monitoring of HHB at a project site </w:t>
      </w:r>
      <w:r>
        <w:t>is recommended</w:t>
      </w:r>
      <w:r w:rsidR="00D5374F">
        <w:t xml:space="preserve"> to address two primary objectives: </w:t>
      </w:r>
    </w:p>
    <w:p w14:paraId="35C85F0E" w14:textId="3D041940" w:rsidR="00D5374F" w:rsidRDefault="00D5374F" w:rsidP="001A24C4">
      <w:pPr>
        <w:pStyle w:val="ListParagraph"/>
        <w:numPr>
          <w:ilvl w:val="0"/>
          <w:numId w:val="45"/>
        </w:numPr>
        <w:spacing w:after="240"/>
      </w:pPr>
      <w:r>
        <w:lastRenderedPageBreak/>
        <w:t xml:space="preserve">assess the presence and seasonality of bat activity in the vicinity of the project site; and </w:t>
      </w:r>
    </w:p>
    <w:p w14:paraId="62F362BE" w14:textId="418772F3" w:rsidR="00D5374F" w:rsidRDefault="00D5374F" w:rsidP="001A24C4">
      <w:pPr>
        <w:pStyle w:val="ListParagraph"/>
        <w:numPr>
          <w:ilvl w:val="0"/>
          <w:numId w:val="45"/>
        </w:numPr>
        <w:spacing w:after="240"/>
      </w:pPr>
      <w:r>
        <w:t xml:space="preserve">provide HHB presence and activity data for this site as part of an island-wide or regional occupancy assessment of this species. </w:t>
      </w:r>
    </w:p>
    <w:p w14:paraId="2E1FF7E1" w14:textId="77777777" w:rsidR="00D5374F" w:rsidRDefault="00D5374F" w:rsidP="00D5374F">
      <w:pPr>
        <w:spacing w:after="240"/>
        <w:rPr>
          <w:u w:val="single"/>
        </w:rPr>
      </w:pPr>
      <w:r>
        <w:rPr>
          <w:u w:val="single"/>
        </w:rPr>
        <w:t>Monitoring methods</w:t>
      </w:r>
    </w:p>
    <w:p w14:paraId="1B7538F3" w14:textId="77777777" w:rsidR="00D5374F" w:rsidRDefault="00D5374F" w:rsidP="00D5374F">
      <w:pPr>
        <w:spacing w:after="240"/>
      </w:pPr>
      <w:r>
        <w:t xml:space="preserve">Monitoring of bat activity at the site is recommended to occur throughout the permit period.  Intensive monitoring after the early years of a project may be scaled back if reduced monitoring levels can be demonstrated to maintain acceptable statistical power to track temporal trends in bat activity through the permit period as well the ability to evaluate bat interactions with wind turbines, to develop methods to more accurately document downed wildlife incidents, and to evaluate adjustment of curtailment protocols. </w:t>
      </w:r>
    </w:p>
    <w:p w14:paraId="7B167D51" w14:textId="34A3B4C3" w:rsidR="00D5374F" w:rsidRDefault="00D5374F" w:rsidP="00D5374F">
      <w:pPr>
        <w:spacing w:after="240"/>
      </w:pPr>
      <w:r>
        <w:t>Statistical analyses</w:t>
      </w:r>
      <w:r w:rsidR="003A732F">
        <w:t xml:space="preserve"> recommendations include the following. U</w:t>
      </w:r>
      <w:r>
        <w:t xml:space="preserve">se at least a 0.10 (90%) </w:t>
      </w:r>
      <w:r>
        <w:rPr>
          <w:i/>
          <w:iCs/>
        </w:rPr>
        <w:t>alpha</w:t>
      </w:r>
      <w:r>
        <w:t xml:space="preserve"> level for testing differences in sample results. </w:t>
      </w:r>
      <w:r w:rsidR="003A732F">
        <w:t>Conduct a</w:t>
      </w:r>
      <w:r>
        <w:t xml:space="preserve"> power analysis for each of the assessment variables to help with evaluating the strength of statistical tests, particularly when no difference is detected when comparing results from different times or sites. Effective monitoring may also provide information on correlations to other factors that will better inform management decisions. Activity monitoring is recommended to be conducted at both nacelle and ground levels.</w:t>
      </w:r>
    </w:p>
    <w:p w14:paraId="28D291BA" w14:textId="77777777" w:rsidR="00D5374F" w:rsidRDefault="00D5374F" w:rsidP="00D5374F">
      <w:pPr>
        <w:spacing w:after="240"/>
        <w:ind w:firstLine="360"/>
        <w:rPr>
          <w:i/>
          <w:iCs/>
        </w:rPr>
      </w:pPr>
      <w:r>
        <w:rPr>
          <w:i/>
          <w:iCs/>
        </w:rPr>
        <w:t>Acoustic sampling</w:t>
      </w:r>
    </w:p>
    <w:p w14:paraId="312D4571" w14:textId="586CD680" w:rsidR="00D5374F" w:rsidRDefault="00D5374F" w:rsidP="00D5374F">
      <w:pPr>
        <w:spacing w:after="240"/>
        <w:ind w:left="360"/>
      </w:pPr>
      <w:r>
        <w:t>Acoustic monitoring is recommended to be conducted at 5-</w:t>
      </w:r>
      <w:r w:rsidRPr="001A24C4">
        <w:t xml:space="preserve">10 </w:t>
      </w:r>
      <w:r w:rsidR="00510A70" w:rsidRPr="001A24C4">
        <w:t xml:space="preserve">randomly selected </w:t>
      </w:r>
      <w:r w:rsidRPr="001A24C4">
        <w:t xml:space="preserve">locations distributed across the site using an ultrasonic microphone mounted on a 10 ft pole and a data logger to record the data. </w:t>
      </w:r>
      <w:r w:rsidR="00510A70" w:rsidRPr="001A24C4">
        <w:t>Probabilistic sampling of detector locations will also allow one or more of these detector sites to be combined with island-wide or multi-island studies given that those efforts incorporate a similar sampling design.</w:t>
      </w:r>
      <w:r w:rsidR="00510A70" w:rsidRPr="00DD2CFA">
        <w:t xml:space="preserve"> </w:t>
      </w:r>
      <w:r>
        <w:t>Additional detectors mounted on turbine nacelles will increase the range of detection. Currently mid-priced devices (e.g., Wildlife Acoustics SM4BAT-FS, ~$1,000-1,500) are widely used; however, lower priced units (e.g., AudioMoth, &lt;$200 [</w:t>
      </w:r>
      <w:r>
        <w:rPr>
          <w:rStyle w:val="Hyperlink"/>
        </w:rPr>
        <w:t>https://www.openacousticdevices.info/</w:t>
      </w:r>
      <w:r>
        <w:t xml:space="preserve">]) are now available that are capable of applying open-source software for on-board processing, or alternatively, direct recording of acoustic/ultrasonic signals, and  which make feasible sampling designs with greater spatial replication. </w:t>
      </w:r>
    </w:p>
    <w:p w14:paraId="30CDD4B9" w14:textId="77777777" w:rsidR="00D5374F" w:rsidRDefault="00D5374F" w:rsidP="00D5374F">
      <w:pPr>
        <w:spacing w:after="240"/>
        <w:ind w:left="360"/>
      </w:pPr>
      <w:r>
        <w:t>Primary metrics for this sampling method include presence, activity levels (within- and between-nights), and feeding activity (“feeding buzzes”). Secondary metrics include detection rate by time of night/daily, data to determine spatial and temporal autocorrelation of detections, cumulative time of detection within-night and over time (season), and interval between detections. The major limitations of acoustic sampling include imperfect detection due to cryptic vocalization behavior and limited detection range (&lt;30 meters).</w:t>
      </w:r>
    </w:p>
    <w:p w14:paraId="63667A6C" w14:textId="77777777" w:rsidR="00D5374F" w:rsidRDefault="00D5374F" w:rsidP="00D5374F">
      <w:pPr>
        <w:spacing w:after="240"/>
        <w:ind w:left="360"/>
        <w:rPr>
          <w:i/>
          <w:iCs/>
        </w:rPr>
      </w:pPr>
      <w:r>
        <w:rPr>
          <w:i/>
          <w:iCs/>
        </w:rPr>
        <w:t>Thermal sampling</w:t>
      </w:r>
    </w:p>
    <w:p w14:paraId="6D736A6E" w14:textId="656AF88F" w:rsidR="00D5374F" w:rsidRDefault="00D5374F" w:rsidP="00D5374F">
      <w:pPr>
        <w:spacing w:after="240"/>
        <w:ind w:left="360"/>
      </w:pPr>
      <w:r>
        <w:t xml:space="preserve">Recent advances in the availability, cost, and sensitivity of thermal imaging cameras make this type of sampling more feasible as a tool for detecting HHB and quantifying their activity at a project or mitigation site. A major advantage of thermal imaging is that the detection range for bats may extend as far as 130 m from the camera, depending on the focal </w:t>
      </w:r>
      <w:r>
        <w:lastRenderedPageBreak/>
        <w:t>lens used. Thermal infrared and near-infrared cameras have been used in three studies at wind facilities on the continental U.S. and in Hawai‘i to observe interactions between bats and wind turbines at night (Horn et al. 2008, Gorresen et al. 2015c, Cryan et al. 2014</w:t>
      </w:r>
      <w:r w:rsidR="007D335C">
        <w:t>, and Schirmacher 2020</w:t>
      </w:r>
      <w:r>
        <w:t xml:space="preserve">). Thermal imaging provides more detailed information about bat behaviors as compared to other monitoring techniques. In Hawai‘i, during a USGS six-month video surveillance study at the Kawailoa Wind Farm, over 3,000 bat events were observed in almost four thousand hours of video, which was nearly 75% more than detections obtained only with concurrent acoustic monitoring. Bat interactions including chasing blades, investigating nacelles, blade bouncing, foraging near turbines, and some additional unexplained behaviors were documented. </w:t>
      </w:r>
    </w:p>
    <w:p w14:paraId="7FC6FF0F" w14:textId="77777777" w:rsidR="00D5374F" w:rsidRDefault="00D5374F" w:rsidP="00D5374F">
      <w:pPr>
        <w:spacing w:after="240"/>
        <w:ind w:left="360"/>
      </w:pPr>
      <w:r>
        <w:t>Mid-priced thermal cameras are now available (</w:t>
      </w:r>
      <w:r>
        <w:rPr>
          <w:i/>
          <w:iCs/>
        </w:rPr>
        <w:t>e.g</w:t>
      </w:r>
      <w:r>
        <w:t>., Axis Communication Q19 series, $5,000-7,000 [https://www.axis.com/en-us/products/axis-q19-series ]). Additionally, significant progress has been made with analyzing thermal image data that will allow this information to be used more efficiently as an tool for quantifying bat activity. New data management and analysis methods are currently being developed by the U.S. Geological Survey to improve motion-detection, tracking, and target classification using open-source Python-based algorithms.</w:t>
      </w:r>
    </w:p>
    <w:p w14:paraId="1033E175" w14:textId="77777777" w:rsidR="00D5374F" w:rsidRDefault="00D5374F" w:rsidP="00D5374F">
      <w:pPr>
        <w:spacing w:after="240"/>
        <w:ind w:left="360"/>
      </w:pPr>
      <w:r>
        <w:t>Although moderately high field management and data processing requirements may currently limit the application of thermal monitoring to long-term (e.g., months) studies, such as documenting bat behavior at turbines, thermal cameras are also suitable for high-mobility, short-term (&lt;1 week) sampling when battery powered.</w:t>
      </w:r>
    </w:p>
    <w:p w14:paraId="315CF47C" w14:textId="77777777" w:rsidR="00D5374F" w:rsidRDefault="00D5374F" w:rsidP="00D5374F">
      <w:pPr>
        <w:spacing w:after="240"/>
        <w:ind w:left="360"/>
      </w:pPr>
      <w:r>
        <w:t xml:space="preserve">Primary sampling metrics using thermal imaging include bat presence, activity levels (within- and between-nights), and identification of flight paths that are indicative of feeding activity. Secondary metrics of this method include determining bat flight path characteristics (straight, curved, erratic) and proximity to turbine, contact with turbine structure (e.g., bat exploratory activity or blade strikes), determining the maximum number of bats seen concurrently, and other interactions indicative of social behavior. </w:t>
      </w:r>
    </w:p>
    <w:p w14:paraId="561C0E9D" w14:textId="50804FA7" w:rsidR="00D5374F" w:rsidRDefault="003A732F" w:rsidP="00D5374F">
      <w:pPr>
        <w:spacing w:after="240"/>
        <w:ind w:left="360"/>
      </w:pPr>
      <w:r>
        <w:t>It is recommended that t</w:t>
      </w:r>
      <w:r w:rsidR="00D5374F">
        <w:t>hermal sampling be deployed all night during sampling periods and extending from one hour before sunset until one hour after sunrise. For repeated long-term monitoring sampling can be limited to periods during the year when detection probability is highest (e.g., during HHB pregnancy and lactation periods).</w:t>
      </w:r>
    </w:p>
    <w:p w14:paraId="3CC03EA9" w14:textId="0ABC9428" w:rsidR="000B0110" w:rsidRDefault="009C6286" w:rsidP="000B0110">
      <w:r>
        <w:t>It is recommended that p</w:t>
      </w:r>
      <w:r w:rsidRPr="008337DD">
        <w:t>roject</w:t>
      </w:r>
      <w:r>
        <w:t xml:space="preserve"> </w:t>
      </w:r>
      <w:r w:rsidR="000B0110" w:rsidRPr="008337DD">
        <w:t>proponents</w:t>
      </w:r>
      <w:r w:rsidR="00786CB1">
        <w:t xml:space="preserve"> </w:t>
      </w:r>
      <w:r w:rsidR="005E47AC">
        <w:t xml:space="preserve">upgrade </w:t>
      </w:r>
      <w:r w:rsidR="000B0110" w:rsidRPr="008337DD">
        <w:t>techniques</w:t>
      </w:r>
      <w:r w:rsidR="00786CB1">
        <w:t xml:space="preserve"> </w:t>
      </w:r>
      <w:r w:rsidR="000B0110" w:rsidRPr="008337DD">
        <w:t>to</w:t>
      </w:r>
      <w:r w:rsidR="00786CB1">
        <w:t xml:space="preserve"> </w:t>
      </w:r>
      <w:r w:rsidR="000B0110" w:rsidRPr="008337DD">
        <w:t>monitor</w:t>
      </w:r>
      <w:r w:rsidR="00786CB1">
        <w:t xml:space="preserve"> </w:t>
      </w:r>
      <w:r w:rsidR="000B0110" w:rsidRPr="008337DD">
        <w:t>bat</w:t>
      </w:r>
      <w:r w:rsidR="00786CB1">
        <w:t xml:space="preserve"> </w:t>
      </w:r>
      <w:r w:rsidR="000B0110" w:rsidRPr="008337DD">
        <w:t>activity</w:t>
      </w:r>
      <w:r w:rsidR="00786CB1">
        <w:t xml:space="preserve"> </w:t>
      </w:r>
      <w:r w:rsidR="000B0110" w:rsidRPr="008337DD">
        <w:t>at</w:t>
      </w:r>
      <w:r w:rsidR="00786CB1">
        <w:t xml:space="preserve"> </w:t>
      </w:r>
      <w:r w:rsidR="000B0110" w:rsidRPr="008337DD">
        <w:t>their</w:t>
      </w:r>
      <w:r w:rsidR="00786CB1">
        <w:t xml:space="preserve"> </w:t>
      </w:r>
      <w:r w:rsidR="000B0110" w:rsidRPr="008337DD">
        <w:t>facilities</w:t>
      </w:r>
      <w:r w:rsidR="00786CB1">
        <w:t xml:space="preserve"> </w:t>
      </w:r>
      <w:r w:rsidR="00C22518">
        <w:t>as</w:t>
      </w:r>
      <w:r w:rsidR="00786CB1">
        <w:t xml:space="preserve"> </w:t>
      </w:r>
      <w:r w:rsidR="00C22518">
        <w:t>new</w:t>
      </w:r>
      <w:r w:rsidR="00786CB1">
        <w:t xml:space="preserve"> </w:t>
      </w:r>
      <w:r w:rsidR="00C22518">
        <w:t>methods</w:t>
      </w:r>
      <w:r w:rsidR="00786CB1">
        <w:t xml:space="preserve"> </w:t>
      </w:r>
      <w:r w:rsidR="00C22518">
        <w:t>become</w:t>
      </w:r>
      <w:r w:rsidR="00786CB1">
        <w:t xml:space="preserve"> </w:t>
      </w:r>
      <w:r w:rsidR="00C22518">
        <w:t>available</w:t>
      </w:r>
      <w:r w:rsidR="00786CB1">
        <w:t xml:space="preserve"> </w:t>
      </w:r>
      <w:r w:rsidR="000B0110" w:rsidRPr="008337DD">
        <w:t>in</w:t>
      </w:r>
      <w:r w:rsidR="00786CB1">
        <w:t xml:space="preserve"> </w:t>
      </w:r>
      <w:r w:rsidR="000B0110" w:rsidRPr="008337DD">
        <w:t>order</w:t>
      </w:r>
      <w:r w:rsidR="00786CB1">
        <w:t xml:space="preserve"> </w:t>
      </w:r>
      <w:r w:rsidR="000B0110" w:rsidRPr="008337DD">
        <w:t>to</w:t>
      </w:r>
      <w:r w:rsidR="00786CB1">
        <w:t xml:space="preserve"> </w:t>
      </w:r>
      <w:r w:rsidR="000B0110" w:rsidRPr="008337DD">
        <w:t>better</w:t>
      </w:r>
      <w:r w:rsidR="00786CB1">
        <w:t xml:space="preserve"> </w:t>
      </w:r>
      <w:r w:rsidR="000B0110" w:rsidRPr="008337DD">
        <w:t>understand</w:t>
      </w:r>
      <w:r w:rsidR="00786CB1">
        <w:t xml:space="preserve"> </w:t>
      </w:r>
      <w:r w:rsidR="000B0110" w:rsidRPr="008337DD">
        <w:t>the</w:t>
      </w:r>
      <w:r w:rsidR="00786CB1">
        <w:t xml:space="preserve"> </w:t>
      </w:r>
      <w:r w:rsidR="000B0110" w:rsidRPr="008337DD">
        <w:t>i</w:t>
      </w:r>
      <w:r w:rsidR="000B0110">
        <w:t>mpacts</w:t>
      </w:r>
      <w:r w:rsidR="00786CB1">
        <w:t xml:space="preserve"> </w:t>
      </w:r>
      <w:r w:rsidR="000B0110" w:rsidRPr="008337DD">
        <w:t>of</w:t>
      </w:r>
      <w:r w:rsidR="00786CB1">
        <w:t xml:space="preserve"> </w:t>
      </w:r>
      <w:r w:rsidR="000B0110" w:rsidRPr="008337DD">
        <w:t>the</w:t>
      </w:r>
      <w:r w:rsidR="00786CB1">
        <w:t xml:space="preserve"> </w:t>
      </w:r>
      <w:r w:rsidR="000B0110" w:rsidRPr="008337DD">
        <w:t>project</w:t>
      </w:r>
      <w:r w:rsidR="00786CB1">
        <w:t xml:space="preserve"> </w:t>
      </w:r>
      <w:r w:rsidR="000B0110">
        <w:t>on</w:t>
      </w:r>
      <w:r w:rsidR="00786CB1">
        <w:t xml:space="preserve"> </w:t>
      </w:r>
      <w:r w:rsidR="000B0110">
        <w:t>the</w:t>
      </w:r>
      <w:r w:rsidR="00786CB1">
        <w:t xml:space="preserve"> </w:t>
      </w:r>
      <w:r w:rsidR="000B0110">
        <w:t>H</w:t>
      </w:r>
      <w:r w:rsidR="005478A8">
        <w:t>awaiian</w:t>
      </w:r>
      <w:r w:rsidR="00786CB1">
        <w:t xml:space="preserve"> </w:t>
      </w:r>
      <w:r w:rsidR="000B0110">
        <w:t>H</w:t>
      </w:r>
      <w:r w:rsidR="005478A8">
        <w:t>oary</w:t>
      </w:r>
      <w:r w:rsidR="00786CB1">
        <w:t xml:space="preserve"> </w:t>
      </w:r>
      <w:r w:rsidR="000B0110">
        <w:t>B</w:t>
      </w:r>
      <w:r w:rsidR="005478A8">
        <w:t>at</w:t>
      </w:r>
      <w:r w:rsidR="000B0110">
        <w:t>,</w:t>
      </w:r>
      <w:r w:rsidR="00786CB1">
        <w:t xml:space="preserve"> </w:t>
      </w:r>
      <w:r w:rsidR="000B0110">
        <w:t>and</w:t>
      </w:r>
      <w:r w:rsidR="00786CB1">
        <w:t xml:space="preserve"> </w:t>
      </w:r>
      <w:r w:rsidR="000B0110">
        <w:t>to</w:t>
      </w:r>
      <w:r w:rsidR="00786CB1">
        <w:t xml:space="preserve"> </w:t>
      </w:r>
      <w:r w:rsidR="000B0110">
        <w:t>potentially</w:t>
      </w:r>
      <w:r w:rsidR="00786CB1">
        <w:t xml:space="preserve"> </w:t>
      </w:r>
      <w:r w:rsidR="000B0110">
        <w:t>reduce</w:t>
      </w:r>
      <w:r w:rsidR="00786CB1">
        <w:t xml:space="preserve"> </w:t>
      </w:r>
      <w:r w:rsidR="000B0110">
        <w:t>impacts</w:t>
      </w:r>
      <w:r w:rsidR="00786CB1">
        <w:t xml:space="preserve"> </w:t>
      </w:r>
      <w:r w:rsidR="000B0110">
        <w:t>by</w:t>
      </w:r>
      <w:r w:rsidR="00786CB1">
        <w:t xml:space="preserve"> </w:t>
      </w:r>
      <w:r w:rsidR="000B0110">
        <w:t>adjusting</w:t>
      </w:r>
      <w:r w:rsidR="00786CB1">
        <w:t xml:space="preserve"> </w:t>
      </w:r>
      <w:r w:rsidR="000B0110">
        <w:t>curtailment</w:t>
      </w:r>
      <w:r w:rsidR="00786CB1">
        <w:t xml:space="preserve"> </w:t>
      </w:r>
      <w:r w:rsidR="000B0110">
        <w:t>protocols</w:t>
      </w:r>
      <w:r w:rsidR="00786CB1">
        <w:t xml:space="preserve"> </w:t>
      </w:r>
      <w:r w:rsidR="000B0110">
        <w:t>based</w:t>
      </w:r>
      <w:r w:rsidR="00786CB1">
        <w:t xml:space="preserve"> </w:t>
      </w:r>
      <w:r w:rsidR="000B0110">
        <w:t>on</w:t>
      </w:r>
      <w:r w:rsidR="00786CB1">
        <w:t xml:space="preserve"> </w:t>
      </w:r>
      <w:r w:rsidR="000B0110">
        <w:t>monitoring</w:t>
      </w:r>
      <w:r w:rsidR="00786CB1">
        <w:t xml:space="preserve"> </w:t>
      </w:r>
      <w:r w:rsidR="000B0110">
        <w:t>results</w:t>
      </w:r>
      <w:r w:rsidR="000B0110" w:rsidRPr="008337DD">
        <w:t>.</w:t>
      </w:r>
      <w:r w:rsidR="00786CB1">
        <w:t xml:space="preserve"> </w:t>
      </w:r>
      <w:r w:rsidR="000B0110">
        <w:t>R</w:t>
      </w:r>
      <w:r w:rsidR="000B0110" w:rsidRPr="008337DD">
        <w:t>esearch</w:t>
      </w:r>
      <w:r w:rsidR="00786CB1">
        <w:t xml:space="preserve"> </w:t>
      </w:r>
      <w:r w:rsidR="005E47AC">
        <w:t xml:space="preserve">to develop </w:t>
      </w:r>
      <w:r w:rsidR="000B0110" w:rsidRPr="008337DD">
        <w:t>new</w:t>
      </w:r>
      <w:r w:rsidR="00786CB1">
        <w:t xml:space="preserve"> </w:t>
      </w:r>
      <w:r w:rsidR="000B0110" w:rsidRPr="008337DD">
        <w:t>monitoring</w:t>
      </w:r>
      <w:r w:rsidR="00786CB1">
        <w:t xml:space="preserve"> </w:t>
      </w:r>
      <w:r w:rsidR="000B0110" w:rsidRPr="008337DD">
        <w:t>technology</w:t>
      </w:r>
      <w:r w:rsidR="00786CB1">
        <w:t xml:space="preserve"> </w:t>
      </w:r>
      <w:r w:rsidR="000B0110">
        <w:t>could</w:t>
      </w:r>
      <w:r w:rsidR="00786CB1">
        <w:t xml:space="preserve"> </w:t>
      </w:r>
      <w:r w:rsidR="000B0110">
        <w:t>be</w:t>
      </w:r>
      <w:r w:rsidR="00786CB1">
        <w:t xml:space="preserve"> </w:t>
      </w:r>
      <w:r w:rsidR="000B0110">
        <w:t>very</w:t>
      </w:r>
      <w:r w:rsidR="00786CB1">
        <w:t xml:space="preserve"> </w:t>
      </w:r>
      <w:r w:rsidR="000B0110">
        <w:t>beneficial,</w:t>
      </w:r>
      <w:r w:rsidR="00786CB1">
        <w:t xml:space="preserve"> </w:t>
      </w:r>
      <w:r w:rsidR="000B0110">
        <w:t>both</w:t>
      </w:r>
      <w:r w:rsidR="00786CB1">
        <w:t xml:space="preserve"> </w:t>
      </w:r>
      <w:r w:rsidR="000B0110">
        <w:t>to</w:t>
      </w:r>
      <w:r w:rsidR="00786CB1">
        <w:t xml:space="preserve"> </w:t>
      </w:r>
      <w:r w:rsidR="000B0110">
        <w:t>analyze</w:t>
      </w:r>
      <w:r w:rsidR="00786CB1">
        <w:t xml:space="preserve"> </w:t>
      </w:r>
      <w:r w:rsidR="000B0110">
        <w:t>bat</w:t>
      </w:r>
      <w:r w:rsidR="00786CB1">
        <w:t xml:space="preserve"> </w:t>
      </w:r>
      <w:r w:rsidR="000B0110">
        <w:t>interactions</w:t>
      </w:r>
      <w:r w:rsidR="00786CB1">
        <w:t xml:space="preserve"> </w:t>
      </w:r>
      <w:r w:rsidR="000B0110">
        <w:t>with</w:t>
      </w:r>
      <w:r w:rsidR="00786CB1">
        <w:t xml:space="preserve"> </w:t>
      </w:r>
      <w:r w:rsidR="000B0110">
        <w:t>wind</w:t>
      </w:r>
      <w:r w:rsidR="00786CB1">
        <w:t xml:space="preserve"> </w:t>
      </w:r>
      <w:r w:rsidR="000B0110">
        <w:t>turbines</w:t>
      </w:r>
      <w:r w:rsidR="005E47AC">
        <w:t>, evaluating effectiveness of deterrents or avoidance techniques,</w:t>
      </w:r>
      <w:r w:rsidR="00786CB1">
        <w:t xml:space="preserve"> </w:t>
      </w:r>
      <w:r w:rsidR="000B0110">
        <w:t>as</w:t>
      </w:r>
      <w:r w:rsidR="00786CB1">
        <w:t xml:space="preserve"> </w:t>
      </w:r>
      <w:r w:rsidR="000B0110">
        <w:t>well</w:t>
      </w:r>
      <w:r w:rsidR="00786CB1">
        <w:t xml:space="preserve"> </w:t>
      </w:r>
      <w:r w:rsidR="000B0110">
        <w:t>as</w:t>
      </w:r>
      <w:r w:rsidR="00786CB1">
        <w:t xml:space="preserve"> </w:t>
      </w:r>
      <w:r w:rsidR="000B0110">
        <w:t>to</w:t>
      </w:r>
      <w:r w:rsidR="00786CB1">
        <w:t xml:space="preserve"> </w:t>
      </w:r>
      <w:r w:rsidR="000B0110">
        <w:t>develop</w:t>
      </w:r>
      <w:r w:rsidR="00786CB1">
        <w:t xml:space="preserve"> </w:t>
      </w:r>
      <w:r w:rsidR="000B0110">
        <w:t>methods</w:t>
      </w:r>
      <w:r w:rsidR="00786CB1">
        <w:t xml:space="preserve"> </w:t>
      </w:r>
      <w:r w:rsidR="000B0110">
        <w:t>to</w:t>
      </w:r>
      <w:r w:rsidR="00786CB1">
        <w:t xml:space="preserve"> </w:t>
      </w:r>
      <w:r w:rsidR="000B0110">
        <w:t>more</w:t>
      </w:r>
      <w:r w:rsidR="00786CB1">
        <w:t xml:space="preserve"> </w:t>
      </w:r>
      <w:r w:rsidR="000B0110">
        <w:t>accurately</w:t>
      </w:r>
      <w:r w:rsidR="00786CB1">
        <w:t xml:space="preserve"> </w:t>
      </w:r>
      <w:r w:rsidR="000B0110">
        <w:t>capture</w:t>
      </w:r>
      <w:r w:rsidR="00786CB1">
        <w:t xml:space="preserve"> </w:t>
      </w:r>
      <w:r w:rsidR="000B0110">
        <w:t>downed</w:t>
      </w:r>
      <w:r w:rsidR="00786CB1">
        <w:t xml:space="preserve"> </w:t>
      </w:r>
      <w:r w:rsidR="000B0110">
        <w:t>wildlife</w:t>
      </w:r>
      <w:r w:rsidR="00786CB1">
        <w:t xml:space="preserve"> </w:t>
      </w:r>
      <w:r w:rsidR="000B0110">
        <w:t>incidents.</w:t>
      </w:r>
    </w:p>
    <w:p w14:paraId="63BB70F0" w14:textId="77777777" w:rsidR="000B0110" w:rsidRDefault="000B0110" w:rsidP="000B0110"/>
    <w:p w14:paraId="1845B950" w14:textId="24A0DFA0" w:rsidR="000A2988" w:rsidRDefault="000B0110" w:rsidP="000B0110">
      <w:r>
        <w:t>In</w:t>
      </w:r>
      <w:r w:rsidR="00786CB1">
        <w:t xml:space="preserve"> </w:t>
      </w:r>
      <w:r>
        <w:t>addition</w:t>
      </w:r>
      <w:r w:rsidR="00786CB1">
        <w:t xml:space="preserve"> </w:t>
      </w:r>
      <w:r>
        <w:t>to</w:t>
      </w:r>
      <w:r w:rsidR="00786CB1">
        <w:t xml:space="preserve"> </w:t>
      </w:r>
      <w:r>
        <w:t>acoustic</w:t>
      </w:r>
      <w:r w:rsidR="00786CB1">
        <w:t xml:space="preserve"> </w:t>
      </w:r>
      <w:r>
        <w:t>or</w:t>
      </w:r>
      <w:r w:rsidR="00786CB1">
        <w:t xml:space="preserve"> </w:t>
      </w:r>
      <w:r>
        <w:t>thermal</w:t>
      </w:r>
      <w:r w:rsidR="00786CB1">
        <w:t xml:space="preserve"> </w:t>
      </w:r>
      <w:r>
        <w:t>bat</w:t>
      </w:r>
      <w:r w:rsidR="00786CB1">
        <w:t xml:space="preserve"> </w:t>
      </w:r>
      <w:r>
        <w:t>activity</w:t>
      </w:r>
      <w:r w:rsidR="00786CB1">
        <w:t xml:space="preserve"> </w:t>
      </w:r>
      <w:r>
        <w:t>monitoring</w:t>
      </w:r>
      <w:r w:rsidR="005E47AC">
        <w:t xml:space="preserve"> at the project site</w:t>
      </w:r>
      <w:r>
        <w:t>,</w:t>
      </w:r>
      <w:r w:rsidR="00786CB1">
        <w:t xml:space="preserve"> </w:t>
      </w:r>
      <w:r>
        <w:t>monitoring</w:t>
      </w:r>
      <w:r w:rsidR="00786CB1">
        <w:t xml:space="preserve"> </w:t>
      </w:r>
      <w:r>
        <w:t>other</w:t>
      </w:r>
      <w:r w:rsidR="00786CB1">
        <w:t xml:space="preserve"> </w:t>
      </w:r>
      <w:r>
        <w:t>weather-related</w:t>
      </w:r>
      <w:r w:rsidR="00786CB1">
        <w:t xml:space="preserve"> </w:t>
      </w:r>
      <w:r>
        <w:t>variables</w:t>
      </w:r>
      <w:r w:rsidR="00786CB1">
        <w:t xml:space="preserve"> </w:t>
      </w:r>
      <w:r>
        <w:t>such</w:t>
      </w:r>
      <w:r w:rsidR="00786CB1">
        <w:t xml:space="preserve"> </w:t>
      </w:r>
      <w:r>
        <w:t>as</w:t>
      </w:r>
      <w:r w:rsidR="00786CB1">
        <w:t xml:space="preserve"> </w:t>
      </w:r>
      <w:r>
        <w:t>temperature,</w:t>
      </w:r>
      <w:r w:rsidR="00786CB1">
        <w:t xml:space="preserve"> </w:t>
      </w:r>
      <w:r>
        <w:t>wind</w:t>
      </w:r>
      <w:r w:rsidR="00786CB1">
        <w:t xml:space="preserve"> </w:t>
      </w:r>
      <w:r>
        <w:t>speed,</w:t>
      </w:r>
      <w:r w:rsidR="00786CB1">
        <w:t xml:space="preserve"> </w:t>
      </w:r>
      <w:r>
        <w:t>wind</w:t>
      </w:r>
      <w:r w:rsidR="00786CB1">
        <w:t xml:space="preserve"> </w:t>
      </w:r>
      <w:r>
        <w:t>direction,</w:t>
      </w:r>
      <w:r w:rsidR="00786CB1">
        <w:t xml:space="preserve"> </w:t>
      </w:r>
      <w:r>
        <w:t>or</w:t>
      </w:r>
      <w:r w:rsidR="00786CB1">
        <w:t xml:space="preserve"> </w:t>
      </w:r>
      <w:r>
        <w:t>changing</w:t>
      </w:r>
      <w:r w:rsidR="00786CB1">
        <w:t xml:space="preserve"> </w:t>
      </w:r>
      <w:r>
        <w:t>barometric</w:t>
      </w:r>
      <w:r w:rsidR="00786CB1">
        <w:t xml:space="preserve"> </w:t>
      </w:r>
      <w:r>
        <w:t>pressure</w:t>
      </w:r>
      <w:r w:rsidR="00786CB1">
        <w:t xml:space="preserve"> </w:t>
      </w:r>
      <w:r>
        <w:t>may</w:t>
      </w:r>
      <w:r w:rsidR="00786CB1">
        <w:t xml:space="preserve"> </w:t>
      </w:r>
      <w:r>
        <w:t>also</w:t>
      </w:r>
      <w:r w:rsidR="00786CB1">
        <w:t xml:space="preserve"> </w:t>
      </w:r>
      <w:r>
        <w:t>be</w:t>
      </w:r>
      <w:r w:rsidR="00786CB1">
        <w:t xml:space="preserve"> </w:t>
      </w:r>
      <w:r>
        <w:t>important</w:t>
      </w:r>
      <w:r w:rsidR="00786CB1">
        <w:t xml:space="preserve"> </w:t>
      </w:r>
      <w:r w:rsidR="005E47AC">
        <w:t>for identifying</w:t>
      </w:r>
      <w:r w:rsidR="00786CB1">
        <w:t xml:space="preserve"> </w:t>
      </w:r>
      <w:r>
        <w:t>patterns</w:t>
      </w:r>
      <w:r w:rsidR="00786CB1">
        <w:t xml:space="preserve"> </w:t>
      </w:r>
      <w:r>
        <w:t>of</w:t>
      </w:r>
      <w:r w:rsidR="00786CB1">
        <w:t xml:space="preserve"> </w:t>
      </w:r>
      <w:r>
        <w:t>observed</w:t>
      </w:r>
      <w:r w:rsidR="00786CB1">
        <w:t xml:space="preserve"> </w:t>
      </w:r>
      <w:r>
        <w:t>mortality</w:t>
      </w:r>
      <w:r w:rsidR="00786CB1">
        <w:t xml:space="preserve"> </w:t>
      </w:r>
      <w:r>
        <w:t>(Baerwald</w:t>
      </w:r>
      <w:r w:rsidR="00786CB1">
        <w:t xml:space="preserve"> </w:t>
      </w:r>
      <w:r>
        <w:t>and</w:t>
      </w:r>
      <w:r w:rsidR="00786CB1">
        <w:t xml:space="preserve"> </w:t>
      </w:r>
      <w:r>
        <w:t>Barclay</w:t>
      </w:r>
      <w:r w:rsidR="00786CB1">
        <w:t xml:space="preserve"> </w:t>
      </w:r>
      <w:r>
        <w:t>2011)</w:t>
      </w:r>
      <w:r w:rsidR="005E47AC">
        <w:t>, and to inform curtailment decisions</w:t>
      </w:r>
      <w:r>
        <w:t>.</w:t>
      </w:r>
      <w:r w:rsidR="00786CB1">
        <w:t xml:space="preserve"> </w:t>
      </w:r>
      <w:r>
        <w:t>Moon</w:t>
      </w:r>
      <w:r w:rsidR="00786CB1">
        <w:t xml:space="preserve"> </w:t>
      </w:r>
      <w:r>
        <w:t>phase</w:t>
      </w:r>
      <w:r w:rsidR="00786CB1">
        <w:t xml:space="preserve"> </w:t>
      </w:r>
      <w:r>
        <w:t>may</w:t>
      </w:r>
      <w:r w:rsidR="00786CB1">
        <w:t xml:space="preserve"> </w:t>
      </w:r>
      <w:r>
        <w:t>be</w:t>
      </w:r>
      <w:r w:rsidR="00786CB1">
        <w:t xml:space="preserve"> </w:t>
      </w:r>
      <w:r>
        <w:lastRenderedPageBreak/>
        <w:t>important</w:t>
      </w:r>
      <w:r w:rsidR="00786CB1">
        <w:t xml:space="preserve"> </w:t>
      </w:r>
      <w:r>
        <w:t>as</w:t>
      </w:r>
      <w:r w:rsidR="00786CB1">
        <w:t xml:space="preserve"> </w:t>
      </w:r>
      <w:r>
        <w:t>there</w:t>
      </w:r>
      <w:r w:rsidR="00786CB1">
        <w:t xml:space="preserve"> </w:t>
      </w:r>
      <w:r>
        <w:t>is</w:t>
      </w:r>
      <w:r w:rsidR="00786CB1">
        <w:t xml:space="preserve"> </w:t>
      </w:r>
      <w:r>
        <w:t>some</w:t>
      </w:r>
      <w:r w:rsidR="00786CB1">
        <w:t xml:space="preserve"> </w:t>
      </w:r>
      <w:r>
        <w:t>indication</w:t>
      </w:r>
      <w:r w:rsidR="00786CB1">
        <w:t xml:space="preserve"> </w:t>
      </w:r>
      <w:r>
        <w:t>that</w:t>
      </w:r>
      <w:r w:rsidR="00786CB1">
        <w:t xml:space="preserve"> </w:t>
      </w:r>
      <w:r>
        <w:t>moon</w:t>
      </w:r>
      <w:r w:rsidR="00786CB1">
        <w:t xml:space="preserve"> </w:t>
      </w:r>
      <w:r>
        <w:t>phase</w:t>
      </w:r>
      <w:r w:rsidR="00786CB1">
        <w:t xml:space="preserve"> </w:t>
      </w:r>
      <w:r>
        <w:t>may</w:t>
      </w:r>
      <w:r w:rsidR="00786CB1">
        <w:t xml:space="preserve"> </w:t>
      </w:r>
      <w:r>
        <w:t>affect</w:t>
      </w:r>
      <w:r w:rsidR="00786CB1">
        <w:t xml:space="preserve"> </w:t>
      </w:r>
      <w:r>
        <w:t>how</w:t>
      </w:r>
      <w:r w:rsidR="00786CB1">
        <w:t xml:space="preserve"> </w:t>
      </w:r>
      <w:r>
        <w:t>much</w:t>
      </w:r>
      <w:r w:rsidR="00786CB1">
        <w:t xml:space="preserve"> </w:t>
      </w:r>
      <w:r>
        <w:t>H</w:t>
      </w:r>
      <w:r w:rsidR="005E3466">
        <w:t>awaiian</w:t>
      </w:r>
      <w:r w:rsidR="00786CB1">
        <w:t xml:space="preserve"> </w:t>
      </w:r>
      <w:r>
        <w:t>H</w:t>
      </w:r>
      <w:r w:rsidR="005E3466">
        <w:t>oary</w:t>
      </w:r>
      <w:r w:rsidR="00786CB1">
        <w:t xml:space="preserve"> </w:t>
      </w:r>
      <w:r>
        <w:t>B</w:t>
      </w:r>
      <w:r w:rsidR="005E3466">
        <w:t>at</w:t>
      </w:r>
      <w:r>
        <w:t>s</w:t>
      </w:r>
      <w:r w:rsidR="00786CB1">
        <w:t xml:space="preserve"> </w:t>
      </w:r>
      <w:r>
        <w:t>use</w:t>
      </w:r>
      <w:r w:rsidR="00786CB1">
        <w:t xml:space="preserve"> </w:t>
      </w:r>
      <w:r>
        <w:t>echolocation</w:t>
      </w:r>
      <w:r w:rsidR="00786CB1">
        <w:t xml:space="preserve"> </w:t>
      </w:r>
      <w:r>
        <w:t>(Gorres</w:t>
      </w:r>
      <w:r w:rsidR="009A4EA5">
        <w:t>e</w:t>
      </w:r>
      <w:r>
        <w:t>n</w:t>
      </w:r>
      <w:r w:rsidR="00786CB1">
        <w:t xml:space="preserve"> </w:t>
      </w:r>
      <w:r>
        <w:t>et</w:t>
      </w:r>
      <w:r w:rsidR="00786CB1">
        <w:t xml:space="preserve"> </w:t>
      </w:r>
      <w:r>
        <w:t>al.</w:t>
      </w:r>
      <w:r w:rsidR="00786CB1">
        <w:t xml:space="preserve"> </w:t>
      </w:r>
      <w:r>
        <w:t>2017).</w:t>
      </w:r>
      <w:r w:rsidR="00786CB1">
        <w:t xml:space="preserve"> </w:t>
      </w:r>
    </w:p>
    <w:p w14:paraId="6A5702AC" w14:textId="0FEEE1DE" w:rsidR="00594EE3" w:rsidRDefault="00594EE3" w:rsidP="00594EE3"/>
    <w:p w14:paraId="270E735A" w14:textId="463EFB2C" w:rsidR="00594EE3" w:rsidRPr="00431AAE" w:rsidRDefault="00594EE3" w:rsidP="00B30DF7">
      <w:pPr>
        <w:pStyle w:val="Heading2"/>
      </w:pPr>
      <w:bookmarkStart w:id="35" w:name="_Toc61469965"/>
      <w:r w:rsidRPr="00431AAE">
        <w:t>Impact</w:t>
      </w:r>
      <w:r w:rsidR="006226E0">
        <w:t>s</w:t>
      </w:r>
      <w:r w:rsidR="00786CB1">
        <w:t xml:space="preserve"> </w:t>
      </w:r>
      <w:r w:rsidRPr="00431AAE">
        <w:t>of</w:t>
      </w:r>
      <w:r w:rsidR="00786CB1">
        <w:t xml:space="preserve"> </w:t>
      </w:r>
      <w:r w:rsidRPr="00431AAE">
        <w:t>Take</w:t>
      </w:r>
      <w:bookmarkEnd w:id="35"/>
    </w:p>
    <w:p w14:paraId="706C08A0" w14:textId="05F259FF" w:rsidR="00594EE3" w:rsidRDefault="00594EE3" w:rsidP="00594EE3">
      <w:r w:rsidRPr="005B7592">
        <w:t>HRS</w:t>
      </w:r>
      <w:r w:rsidR="00786CB1">
        <w:t xml:space="preserve"> </w:t>
      </w:r>
      <w:r w:rsidRPr="005B7592">
        <w:t>195D</w:t>
      </w:r>
      <w:r w:rsidR="00786CB1">
        <w:t xml:space="preserve"> </w:t>
      </w:r>
      <w:r w:rsidRPr="005B7592">
        <w:t>requires</w:t>
      </w:r>
      <w:r w:rsidR="00786CB1">
        <w:t xml:space="preserve"> </w:t>
      </w:r>
      <w:r w:rsidRPr="005B7592">
        <w:t>that</w:t>
      </w:r>
      <w:r w:rsidR="00786CB1">
        <w:t xml:space="preserve"> </w:t>
      </w:r>
      <w:r w:rsidRPr="005B7592">
        <w:t>HCPs</w:t>
      </w:r>
      <w:r w:rsidR="00786CB1">
        <w:t xml:space="preserve"> </w:t>
      </w:r>
      <w:r w:rsidRPr="005B7592">
        <w:t>include</w:t>
      </w:r>
      <w:r w:rsidR="00786CB1">
        <w:t xml:space="preserve"> </w:t>
      </w:r>
      <w:r w:rsidRPr="005B7592">
        <w:t>mitigation</w:t>
      </w:r>
      <w:r w:rsidR="00786CB1">
        <w:t xml:space="preserve"> </w:t>
      </w:r>
      <w:r w:rsidR="003D58C3">
        <w:t>for</w:t>
      </w:r>
      <w:r w:rsidR="00786CB1">
        <w:t xml:space="preserve"> </w:t>
      </w:r>
      <w:r w:rsidR="0056746F">
        <w:t>individuals</w:t>
      </w:r>
      <w:r w:rsidR="00786CB1">
        <w:t xml:space="preserve"> </w:t>
      </w:r>
      <w:r w:rsidR="0056746F">
        <w:t>of</w:t>
      </w:r>
      <w:r w:rsidR="00786CB1">
        <w:t xml:space="preserve"> </w:t>
      </w:r>
      <w:r w:rsidR="0056746F">
        <w:t>a</w:t>
      </w:r>
      <w:r w:rsidR="00786CB1">
        <w:t xml:space="preserve"> </w:t>
      </w:r>
      <w:r w:rsidR="0056746F">
        <w:t>species</w:t>
      </w:r>
      <w:r w:rsidR="00786CB1">
        <w:t xml:space="preserve"> </w:t>
      </w:r>
      <w:r w:rsidR="0056746F">
        <w:t>impacted</w:t>
      </w:r>
      <w:r w:rsidR="00786CB1">
        <w:t xml:space="preserve"> </w:t>
      </w:r>
      <w:r w:rsidR="0056746F">
        <w:t>by</w:t>
      </w:r>
      <w:r w:rsidR="00786CB1">
        <w:t xml:space="preserve"> </w:t>
      </w:r>
      <w:r w:rsidR="0056746F">
        <w:t>the</w:t>
      </w:r>
      <w:r w:rsidR="00786CB1">
        <w:t xml:space="preserve"> </w:t>
      </w:r>
      <w:r w:rsidR="0056746F">
        <w:t>project</w:t>
      </w:r>
      <w:r w:rsidR="00786CB1">
        <w:t xml:space="preserve"> </w:t>
      </w:r>
      <w:r w:rsidR="0056746F">
        <w:t>actions,</w:t>
      </w:r>
      <w:r w:rsidR="00786CB1">
        <w:t xml:space="preserve"> </w:t>
      </w:r>
      <w:r w:rsidRPr="005B7592">
        <w:t>increase</w:t>
      </w:r>
      <w:r w:rsidR="00786CB1">
        <w:t xml:space="preserve"> </w:t>
      </w:r>
      <w:r w:rsidRPr="005B7592">
        <w:t>the</w:t>
      </w:r>
      <w:r w:rsidR="00786CB1">
        <w:t xml:space="preserve"> </w:t>
      </w:r>
      <w:r w:rsidRPr="005B7592">
        <w:t>likelihood</w:t>
      </w:r>
      <w:r w:rsidR="00786CB1">
        <w:t xml:space="preserve"> </w:t>
      </w:r>
      <w:r w:rsidRPr="005B7592">
        <w:t>that</w:t>
      </w:r>
      <w:r w:rsidR="00786CB1">
        <w:t xml:space="preserve"> </w:t>
      </w:r>
      <w:r w:rsidRPr="005B7592">
        <w:t>the</w:t>
      </w:r>
      <w:r w:rsidR="00786CB1">
        <w:t xml:space="preserve"> </w:t>
      </w:r>
      <w:r w:rsidRPr="005B7592">
        <w:t>covered</w:t>
      </w:r>
      <w:r w:rsidR="00786CB1">
        <w:t xml:space="preserve"> </w:t>
      </w:r>
      <w:r w:rsidRPr="005B7592">
        <w:t>species</w:t>
      </w:r>
      <w:r w:rsidR="00786CB1">
        <w:t xml:space="preserve"> </w:t>
      </w:r>
      <w:r w:rsidRPr="005B7592">
        <w:t>will</w:t>
      </w:r>
      <w:r w:rsidR="00786CB1">
        <w:t xml:space="preserve"> </w:t>
      </w:r>
      <w:r w:rsidRPr="005B7592">
        <w:t>recover,</w:t>
      </w:r>
      <w:r w:rsidR="00786CB1">
        <w:t xml:space="preserve"> </w:t>
      </w:r>
      <w:r w:rsidRPr="005B7592">
        <w:t>contain</w:t>
      </w:r>
      <w:r w:rsidR="00786CB1">
        <w:t xml:space="preserve"> </w:t>
      </w:r>
      <w:r w:rsidRPr="005B7592">
        <w:t>sufficient</w:t>
      </w:r>
      <w:r w:rsidR="00786CB1">
        <w:t xml:space="preserve"> </w:t>
      </w:r>
      <w:r w:rsidRPr="005B7592">
        <w:t>information</w:t>
      </w:r>
      <w:r w:rsidR="00786CB1">
        <w:t xml:space="preserve"> </w:t>
      </w:r>
      <w:r w:rsidRPr="005B7592">
        <w:t>to</w:t>
      </w:r>
      <w:r w:rsidR="00786CB1">
        <w:t xml:space="preserve"> </w:t>
      </w:r>
      <w:r w:rsidRPr="005B7592">
        <w:t>ascertain</w:t>
      </w:r>
      <w:r w:rsidR="00786CB1">
        <w:t xml:space="preserve"> </w:t>
      </w:r>
      <w:r w:rsidRPr="005B7592">
        <w:t>with</w:t>
      </w:r>
      <w:r w:rsidR="00786CB1">
        <w:t xml:space="preserve"> </w:t>
      </w:r>
      <w:r w:rsidRPr="005B7592">
        <w:t>reasonable</w:t>
      </w:r>
      <w:r w:rsidR="00786CB1">
        <w:t xml:space="preserve"> </w:t>
      </w:r>
      <w:r w:rsidRPr="005B7592">
        <w:t>certainty</w:t>
      </w:r>
      <w:r w:rsidR="00786CB1">
        <w:t xml:space="preserve"> </w:t>
      </w:r>
      <w:r w:rsidRPr="005B7592">
        <w:t>the</w:t>
      </w:r>
      <w:r w:rsidR="00786CB1">
        <w:t xml:space="preserve"> </w:t>
      </w:r>
      <w:r w:rsidRPr="005B7592">
        <w:t>likely</w:t>
      </w:r>
      <w:r w:rsidR="00786CB1">
        <w:t xml:space="preserve"> </w:t>
      </w:r>
      <w:r w:rsidRPr="005B7592">
        <w:t>effect</w:t>
      </w:r>
      <w:r w:rsidR="00786CB1">
        <w:t xml:space="preserve"> </w:t>
      </w:r>
      <w:r w:rsidRPr="005B7592">
        <w:t>of</w:t>
      </w:r>
      <w:r w:rsidR="00786CB1">
        <w:t xml:space="preserve"> </w:t>
      </w:r>
      <w:r w:rsidRPr="005B7592">
        <w:t>the</w:t>
      </w:r>
      <w:r w:rsidR="00786CB1">
        <w:t xml:space="preserve"> </w:t>
      </w:r>
      <w:r w:rsidRPr="005B7592">
        <w:t>plan</w:t>
      </w:r>
      <w:r w:rsidR="00786CB1">
        <w:t xml:space="preserve"> </w:t>
      </w:r>
      <w:r w:rsidRPr="005B7592">
        <w:t>on</w:t>
      </w:r>
      <w:r w:rsidR="00786CB1">
        <w:t xml:space="preserve"> </w:t>
      </w:r>
      <w:r w:rsidRPr="005B7592">
        <w:t>the</w:t>
      </w:r>
      <w:r w:rsidR="00786CB1">
        <w:t xml:space="preserve"> </w:t>
      </w:r>
      <w:r w:rsidRPr="005B7592">
        <w:t>covered</w:t>
      </w:r>
      <w:r w:rsidR="00786CB1">
        <w:t xml:space="preserve"> </w:t>
      </w:r>
      <w:r w:rsidRPr="005B7592">
        <w:t>species</w:t>
      </w:r>
      <w:r w:rsidR="00786CB1">
        <w:t xml:space="preserve"> </w:t>
      </w:r>
      <w:r w:rsidRPr="005B7592">
        <w:t>in</w:t>
      </w:r>
      <w:r w:rsidR="00786CB1">
        <w:t xml:space="preserve"> </w:t>
      </w:r>
      <w:r w:rsidRPr="005B7592">
        <w:t>the</w:t>
      </w:r>
      <w:r w:rsidR="00786CB1">
        <w:t xml:space="preserve"> </w:t>
      </w:r>
      <w:r w:rsidRPr="005B7592">
        <w:t>plan</w:t>
      </w:r>
      <w:r w:rsidR="00786CB1">
        <w:t xml:space="preserve"> </w:t>
      </w:r>
      <w:r w:rsidRPr="005B7592">
        <w:t>area</w:t>
      </w:r>
      <w:r w:rsidR="00786CB1">
        <w:t xml:space="preserve"> </w:t>
      </w:r>
      <w:r w:rsidRPr="005B7592">
        <w:t>and</w:t>
      </w:r>
      <w:r w:rsidR="00786CB1">
        <w:t xml:space="preserve"> </w:t>
      </w:r>
      <w:r w:rsidRPr="005B7592">
        <w:t>throughout</w:t>
      </w:r>
      <w:r w:rsidR="00786CB1">
        <w:t xml:space="preserve"> </w:t>
      </w:r>
      <w:r w:rsidRPr="005B7592">
        <w:t>its</w:t>
      </w:r>
      <w:r w:rsidR="00786CB1">
        <w:t xml:space="preserve"> </w:t>
      </w:r>
      <w:r w:rsidRPr="005B7592">
        <w:t>habitat</w:t>
      </w:r>
      <w:r w:rsidR="00786CB1">
        <w:t xml:space="preserve"> </w:t>
      </w:r>
      <w:r w:rsidRPr="005B7592">
        <w:t>range,</w:t>
      </w:r>
      <w:r w:rsidR="00786CB1">
        <w:t xml:space="preserve"> </w:t>
      </w:r>
      <w:r w:rsidRPr="005B7592">
        <w:t>and</w:t>
      </w:r>
      <w:r w:rsidR="00786CB1">
        <w:t xml:space="preserve"> </w:t>
      </w:r>
      <w:r w:rsidRPr="005B7592">
        <w:t>adequately</w:t>
      </w:r>
      <w:r w:rsidR="00786CB1">
        <w:t xml:space="preserve"> </w:t>
      </w:r>
      <w:r w:rsidRPr="005B7592">
        <w:t>assess</w:t>
      </w:r>
      <w:r w:rsidR="00786CB1">
        <w:t xml:space="preserve"> </w:t>
      </w:r>
      <w:r w:rsidRPr="005B7592">
        <w:t>the</w:t>
      </w:r>
      <w:r w:rsidR="00786CB1">
        <w:t xml:space="preserve"> </w:t>
      </w:r>
      <w:r w:rsidRPr="005B7592">
        <w:t>cumulative</w:t>
      </w:r>
      <w:r w:rsidR="00786CB1">
        <w:t xml:space="preserve"> </w:t>
      </w:r>
      <w:r w:rsidRPr="005B7592">
        <w:t>impacts</w:t>
      </w:r>
      <w:r w:rsidR="00786CB1">
        <w:t xml:space="preserve"> </w:t>
      </w:r>
      <w:r w:rsidRPr="005B7592">
        <w:t>associated</w:t>
      </w:r>
      <w:r w:rsidR="00786CB1">
        <w:t xml:space="preserve"> </w:t>
      </w:r>
      <w:r w:rsidRPr="005B7592">
        <w:t>with</w:t>
      </w:r>
      <w:r w:rsidR="00786CB1">
        <w:t xml:space="preserve"> </w:t>
      </w:r>
      <w:r w:rsidRPr="005B7592">
        <w:t>the</w:t>
      </w:r>
      <w:r w:rsidR="00786CB1">
        <w:t xml:space="preserve"> </w:t>
      </w:r>
      <w:r w:rsidRPr="005B7592">
        <w:t>take</w:t>
      </w:r>
      <w:r w:rsidR="00786CB1">
        <w:t xml:space="preserve"> </w:t>
      </w:r>
      <w:r w:rsidRPr="005B7592">
        <w:t>on</w:t>
      </w:r>
      <w:r w:rsidR="00786CB1">
        <w:t xml:space="preserve"> </w:t>
      </w:r>
      <w:r w:rsidRPr="005B7592">
        <w:t>the</w:t>
      </w:r>
      <w:r w:rsidR="00786CB1">
        <w:t xml:space="preserve"> </w:t>
      </w:r>
      <w:r w:rsidRPr="005B7592">
        <w:t>island.</w:t>
      </w:r>
      <w:r w:rsidR="00786CB1">
        <w:t xml:space="preserve"> </w:t>
      </w:r>
      <w:r w:rsidRPr="005B7592">
        <w:t>The</w:t>
      </w:r>
      <w:r w:rsidR="00786CB1">
        <w:t xml:space="preserve"> </w:t>
      </w:r>
      <w:r w:rsidRPr="005B7592">
        <w:t>preferred</w:t>
      </w:r>
      <w:r w:rsidR="00786CB1">
        <w:t xml:space="preserve"> </w:t>
      </w:r>
      <w:r w:rsidRPr="005B7592">
        <w:t>strategy</w:t>
      </w:r>
      <w:r w:rsidR="00786CB1">
        <w:t xml:space="preserve"> </w:t>
      </w:r>
      <w:r w:rsidRPr="005B7592">
        <w:t>to</w:t>
      </w:r>
      <w:r w:rsidR="00786CB1">
        <w:t xml:space="preserve"> </w:t>
      </w:r>
      <w:r w:rsidRPr="005B7592">
        <w:t>meet</w:t>
      </w:r>
      <w:r w:rsidR="00786CB1">
        <w:t xml:space="preserve"> </w:t>
      </w:r>
      <w:r w:rsidRPr="005B7592">
        <w:t>these</w:t>
      </w:r>
      <w:r w:rsidR="00786CB1">
        <w:t xml:space="preserve"> </w:t>
      </w:r>
      <w:r w:rsidRPr="005B7592">
        <w:t>requirements</w:t>
      </w:r>
      <w:r w:rsidR="00786CB1">
        <w:t xml:space="preserve"> </w:t>
      </w:r>
      <w:r w:rsidRPr="005B7592">
        <w:t>is</w:t>
      </w:r>
      <w:r w:rsidR="00786CB1">
        <w:t xml:space="preserve"> </w:t>
      </w:r>
      <w:r w:rsidRPr="005B7592">
        <w:t>to</w:t>
      </w:r>
      <w:r w:rsidR="00786CB1">
        <w:t xml:space="preserve"> </w:t>
      </w:r>
      <w:r w:rsidRPr="005B7592">
        <w:t>implement</w:t>
      </w:r>
      <w:r w:rsidR="00786CB1">
        <w:t xml:space="preserve"> </w:t>
      </w:r>
      <w:r w:rsidRPr="005B7592">
        <w:t>mitigation</w:t>
      </w:r>
      <w:r w:rsidR="00786CB1">
        <w:t xml:space="preserve"> </w:t>
      </w:r>
      <w:r w:rsidRPr="005B7592">
        <w:t>actions</w:t>
      </w:r>
      <w:r w:rsidR="00786CB1">
        <w:t xml:space="preserve"> </w:t>
      </w:r>
      <w:r w:rsidRPr="005B7592">
        <w:t>designed</w:t>
      </w:r>
      <w:r w:rsidR="00786CB1">
        <w:t xml:space="preserve"> </w:t>
      </w:r>
      <w:r w:rsidRPr="005B7592">
        <w:t>to</w:t>
      </w:r>
      <w:r w:rsidR="00786CB1">
        <w:t xml:space="preserve"> </w:t>
      </w:r>
      <w:r w:rsidRPr="005B7592">
        <w:t>offset</w:t>
      </w:r>
      <w:r w:rsidR="00786CB1">
        <w:t xml:space="preserve"> </w:t>
      </w:r>
      <w:r w:rsidRPr="005B7592">
        <w:t>take</w:t>
      </w:r>
      <w:r w:rsidR="00786CB1">
        <w:t xml:space="preserve"> </w:t>
      </w:r>
      <w:r w:rsidRPr="005B7592">
        <w:t>of</w:t>
      </w:r>
      <w:r w:rsidR="00786CB1">
        <w:t xml:space="preserve"> </w:t>
      </w:r>
      <w:r w:rsidRPr="005B7592">
        <w:t>the</w:t>
      </w:r>
      <w:r w:rsidR="00786CB1">
        <w:t xml:space="preserve"> </w:t>
      </w:r>
      <w:r w:rsidRPr="005B7592">
        <w:t>affected</w:t>
      </w:r>
      <w:r w:rsidR="00786CB1">
        <w:t xml:space="preserve"> </w:t>
      </w:r>
      <w:r w:rsidRPr="005B7592">
        <w:t>population</w:t>
      </w:r>
      <w:r w:rsidR="00786CB1">
        <w:t xml:space="preserve"> </w:t>
      </w:r>
      <w:r w:rsidRPr="005B7592">
        <w:t>through</w:t>
      </w:r>
      <w:r w:rsidR="00786CB1">
        <w:t xml:space="preserve"> </w:t>
      </w:r>
      <w:r w:rsidRPr="005B7592">
        <w:t>enhancement</w:t>
      </w:r>
      <w:r w:rsidR="00786CB1">
        <w:t xml:space="preserve"> </w:t>
      </w:r>
      <w:r w:rsidRPr="005B7592">
        <w:t>of</w:t>
      </w:r>
      <w:r w:rsidR="00786CB1">
        <w:t xml:space="preserve"> </w:t>
      </w:r>
      <w:r w:rsidRPr="005B7592">
        <w:t>survival</w:t>
      </w:r>
      <w:r w:rsidR="00786CB1">
        <w:t xml:space="preserve"> </w:t>
      </w:r>
      <w:r w:rsidRPr="005B7592">
        <w:t>or</w:t>
      </w:r>
      <w:r w:rsidR="00786CB1">
        <w:t xml:space="preserve"> </w:t>
      </w:r>
      <w:r w:rsidRPr="005B7592">
        <w:t>reproductive</w:t>
      </w:r>
      <w:r w:rsidR="00786CB1">
        <w:t xml:space="preserve"> </w:t>
      </w:r>
      <w:r w:rsidRPr="005B7592">
        <w:t>success,</w:t>
      </w:r>
      <w:r w:rsidR="00786CB1">
        <w:t xml:space="preserve"> </w:t>
      </w:r>
      <w:r w:rsidRPr="005B7592">
        <w:t>or</w:t>
      </w:r>
      <w:r w:rsidR="00786CB1">
        <w:t xml:space="preserve"> </w:t>
      </w:r>
      <w:r w:rsidRPr="005B7592">
        <w:t>both,</w:t>
      </w:r>
      <w:r w:rsidR="00786CB1">
        <w:t xml:space="preserve"> </w:t>
      </w:r>
      <w:r w:rsidRPr="005B7592">
        <w:t>and</w:t>
      </w:r>
      <w:r w:rsidR="00786CB1">
        <w:t xml:space="preserve"> </w:t>
      </w:r>
      <w:r w:rsidRPr="005B7592">
        <w:t>to</w:t>
      </w:r>
      <w:r w:rsidR="00786CB1">
        <w:t xml:space="preserve"> </w:t>
      </w:r>
      <w:r w:rsidRPr="005B7592">
        <w:t>monitor</w:t>
      </w:r>
      <w:r w:rsidR="00786CB1">
        <w:t xml:space="preserve"> </w:t>
      </w:r>
      <w:r w:rsidRPr="005B7592">
        <w:t>the</w:t>
      </w:r>
      <w:r w:rsidR="00786CB1">
        <w:t xml:space="preserve"> </w:t>
      </w:r>
      <w:r w:rsidRPr="005B7592">
        <w:t>results</w:t>
      </w:r>
      <w:r w:rsidR="00786CB1">
        <w:t xml:space="preserve"> </w:t>
      </w:r>
      <w:r w:rsidRPr="005B7592">
        <w:t>of</w:t>
      </w:r>
      <w:r w:rsidR="00786CB1">
        <w:t xml:space="preserve"> </w:t>
      </w:r>
      <w:r w:rsidRPr="005B7592">
        <w:t>that</w:t>
      </w:r>
      <w:r w:rsidR="00786CB1">
        <w:t xml:space="preserve"> </w:t>
      </w:r>
      <w:r w:rsidRPr="005B7592">
        <w:t>mitigation</w:t>
      </w:r>
      <w:r w:rsidR="00786CB1">
        <w:t xml:space="preserve"> </w:t>
      </w:r>
      <w:r w:rsidRPr="005B7592">
        <w:t>to</w:t>
      </w:r>
      <w:r w:rsidR="00786CB1">
        <w:t xml:space="preserve"> </w:t>
      </w:r>
      <w:r w:rsidRPr="005B7592">
        <w:t>quantitatively</w:t>
      </w:r>
      <w:r w:rsidR="00786CB1">
        <w:t xml:space="preserve"> </w:t>
      </w:r>
      <w:r w:rsidRPr="005B7592">
        <w:t>confirm</w:t>
      </w:r>
      <w:r w:rsidR="00786CB1">
        <w:t xml:space="preserve"> </w:t>
      </w:r>
      <w:r w:rsidRPr="005B7592">
        <w:t>its</w:t>
      </w:r>
      <w:r w:rsidR="00786CB1">
        <w:t xml:space="preserve"> </w:t>
      </w:r>
      <w:r w:rsidRPr="005B7592">
        <w:t>success.</w:t>
      </w:r>
      <w:r w:rsidR="00786CB1">
        <w:t xml:space="preserve"> </w:t>
      </w:r>
      <w:r w:rsidRPr="005B7592">
        <w:t>Where</w:t>
      </w:r>
      <w:r w:rsidR="00786CB1">
        <w:t xml:space="preserve"> </w:t>
      </w:r>
      <w:r w:rsidRPr="005B7592">
        <w:t>the</w:t>
      </w:r>
      <w:r w:rsidR="00786CB1">
        <w:t xml:space="preserve"> </w:t>
      </w:r>
      <w:r w:rsidRPr="005B7592">
        <w:t>impacts</w:t>
      </w:r>
      <w:r w:rsidR="00786CB1">
        <w:t xml:space="preserve"> </w:t>
      </w:r>
      <w:r w:rsidRPr="005B7592">
        <w:t>of</w:t>
      </w:r>
      <w:r w:rsidR="00786CB1">
        <w:t xml:space="preserve"> </w:t>
      </w:r>
      <w:r w:rsidRPr="005B7592">
        <w:t>mitigation</w:t>
      </w:r>
      <w:r w:rsidR="00786CB1">
        <w:t xml:space="preserve"> </w:t>
      </w:r>
      <w:r w:rsidRPr="005B7592">
        <w:t>can</w:t>
      </w:r>
      <w:r w:rsidR="00786CB1">
        <w:t xml:space="preserve"> </w:t>
      </w:r>
      <w:r w:rsidRPr="005B7592">
        <w:t>be</w:t>
      </w:r>
      <w:r w:rsidR="00786CB1">
        <w:t xml:space="preserve"> </w:t>
      </w:r>
      <w:r w:rsidRPr="005B7592">
        <w:t>quantitatively</w:t>
      </w:r>
      <w:r w:rsidR="00786CB1">
        <w:t xml:space="preserve"> </w:t>
      </w:r>
      <w:r w:rsidRPr="005B7592">
        <w:t>assessed</w:t>
      </w:r>
      <w:r w:rsidR="00786CB1">
        <w:t xml:space="preserve"> </w:t>
      </w:r>
      <w:r w:rsidRPr="005B7592">
        <w:t>with</w:t>
      </w:r>
      <w:r w:rsidR="00786CB1">
        <w:t xml:space="preserve"> </w:t>
      </w:r>
      <w:r w:rsidRPr="005B7592">
        <w:t>confidence,</w:t>
      </w:r>
      <w:r w:rsidR="00786CB1">
        <w:t xml:space="preserve"> </w:t>
      </w:r>
      <w:r w:rsidRPr="005B7592">
        <w:t>the</w:t>
      </w:r>
      <w:r w:rsidR="00786CB1">
        <w:t xml:space="preserve"> </w:t>
      </w:r>
      <w:r w:rsidRPr="005B7592">
        <w:t>impacts</w:t>
      </w:r>
      <w:r w:rsidR="00786CB1">
        <w:t xml:space="preserve"> </w:t>
      </w:r>
      <w:r w:rsidRPr="005B7592">
        <w:t>of</w:t>
      </w:r>
      <w:r w:rsidR="00786CB1">
        <w:t xml:space="preserve"> </w:t>
      </w:r>
      <w:r w:rsidRPr="005B7592">
        <w:t>take</w:t>
      </w:r>
      <w:r w:rsidR="00786CB1">
        <w:t xml:space="preserve"> </w:t>
      </w:r>
      <w:r w:rsidR="000B0110">
        <w:t>on</w:t>
      </w:r>
      <w:r w:rsidR="00786CB1">
        <w:t xml:space="preserve"> </w:t>
      </w:r>
      <w:r w:rsidR="000B0110">
        <w:t>the</w:t>
      </w:r>
      <w:r w:rsidR="00786CB1">
        <w:t xml:space="preserve"> </w:t>
      </w:r>
      <w:r w:rsidR="000B0110">
        <w:t>population</w:t>
      </w:r>
      <w:r w:rsidR="00786CB1">
        <w:t xml:space="preserve"> </w:t>
      </w:r>
      <w:r w:rsidR="00DD727E">
        <w:t>may</w:t>
      </w:r>
      <w:r w:rsidR="00786CB1">
        <w:t xml:space="preserve"> </w:t>
      </w:r>
      <w:r w:rsidRPr="005B7592">
        <w:t>be</w:t>
      </w:r>
      <w:r w:rsidR="00786CB1">
        <w:t xml:space="preserve"> </w:t>
      </w:r>
      <w:r w:rsidRPr="005B7592">
        <w:t>ascertained</w:t>
      </w:r>
      <w:r w:rsidR="00786CB1">
        <w:t xml:space="preserve"> </w:t>
      </w:r>
      <w:r w:rsidRPr="005B7592">
        <w:t>with</w:t>
      </w:r>
      <w:r w:rsidR="00786CB1">
        <w:t xml:space="preserve"> </w:t>
      </w:r>
      <w:r w:rsidRPr="005B7592">
        <w:t>reasonable</w:t>
      </w:r>
      <w:r w:rsidR="00786CB1">
        <w:t xml:space="preserve"> </w:t>
      </w:r>
      <w:r w:rsidRPr="005B7592">
        <w:t>certainty.</w:t>
      </w:r>
      <w:r w:rsidR="00786CB1">
        <w:t xml:space="preserve"> </w:t>
      </w:r>
      <w:r w:rsidRPr="005B7592">
        <w:t>For</w:t>
      </w:r>
      <w:r w:rsidR="00786CB1">
        <w:t xml:space="preserve"> </w:t>
      </w:r>
      <w:r w:rsidRPr="005B7592">
        <w:t>the</w:t>
      </w:r>
      <w:r w:rsidR="00786CB1">
        <w:t xml:space="preserve"> </w:t>
      </w:r>
      <w:r w:rsidRPr="005B7592">
        <w:t>H</w:t>
      </w:r>
      <w:r w:rsidR="00C2222F">
        <w:t>awaiian</w:t>
      </w:r>
      <w:r w:rsidR="00786CB1">
        <w:t xml:space="preserve"> </w:t>
      </w:r>
      <w:r w:rsidRPr="005B7592">
        <w:t>H</w:t>
      </w:r>
      <w:r w:rsidR="00C2222F">
        <w:t>oary</w:t>
      </w:r>
      <w:r w:rsidR="00786CB1">
        <w:t xml:space="preserve"> </w:t>
      </w:r>
      <w:r w:rsidRPr="005B7592">
        <w:t>B</w:t>
      </w:r>
      <w:r w:rsidR="00C2222F">
        <w:t>at</w:t>
      </w:r>
      <w:r w:rsidR="00786CB1">
        <w:t xml:space="preserve"> </w:t>
      </w:r>
      <w:r w:rsidRPr="005B7592">
        <w:t>however,</w:t>
      </w:r>
      <w:r w:rsidR="00786CB1">
        <w:t xml:space="preserve"> </w:t>
      </w:r>
      <w:r w:rsidRPr="005B7592">
        <w:t>this</w:t>
      </w:r>
      <w:r w:rsidR="00786CB1">
        <w:t xml:space="preserve"> </w:t>
      </w:r>
      <w:r w:rsidRPr="005B7592">
        <w:t>approach</w:t>
      </w:r>
      <w:r w:rsidR="00786CB1">
        <w:t xml:space="preserve"> </w:t>
      </w:r>
      <w:r w:rsidRPr="005B7592">
        <w:t>poses</w:t>
      </w:r>
      <w:r w:rsidR="00786CB1">
        <w:t xml:space="preserve"> </w:t>
      </w:r>
      <w:r w:rsidRPr="005B7592">
        <w:t>significant</w:t>
      </w:r>
      <w:r w:rsidR="00786CB1">
        <w:t xml:space="preserve"> </w:t>
      </w:r>
      <w:r w:rsidRPr="005B7592">
        <w:t>challenges</w:t>
      </w:r>
      <w:r w:rsidR="00786CB1">
        <w:t xml:space="preserve"> </w:t>
      </w:r>
      <w:r w:rsidRPr="005B7592">
        <w:t>because</w:t>
      </w:r>
      <w:r w:rsidR="00786CB1">
        <w:t xml:space="preserve"> </w:t>
      </w:r>
      <w:r w:rsidRPr="005B7592">
        <w:t>of</w:t>
      </w:r>
      <w:r w:rsidR="00786CB1">
        <w:t xml:space="preserve"> </w:t>
      </w:r>
      <w:r w:rsidRPr="005B7592">
        <w:t>practical</w:t>
      </w:r>
      <w:r w:rsidR="00786CB1">
        <w:t xml:space="preserve"> </w:t>
      </w:r>
      <w:r w:rsidRPr="005B7592">
        <w:t>and</w:t>
      </w:r>
      <w:r w:rsidR="00786CB1">
        <w:t xml:space="preserve"> </w:t>
      </w:r>
      <w:r w:rsidRPr="005B7592">
        <w:t>technical</w:t>
      </w:r>
      <w:r w:rsidR="00786CB1">
        <w:t xml:space="preserve"> </w:t>
      </w:r>
      <w:r w:rsidRPr="005B7592">
        <w:t>limitations</w:t>
      </w:r>
      <w:r w:rsidR="00786CB1">
        <w:t xml:space="preserve"> </w:t>
      </w:r>
      <w:r w:rsidRPr="005B7592">
        <w:t>associated</w:t>
      </w:r>
      <w:r w:rsidR="00786CB1">
        <w:t xml:space="preserve"> </w:t>
      </w:r>
      <w:r w:rsidRPr="005B7592">
        <w:t>with</w:t>
      </w:r>
      <w:r w:rsidR="00786CB1">
        <w:t xml:space="preserve"> </w:t>
      </w:r>
      <w:r w:rsidRPr="005B7592">
        <w:t>quantitative</w:t>
      </w:r>
      <w:r w:rsidR="00786CB1">
        <w:t xml:space="preserve"> </w:t>
      </w:r>
      <w:r w:rsidRPr="005B7592">
        <w:t>assessment</w:t>
      </w:r>
      <w:r w:rsidR="00786CB1">
        <w:t xml:space="preserve"> </w:t>
      </w:r>
      <w:r w:rsidRPr="005B7592">
        <w:t>of</w:t>
      </w:r>
      <w:r w:rsidR="00786CB1">
        <w:t xml:space="preserve"> </w:t>
      </w:r>
      <w:r w:rsidRPr="005B7592">
        <w:t>demographic</w:t>
      </w:r>
      <w:r w:rsidR="00786CB1">
        <w:t xml:space="preserve"> </w:t>
      </w:r>
      <w:r w:rsidRPr="005B7592">
        <w:t>and</w:t>
      </w:r>
      <w:r w:rsidR="00786CB1">
        <w:t xml:space="preserve"> </w:t>
      </w:r>
      <w:r w:rsidRPr="005B7592">
        <w:t>population</w:t>
      </w:r>
      <w:r w:rsidR="00786CB1">
        <w:t xml:space="preserve"> </w:t>
      </w:r>
      <w:r w:rsidRPr="005B7592">
        <w:t>level</w:t>
      </w:r>
      <w:r w:rsidR="00786CB1">
        <w:t xml:space="preserve"> </w:t>
      </w:r>
      <w:r w:rsidRPr="005B7592">
        <w:t>benefits</w:t>
      </w:r>
      <w:r w:rsidR="00786CB1">
        <w:t xml:space="preserve"> </w:t>
      </w:r>
      <w:r w:rsidRPr="005B7592">
        <w:t>of</w:t>
      </w:r>
      <w:r w:rsidR="00786CB1">
        <w:t xml:space="preserve"> </w:t>
      </w:r>
      <w:r w:rsidRPr="005B7592">
        <w:t>mitigation.</w:t>
      </w:r>
      <w:r w:rsidR="00786CB1">
        <w:t xml:space="preserve"> </w:t>
      </w:r>
    </w:p>
    <w:p w14:paraId="7B93E685" w14:textId="77777777" w:rsidR="00594EE3" w:rsidRPr="005B7592" w:rsidRDefault="00594EE3" w:rsidP="00594EE3"/>
    <w:p w14:paraId="73FF7B04" w14:textId="0B804227" w:rsidR="00594EE3" w:rsidRDefault="00594EE3" w:rsidP="00594EE3">
      <w:r w:rsidRPr="005B7592">
        <w:t>Where</w:t>
      </w:r>
      <w:r w:rsidR="00786CB1">
        <w:t xml:space="preserve"> </w:t>
      </w:r>
      <w:r w:rsidRPr="005B7592">
        <w:t>the</w:t>
      </w:r>
      <w:r w:rsidR="00786CB1">
        <w:t xml:space="preserve"> </w:t>
      </w:r>
      <w:r w:rsidRPr="005B7592">
        <w:t>impacts</w:t>
      </w:r>
      <w:r w:rsidR="00786CB1">
        <w:t xml:space="preserve"> </w:t>
      </w:r>
      <w:r w:rsidRPr="005B7592">
        <w:t>of</w:t>
      </w:r>
      <w:r w:rsidR="00786CB1">
        <w:t xml:space="preserve"> </w:t>
      </w:r>
      <w:r w:rsidRPr="005B7592">
        <w:t>mitigation</w:t>
      </w:r>
      <w:r w:rsidR="00786CB1">
        <w:t xml:space="preserve"> </w:t>
      </w:r>
      <w:r w:rsidRPr="005B7592">
        <w:t>on</w:t>
      </w:r>
      <w:r w:rsidR="00786CB1">
        <w:t xml:space="preserve"> </w:t>
      </w:r>
      <w:r w:rsidRPr="005B7592">
        <w:t>take</w:t>
      </w:r>
      <w:r w:rsidR="00786CB1">
        <w:t xml:space="preserve"> </w:t>
      </w:r>
      <w:r w:rsidRPr="005B7592">
        <w:t>cannot</w:t>
      </w:r>
      <w:r w:rsidR="00786CB1">
        <w:t xml:space="preserve"> </w:t>
      </w:r>
      <w:r w:rsidRPr="005B7592">
        <w:t>be</w:t>
      </w:r>
      <w:r w:rsidR="00786CB1">
        <w:t xml:space="preserve"> </w:t>
      </w:r>
      <w:r w:rsidRPr="005B7592">
        <w:t>assessed</w:t>
      </w:r>
      <w:r w:rsidR="00786CB1">
        <w:t xml:space="preserve"> </w:t>
      </w:r>
      <w:r w:rsidRPr="005B7592">
        <w:t>with</w:t>
      </w:r>
      <w:r w:rsidR="00786CB1">
        <w:t xml:space="preserve"> </w:t>
      </w:r>
      <w:r w:rsidRPr="005B7592">
        <w:t>reasonable</w:t>
      </w:r>
      <w:r w:rsidR="00786CB1">
        <w:t xml:space="preserve"> </w:t>
      </w:r>
      <w:r w:rsidRPr="005B7592">
        <w:t>certainty,</w:t>
      </w:r>
      <w:r w:rsidR="00786CB1">
        <w:t xml:space="preserve"> </w:t>
      </w:r>
      <w:r w:rsidRPr="005B7592">
        <w:t>it</w:t>
      </w:r>
      <w:r w:rsidR="00786CB1">
        <w:t xml:space="preserve"> </w:t>
      </w:r>
      <w:r w:rsidRPr="005B7592">
        <w:t>is</w:t>
      </w:r>
      <w:r w:rsidR="00786CB1">
        <w:t xml:space="preserve"> </w:t>
      </w:r>
      <w:r w:rsidRPr="005B7592">
        <w:t>appropriate</w:t>
      </w:r>
      <w:r w:rsidR="00786CB1">
        <w:t xml:space="preserve"> </w:t>
      </w:r>
      <w:r w:rsidRPr="005B7592">
        <w:t>to</w:t>
      </w:r>
      <w:r w:rsidR="00786CB1">
        <w:t xml:space="preserve"> </w:t>
      </w:r>
      <w:r w:rsidRPr="005B7592">
        <w:t>explore</w:t>
      </w:r>
      <w:r w:rsidR="00786CB1">
        <w:t xml:space="preserve"> </w:t>
      </w:r>
      <w:r w:rsidRPr="005B7592">
        <w:t>other</w:t>
      </w:r>
      <w:r w:rsidR="00786CB1">
        <w:t xml:space="preserve"> </w:t>
      </w:r>
      <w:r w:rsidRPr="005B7592">
        <w:t>approaches</w:t>
      </w:r>
      <w:r w:rsidR="00786CB1">
        <w:t xml:space="preserve"> </w:t>
      </w:r>
      <w:r w:rsidRPr="005B7592">
        <w:t>to</w:t>
      </w:r>
      <w:r w:rsidR="00786CB1">
        <w:t xml:space="preserve"> </w:t>
      </w:r>
      <w:r w:rsidRPr="005B7592">
        <w:t>improve</w:t>
      </w:r>
      <w:r w:rsidR="00786CB1">
        <w:t xml:space="preserve"> </w:t>
      </w:r>
      <w:r w:rsidRPr="005B7592">
        <w:t>understanding</w:t>
      </w:r>
      <w:r w:rsidR="00786CB1">
        <w:t xml:space="preserve"> </w:t>
      </w:r>
      <w:r w:rsidRPr="005B7592">
        <w:t>of</w:t>
      </w:r>
      <w:r w:rsidR="00786CB1">
        <w:t xml:space="preserve"> </w:t>
      </w:r>
      <w:r w:rsidRPr="005B7592">
        <w:t>how</w:t>
      </w:r>
      <w:r w:rsidR="00786CB1">
        <w:t xml:space="preserve"> </w:t>
      </w:r>
      <w:r w:rsidRPr="005B7592">
        <w:t>take</w:t>
      </w:r>
      <w:r w:rsidR="00786CB1">
        <w:t xml:space="preserve"> </w:t>
      </w:r>
      <w:r w:rsidRPr="005B7592">
        <w:t>may</w:t>
      </w:r>
      <w:r w:rsidR="00786CB1">
        <w:t xml:space="preserve"> </w:t>
      </w:r>
      <w:r w:rsidRPr="005B7592">
        <w:t>affect</w:t>
      </w:r>
      <w:r w:rsidR="00786CB1">
        <w:t xml:space="preserve"> </w:t>
      </w:r>
      <w:r w:rsidRPr="005B7592">
        <w:t>the</w:t>
      </w:r>
      <w:r w:rsidR="00786CB1">
        <w:t xml:space="preserve"> </w:t>
      </w:r>
      <w:r w:rsidRPr="005B7592">
        <w:t>covered</w:t>
      </w:r>
      <w:r w:rsidR="00786CB1">
        <w:t xml:space="preserve"> </w:t>
      </w:r>
      <w:r w:rsidRPr="005B7592">
        <w:t>species.</w:t>
      </w:r>
      <w:r w:rsidR="00786CB1">
        <w:t xml:space="preserve"> </w:t>
      </w:r>
      <w:r w:rsidRPr="005B7592">
        <w:t>For</w:t>
      </w:r>
      <w:r w:rsidR="00786CB1">
        <w:t xml:space="preserve"> </w:t>
      </w:r>
      <w:r w:rsidRPr="005B7592">
        <w:t>example,</w:t>
      </w:r>
      <w:r w:rsidR="00786CB1">
        <w:t xml:space="preserve"> </w:t>
      </w:r>
      <w:r w:rsidRPr="005B7592">
        <w:t>population</w:t>
      </w:r>
      <w:r w:rsidR="00786CB1">
        <w:t xml:space="preserve"> </w:t>
      </w:r>
      <w:r w:rsidRPr="005B7592">
        <w:t>models</w:t>
      </w:r>
      <w:r w:rsidR="00786CB1">
        <w:t xml:space="preserve"> </w:t>
      </w:r>
      <w:r w:rsidRPr="005B7592">
        <w:t>may</w:t>
      </w:r>
      <w:r w:rsidR="00786CB1">
        <w:t xml:space="preserve"> </w:t>
      </w:r>
      <w:r w:rsidRPr="005B7592">
        <w:t>be</w:t>
      </w:r>
      <w:r w:rsidR="00786CB1">
        <w:t xml:space="preserve"> </w:t>
      </w:r>
      <w:r w:rsidRPr="005B7592">
        <w:t>used</w:t>
      </w:r>
      <w:r w:rsidR="00786CB1">
        <w:t xml:space="preserve"> </w:t>
      </w:r>
      <w:r w:rsidRPr="005B7592">
        <w:t>to</w:t>
      </w:r>
      <w:r w:rsidR="00786CB1">
        <w:t xml:space="preserve"> </w:t>
      </w:r>
      <w:r w:rsidRPr="005B7592">
        <w:t>predict</w:t>
      </w:r>
      <w:r w:rsidR="00786CB1">
        <w:t xml:space="preserve"> </w:t>
      </w:r>
      <w:r w:rsidRPr="005B7592">
        <w:t>the</w:t>
      </w:r>
      <w:r w:rsidR="00786CB1">
        <w:t xml:space="preserve"> </w:t>
      </w:r>
      <w:r w:rsidRPr="005B7592">
        <w:t>impact</w:t>
      </w:r>
      <w:r w:rsidR="00786CB1">
        <w:t xml:space="preserve"> </w:t>
      </w:r>
      <w:r w:rsidRPr="005B7592">
        <w:t>of</w:t>
      </w:r>
      <w:r w:rsidR="00786CB1">
        <w:t xml:space="preserve"> </w:t>
      </w:r>
      <w:r w:rsidRPr="005B7592">
        <w:t>a</w:t>
      </w:r>
      <w:r w:rsidR="00786CB1">
        <w:t xml:space="preserve"> </w:t>
      </w:r>
      <w:r w:rsidRPr="005B7592">
        <w:t>given</w:t>
      </w:r>
      <w:r w:rsidR="00786CB1">
        <w:t xml:space="preserve"> </w:t>
      </w:r>
      <w:r w:rsidRPr="005B7592">
        <w:t>level</w:t>
      </w:r>
      <w:r w:rsidR="00786CB1">
        <w:t xml:space="preserve"> </w:t>
      </w:r>
      <w:r w:rsidRPr="005B7592">
        <w:t>of</w:t>
      </w:r>
      <w:r w:rsidR="00786CB1">
        <w:t xml:space="preserve"> </w:t>
      </w:r>
      <w:r w:rsidRPr="005B7592">
        <w:t>take</w:t>
      </w:r>
      <w:r w:rsidR="00786CB1">
        <w:t xml:space="preserve"> </w:t>
      </w:r>
      <w:r w:rsidRPr="005B7592">
        <w:t>on</w:t>
      </w:r>
      <w:r w:rsidR="00786CB1">
        <w:t xml:space="preserve"> </w:t>
      </w:r>
      <w:r w:rsidRPr="005B7592">
        <w:t>a</w:t>
      </w:r>
      <w:r w:rsidR="00786CB1">
        <w:t xml:space="preserve"> </w:t>
      </w:r>
      <w:r w:rsidRPr="005B7592">
        <w:t>population,</w:t>
      </w:r>
      <w:r w:rsidR="00786CB1">
        <w:t xml:space="preserve"> </w:t>
      </w:r>
      <w:r w:rsidRPr="005B7592">
        <w:t>providing</w:t>
      </w:r>
      <w:r w:rsidR="00786CB1">
        <w:t xml:space="preserve"> </w:t>
      </w:r>
      <w:r w:rsidRPr="005B7592">
        <w:t>an</w:t>
      </w:r>
      <w:r w:rsidR="00786CB1">
        <w:t xml:space="preserve"> </w:t>
      </w:r>
      <w:r w:rsidRPr="005B7592">
        <w:t>additional</w:t>
      </w:r>
      <w:r w:rsidR="00786CB1">
        <w:t xml:space="preserve"> </w:t>
      </w:r>
      <w:r w:rsidRPr="005B7592">
        <w:t>tool</w:t>
      </w:r>
      <w:r w:rsidR="00786CB1">
        <w:t xml:space="preserve"> </w:t>
      </w:r>
      <w:r w:rsidRPr="005B7592">
        <w:t>to</w:t>
      </w:r>
      <w:r w:rsidR="00786CB1">
        <w:t xml:space="preserve"> </w:t>
      </w:r>
      <w:r w:rsidRPr="005B7592">
        <w:t>aid</w:t>
      </w:r>
      <w:r w:rsidR="00786CB1">
        <w:t xml:space="preserve"> </w:t>
      </w:r>
      <w:r w:rsidRPr="005B7592">
        <w:t>planning.</w:t>
      </w:r>
      <w:r w:rsidR="00786CB1">
        <w:t xml:space="preserve"> </w:t>
      </w:r>
      <w:r w:rsidRPr="005B7592">
        <w:t>Population</w:t>
      </w:r>
      <w:r w:rsidR="00786CB1">
        <w:t xml:space="preserve"> </w:t>
      </w:r>
      <w:r w:rsidRPr="005B7592">
        <w:t>models</w:t>
      </w:r>
      <w:r w:rsidR="00786CB1">
        <w:t xml:space="preserve"> </w:t>
      </w:r>
      <w:r w:rsidRPr="005B7592">
        <w:t>may</w:t>
      </w:r>
      <w:r w:rsidR="00786CB1">
        <w:t xml:space="preserve"> </w:t>
      </w:r>
      <w:r w:rsidRPr="005B7592">
        <w:t>be</w:t>
      </w:r>
      <w:r w:rsidR="00786CB1">
        <w:t xml:space="preserve"> </w:t>
      </w:r>
      <w:r w:rsidRPr="005B7592">
        <w:t>used</w:t>
      </w:r>
      <w:r w:rsidR="00786CB1">
        <w:t xml:space="preserve"> </w:t>
      </w:r>
      <w:r w:rsidRPr="005B7592">
        <w:t>to</w:t>
      </w:r>
      <w:r w:rsidR="00786CB1">
        <w:t xml:space="preserve"> </w:t>
      </w:r>
      <w:r w:rsidRPr="005B7592">
        <w:t>identify</w:t>
      </w:r>
      <w:r w:rsidR="00786CB1">
        <w:t xml:space="preserve"> </w:t>
      </w:r>
      <w:r w:rsidRPr="005B7592">
        <w:t>levels</w:t>
      </w:r>
      <w:r w:rsidR="00786CB1">
        <w:t xml:space="preserve"> </w:t>
      </w:r>
      <w:r w:rsidRPr="005B7592">
        <w:t>of</w:t>
      </w:r>
      <w:r w:rsidR="00786CB1">
        <w:t xml:space="preserve"> </w:t>
      </w:r>
      <w:r w:rsidRPr="005B7592">
        <w:t>take</w:t>
      </w:r>
      <w:r w:rsidR="00786CB1">
        <w:t xml:space="preserve"> </w:t>
      </w:r>
      <w:r w:rsidRPr="005B7592">
        <w:t>that</w:t>
      </w:r>
      <w:r w:rsidR="00786CB1">
        <w:t xml:space="preserve"> </w:t>
      </w:r>
      <w:r w:rsidRPr="005B7592">
        <w:t>are</w:t>
      </w:r>
      <w:r w:rsidR="00786CB1">
        <w:t xml:space="preserve"> </w:t>
      </w:r>
      <w:r w:rsidRPr="005B7592">
        <w:t>likely</w:t>
      </w:r>
      <w:r w:rsidR="00786CB1">
        <w:t xml:space="preserve"> </w:t>
      </w:r>
      <w:r w:rsidRPr="005B7592">
        <w:t>to</w:t>
      </w:r>
      <w:r w:rsidR="00786CB1">
        <w:t xml:space="preserve"> </w:t>
      </w:r>
      <w:r w:rsidRPr="005B7592">
        <w:t>cause</w:t>
      </w:r>
      <w:r w:rsidR="00786CB1">
        <w:t xml:space="preserve"> </w:t>
      </w:r>
      <w:r w:rsidRPr="005B7592">
        <w:t>a</w:t>
      </w:r>
      <w:r w:rsidR="00786CB1">
        <w:t xml:space="preserve"> </w:t>
      </w:r>
      <w:r w:rsidRPr="005B7592">
        <w:t>population</w:t>
      </w:r>
      <w:r w:rsidR="00786CB1">
        <w:t xml:space="preserve"> </w:t>
      </w:r>
      <w:r w:rsidRPr="005B7592">
        <w:t>decline,</w:t>
      </w:r>
      <w:r w:rsidR="00786CB1">
        <w:t xml:space="preserve"> </w:t>
      </w:r>
      <w:r w:rsidRPr="005B7592">
        <w:t>and</w:t>
      </w:r>
      <w:r w:rsidR="00786CB1">
        <w:t xml:space="preserve"> </w:t>
      </w:r>
      <w:r w:rsidRPr="005B7592">
        <w:t>can</w:t>
      </w:r>
      <w:r w:rsidR="00786CB1">
        <w:t xml:space="preserve"> </w:t>
      </w:r>
      <w:r w:rsidRPr="005B7592">
        <w:t>be</w:t>
      </w:r>
      <w:r w:rsidR="00786CB1">
        <w:t xml:space="preserve"> </w:t>
      </w:r>
      <w:r w:rsidRPr="005B7592">
        <w:t>useful</w:t>
      </w:r>
      <w:r w:rsidR="00786CB1">
        <w:t xml:space="preserve"> </w:t>
      </w:r>
      <w:r w:rsidRPr="005B7592">
        <w:t>to</w:t>
      </w:r>
      <w:r w:rsidR="00786CB1">
        <w:t xml:space="preserve"> </w:t>
      </w:r>
      <w:r w:rsidRPr="005B7592">
        <w:t>guide</w:t>
      </w:r>
      <w:r w:rsidR="00786CB1">
        <w:t xml:space="preserve"> </w:t>
      </w:r>
      <w:r w:rsidRPr="005B7592">
        <w:t>HCP</w:t>
      </w:r>
      <w:r w:rsidR="00786CB1">
        <w:t xml:space="preserve"> </w:t>
      </w:r>
      <w:r w:rsidRPr="005B7592">
        <w:t>planning</w:t>
      </w:r>
      <w:r w:rsidR="00786CB1">
        <w:t xml:space="preserve"> </w:t>
      </w:r>
      <w:r w:rsidRPr="005B7592">
        <w:t>by</w:t>
      </w:r>
      <w:r w:rsidR="00786CB1">
        <w:t xml:space="preserve"> </w:t>
      </w:r>
      <w:r w:rsidRPr="005B7592">
        <w:t>allowing</w:t>
      </w:r>
      <w:r w:rsidR="00786CB1">
        <w:t xml:space="preserve"> </w:t>
      </w:r>
      <w:r w:rsidRPr="005B7592">
        <w:t>the</w:t>
      </w:r>
      <w:r w:rsidR="00786CB1">
        <w:t xml:space="preserve"> </w:t>
      </w:r>
      <w:r w:rsidRPr="005B7592">
        <w:t>applicant</w:t>
      </w:r>
      <w:r w:rsidR="00786CB1">
        <w:t xml:space="preserve"> </w:t>
      </w:r>
      <w:r w:rsidRPr="005B7592">
        <w:t>or</w:t>
      </w:r>
      <w:r w:rsidR="00786CB1">
        <w:t xml:space="preserve"> </w:t>
      </w:r>
      <w:r w:rsidRPr="005B7592">
        <w:t>agency</w:t>
      </w:r>
      <w:r w:rsidR="00786CB1">
        <w:t xml:space="preserve"> </w:t>
      </w:r>
      <w:r w:rsidRPr="005B7592">
        <w:t>to</w:t>
      </w:r>
      <w:r w:rsidR="00786CB1">
        <w:t xml:space="preserve"> </w:t>
      </w:r>
      <w:r w:rsidRPr="005B7592">
        <w:t>establish</w:t>
      </w:r>
      <w:r w:rsidR="00786CB1">
        <w:t xml:space="preserve"> </w:t>
      </w:r>
      <w:r w:rsidRPr="005B7592">
        <w:t>a</w:t>
      </w:r>
      <w:r w:rsidR="00786CB1">
        <w:t xml:space="preserve"> </w:t>
      </w:r>
      <w:r w:rsidRPr="005B7592">
        <w:t>take</w:t>
      </w:r>
      <w:r w:rsidR="00786CB1">
        <w:t xml:space="preserve"> </w:t>
      </w:r>
      <w:r w:rsidRPr="005B7592">
        <w:t>limit</w:t>
      </w:r>
      <w:r w:rsidR="00786CB1">
        <w:t xml:space="preserve"> </w:t>
      </w:r>
      <w:r w:rsidRPr="005B7592">
        <w:t>that</w:t>
      </w:r>
      <w:r w:rsidR="00786CB1">
        <w:t xml:space="preserve"> </w:t>
      </w:r>
      <w:r w:rsidRPr="005B7592">
        <w:t>is</w:t>
      </w:r>
      <w:r w:rsidR="00786CB1">
        <w:t xml:space="preserve"> </w:t>
      </w:r>
      <w:r w:rsidRPr="005B7592">
        <w:t>not</w:t>
      </w:r>
      <w:r w:rsidR="00786CB1">
        <w:t xml:space="preserve"> </w:t>
      </w:r>
      <w:r w:rsidRPr="005B7592">
        <w:t>likely</w:t>
      </w:r>
      <w:r w:rsidR="00786CB1">
        <w:t xml:space="preserve"> </w:t>
      </w:r>
      <w:r w:rsidRPr="005B7592">
        <w:t>to</w:t>
      </w:r>
      <w:r w:rsidR="00786CB1">
        <w:t xml:space="preserve"> </w:t>
      </w:r>
      <w:r w:rsidRPr="005B7592">
        <w:t>cause</w:t>
      </w:r>
      <w:r w:rsidR="00786CB1">
        <w:t xml:space="preserve"> </w:t>
      </w:r>
      <w:r w:rsidRPr="005B7592">
        <w:t>a</w:t>
      </w:r>
      <w:r w:rsidR="00786CB1">
        <w:t xml:space="preserve"> </w:t>
      </w:r>
      <w:r w:rsidRPr="005B7592">
        <w:t>decline</w:t>
      </w:r>
      <w:r w:rsidR="00786CB1">
        <w:t xml:space="preserve"> </w:t>
      </w:r>
      <w:r w:rsidRPr="005B7592">
        <w:t>in</w:t>
      </w:r>
      <w:r w:rsidR="00786CB1">
        <w:t xml:space="preserve"> </w:t>
      </w:r>
      <w:r w:rsidRPr="005B7592">
        <w:t>the</w:t>
      </w:r>
      <w:r w:rsidR="00786CB1">
        <w:t xml:space="preserve"> </w:t>
      </w:r>
      <w:r w:rsidRPr="005B7592">
        <w:t>population</w:t>
      </w:r>
      <w:r w:rsidR="00786CB1">
        <w:t xml:space="preserve"> </w:t>
      </w:r>
      <w:r w:rsidRPr="005B7592">
        <w:t>in</w:t>
      </w:r>
      <w:r w:rsidR="00786CB1">
        <w:t xml:space="preserve"> </w:t>
      </w:r>
      <w:r w:rsidRPr="005B7592">
        <w:t>the</w:t>
      </w:r>
      <w:r w:rsidR="00786CB1">
        <w:t xml:space="preserve"> </w:t>
      </w:r>
      <w:r w:rsidRPr="005B7592">
        <w:t>event</w:t>
      </w:r>
      <w:r w:rsidR="00786CB1">
        <w:t xml:space="preserve"> </w:t>
      </w:r>
      <w:r w:rsidRPr="005B7592">
        <w:t>that</w:t>
      </w:r>
      <w:r w:rsidR="00786CB1">
        <w:t xml:space="preserve"> </w:t>
      </w:r>
      <w:r w:rsidRPr="005B7592">
        <w:t>the</w:t>
      </w:r>
      <w:r w:rsidR="00786CB1">
        <w:t xml:space="preserve"> </w:t>
      </w:r>
      <w:r w:rsidRPr="005B7592">
        <w:t>effectiveness</w:t>
      </w:r>
      <w:r w:rsidR="00786CB1">
        <w:t xml:space="preserve"> </w:t>
      </w:r>
      <w:r w:rsidRPr="005B7592">
        <w:t>of</w:t>
      </w:r>
      <w:r w:rsidR="00786CB1">
        <w:t xml:space="preserve"> </w:t>
      </w:r>
      <w:r w:rsidRPr="005B7592">
        <w:t>mitigation</w:t>
      </w:r>
      <w:r w:rsidR="00786CB1">
        <w:t xml:space="preserve"> </w:t>
      </w:r>
      <w:r w:rsidRPr="005B7592">
        <w:t>is</w:t>
      </w:r>
      <w:r w:rsidR="00786CB1">
        <w:t xml:space="preserve"> </w:t>
      </w:r>
      <w:r w:rsidRPr="005B7592">
        <w:t>not</w:t>
      </w:r>
      <w:r w:rsidR="00786CB1">
        <w:t xml:space="preserve"> </w:t>
      </w:r>
      <w:r w:rsidRPr="005B7592">
        <w:t>known.</w:t>
      </w:r>
      <w:r w:rsidR="00786CB1">
        <w:t xml:space="preserve"> </w:t>
      </w:r>
      <w:r w:rsidRPr="005B7592">
        <w:t>Population</w:t>
      </w:r>
      <w:r w:rsidR="00786CB1">
        <w:t xml:space="preserve"> </w:t>
      </w:r>
      <w:r w:rsidRPr="005B7592">
        <w:t>models</w:t>
      </w:r>
      <w:r w:rsidR="00786CB1">
        <w:t xml:space="preserve"> </w:t>
      </w:r>
      <w:r w:rsidRPr="005B7592">
        <w:t>have</w:t>
      </w:r>
      <w:r w:rsidR="00786CB1">
        <w:t xml:space="preserve"> </w:t>
      </w:r>
      <w:r w:rsidRPr="005B7592">
        <w:t>been</w:t>
      </w:r>
      <w:r w:rsidR="00786CB1">
        <w:t xml:space="preserve"> </w:t>
      </w:r>
      <w:r w:rsidRPr="005B7592">
        <w:t>used</w:t>
      </w:r>
      <w:r w:rsidR="00786CB1">
        <w:t xml:space="preserve"> </w:t>
      </w:r>
      <w:r w:rsidRPr="005B7592">
        <w:t>recently</w:t>
      </w:r>
      <w:r w:rsidR="00786CB1">
        <w:t xml:space="preserve"> </w:t>
      </w:r>
      <w:r w:rsidRPr="005B7592">
        <w:t>to</w:t>
      </w:r>
      <w:r w:rsidR="00786CB1">
        <w:t xml:space="preserve"> </w:t>
      </w:r>
      <w:r w:rsidRPr="005B7592">
        <w:t>examine</w:t>
      </w:r>
      <w:r w:rsidR="00786CB1">
        <w:t xml:space="preserve"> </w:t>
      </w:r>
      <w:r w:rsidRPr="005B7592">
        <w:t>the</w:t>
      </w:r>
      <w:r w:rsidR="00786CB1">
        <w:t xml:space="preserve"> </w:t>
      </w:r>
      <w:r w:rsidRPr="005B7592">
        <w:t>potential</w:t>
      </w:r>
      <w:r w:rsidR="00786CB1">
        <w:t xml:space="preserve"> </w:t>
      </w:r>
      <w:r w:rsidRPr="005B7592">
        <w:t>population</w:t>
      </w:r>
      <w:r w:rsidR="00786CB1">
        <w:t xml:space="preserve"> </w:t>
      </w:r>
      <w:r w:rsidRPr="005B7592">
        <w:t>impacts</w:t>
      </w:r>
      <w:r w:rsidR="00786CB1">
        <w:t xml:space="preserve"> </w:t>
      </w:r>
      <w:r w:rsidRPr="005B7592">
        <w:t>of</w:t>
      </w:r>
      <w:r w:rsidR="00786CB1">
        <w:t xml:space="preserve"> </w:t>
      </w:r>
      <w:r w:rsidRPr="005B7592">
        <w:t>take</w:t>
      </w:r>
      <w:r w:rsidR="00786CB1">
        <w:t xml:space="preserve"> </w:t>
      </w:r>
      <w:r w:rsidRPr="005B7592">
        <w:t>of</w:t>
      </w:r>
      <w:r w:rsidR="00786CB1">
        <w:t xml:space="preserve"> </w:t>
      </w:r>
      <w:r w:rsidRPr="005B7592">
        <w:t>several</w:t>
      </w:r>
      <w:r w:rsidR="00786CB1">
        <w:t xml:space="preserve"> </w:t>
      </w:r>
      <w:r w:rsidRPr="005B7592">
        <w:t>mainland</w:t>
      </w:r>
      <w:r w:rsidR="00786CB1">
        <w:t xml:space="preserve"> </w:t>
      </w:r>
      <w:r w:rsidRPr="005B7592">
        <w:t>species</w:t>
      </w:r>
      <w:r w:rsidR="00786CB1">
        <w:t xml:space="preserve"> </w:t>
      </w:r>
      <w:r w:rsidRPr="005B7592">
        <w:t>(Frick</w:t>
      </w:r>
      <w:r w:rsidR="00786CB1">
        <w:t xml:space="preserve"> </w:t>
      </w:r>
      <w:r w:rsidRPr="005B7592">
        <w:t>et</w:t>
      </w:r>
      <w:r w:rsidR="00786CB1">
        <w:t xml:space="preserve"> </w:t>
      </w:r>
      <w:r w:rsidRPr="005B7592">
        <w:t>al.</w:t>
      </w:r>
      <w:r w:rsidR="00786CB1">
        <w:t xml:space="preserve"> </w:t>
      </w:r>
      <w:r w:rsidRPr="005B7592">
        <w:t>2017).</w:t>
      </w:r>
      <w:r w:rsidR="00786CB1">
        <w:t xml:space="preserve"> </w:t>
      </w:r>
      <w:r w:rsidRPr="005B7592">
        <w:t>Those</w:t>
      </w:r>
      <w:r w:rsidR="00786CB1">
        <w:t xml:space="preserve"> </w:t>
      </w:r>
      <w:r w:rsidRPr="005B7592">
        <w:t>models</w:t>
      </w:r>
      <w:r w:rsidR="00786CB1">
        <w:t xml:space="preserve"> </w:t>
      </w:r>
      <w:r w:rsidRPr="005B7592">
        <w:t>were</w:t>
      </w:r>
      <w:r w:rsidR="00786CB1">
        <w:t xml:space="preserve"> </w:t>
      </w:r>
      <w:r w:rsidRPr="005B7592">
        <w:t>used</w:t>
      </w:r>
      <w:r w:rsidR="00786CB1">
        <w:t xml:space="preserve"> </w:t>
      </w:r>
      <w:r w:rsidRPr="005B7592">
        <w:t>to</w:t>
      </w:r>
      <w:r w:rsidR="00786CB1">
        <w:t xml:space="preserve"> </w:t>
      </w:r>
      <w:r w:rsidRPr="005B7592">
        <w:t>predict</w:t>
      </w:r>
      <w:r w:rsidR="00786CB1">
        <w:t xml:space="preserve"> </w:t>
      </w:r>
      <w:r w:rsidRPr="005B7592">
        <w:t>population</w:t>
      </w:r>
      <w:r w:rsidR="00786CB1">
        <w:t xml:space="preserve"> </w:t>
      </w:r>
      <w:r w:rsidRPr="005B7592">
        <w:t>responses</w:t>
      </w:r>
      <w:r w:rsidR="00786CB1">
        <w:t xml:space="preserve"> </w:t>
      </w:r>
      <w:r w:rsidRPr="005B7592">
        <w:t>to</w:t>
      </w:r>
      <w:r w:rsidR="00786CB1">
        <w:t xml:space="preserve"> </w:t>
      </w:r>
      <w:r w:rsidRPr="005B7592">
        <w:t>mortality</w:t>
      </w:r>
      <w:r w:rsidR="00786CB1">
        <w:t xml:space="preserve"> </w:t>
      </w:r>
      <w:r w:rsidRPr="005B7592">
        <w:t>resulting</w:t>
      </w:r>
      <w:r w:rsidR="00786CB1">
        <w:t xml:space="preserve"> </w:t>
      </w:r>
      <w:r w:rsidRPr="005B7592">
        <w:t>from</w:t>
      </w:r>
      <w:r w:rsidR="00786CB1">
        <w:t xml:space="preserve"> </w:t>
      </w:r>
      <w:r w:rsidRPr="005B7592">
        <w:t>take</w:t>
      </w:r>
      <w:r w:rsidR="00786CB1">
        <w:t xml:space="preserve"> </w:t>
      </w:r>
      <w:r w:rsidRPr="005B7592">
        <w:t>by</w:t>
      </w:r>
      <w:r w:rsidR="00786CB1">
        <w:t xml:space="preserve"> </w:t>
      </w:r>
      <w:r w:rsidRPr="005B7592">
        <w:t>wind</w:t>
      </w:r>
      <w:r w:rsidR="00786CB1">
        <w:t xml:space="preserve"> </w:t>
      </w:r>
      <w:r w:rsidRPr="005B7592">
        <w:t>turbines</w:t>
      </w:r>
      <w:r w:rsidR="00786CB1">
        <w:t xml:space="preserve"> </w:t>
      </w:r>
      <w:r w:rsidRPr="005B7592">
        <w:t>and</w:t>
      </w:r>
      <w:r w:rsidR="00786CB1">
        <w:t xml:space="preserve"> </w:t>
      </w:r>
      <w:r w:rsidRPr="005B7592">
        <w:t>to</w:t>
      </w:r>
      <w:r w:rsidR="00786CB1">
        <w:t xml:space="preserve"> </w:t>
      </w:r>
      <w:r w:rsidRPr="005B7592">
        <w:t>assess</w:t>
      </w:r>
      <w:r w:rsidR="00786CB1">
        <w:t xml:space="preserve"> </w:t>
      </w:r>
      <w:r w:rsidRPr="005B7592">
        <w:t>the</w:t>
      </w:r>
      <w:r w:rsidR="00786CB1">
        <w:t xml:space="preserve"> </w:t>
      </w:r>
      <w:r w:rsidRPr="005B7592">
        <w:t>sensitivity</w:t>
      </w:r>
      <w:r w:rsidR="00786CB1">
        <w:t xml:space="preserve"> </w:t>
      </w:r>
      <w:r w:rsidRPr="005B7592">
        <w:t>of</w:t>
      </w:r>
      <w:r w:rsidR="00786CB1">
        <w:t xml:space="preserve"> </w:t>
      </w:r>
      <w:r w:rsidRPr="005B7592">
        <w:t>model</w:t>
      </w:r>
      <w:r w:rsidR="00786CB1">
        <w:t xml:space="preserve"> </w:t>
      </w:r>
      <w:r w:rsidRPr="005B7592">
        <w:t>inputs</w:t>
      </w:r>
      <w:r w:rsidR="00786CB1">
        <w:t xml:space="preserve"> </w:t>
      </w:r>
      <w:r w:rsidRPr="005B7592">
        <w:t>on</w:t>
      </w:r>
      <w:r w:rsidR="00786CB1">
        <w:t xml:space="preserve"> </w:t>
      </w:r>
      <w:r w:rsidRPr="005B7592">
        <w:t>the</w:t>
      </w:r>
      <w:r w:rsidR="00786CB1">
        <w:t xml:space="preserve"> </w:t>
      </w:r>
      <w:r w:rsidRPr="005B7592">
        <w:t>outcomes</w:t>
      </w:r>
      <w:r w:rsidR="00786CB1">
        <w:t xml:space="preserve"> </w:t>
      </w:r>
      <w:r w:rsidRPr="005B7592">
        <w:t>of</w:t>
      </w:r>
      <w:r w:rsidR="00786CB1">
        <w:t xml:space="preserve"> </w:t>
      </w:r>
      <w:r w:rsidRPr="005B7592">
        <w:t>the</w:t>
      </w:r>
      <w:r w:rsidR="00786CB1">
        <w:t xml:space="preserve"> </w:t>
      </w:r>
      <w:r w:rsidRPr="005B7592">
        <w:t>simulations.</w:t>
      </w:r>
      <w:r w:rsidR="00786CB1">
        <w:t xml:space="preserve"> </w:t>
      </w:r>
    </w:p>
    <w:p w14:paraId="2B1F4EA7" w14:textId="77777777" w:rsidR="00594EE3" w:rsidRPr="005B7592" w:rsidRDefault="00594EE3" w:rsidP="00594EE3"/>
    <w:p w14:paraId="6B191C6E" w14:textId="0814B97A" w:rsidR="00594EE3" w:rsidRDefault="00594EE3" w:rsidP="00C03CAC">
      <w:r w:rsidRPr="005B7592">
        <w:t>Population</w:t>
      </w:r>
      <w:r w:rsidR="00786CB1">
        <w:t xml:space="preserve"> </w:t>
      </w:r>
      <w:r w:rsidRPr="005B7592">
        <w:t>models</w:t>
      </w:r>
      <w:r w:rsidR="00786CB1">
        <w:t xml:space="preserve"> </w:t>
      </w:r>
      <w:r w:rsidRPr="005B7592">
        <w:t>for</w:t>
      </w:r>
      <w:r w:rsidR="00786CB1">
        <w:t xml:space="preserve"> </w:t>
      </w:r>
      <w:r w:rsidRPr="005B7592">
        <w:t>the</w:t>
      </w:r>
      <w:r w:rsidR="00786CB1">
        <w:t xml:space="preserve"> </w:t>
      </w:r>
      <w:r w:rsidRPr="005B7592">
        <w:t>H</w:t>
      </w:r>
      <w:r w:rsidR="007C16E6">
        <w:t>awaiian</w:t>
      </w:r>
      <w:r w:rsidR="00786CB1">
        <w:t xml:space="preserve"> </w:t>
      </w:r>
      <w:r w:rsidRPr="005B7592">
        <w:t>H</w:t>
      </w:r>
      <w:r w:rsidR="007C16E6">
        <w:t>oary</w:t>
      </w:r>
      <w:r w:rsidR="00786CB1">
        <w:t xml:space="preserve"> </w:t>
      </w:r>
      <w:r w:rsidRPr="005B7592">
        <w:t>B</w:t>
      </w:r>
      <w:r w:rsidR="007C16E6">
        <w:t>at</w:t>
      </w:r>
      <w:r w:rsidR="00786CB1">
        <w:t xml:space="preserve"> </w:t>
      </w:r>
      <w:r w:rsidRPr="005B7592">
        <w:t>are</w:t>
      </w:r>
      <w:r w:rsidR="00786CB1">
        <w:t xml:space="preserve"> </w:t>
      </w:r>
      <w:r w:rsidR="002739D1">
        <w:t>are likely to</w:t>
      </w:r>
      <w:r w:rsidR="00786CB1">
        <w:t xml:space="preserve"> </w:t>
      </w:r>
      <w:r w:rsidRPr="005B7592">
        <w:t>be</w:t>
      </w:r>
      <w:r w:rsidR="00786CB1">
        <w:t xml:space="preserve"> </w:t>
      </w:r>
      <w:r w:rsidRPr="005B7592">
        <w:t>considerably</w:t>
      </w:r>
      <w:r w:rsidR="00786CB1">
        <w:t xml:space="preserve"> </w:t>
      </w:r>
      <w:r w:rsidRPr="005B7592">
        <w:t>less</w:t>
      </w:r>
      <w:r w:rsidR="00786CB1">
        <w:t xml:space="preserve"> </w:t>
      </w:r>
      <w:r w:rsidRPr="005B7592">
        <w:t>robust</w:t>
      </w:r>
      <w:r w:rsidR="00786CB1">
        <w:t xml:space="preserve"> </w:t>
      </w:r>
      <w:r w:rsidRPr="005B7592">
        <w:t>than</w:t>
      </w:r>
      <w:r w:rsidR="00786CB1">
        <w:t xml:space="preserve"> </w:t>
      </w:r>
      <w:r w:rsidRPr="005B7592">
        <w:t>those</w:t>
      </w:r>
      <w:r w:rsidR="00786CB1">
        <w:t xml:space="preserve"> </w:t>
      </w:r>
      <w:r w:rsidRPr="005B7592">
        <w:t>reported</w:t>
      </w:r>
      <w:r w:rsidR="00786CB1">
        <w:t xml:space="preserve"> </w:t>
      </w:r>
      <w:r w:rsidRPr="005B7592">
        <w:t>by</w:t>
      </w:r>
      <w:r w:rsidR="00786CB1">
        <w:t xml:space="preserve"> </w:t>
      </w:r>
      <w:r w:rsidRPr="005B7592">
        <w:t>Frick</w:t>
      </w:r>
      <w:r w:rsidR="00786CB1">
        <w:t xml:space="preserve"> </w:t>
      </w:r>
      <w:r w:rsidRPr="005B7592">
        <w:t>et</w:t>
      </w:r>
      <w:r w:rsidR="00786CB1">
        <w:t xml:space="preserve"> </w:t>
      </w:r>
      <w:r w:rsidRPr="005B7592">
        <w:t>al.</w:t>
      </w:r>
      <w:r w:rsidR="00786CB1">
        <w:t xml:space="preserve"> </w:t>
      </w:r>
      <w:r w:rsidRPr="005B7592">
        <w:t>(2017)</w:t>
      </w:r>
      <w:r w:rsidR="00786CB1">
        <w:t xml:space="preserve"> </w:t>
      </w:r>
      <w:r w:rsidRPr="005B7592">
        <w:t>for</w:t>
      </w:r>
      <w:r w:rsidR="00786CB1">
        <w:t xml:space="preserve"> </w:t>
      </w:r>
      <w:r w:rsidRPr="005B7592">
        <w:t>mainland</w:t>
      </w:r>
      <w:r w:rsidR="00786CB1">
        <w:t xml:space="preserve"> </w:t>
      </w:r>
      <w:r w:rsidRPr="005B7592">
        <w:t>species</w:t>
      </w:r>
      <w:r w:rsidR="00786CB1">
        <w:t xml:space="preserve"> </w:t>
      </w:r>
      <w:r w:rsidRPr="005B7592">
        <w:t>because</w:t>
      </w:r>
      <w:r w:rsidR="00786CB1">
        <w:t xml:space="preserve"> </w:t>
      </w:r>
      <w:r w:rsidRPr="005B7592">
        <w:t>the</w:t>
      </w:r>
      <w:r w:rsidR="00786CB1">
        <w:t xml:space="preserve"> </w:t>
      </w:r>
      <w:r w:rsidRPr="005B7592">
        <w:t>demographic</w:t>
      </w:r>
      <w:r w:rsidR="00786CB1">
        <w:t xml:space="preserve"> </w:t>
      </w:r>
      <w:r w:rsidRPr="005B7592">
        <w:t>information</w:t>
      </w:r>
      <w:r w:rsidR="00786CB1">
        <w:t xml:space="preserve"> </w:t>
      </w:r>
      <w:r w:rsidRPr="005B7592">
        <w:t>needed</w:t>
      </w:r>
      <w:r w:rsidR="00786CB1">
        <w:t xml:space="preserve"> </w:t>
      </w:r>
      <w:r w:rsidRPr="005B7592">
        <w:t>to</w:t>
      </w:r>
      <w:r w:rsidR="00786CB1">
        <w:t xml:space="preserve"> </w:t>
      </w:r>
      <w:r w:rsidRPr="005B7592">
        <w:t>inform</w:t>
      </w:r>
      <w:r w:rsidR="00786CB1">
        <w:t xml:space="preserve"> </w:t>
      </w:r>
      <w:r w:rsidRPr="005B7592">
        <w:t>those</w:t>
      </w:r>
      <w:r w:rsidR="00786CB1">
        <w:t xml:space="preserve"> </w:t>
      </w:r>
      <w:r w:rsidRPr="005B7592">
        <w:t>models</w:t>
      </w:r>
      <w:r w:rsidR="00786CB1">
        <w:t xml:space="preserve"> </w:t>
      </w:r>
      <w:r w:rsidRPr="005B7592">
        <w:t>is</w:t>
      </w:r>
      <w:r w:rsidR="00786CB1">
        <w:t xml:space="preserve"> </w:t>
      </w:r>
      <w:r w:rsidRPr="005B7592">
        <w:t>poorly</w:t>
      </w:r>
      <w:r w:rsidR="00786CB1">
        <w:t xml:space="preserve"> </w:t>
      </w:r>
      <w:r w:rsidRPr="005B7592">
        <w:t>known</w:t>
      </w:r>
      <w:r w:rsidR="00786CB1">
        <w:t xml:space="preserve"> </w:t>
      </w:r>
      <w:r w:rsidRPr="005B7592">
        <w:t>and</w:t>
      </w:r>
      <w:r w:rsidR="00786CB1">
        <w:t xml:space="preserve"> </w:t>
      </w:r>
      <w:r w:rsidRPr="005B7592">
        <w:t>imprecise</w:t>
      </w:r>
      <w:r w:rsidR="00786CB1">
        <w:t xml:space="preserve"> </w:t>
      </w:r>
      <w:r w:rsidRPr="005B7592">
        <w:t>for</w:t>
      </w:r>
      <w:r w:rsidR="00786CB1">
        <w:t xml:space="preserve"> </w:t>
      </w:r>
      <w:r w:rsidRPr="005B7592">
        <w:t>H</w:t>
      </w:r>
      <w:r w:rsidR="007C16E6">
        <w:t>awaiian</w:t>
      </w:r>
      <w:r w:rsidR="00786CB1">
        <w:t xml:space="preserve"> </w:t>
      </w:r>
      <w:r w:rsidRPr="005B7592">
        <w:t>H</w:t>
      </w:r>
      <w:r w:rsidR="007C16E6">
        <w:t>oary</w:t>
      </w:r>
      <w:r w:rsidR="00786CB1">
        <w:t xml:space="preserve"> </w:t>
      </w:r>
      <w:r w:rsidRPr="005B7592">
        <w:t>B</w:t>
      </w:r>
      <w:r w:rsidR="007C16E6">
        <w:t>ats</w:t>
      </w:r>
      <w:r w:rsidRPr="005B7592">
        <w:t>.</w:t>
      </w:r>
      <w:r w:rsidR="00786CB1">
        <w:t xml:space="preserve"> </w:t>
      </w:r>
      <w:r w:rsidRPr="005B7592">
        <w:t>While</w:t>
      </w:r>
      <w:r w:rsidR="00786CB1">
        <w:t xml:space="preserve"> </w:t>
      </w:r>
      <w:r w:rsidRPr="005B7592">
        <w:t>this</w:t>
      </w:r>
      <w:r w:rsidR="00786CB1">
        <w:t xml:space="preserve"> </w:t>
      </w:r>
      <w:r w:rsidRPr="005B7592">
        <w:t>currently</w:t>
      </w:r>
      <w:r w:rsidR="00786CB1">
        <w:t xml:space="preserve"> </w:t>
      </w:r>
      <w:r w:rsidRPr="005B7592">
        <w:t>limits</w:t>
      </w:r>
      <w:r w:rsidR="00786CB1">
        <w:t xml:space="preserve"> </w:t>
      </w:r>
      <w:r w:rsidRPr="005B7592">
        <w:t>the</w:t>
      </w:r>
      <w:r w:rsidR="00786CB1">
        <w:t xml:space="preserve"> </w:t>
      </w:r>
      <w:r w:rsidRPr="005B7592">
        <w:t>predictive</w:t>
      </w:r>
      <w:r w:rsidR="00786CB1">
        <w:t xml:space="preserve"> </w:t>
      </w:r>
      <w:r w:rsidRPr="005B7592">
        <w:t>ability</w:t>
      </w:r>
      <w:r w:rsidR="00786CB1">
        <w:t xml:space="preserve"> </w:t>
      </w:r>
      <w:r w:rsidRPr="005B7592">
        <w:t>of</w:t>
      </w:r>
      <w:r w:rsidR="00786CB1">
        <w:t xml:space="preserve"> </w:t>
      </w:r>
      <w:r w:rsidRPr="005B7592">
        <w:t>the</w:t>
      </w:r>
      <w:r w:rsidR="00786CB1">
        <w:t xml:space="preserve"> </w:t>
      </w:r>
      <w:r w:rsidRPr="005B7592">
        <w:t>models,</w:t>
      </w:r>
      <w:r w:rsidR="00786CB1">
        <w:t xml:space="preserve"> </w:t>
      </w:r>
      <w:r w:rsidRPr="005B7592">
        <w:t>useful</w:t>
      </w:r>
      <w:r w:rsidR="00786CB1">
        <w:t xml:space="preserve"> </w:t>
      </w:r>
      <w:r w:rsidRPr="005B7592">
        <w:t>results</w:t>
      </w:r>
      <w:r w:rsidR="00786CB1">
        <w:t xml:space="preserve"> </w:t>
      </w:r>
      <w:r w:rsidRPr="005B7592">
        <w:t>and</w:t>
      </w:r>
      <w:r w:rsidR="00786CB1">
        <w:t xml:space="preserve"> </w:t>
      </w:r>
      <w:r w:rsidRPr="005B7592">
        <w:t>insights</w:t>
      </w:r>
      <w:r w:rsidR="00786CB1">
        <w:t xml:space="preserve"> </w:t>
      </w:r>
      <w:r w:rsidRPr="005B7592">
        <w:t>may</w:t>
      </w:r>
      <w:r w:rsidR="00786CB1">
        <w:t xml:space="preserve"> </w:t>
      </w:r>
      <w:r w:rsidRPr="005B7592">
        <w:t>nevertheless</w:t>
      </w:r>
      <w:r w:rsidR="00786CB1">
        <w:t xml:space="preserve"> </w:t>
      </w:r>
      <w:r w:rsidRPr="005B7592">
        <w:t>be</w:t>
      </w:r>
      <w:r w:rsidR="00786CB1">
        <w:t xml:space="preserve"> </w:t>
      </w:r>
      <w:r w:rsidRPr="005B7592">
        <w:t>gained</w:t>
      </w:r>
      <w:r w:rsidR="00786CB1">
        <w:t xml:space="preserve"> </w:t>
      </w:r>
      <w:r w:rsidRPr="005B7592">
        <w:t>from</w:t>
      </w:r>
      <w:r w:rsidR="00786CB1">
        <w:t xml:space="preserve"> </w:t>
      </w:r>
      <w:r w:rsidRPr="005B7592">
        <w:t>their</w:t>
      </w:r>
      <w:r w:rsidR="00786CB1">
        <w:t xml:space="preserve"> </w:t>
      </w:r>
      <w:r w:rsidRPr="005B7592">
        <w:t>development.</w:t>
      </w:r>
      <w:r w:rsidR="00786CB1">
        <w:t xml:space="preserve"> </w:t>
      </w:r>
      <w:r w:rsidRPr="005B7592">
        <w:t>The</w:t>
      </w:r>
      <w:r w:rsidR="00786CB1">
        <w:t xml:space="preserve"> </w:t>
      </w:r>
      <w:r w:rsidRPr="005B7592">
        <w:t>ESRC</w:t>
      </w:r>
      <w:r w:rsidR="00786CB1">
        <w:t xml:space="preserve"> </w:t>
      </w:r>
      <w:r w:rsidRPr="005B7592">
        <w:t>conducted</w:t>
      </w:r>
      <w:r w:rsidR="00786CB1">
        <w:t xml:space="preserve"> </w:t>
      </w:r>
      <w:r w:rsidRPr="005B7592">
        <w:t>preliminary</w:t>
      </w:r>
      <w:r w:rsidR="00786CB1">
        <w:t xml:space="preserve"> </w:t>
      </w:r>
      <w:r w:rsidRPr="005B7592">
        <w:t>population</w:t>
      </w:r>
      <w:r w:rsidR="00786CB1">
        <w:t xml:space="preserve"> </w:t>
      </w:r>
      <w:r w:rsidRPr="005B7592">
        <w:t>viability</w:t>
      </w:r>
      <w:r w:rsidR="00786CB1">
        <w:t xml:space="preserve"> </w:t>
      </w:r>
      <w:r w:rsidRPr="005B7592">
        <w:t>assessments</w:t>
      </w:r>
      <w:r w:rsidR="00786CB1">
        <w:t xml:space="preserve"> </w:t>
      </w:r>
      <w:r w:rsidR="005E3E51">
        <w:t>using</w:t>
      </w:r>
      <w:r w:rsidR="00786CB1">
        <w:t xml:space="preserve"> </w:t>
      </w:r>
      <w:r w:rsidRPr="005B7592">
        <w:t>Vortex</w:t>
      </w:r>
      <w:r w:rsidR="00786CB1">
        <w:t xml:space="preserve"> </w:t>
      </w:r>
      <w:r w:rsidRPr="005B7592">
        <w:t>to</w:t>
      </w:r>
      <w:r w:rsidR="00786CB1">
        <w:t xml:space="preserve"> </w:t>
      </w:r>
      <w:r w:rsidRPr="005B7592">
        <w:t>identify</w:t>
      </w:r>
      <w:r w:rsidR="00786CB1">
        <w:t xml:space="preserve"> </w:t>
      </w:r>
      <w:r w:rsidRPr="005B7592">
        <w:t>(1)</w:t>
      </w:r>
      <w:r w:rsidR="00786CB1">
        <w:t xml:space="preserve"> </w:t>
      </w:r>
      <w:r w:rsidRPr="005B7592">
        <w:t>specific</w:t>
      </w:r>
      <w:r w:rsidR="00786CB1">
        <w:t xml:space="preserve"> </w:t>
      </w:r>
      <w:r w:rsidRPr="005B7592">
        <w:t>population</w:t>
      </w:r>
      <w:r w:rsidR="00786CB1">
        <w:t xml:space="preserve"> </w:t>
      </w:r>
      <w:r w:rsidRPr="005B7592">
        <w:t>dynamics</w:t>
      </w:r>
      <w:r w:rsidR="00786CB1">
        <w:t xml:space="preserve"> </w:t>
      </w:r>
      <w:r w:rsidRPr="005B7592">
        <w:t>parameters</w:t>
      </w:r>
      <w:r w:rsidR="00786CB1">
        <w:t xml:space="preserve"> </w:t>
      </w:r>
      <w:r w:rsidRPr="005B7592">
        <w:t>that</w:t>
      </w:r>
      <w:r w:rsidR="00786CB1">
        <w:t xml:space="preserve"> </w:t>
      </w:r>
      <w:r w:rsidRPr="005B7592">
        <w:t>are</w:t>
      </w:r>
      <w:r w:rsidR="00786CB1">
        <w:t xml:space="preserve"> </w:t>
      </w:r>
      <w:r w:rsidRPr="005B7592">
        <w:t>needed</w:t>
      </w:r>
      <w:r w:rsidR="00786CB1">
        <w:t xml:space="preserve"> </w:t>
      </w:r>
      <w:r w:rsidRPr="005B7592">
        <w:t>to</w:t>
      </w:r>
      <w:r w:rsidR="00786CB1">
        <w:t xml:space="preserve"> </w:t>
      </w:r>
      <w:r w:rsidRPr="005B7592">
        <w:t>conduct</w:t>
      </w:r>
      <w:r w:rsidR="00786CB1">
        <w:t xml:space="preserve"> </w:t>
      </w:r>
      <w:r w:rsidRPr="005B7592">
        <w:t>an</w:t>
      </w:r>
      <w:r w:rsidR="00786CB1">
        <w:t xml:space="preserve"> </w:t>
      </w:r>
      <w:r w:rsidRPr="005B7592">
        <w:t>acceptable</w:t>
      </w:r>
      <w:r w:rsidR="00786CB1">
        <w:t xml:space="preserve"> </w:t>
      </w:r>
      <w:r w:rsidR="005E3E51">
        <w:t>population</w:t>
      </w:r>
      <w:r w:rsidR="00786CB1">
        <w:t xml:space="preserve"> </w:t>
      </w:r>
      <w:r w:rsidR="005E3E51">
        <w:t>viability</w:t>
      </w:r>
      <w:r w:rsidR="00786CB1">
        <w:t xml:space="preserve"> </w:t>
      </w:r>
      <w:r w:rsidR="005E3E51">
        <w:t>analysis</w:t>
      </w:r>
      <w:r w:rsidR="00786CB1">
        <w:t xml:space="preserve"> </w:t>
      </w:r>
      <w:r w:rsidR="005E3E51">
        <w:t>(</w:t>
      </w:r>
      <w:r w:rsidRPr="005B7592">
        <w:t>PVA</w:t>
      </w:r>
      <w:r w:rsidR="005E3E51">
        <w:t>)</w:t>
      </w:r>
      <w:r w:rsidRPr="005B7592">
        <w:t>,</w:t>
      </w:r>
      <w:r w:rsidR="00786CB1">
        <w:t xml:space="preserve"> </w:t>
      </w:r>
      <w:r w:rsidRPr="005B7592">
        <w:t>(2)</w:t>
      </w:r>
      <w:r w:rsidR="00786CB1">
        <w:t xml:space="preserve"> </w:t>
      </w:r>
      <w:r w:rsidRPr="005B7592">
        <w:t>particularly</w:t>
      </w:r>
      <w:r w:rsidR="00786CB1">
        <w:t xml:space="preserve"> </w:t>
      </w:r>
      <w:r w:rsidRPr="005B7592">
        <w:t>impactful</w:t>
      </w:r>
      <w:r w:rsidR="00786CB1">
        <w:t xml:space="preserve"> </w:t>
      </w:r>
      <w:r w:rsidRPr="005B7592">
        <w:t>parameters</w:t>
      </w:r>
      <w:r w:rsidR="00786CB1">
        <w:t xml:space="preserve"> </w:t>
      </w:r>
      <w:r w:rsidRPr="005B7592">
        <w:t>that</w:t>
      </w:r>
      <w:r w:rsidR="00786CB1">
        <w:t xml:space="preserve"> </w:t>
      </w:r>
      <w:r w:rsidRPr="005B7592">
        <w:t>should</w:t>
      </w:r>
      <w:r w:rsidR="00786CB1">
        <w:t xml:space="preserve"> </w:t>
      </w:r>
      <w:r w:rsidRPr="005B7592">
        <w:t>be</w:t>
      </w:r>
      <w:r w:rsidR="00786CB1">
        <w:t xml:space="preserve"> </w:t>
      </w:r>
      <w:r w:rsidRPr="005B7592">
        <w:t>prioritized</w:t>
      </w:r>
      <w:r w:rsidR="00786CB1">
        <w:t xml:space="preserve"> </w:t>
      </w:r>
      <w:r w:rsidRPr="005B7592">
        <w:t>for</w:t>
      </w:r>
      <w:r w:rsidR="00786CB1">
        <w:t xml:space="preserve"> </w:t>
      </w:r>
      <w:r w:rsidRPr="005B7592">
        <w:t>research,</w:t>
      </w:r>
      <w:r w:rsidR="00786CB1">
        <w:t xml:space="preserve"> </w:t>
      </w:r>
      <w:r w:rsidRPr="005B7592">
        <w:t>and</w:t>
      </w:r>
      <w:r w:rsidR="00786CB1">
        <w:t xml:space="preserve"> </w:t>
      </w:r>
      <w:r w:rsidRPr="005B7592">
        <w:t>(3)</w:t>
      </w:r>
      <w:r w:rsidR="00786CB1">
        <w:t xml:space="preserve"> </w:t>
      </w:r>
      <w:r w:rsidRPr="005B7592">
        <w:t>general</w:t>
      </w:r>
      <w:r w:rsidR="00786CB1">
        <w:t xml:space="preserve"> </w:t>
      </w:r>
      <w:r w:rsidRPr="005B7592">
        <w:t>trends</w:t>
      </w:r>
      <w:r w:rsidR="00786CB1">
        <w:t xml:space="preserve"> </w:t>
      </w:r>
      <w:r w:rsidRPr="005B7592">
        <w:t>or</w:t>
      </w:r>
      <w:r w:rsidR="00786CB1">
        <w:t xml:space="preserve"> </w:t>
      </w:r>
      <w:r w:rsidRPr="005B7592">
        <w:t>outcomes</w:t>
      </w:r>
      <w:r w:rsidR="00786CB1">
        <w:t xml:space="preserve"> </w:t>
      </w:r>
      <w:r w:rsidRPr="005B7592">
        <w:t>that</w:t>
      </w:r>
      <w:r w:rsidR="00786CB1">
        <w:t xml:space="preserve"> </w:t>
      </w:r>
      <w:r w:rsidRPr="005B7592">
        <w:t>could</w:t>
      </w:r>
      <w:r w:rsidR="00786CB1">
        <w:t xml:space="preserve"> </w:t>
      </w:r>
      <w:r w:rsidRPr="005B7592">
        <w:t>inform</w:t>
      </w:r>
      <w:r w:rsidR="00786CB1">
        <w:t xml:space="preserve"> </w:t>
      </w:r>
      <w:r w:rsidRPr="005B7592">
        <w:t>discussions</w:t>
      </w:r>
      <w:r w:rsidR="00786CB1">
        <w:t xml:space="preserve"> </w:t>
      </w:r>
      <w:r w:rsidRPr="005B7592">
        <w:t>on</w:t>
      </w:r>
      <w:r w:rsidR="00786CB1">
        <w:t xml:space="preserve"> </w:t>
      </w:r>
      <w:r w:rsidRPr="005B7592">
        <w:t>the</w:t>
      </w:r>
      <w:r w:rsidR="00786CB1">
        <w:t xml:space="preserve"> </w:t>
      </w:r>
      <w:r w:rsidRPr="005B7592">
        <w:t>impacts</w:t>
      </w:r>
      <w:r w:rsidR="00786CB1">
        <w:t xml:space="preserve"> </w:t>
      </w:r>
      <w:r w:rsidRPr="005B7592">
        <w:t>of</w:t>
      </w:r>
      <w:r w:rsidR="00786CB1">
        <w:t xml:space="preserve"> </w:t>
      </w:r>
      <w:r w:rsidRPr="005B7592">
        <w:t>wind</w:t>
      </w:r>
      <w:r w:rsidR="00786CB1">
        <w:t xml:space="preserve"> </w:t>
      </w:r>
      <w:r w:rsidRPr="005B7592">
        <w:t>projects</w:t>
      </w:r>
      <w:r w:rsidR="00786CB1">
        <w:t xml:space="preserve"> </w:t>
      </w:r>
      <w:r w:rsidRPr="005B7592">
        <w:t>on</w:t>
      </w:r>
      <w:r w:rsidR="00786CB1">
        <w:t xml:space="preserve"> </w:t>
      </w:r>
      <w:r w:rsidRPr="005B7592">
        <w:t>the</w:t>
      </w:r>
      <w:r w:rsidR="00786CB1">
        <w:t xml:space="preserve"> </w:t>
      </w:r>
      <w:r w:rsidRPr="005B7592">
        <w:t>H</w:t>
      </w:r>
      <w:r w:rsidR="005E3E51">
        <w:t>awaiian</w:t>
      </w:r>
      <w:r w:rsidR="00786CB1">
        <w:t xml:space="preserve"> </w:t>
      </w:r>
      <w:r w:rsidRPr="005B7592">
        <w:t>H</w:t>
      </w:r>
      <w:r w:rsidR="005E3E51">
        <w:t>oary</w:t>
      </w:r>
      <w:r w:rsidR="00786CB1">
        <w:t xml:space="preserve"> </w:t>
      </w:r>
      <w:r w:rsidRPr="005B7592">
        <w:t>B</w:t>
      </w:r>
      <w:r w:rsidR="005E3E51">
        <w:t>at</w:t>
      </w:r>
      <w:r w:rsidRPr="005B7592">
        <w:t>.</w:t>
      </w:r>
      <w:r w:rsidR="00786CB1">
        <w:t xml:space="preserve"> </w:t>
      </w:r>
      <w:r w:rsidRPr="005B7592">
        <w:t>Those</w:t>
      </w:r>
      <w:r w:rsidR="00786CB1">
        <w:t xml:space="preserve"> </w:t>
      </w:r>
      <w:r w:rsidRPr="005B7592">
        <w:t>models</w:t>
      </w:r>
      <w:r w:rsidR="00786CB1">
        <w:t xml:space="preserve"> </w:t>
      </w:r>
      <w:r w:rsidRPr="005B7592">
        <w:t>used</w:t>
      </w:r>
      <w:r w:rsidR="00786CB1">
        <w:t xml:space="preserve"> </w:t>
      </w:r>
      <w:r w:rsidRPr="005B7592">
        <w:t>plausible</w:t>
      </w:r>
      <w:r w:rsidR="00786CB1">
        <w:t xml:space="preserve"> </w:t>
      </w:r>
      <w:r w:rsidRPr="005B7592">
        <w:t>values</w:t>
      </w:r>
      <w:r w:rsidR="00786CB1">
        <w:t xml:space="preserve"> </w:t>
      </w:r>
      <w:r w:rsidRPr="005B7592">
        <w:t>for</w:t>
      </w:r>
      <w:r w:rsidR="00786CB1">
        <w:t xml:space="preserve"> </w:t>
      </w:r>
      <w:r w:rsidRPr="005B7592">
        <w:t>demographic</w:t>
      </w:r>
      <w:r w:rsidR="00786CB1">
        <w:t xml:space="preserve"> </w:t>
      </w:r>
      <w:r w:rsidRPr="005B7592">
        <w:t>inputs</w:t>
      </w:r>
      <w:r w:rsidR="00786CB1">
        <w:t xml:space="preserve"> </w:t>
      </w:r>
      <w:r w:rsidRPr="005B7592">
        <w:t>based</w:t>
      </w:r>
      <w:r w:rsidR="00786CB1">
        <w:t xml:space="preserve"> </w:t>
      </w:r>
      <w:r w:rsidRPr="005B7592">
        <w:t>on</w:t>
      </w:r>
      <w:r w:rsidR="00786CB1">
        <w:t xml:space="preserve"> </w:t>
      </w:r>
      <w:r w:rsidRPr="005B7592">
        <w:t>best</w:t>
      </w:r>
      <w:r w:rsidR="00786CB1">
        <w:t xml:space="preserve"> </w:t>
      </w:r>
      <w:r w:rsidRPr="005B7592">
        <w:t>available</w:t>
      </w:r>
      <w:r w:rsidR="00786CB1">
        <w:t xml:space="preserve"> </w:t>
      </w:r>
      <w:r w:rsidRPr="005B7592">
        <w:t>data</w:t>
      </w:r>
      <w:r w:rsidR="00786CB1">
        <w:t xml:space="preserve"> </w:t>
      </w:r>
      <w:r w:rsidRPr="005B7592">
        <w:t>to</w:t>
      </w:r>
      <w:r w:rsidR="00786CB1">
        <w:t xml:space="preserve"> </w:t>
      </w:r>
      <w:r w:rsidRPr="005B7592">
        <w:t>explore</w:t>
      </w:r>
      <w:r w:rsidR="00786CB1">
        <w:t xml:space="preserve"> </w:t>
      </w:r>
      <w:r w:rsidRPr="005B7592">
        <w:t>potential</w:t>
      </w:r>
      <w:r w:rsidR="00786CB1">
        <w:t xml:space="preserve"> </w:t>
      </w:r>
      <w:r w:rsidRPr="005B7592">
        <w:t>impacts</w:t>
      </w:r>
      <w:r w:rsidR="00786CB1">
        <w:t xml:space="preserve"> </w:t>
      </w:r>
      <w:r w:rsidRPr="005B7592">
        <w:t>on</w:t>
      </w:r>
      <w:r w:rsidR="00786CB1">
        <w:t xml:space="preserve"> </w:t>
      </w:r>
      <w:r w:rsidRPr="005B7592">
        <w:t>H</w:t>
      </w:r>
      <w:r w:rsidR="005E3E51">
        <w:t>awaiian</w:t>
      </w:r>
      <w:r w:rsidR="00786CB1">
        <w:t xml:space="preserve"> </w:t>
      </w:r>
      <w:r w:rsidRPr="005B7592">
        <w:t>H</w:t>
      </w:r>
      <w:r w:rsidR="005E3E51">
        <w:t>oary</w:t>
      </w:r>
      <w:r w:rsidR="00786CB1">
        <w:t xml:space="preserve"> </w:t>
      </w:r>
      <w:r w:rsidRPr="005B7592">
        <w:t>B</w:t>
      </w:r>
      <w:r w:rsidR="005E3E51">
        <w:t>at</w:t>
      </w:r>
      <w:r w:rsidR="00786CB1">
        <w:t xml:space="preserve"> </w:t>
      </w:r>
      <w:r w:rsidRPr="005B7592">
        <w:t>populations,</w:t>
      </w:r>
      <w:r w:rsidR="00786CB1">
        <w:t xml:space="preserve"> </w:t>
      </w:r>
      <w:r w:rsidRPr="005B7592">
        <w:t>examining</w:t>
      </w:r>
      <w:r w:rsidR="00786CB1">
        <w:t xml:space="preserve"> </w:t>
      </w:r>
      <w:r w:rsidRPr="005B7592">
        <w:t>how</w:t>
      </w:r>
      <w:r w:rsidR="00786CB1">
        <w:t xml:space="preserve"> </w:t>
      </w:r>
      <w:r w:rsidRPr="005B7592">
        <w:t>impacts</w:t>
      </w:r>
      <w:r w:rsidR="00786CB1">
        <w:t xml:space="preserve"> </w:t>
      </w:r>
      <w:r w:rsidRPr="005B7592">
        <w:t>would</w:t>
      </w:r>
      <w:r w:rsidR="00786CB1">
        <w:t xml:space="preserve"> </w:t>
      </w:r>
      <w:r w:rsidRPr="005B7592">
        <w:t>differ</w:t>
      </w:r>
      <w:r w:rsidR="00786CB1">
        <w:t xml:space="preserve"> </w:t>
      </w:r>
      <w:r w:rsidRPr="005B7592">
        <w:t>for</w:t>
      </w:r>
      <w:r w:rsidR="00786CB1">
        <w:t xml:space="preserve"> </w:t>
      </w:r>
      <w:r w:rsidRPr="005B7592">
        <w:t>H</w:t>
      </w:r>
      <w:r w:rsidR="005E3E51">
        <w:t>awaiian</w:t>
      </w:r>
      <w:r w:rsidR="00786CB1">
        <w:t xml:space="preserve"> </w:t>
      </w:r>
      <w:r w:rsidRPr="005B7592">
        <w:t>H</w:t>
      </w:r>
      <w:r w:rsidR="005E3E51">
        <w:t>oary</w:t>
      </w:r>
      <w:r w:rsidR="00786CB1">
        <w:t xml:space="preserve"> </w:t>
      </w:r>
      <w:r w:rsidRPr="005B7592">
        <w:t>B</w:t>
      </w:r>
      <w:r w:rsidR="005E3E51">
        <w:t>at</w:t>
      </w:r>
      <w:r w:rsidR="00786CB1">
        <w:t xml:space="preserve"> </w:t>
      </w:r>
      <w:r w:rsidRPr="005B7592">
        <w:t>populations</w:t>
      </w:r>
      <w:r w:rsidR="00786CB1">
        <w:t xml:space="preserve"> </w:t>
      </w:r>
      <w:r w:rsidRPr="005B7592">
        <w:t>depending</w:t>
      </w:r>
      <w:r w:rsidR="00786CB1">
        <w:t xml:space="preserve"> </w:t>
      </w:r>
      <w:r w:rsidRPr="005B7592">
        <w:t>on</w:t>
      </w:r>
      <w:r w:rsidR="00786CB1">
        <w:t xml:space="preserve"> </w:t>
      </w:r>
      <w:r w:rsidRPr="005B7592">
        <w:t>the</w:t>
      </w:r>
      <w:r w:rsidR="00786CB1">
        <w:t xml:space="preserve"> </w:t>
      </w:r>
      <w:r w:rsidRPr="005B7592">
        <w:t>starting</w:t>
      </w:r>
      <w:r w:rsidR="00786CB1">
        <w:t xml:space="preserve"> </w:t>
      </w:r>
      <w:r w:rsidRPr="005B7592">
        <w:t>size</w:t>
      </w:r>
      <w:r w:rsidR="00786CB1">
        <w:t xml:space="preserve"> </w:t>
      </w:r>
      <w:r w:rsidRPr="005B7592">
        <w:t>of</w:t>
      </w:r>
      <w:r w:rsidR="00786CB1">
        <w:t xml:space="preserve"> </w:t>
      </w:r>
      <w:r w:rsidRPr="005B7592">
        <w:t>a</w:t>
      </w:r>
      <w:r w:rsidR="00786CB1">
        <w:t xml:space="preserve"> </w:t>
      </w:r>
      <w:r w:rsidRPr="005B7592">
        <w:t>population</w:t>
      </w:r>
      <w:r w:rsidR="00680178">
        <w:t>,</w:t>
      </w:r>
      <w:r w:rsidR="00786CB1">
        <w:t xml:space="preserve"> </w:t>
      </w:r>
      <w:r w:rsidR="00680178">
        <w:t>whether</w:t>
      </w:r>
      <w:r w:rsidR="00786CB1">
        <w:t xml:space="preserve"> </w:t>
      </w:r>
      <w:r w:rsidR="00680178">
        <w:t>suitable</w:t>
      </w:r>
      <w:r w:rsidR="00786CB1">
        <w:t xml:space="preserve"> </w:t>
      </w:r>
      <w:r w:rsidR="00680178">
        <w:t>habitat</w:t>
      </w:r>
      <w:r w:rsidR="00786CB1">
        <w:t xml:space="preserve"> </w:t>
      </w:r>
      <w:r w:rsidR="00680178">
        <w:t>is</w:t>
      </w:r>
      <w:r w:rsidR="00786CB1">
        <w:t xml:space="preserve"> </w:t>
      </w:r>
      <w:r w:rsidR="00680178">
        <w:t>limited,</w:t>
      </w:r>
      <w:r w:rsidR="00786CB1">
        <w:t xml:space="preserve"> </w:t>
      </w:r>
      <w:r w:rsidRPr="005B7592">
        <w:t>and</w:t>
      </w:r>
      <w:r w:rsidR="00786CB1">
        <w:t xml:space="preserve"> </w:t>
      </w:r>
      <w:r w:rsidRPr="005B7592">
        <w:t>whether</w:t>
      </w:r>
      <w:r w:rsidR="00786CB1">
        <w:t xml:space="preserve"> </w:t>
      </w:r>
      <w:r w:rsidRPr="005B7592">
        <w:t>that</w:t>
      </w:r>
      <w:r w:rsidR="00786CB1">
        <w:t xml:space="preserve"> </w:t>
      </w:r>
      <w:r w:rsidRPr="005B7592">
        <w:t>population</w:t>
      </w:r>
      <w:r w:rsidR="00786CB1">
        <w:t xml:space="preserve"> </w:t>
      </w:r>
      <w:r w:rsidRPr="005B7592">
        <w:t>was</w:t>
      </w:r>
      <w:r w:rsidR="00786CB1">
        <w:t xml:space="preserve"> </w:t>
      </w:r>
      <w:r w:rsidRPr="005B7592">
        <w:t>stable,</w:t>
      </w:r>
      <w:r w:rsidR="00786CB1">
        <w:t xml:space="preserve"> </w:t>
      </w:r>
      <w:r w:rsidRPr="005B7592">
        <w:t>increasing,</w:t>
      </w:r>
      <w:r w:rsidR="00786CB1">
        <w:t xml:space="preserve"> </w:t>
      </w:r>
      <w:r w:rsidRPr="005B7592">
        <w:t>or</w:t>
      </w:r>
      <w:r w:rsidR="00786CB1">
        <w:t xml:space="preserve"> </w:t>
      </w:r>
      <w:r w:rsidRPr="005B7592">
        <w:t>decreasing</w:t>
      </w:r>
      <w:r w:rsidR="00786CB1">
        <w:t xml:space="preserve"> </w:t>
      </w:r>
      <w:r w:rsidRPr="005B7592">
        <w:t>at</w:t>
      </w:r>
      <w:r w:rsidR="00786CB1">
        <w:t xml:space="preserve"> </w:t>
      </w:r>
      <w:r w:rsidRPr="005B7592">
        <w:t>the</w:t>
      </w:r>
      <w:r w:rsidR="00786CB1">
        <w:t xml:space="preserve"> </w:t>
      </w:r>
      <w:r w:rsidRPr="005B7592">
        <w:t>onset</w:t>
      </w:r>
      <w:r w:rsidR="00786CB1">
        <w:t xml:space="preserve"> </w:t>
      </w:r>
      <w:r w:rsidRPr="005B7592">
        <w:t>of</w:t>
      </w:r>
      <w:r w:rsidR="00786CB1">
        <w:t xml:space="preserve"> </w:t>
      </w:r>
      <w:r w:rsidRPr="005B7592">
        <w:t>take.</w:t>
      </w:r>
      <w:r w:rsidR="00786CB1">
        <w:t xml:space="preserve"> </w:t>
      </w:r>
      <w:r w:rsidRPr="005B7592">
        <w:t>While</w:t>
      </w:r>
      <w:r w:rsidR="00786CB1">
        <w:t xml:space="preserve"> </w:t>
      </w:r>
      <w:r w:rsidRPr="005B7592">
        <w:t>the</w:t>
      </w:r>
      <w:r w:rsidR="00786CB1">
        <w:t xml:space="preserve"> </w:t>
      </w:r>
      <w:r w:rsidRPr="005B7592">
        <w:t>models</w:t>
      </w:r>
      <w:r w:rsidR="00786CB1">
        <w:t xml:space="preserve"> </w:t>
      </w:r>
      <w:r w:rsidRPr="005B7592">
        <w:t>are</w:t>
      </w:r>
      <w:r w:rsidR="00786CB1">
        <w:t xml:space="preserve"> </w:t>
      </w:r>
      <w:r w:rsidRPr="005B7592">
        <w:t>not</w:t>
      </w:r>
      <w:r w:rsidR="00786CB1">
        <w:t xml:space="preserve"> </w:t>
      </w:r>
      <w:r w:rsidRPr="005B7592">
        <w:t>meant</w:t>
      </w:r>
      <w:r w:rsidR="00786CB1">
        <w:t xml:space="preserve"> </w:t>
      </w:r>
      <w:r w:rsidRPr="005B7592">
        <w:t>to</w:t>
      </w:r>
      <w:r w:rsidR="00786CB1">
        <w:t xml:space="preserve"> </w:t>
      </w:r>
      <w:r w:rsidRPr="005B7592">
        <w:t>predict</w:t>
      </w:r>
      <w:r w:rsidR="00786CB1">
        <w:t xml:space="preserve"> </w:t>
      </w:r>
      <w:r w:rsidRPr="005B7592">
        <w:t>the</w:t>
      </w:r>
      <w:r w:rsidR="00786CB1">
        <w:t xml:space="preserve"> </w:t>
      </w:r>
      <w:r w:rsidRPr="005B7592">
        <w:t>outcome</w:t>
      </w:r>
      <w:r w:rsidR="00786CB1">
        <w:t xml:space="preserve"> </w:t>
      </w:r>
      <w:r w:rsidRPr="005B7592">
        <w:t>of</w:t>
      </w:r>
      <w:r w:rsidR="00786CB1">
        <w:t xml:space="preserve"> </w:t>
      </w:r>
      <w:r w:rsidRPr="005B7592">
        <w:t>take</w:t>
      </w:r>
      <w:r w:rsidR="00786CB1">
        <w:t xml:space="preserve"> </w:t>
      </w:r>
      <w:r w:rsidRPr="005B7592">
        <w:t>for</w:t>
      </w:r>
      <w:r w:rsidR="00786CB1">
        <w:t xml:space="preserve"> </w:t>
      </w:r>
      <w:r w:rsidRPr="005B7592">
        <w:t>any</w:t>
      </w:r>
      <w:r w:rsidR="00786CB1">
        <w:t xml:space="preserve"> </w:t>
      </w:r>
      <w:r w:rsidRPr="005B7592">
        <w:t>given</w:t>
      </w:r>
      <w:r w:rsidR="00786CB1">
        <w:t xml:space="preserve"> </w:t>
      </w:r>
      <w:r w:rsidRPr="005B7592">
        <w:t>application,</w:t>
      </w:r>
      <w:r w:rsidR="00786CB1">
        <w:t xml:space="preserve"> </w:t>
      </w:r>
      <w:r w:rsidRPr="005B7592">
        <w:t>they</w:t>
      </w:r>
      <w:r w:rsidR="00786CB1">
        <w:t xml:space="preserve"> </w:t>
      </w:r>
      <w:r w:rsidRPr="005B7592">
        <w:t>do</w:t>
      </w:r>
      <w:r w:rsidR="00786CB1">
        <w:t xml:space="preserve"> </w:t>
      </w:r>
      <w:r w:rsidRPr="005B7592">
        <w:t>suggest</w:t>
      </w:r>
      <w:r w:rsidR="00786CB1">
        <w:t xml:space="preserve"> </w:t>
      </w:r>
      <w:r w:rsidRPr="005B7592">
        <w:t>what</w:t>
      </w:r>
      <w:r w:rsidR="00786CB1">
        <w:t xml:space="preserve"> </w:t>
      </w:r>
      <w:r w:rsidRPr="005B7592">
        <w:t>scenarios</w:t>
      </w:r>
      <w:r w:rsidR="00786CB1">
        <w:t xml:space="preserve"> </w:t>
      </w:r>
      <w:r w:rsidR="002739D1">
        <w:t>are likely</w:t>
      </w:r>
      <w:r w:rsidR="00786CB1">
        <w:t xml:space="preserve"> </w:t>
      </w:r>
      <w:r w:rsidRPr="005B7592">
        <w:t>under</w:t>
      </w:r>
      <w:r w:rsidR="00786CB1">
        <w:t xml:space="preserve"> </w:t>
      </w:r>
      <w:r w:rsidRPr="005B7592">
        <w:t>certain</w:t>
      </w:r>
      <w:r w:rsidR="00786CB1">
        <w:t xml:space="preserve"> </w:t>
      </w:r>
      <w:r w:rsidRPr="005B7592">
        <w:t>circumstances.</w:t>
      </w:r>
      <w:r w:rsidR="00786CB1">
        <w:t xml:space="preserve"> </w:t>
      </w:r>
      <w:r w:rsidR="00C03CAC">
        <w:t>A</w:t>
      </w:r>
      <w:r w:rsidR="00786CB1">
        <w:t xml:space="preserve"> </w:t>
      </w:r>
      <w:r w:rsidR="00C03CAC">
        <w:t>detailed</w:t>
      </w:r>
      <w:r w:rsidR="00786CB1">
        <w:t xml:space="preserve"> </w:t>
      </w:r>
      <w:r w:rsidR="00C03CAC">
        <w:t>account</w:t>
      </w:r>
      <w:r w:rsidR="00786CB1">
        <w:t xml:space="preserve"> </w:t>
      </w:r>
      <w:r w:rsidR="00C03CAC">
        <w:t>of</w:t>
      </w:r>
      <w:r w:rsidR="00786CB1">
        <w:t xml:space="preserve"> </w:t>
      </w:r>
      <w:r w:rsidR="00C03CAC">
        <w:t>those</w:t>
      </w:r>
      <w:r w:rsidR="00786CB1">
        <w:t xml:space="preserve"> </w:t>
      </w:r>
      <w:r w:rsidR="00C03CAC">
        <w:t>exploratory</w:t>
      </w:r>
      <w:r w:rsidR="00786CB1">
        <w:t xml:space="preserve"> </w:t>
      </w:r>
      <w:r w:rsidR="00C03CAC">
        <w:t>efforts</w:t>
      </w:r>
      <w:r w:rsidR="00786CB1">
        <w:t xml:space="preserve"> </w:t>
      </w:r>
      <w:r w:rsidR="00C03CAC">
        <w:t>is</w:t>
      </w:r>
      <w:r w:rsidR="00786CB1">
        <w:t xml:space="preserve"> </w:t>
      </w:r>
      <w:r w:rsidR="00C03CAC">
        <w:t>provided</w:t>
      </w:r>
      <w:r w:rsidR="00786CB1">
        <w:t xml:space="preserve"> </w:t>
      </w:r>
      <w:r w:rsidR="00C03CAC">
        <w:t>in</w:t>
      </w:r>
      <w:r w:rsidR="00786CB1">
        <w:t xml:space="preserve"> </w:t>
      </w:r>
      <w:r w:rsidR="00C03CAC">
        <w:t>Appendix</w:t>
      </w:r>
      <w:r w:rsidR="00786CB1">
        <w:t xml:space="preserve"> </w:t>
      </w:r>
      <w:r w:rsidR="005E3E51">
        <w:t>6</w:t>
      </w:r>
      <w:r w:rsidR="00C03CAC">
        <w:t>.</w:t>
      </w:r>
      <w:r w:rsidR="00786CB1">
        <w:t xml:space="preserve">  </w:t>
      </w:r>
    </w:p>
    <w:p w14:paraId="3D6497E8" w14:textId="77777777" w:rsidR="00594EE3" w:rsidRPr="005B7592" w:rsidRDefault="00594EE3" w:rsidP="00594EE3"/>
    <w:p w14:paraId="57246124" w14:textId="037A5FDB" w:rsidR="00594EE3" w:rsidRDefault="00C03CAC" w:rsidP="00594EE3">
      <w:r>
        <w:t>Based</w:t>
      </w:r>
      <w:r w:rsidR="00786CB1">
        <w:t xml:space="preserve"> </w:t>
      </w:r>
      <w:r>
        <w:t>on</w:t>
      </w:r>
      <w:r w:rsidR="00786CB1">
        <w:t xml:space="preserve"> </w:t>
      </w:r>
      <w:r>
        <w:t>the</w:t>
      </w:r>
      <w:r w:rsidR="00786CB1">
        <w:t xml:space="preserve"> </w:t>
      </w:r>
      <w:r>
        <w:t>preliminary</w:t>
      </w:r>
      <w:r w:rsidR="00786CB1">
        <w:t xml:space="preserve"> </w:t>
      </w:r>
      <w:r>
        <w:t>models</w:t>
      </w:r>
      <w:r w:rsidR="00786CB1">
        <w:t xml:space="preserve"> </w:t>
      </w:r>
      <w:r>
        <w:t>explored</w:t>
      </w:r>
      <w:r w:rsidR="00786CB1">
        <w:t xml:space="preserve"> </w:t>
      </w:r>
      <w:r>
        <w:t>by</w:t>
      </w:r>
      <w:r w:rsidR="00786CB1">
        <w:t xml:space="preserve"> </w:t>
      </w:r>
      <w:r>
        <w:t>the</w:t>
      </w:r>
      <w:r w:rsidR="00786CB1">
        <w:t xml:space="preserve"> </w:t>
      </w:r>
      <w:r>
        <w:t>ESRC</w:t>
      </w:r>
      <w:r w:rsidR="009C6286">
        <w:t xml:space="preserve"> Hawaiian Hoary Bat Task Force</w:t>
      </w:r>
      <w:r>
        <w:t>,</w:t>
      </w:r>
      <w:r w:rsidR="00786CB1">
        <w:t xml:space="preserve"> </w:t>
      </w:r>
      <w:r>
        <w:t>t</w:t>
      </w:r>
      <w:r w:rsidR="00594EE3" w:rsidRPr="005B7592">
        <w:t>he</w:t>
      </w:r>
      <w:r w:rsidR="00786CB1">
        <w:t xml:space="preserve"> </w:t>
      </w:r>
      <w:r w:rsidR="00594EE3" w:rsidRPr="005B7592">
        <w:t>following</w:t>
      </w:r>
      <w:r w:rsidR="00786CB1">
        <w:t xml:space="preserve"> </w:t>
      </w:r>
      <w:r w:rsidR="00594EE3" w:rsidRPr="005B7592">
        <w:t>recommendations</w:t>
      </w:r>
      <w:r w:rsidR="00786CB1">
        <w:t xml:space="preserve"> </w:t>
      </w:r>
      <w:r>
        <w:t>are</w:t>
      </w:r>
      <w:r w:rsidR="00786CB1">
        <w:t xml:space="preserve"> </w:t>
      </w:r>
      <w:r>
        <w:t>provided</w:t>
      </w:r>
      <w:r w:rsidR="00594EE3" w:rsidRPr="005B7592">
        <w:t>:</w:t>
      </w:r>
      <w:r w:rsidR="00786CB1">
        <w:t xml:space="preserve"> </w:t>
      </w:r>
    </w:p>
    <w:p w14:paraId="29AF9552" w14:textId="77777777" w:rsidR="00594EE3" w:rsidRPr="005B7592" w:rsidRDefault="00594EE3" w:rsidP="00594EE3"/>
    <w:p w14:paraId="50002C33" w14:textId="56346EB4" w:rsidR="00594EE3" w:rsidRDefault="00594EE3" w:rsidP="00FA09C0">
      <w:pPr>
        <w:pStyle w:val="ListParagraph"/>
        <w:numPr>
          <w:ilvl w:val="0"/>
          <w:numId w:val="28"/>
        </w:numPr>
      </w:pPr>
      <w:r>
        <w:t>That</w:t>
      </w:r>
      <w:r w:rsidR="00786CB1">
        <w:t xml:space="preserve"> </w:t>
      </w:r>
      <w:r>
        <w:t>additional</w:t>
      </w:r>
      <w:r w:rsidR="00786CB1">
        <w:t xml:space="preserve"> </w:t>
      </w:r>
      <w:r>
        <w:t>research</w:t>
      </w:r>
      <w:r w:rsidR="00786CB1">
        <w:t xml:space="preserve"> </w:t>
      </w:r>
      <w:r>
        <w:t>is</w:t>
      </w:r>
      <w:r w:rsidR="00786CB1">
        <w:t xml:space="preserve"> </w:t>
      </w:r>
      <w:r>
        <w:t>supported</w:t>
      </w:r>
      <w:r w:rsidR="00786CB1">
        <w:t xml:space="preserve"> </w:t>
      </w:r>
      <w:r>
        <w:t>to</w:t>
      </w:r>
      <w:r w:rsidR="00786CB1">
        <w:t xml:space="preserve"> </w:t>
      </w:r>
      <w:r>
        <w:t>improve</w:t>
      </w:r>
      <w:r w:rsidR="00786CB1">
        <w:t xml:space="preserve"> </w:t>
      </w:r>
      <w:r>
        <w:t>estimation</w:t>
      </w:r>
      <w:r w:rsidR="00786CB1">
        <w:t xml:space="preserve"> </w:t>
      </w:r>
      <w:r>
        <w:t>of</w:t>
      </w:r>
      <w:r w:rsidR="00786CB1">
        <w:t xml:space="preserve"> </w:t>
      </w:r>
      <w:r>
        <w:t>life</w:t>
      </w:r>
      <w:r w:rsidR="00786CB1">
        <w:t xml:space="preserve"> </w:t>
      </w:r>
      <w:r>
        <w:t>history</w:t>
      </w:r>
      <w:r w:rsidR="00786CB1">
        <w:t xml:space="preserve"> </w:t>
      </w:r>
      <w:r>
        <w:t>and</w:t>
      </w:r>
      <w:r w:rsidR="00786CB1">
        <w:t xml:space="preserve"> </w:t>
      </w:r>
      <w:r>
        <w:t>demographic</w:t>
      </w:r>
      <w:r w:rsidR="00786CB1">
        <w:t xml:space="preserve"> </w:t>
      </w:r>
      <w:r>
        <w:t>variables</w:t>
      </w:r>
      <w:r w:rsidR="00786CB1">
        <w:t xml:space="preserve"> </w:t>
      </w:r>
      <w:r>
        <w:t>that</w:t>
      </w:r>
      <w:r w:rsidR="00786CB1">
        <w:t xml:space="preserve"> </w:t>
      </w:r>
      <w:r>
        <w:t>inform</w:t>
      </w:r>
      <w:r w:rsidR="00786CB1">
        <w:t xml:space="preserve"> </w:t>
      </w:r>
      <w:r>
        <w:t>the</w:t>
      </w:r>
      <w:r w:rsidR="00786CB1">
        <w:t xml:space="preserve"> </w:t>
      </w:r>
      <w:r>
        <w:t>population</w:t>
      </w:r>
      <w:r w:rsidR="00786CB1">
        <w:t xml:space="preserve"> </w:t>
      </w:r>
      <w:r>
        <w:t>models.</w:t>
      </w:r>
    </w:p>
    <w:p w14:paraId="31AC9052" w14:textId="696F8A9C" w:rsidR="00594EE3" w:rsidRDefault="00594EE3" w:rsidP="00FA09C0">
      <w:pPr>
        <w:pStyle w:val="ListParagraph"/>
        <w:numPr>
          <w:ilvl w:val="0"/>
          <w:numId w:val="28"/>
        </w:numPr>
      </w:pPr>
      <w:r>
        <w:t>That</w:t>
      </w:r>
      <w:r w:rsidR="00786CB1">
        <w:t xml:space="preserve"> </w:t>
      </w:r>
      <w:r>
        <w:t>additional</w:t>
      </w:r>
      <w:r w:rsidR="00786CB1">
        <w:t xml:space="preserve"> </w:t>
      </w:r>
      <w:r>
        <w:t>efforts</w:t>
      </w:r>
      <w:r w:rsidR="00786CB1">
        <w:t xml:space="preserve"> </w:t>
      </w:r>
      <w:r>
        <w:t>are</w:t>
      </w:r>
      <w:r w:rsidR="00786CB1">
        <w:t xml:space="preserve"> </w:t>
      </w:r>
      <w:r>
        <w:t>supported</w:t>
      </w:r>
      <w:r w:rsidR="00786CB1">
        <w:t xml:space="preserve"> </w:t>
      </w:r>
      <w:r>
        <w:t>to</w:t>
      </w:r>
      <w:r w:rsidR="00786CB1">
        <w:t xml:space="preserve"> </w:t>
      </w:r>
      <w:r>
        <w:t>explore</w:t>
      </w:r>
      <w:r w:rsidR="00786CB1">
        <w:t xml:space="preserve"> </w:t>
      </w:r>
      <w:r>
        <w:t>population</w:t>
      </w:r>
      <w:r w:rsidR="00786CB1">
        <w:t xml:space="preserve"> </w:t>
      </w:r>
      <w:r>
        <w:t>models</w:t>
      </w:r>
      <w:r w:rsidR="00786CB1">
        <w:t xml:space="preserve"> </w:t>
      </w:r>
      <w:r>
        <w:t>for</w:t>
      </w:r>
      <w:r w:rsidR="00786CB1">
        <w:t xml:space="preserve"> </w:t>
      </w:r>
      <w:r>
        <w:t>the</w:t>
      </w:r>
      <w:r w:rsidR="00786CB1">
        <w:t xml:space="preserve"> </w:t>
      </w:r>
      <w:r>
        <w:t>H</w:t>
      </w:r>
      <w:r w:rsidR="00523F30">
        <w:t>awaiian</w:t>
      </w:r>
      <w:r w:rsidR="00786CB1">
        <w:t xml:space="preserve"> </w:t>
      </w:r>
      <w:r>
        <w:t>H</w:t>
      </w:r>
      <w:r w:rsidR="00523F30">
        <w:t>oary</w:t>
      </w:r>
      <w:r w:rsidR="00786CB1">
        <w:t xml:space="preserve"> </w:t>
      </w:r>
      <w:r>
        <w:t>B</w:t>
      </w:r>
      <w:r w:rsidR="00523F30">
        <w:t>at</w:t>
      </w:r>
      <w:r w:rsidR="00786CB1">
        <w:t xml:space="preserve"> </w:t>
      </w:r>
      <w:r>
        <w:t>that</w:t>
      </w:r>
      <w:r w:rsidR="00786CB1">
        <w:t xml:space="preserve"> </w:t>
      </w:r>
      <w:r>
        <w:t>employ</w:t>
      </w:r>
      <w:r w:rsidR="00786CB1">
        <w:t xml:space="preserve"> </w:t>
      </w:r>
      <w:r>
        <w:t>alternative</w:t>
      </w:r>
      <w:r w:rsidR="00786CB1">
        <w:t xml:space="preserve"> </w:t>
      </w:r>
      <w:r>
        <w:t>assumptions</w:t>
      </w:r>
      <w:r w:rsidR="00786CB1">
        <w:t xml:space="preserve"> </w:t>
      </w:r>
      <w:r>
        <w:t>and</w:t>
      </w:r>
      <w:r w:rsidR="00786CB1">
        <w:t xml:space="preserve"> </w:t>
      </w:r>
      <w:r>
        <w:t>approaches.</w:t>
      </w:r>
    </w:p>
    <w:p w14:paraId="208ADD87" w14:textId="5B0D9601" w:rsidR="000A2C7B" w:rsidRPr="002E757E" w:rsidRDefault="00C03CAC" w:rsidP="00FA09C0">
      <w:pPr>
        <w:pStyle w:val="ListParagraph"/>
        <w:numPr>
          <w:ilvl w:val="0"/>
          <w:numId w:val="28"/>
        </w:numPr>
      </w:pPr>
      <w:r w:rsidRPr="002E757E">
        <w:t>That</w:t>
      </w:r>
      <w:r w:rsidR="00786CB1">
        <w:t xml:space="preserve"> </w:t>
      </w:r>
      <w:r w:rsidRPr="002E757E">
        <w:t>applicants</w:t>
      </w:r>
      <w:r w:rsidR="00786CB1">
        <w:t xml:space="preserve"> </w:t>
      </w:r>
      <w:r w:rsidRPr="002E757E">
        <w:t>and</w:t>
      </w:r>
      <w:r w:rsidR="00786CB1">
        <w:t xml:space="preserve"> </w:t>
      </w:r>
      <w:r w:rsidRPr="002E757E">
        <w:t>agencies,</w:t>
      </w:r>
      <w:r w:rsidR="00786CB1">
        <w:t xml:space="preserve"> </w:t>
      </w:r>
      <w:r w:rsidRPr="002E757E">
        <w:t>in</w:t>
      </w:r>
      <w:r w:rsidR="00786CB1">
        <w:t xml:space="preserve"> </w:t>
      </w:r>
      <w:r w:rsidRPr="002E757E">
        <w:t>assessing</w:t>
      </w:r>
      <w:r w:rsidR="00786CB1">
        <w:t xml:space="preserve"> </w:t>
      </w:r>
      <w:r w:rsidRPr="002E757E">
        <w:t>cumulative</w:t>
      </w:r>
      <w:r w:rsidR="00786CB1">
        <w:t xml:space="preserve"> </w:t>
      </w:r>
      <w:r w:rsidRPr="002E757E">
        <w:t>impacts</w:t>
      </w:r>
      <w:r w:rsidR="00786CB1">
        <w:t xml:space="preserve"> </w:t>
      </w:r>
      <w:r w:rsidRPr="002E757E">
        <w:t>to</w:t>
      </w:r>
      <w:r w:rsidR="00786CB1">
        <w:t xml:space="preserve"> </w:t>
      </w:r>
      <w:r w:rsidRPr="002E757E">
        <w:t>H</w:t>
      </w:r>
      <w:r w:rsidR="00523F30" w:rsidRPr="002E757E">
        <w:t>awaiian</w:t>
      </w:r>
      <w:r w:rsidR="00786CB1">
        <w:t xml:space="preserve"> </w:t>
      </w:r>
      <w:r w:rsidR="00523F30" w:rsidRPr="002E757E">
        <w:t>Hoary</w:t>
      </w:r>
      <w:r w:rsidR="00786CB1">
        <w:t xml:space="preserve"> </w:t>
      </w:r>
      <w:r w:rsidRPr="002E757E">
        <w:t>B</w:t>
      </w:r>
      <w:r w:rsidR="00523F30" w:rsidRPr="002E757E">
        <w:t>at</w:t>
      </w:r>
      <w:r w:rsidR="00786CB1">
        <w:t xml:space="preserve"> </w:t>
      </w:r>
      <w:r w:rsidRPr="002E757E">
        <w:t>populations</w:t>
      </w:r>
      <w:r w:rsidR="00786CB1">
        <w:t xml:space="preserve"> </w:t>
      </w:r>
      <w:r w:rsidRPr="002E757E">
        <w:t>resulting</w:t>
      </w:r>
      <w:r w:rsidR="00786CB1">
        <w:t xml:space="preserve"> </w:t>
      </w:r>
      <w:r w:rsidRPr="002E757E">
        <w:t>from</w:t>
      </w:r>
      <w:r w:rsidR="00786CB1">
        <w:t xml:space="preserve"> </w:t>
      </w:r>
      <w:r w:rsidRPr="002E757E">
        <w:t>take,</w:t>
      </w:r>
      <w:r w:rsidR="00786CB1">
        <w:t xml:space="preserve"> </w:t>
      </w:r>
      <w:r w:rsidR="0073742C">
        <w:t>and</w:t>
      </w:r>
      <w:r w:rsidR="00786CB1">
        <w:t xml:space="preserve"> </w:t>
      </w:r>
      <w:r w:rsidRPr="002E757E">
        <w:t>until</w:t>
      </w:r>
      <w:r w:rsidR="00786CB1">
        <w:t xml:space="preserve"> </w:t>
      </w:r>
      <w:r w:rsidRPr="002E757E">
        <w:t>such</w:t>
      </w:r>
      <w:r w:rsidR="00786CB1">
        <w:t xml:space="preserve"> </w:t>
      </w:r>
      <w:r w:rsidRPr="002E757E">
        <w:t>time</w:t>
      </w:r>
      <w:r w:rsidR="00786CB1">
        <w:t xml:space="preserve"> </w:t>
      </w:r>
      <w:r w:rsidRPr="002E757E">
        <w:t>as</w:t>
      </w:r>
      <w:r w:rsidR="00786CB1">
        <w:t xml:space="preserve"> </w:t>
      </w:r>
      <w:r w:rsidRPr="002E757E">
        <w:t>the</w:t>
      </w:r>
      <w:r w:rsidR="00786CB1">
        <w:t xml:space="preserve"> </w:t>
      </w:r>
      <w:r w:rsidRPr="002E757E">
        <w:t>best</w:t>
      </w:r>
      <w:r w:rsidR="00786CB1">
        <w:t xml:space="preserve"> </w:t>
      </w:r>
      <w:r w:rsidRPr="002E757E">
        <w:t>available</w:t>
      </w:r>
      <w:r w:rsidR="00786CB1">
        <w:t xml:space="preserve"> </w:t>
      </w:r>
      <w:r w:rsidRPr="002E757E">
        <w:t>science</w:t>
      </w:r>
      <w:r w:rsidR="00786CB1">
        <w:t xml:space="preserve"> </w:t>
      </w:r>
      <w:r w:rsidRPr="002E757E">
        <w:t>informs</w:t>
      </w:r>
      <w:r w:rsidR="00786CB1">
        <w:t xml:space="preserve"> </w:t>
      </w:r>
      <w:r w:rsidRPr="002E757E">
        <w:t>otherwise,</w:t>
      </w:r>
      <w:r w:rsidR="00786CB1">
        <w:t xml:space="preserve"> </w:t>
      </w:r>
      <w:r w:rsidRPr="002E757E">
        <w:t>adopt</w:t>
      </w:r>
      <w:r w:rsidR="00786CB1">
        <w:t xml:space="preserve"> </w:t>
      </w:r>
      <w:r w:rsidRPr="002E757E">
        <w:t>prudent</w:t>
      </w:r>
      <w:r w:rsidR="00786CB1">
        <w:t xml:space="preserve"> </w:t>
      </w:r>
      <w:r w:rsidRPr="002E757E">
        <w:t>and</w:t>
      </w:r>
      <w:r w:rsidR="00786CB1">
        <w:t xml:space="preserve"> </w:t>
      </w:r>
      <w:r w:rsidRPr="002E757E">
        <w:t>relatively</w:t>
      </w:r>
      <w:r w:rsidR="00786CB1">
        <w:t xml:space="preserve"> </w:t>
      </w:r>
      <w:r w:rsidRPr="002E757E">
        <w:t>conservative</w:t>
      </w:r>
      <w:r w:rsidR="00786CB1">
        <w:t xml:space="preserve"> </w:t>
      </w:r>
      <w:r w:rsidRPr="002E757E">
        <w:t>assumptions</w:t>
      </w:r>
      <w:r w:rsidR="00786CB1">
        <w:t xml:space="preserve"> </w:t>
      </w:r>
      <w:r w:rsidRPr="002E757E">
        <w:t>regarding</w:t>
      </w:r>
      <w:r w:rsidR="00786CB1">
        <w:t xml:space="preserve"> </w:t>
      </w:r>
      <w:r w:rsidRPr="002E757E">
        <w:t>H</w:t>
      </w:r>
      <w:r w:rsidR="00523F30" w:rsidRPr="002E757E">
        <w:t>awaiian</w:t>
      </w:r>
      <w:r w:rsidR="00786CB1">
        <w:t xml:space="preserve"> </w:t>
      </w:r>
      <w:r w:rsidRPr="002E757E">
        <w:t>H</w:t>
      </w:r>
      <w:r w:rsidR="00523F30" w:rsidRPr="002E757E">
        <w:t>oary</w:t>
      </w:r>
      <w:r w:rsidR="00786CB1">
        <w:t xml:space="preserve"> </w:t>
      </w:r>
      <w:r w:rsidRPr="002E757E">
        <w:t>B</w:t>
      </w:r>
      <w:r w:rsidR="00523F30" w:rsidRPr="002E757E">
        <w:t>at</w:t>
      </w:r>
      <w:r w:rsidR="00786CB1">
        <w:t xml:space="preserve"> </w:t>
      </w:r>
      <w:r w:rsidRPr="002E757E">
        <w:t>populations</w:t>
      </w:r>
      <w:r w:rsidR="000A2C7B" w:rsidRPr="002E757E">
        <w:t>.</w:t>
      </w:r>
      <w:r w:rsidR="00786CB1">
        <w:t xml:space="preserve"> </w:t>
      </w:r>
      <w:r w:rsidR="0073742C">
        <w:t>It is recommended that u</w:t>
      </w:r>
      <w:r w:rsidR="0073742C" w:rsidRPr="002E757E">
        <w:t>ntil</w:t>
      </w:r>
      <w:r w:rsidR="0073742C">
        <w:t xml:space="preserve"> </w:t>
      </w:r>
      <w:r w:rsidR="000A2C7B" w:rsidRPr="002E757E">
        <w:t>data</w:t>
      </w:r>
      <w:r w:rsidR="00786CB1">
        <w:t xml:space="preserve"> </w:t>
      </w:r>
      <w:r w:rsidR="000A2C7B" w:rsidRPr="002E757E">
        <w:t>to</w:t>
      </w:r>
      <w:r w:rsidR="00786CB1">
        <w:t xml:space="preserve"> </w:t>
      </w:r>
      <w:r w:rsidR="000A2C7B" w:rsidRPr="002E757E">
        <w:t>the</w:t>
      </w:r>
      <w:r w:rsidR="00786CB1">
        <w:t xml:space="preserve"> </w:t>
      </w:r>
      <w:r w:rsidR="000A2C7B" w:rsidRPr="002E757E">
        <w:t>contrary</w:t>
      </w:r>
      <w:r w:rsidR="00786CB1">
        <w:t xml:space="preserve"> </w:t>
      </w:r>
      <w:r w:rsidR="00611045">
        <w:t>are</w:t>
      </w:r>
      <w:r w:rsidR="00786CB1">
        <w:t xml:space="preserve"> </w:t>
      </w:r>
      <w:r w:rsidR="000A2C7B" w:rsidRPr="002E757E">
        <w:t>obtained</w:t>
      </w:r>
      <w:r w:rsidR="0073742C">
        <w:t xml:space="preserve"> and </w:t>
      </w:r>
      <w:r w:rsidR="008B0C47">
        <w:t>as a precautionary principle</w:t>
      </w:r>
      <w:r w:rsidR="0073742C">
        <w:t>,</w:t>
      </w:r>
      <w:r w:rsidR="008B0C47">
        <w:t xml:space="preserve"> </w:t>
      </w:r>
      <w:r w:rsidR="0073742C">
        <w:t>the following assumption</w:t>
      </w:r>
      <w:r w:rsidR="009F74B7" w:rsidRPr="002E757E">
        <w:t>,</w:t>
      </w:r>
      <w:r w:rsidR="00786CB1">
        <w:t xml:space="preserve"> </w:t>
      </w:r>
      <w:r w:rsidR="000A2C7B" w:rsidRPr="002E757E">
        <w:t>as</w:t>
      </w:r>
      <w:r w:rsidR="00786CB1">
        <w:t xml:space="preserve"> </w:t>
      </w:r>
      <w:r w:rsidR="000A2C7B" w:rsidRPr="002E757E">
        <w:t>a</w:t>
      </w:r>
      <w:r w:rsidR="00786CB1">
        <w:t xml:space="preserve"> </w:t>
      </w:r>
      <w:r w:rsidR="000A2C7B" w:rsidRPr="002E757E">
        <w:t>minimum</w:t>
      </w:r>
      <w:r w:rsidR="009F74B7" w:rsidRPr="002E757E">
        <w:t>,</w:t>
      </w:r>
      <w:r w:rsidR="00786CB1">
        <w:t xml:space="preserve"> </w:t>
      </w:r>
      <w:r w:rsidR="0073742C">
        <w:t xml:space="preserve">be </w:t>
      </w:r>
      <w:r w:rsidR="000A2C7B" w:rsidRPr="002E757E">
        <w:t>include</w:t>
      </w:r>
      <w:r w:rsidR="0073742C">
        <w:t>d</w:t>
      </w:r>
      <w:r w:rsidR="000A2C7B" w:rsidRPr="002E757E">
        <w:t>:</w:t>
      </w:r>
    </w:p>
    <w:p w14:paraId="49A2D581" w14:textId="7092D696" w:rsidR="000A2C7B" w:rsidRPr="002E757E" w:rsidRDefault="00C03CAC" w:rsidP="00FA09C0">
      <w:pPr>
        <w:pStyle w:val="ListParagraph"/>
        <w:numPr>
          <w:ilvl w:val="1"/>
          <w:numId w:val="28"/>
        </w:numPr>
      </w:pPr>
      <w:r w:rsidRPr="002E757E">
        <w:t>H</w:t>
      </w:r>
      <w:r w:rsidR="00611045">
        <w:t>awaiian</w:t>
      </w:r>
      <w:r w:rsidR="00786CB1">
        <w:t xml:space="preserve"> </w:t>
      </w:r>
      <w:r w:rsidRPr="002E757E">
        <w:t>H</w:t>
      </w:r>
      <w:r w:rsidR="00611045">
        <w:t>oary</w:t>
      </w:r>
      <w:r w:rsidR="00786CB1">
        <w:t xml:space="preserve"> </w:t>
      </w:r>
      <w:r w:rsidRPr="002E757E">
        <w:t>B</w:t>
      </w:r>
      <w:r w:rsidR="00611045">
        <w:t>at</w:t>
      </w:r>
      <w:r w:rsidR="00786CB1">
        <w:t xml:space="preserve"> </w:t>
      </w:r>
      <w:r w:rsidRPr="002E757E">
        <w:t>populations</w:t>
      </w:r>
      <w:r w:rsidR="00786CB1">
        <w:t xml:space="preserve"> </w:t>
      </w:r>
      <w:r w:rsidRPr="002E757E">
        <w:t>on</w:t>
      </w:r>
      <w:r w:rsidR="00786CB1">
        <w:t xml:space="preserve"> </w:t>
      </w:r>
      <w:r w:rsidR="008B0C47">
        <w:t>Hawaii island appear to be</w:t>
      </w:r>
      <w:r w:rsidR="00786CB1">
        <w:t xml:space="preserve"> </w:t>
      </w:r>
      <w:r w:rsidRPr="002E757E">
        <w:t>stable</w:t>
      </w:r>
      <w:r w:rsidR="00786CB1">
        <w:t xml:space="preserve"> </w:t>
      </w:r>
      <w:r w:rsidRPr="002E757E">
        <w:t>or</w:t>
      </w:r>
      <w:r w:rsidR="00786CB1">
        <w:t xml:space="preserve"> </w:t>
      </w:r>
      <w:r w:rsidRPr="002E757E">
        <w:t>slightly</w:t>
      </w:r>
      <w:r w:rsidR="00786CB1">
        <w:t xml:space="preserve"> </w:t>
      </w:r>
      <w:r w:rsidRPr="002E757E">
        <w:t>increasing</w:t>
      </w:r>
      <w:r w:rsidR="00786CB1">
        <w:t xml:space="preserve"> </w:t>
      </w:r>
      <w:r w:rsidR="000A2C7B" w:rsidRPr="002E757E">
        <w:t>(</w:t>
      </w:r>
      <w:r w:rsidR="00D040F6" w:rsidRPr="002E757E">
        <w:t>i.e.,</w:t>
      </w:r>
      <w:r w:rsidR="00786CB1">
        <w:t xml:space="preserve"> </w:t>
      </w:r>
      <w:r w:rsidR="00D040F6" w:rsidRPr="002E757E">
        <w:t>a</w:t>
      </w:r>
      <w:r w:rsidR="00786CB1">
        <w:t xml:space="preserve"> </w:t>
      </w:r>
      <w:r w:rsidR="000A2C7B" w:rsidRPr="002E757E">
        <w:t>0</w:t>
      </w:r>
      <w:r w:rsidR="00786CB1">
        <w:t xml:space="preserve"> </w:t>
      </w:r>
      <w:r w:rsidR="00D040F6" w:rsidRPr="002E757E">
        <w:t>to</w:t>
      </w:r>
      <w:r w:rsidR="00786CB1">
        <w:t xml:space="preserve"> </w:t>
      </w:r>
      <w:r w:rsidR="000A2C7B" w:rsidRPr="002E757E">
        <w:t>1</w:t>
      </w:r>
      <w:r w:rsidR="00786CB1">
        <w:t xml:space="preserve"> </w:t>
      </w:r>
      <w:r w:rsidR="000A2C7B" w:rsidRPr="002E757E">
        <w:t>percent</w:t>
      </w:r>
      <w:r w:rsidR="00786CB1">
        <w:t xml:space="preserve"> </w:t>
      </w:r>
      <w:r w:rsidR="000A2C7B" w:rsidRPr="002E757E">
        <w:t>annual</w:t>
      </w:r>
      <w:r w:rsidR="00786CB1">
        <w:t xml:space="preserve"> </w:t>
      </w:r>
      <w:r w:rsidR="000A2C7B" w:rsidRPr="002E757E">
        <w:t>population</w:t>
      </w:r>
      <w:r w:rsidR="00786CB1">
        <w:t xml:space="preserve"> </w:t>
      </w:r>
      <w:r w:rsidR="000A2C7B" w:rsidRPr="002E757E">
        <w:t>increase</w:t>
      </w:r>
      <w:r w:rsidR="00786CB1">
        <w:t xml:space="preserve"> </w:t>
      </w:r>
      <w:r w:rsidR="00D040F6" w:rsidRPr="002E757E">
        <w:t>as</w:t>
      </w:r>
      <w:r w:rsidR="00786CB1">
        <w:t xml:space="preserve"> </w:t>
      </w:r>
      <w:r w:rsidR="00D040F6" w:rsidRPr="002E757E">
        <w:t>found</w:t>
      </w:r>
      <w:r w:rsidR="00786CB1">
        <w:t xml:space="preserve"> </w:t>
      </w:r>
      <w:r w:rsidR="00D040F6" w:rsidRPr="002E757E">
        <w:t>by</w:t>
      </w:r>
      <w:r w:rsidR="00786CB1">
        <w:t xml:space="preserve"> </w:t>
      </w:r>
      <w:r w:rsidR="00D040F6" w:rsidRPr="002E757E">
        <w:t>Gorresen</w:t>
      </w:r>
      <w:r w:rsidR="00786CB1">
        <w:t xml:space="preserve"> </w:t>
      </w:r>
      <w:r w:rsidR="00D040F6" w:rsidRPr="002E757E">
        <w:t>et</w:t>
      </w:r>
      <w:r w:rsidR="00786CB1">
        <w:t xml:space="preserve"> </w:t>
      </w:r>
      <w:r w:rsidR="00D040F6" w:rsidRPr="002E757E">
        <w:t>al.</w:t>
      </w:r>
      <w:r w:rsidR="00786CB1">
        <w:t xml:space="preserve"> </w:t>
      </w:r>
      <w:r w:rsidR="00D040F6" w:rsidRPr="002E757E">
        <w:t>(201</w:t>
      </w:r>
      <w:r w:rsidR="00555EC7">
        <w:t>3</w:t>
      </w:r>
      <w:r w:rsidR="00D040F6" w:rsidRPr="002E757E">
        <w:t>)</w:t>
      </w:r>
      <w:r w:rsidR="000A2C7B" w:rsidRPr="002E757E">
        <w:t>)</w:t>
      </w:r>
      <w:r w:rsidR="007D335C">
        <w:t>;</w:t>
      </w:r>
      <w:r w:rsidR="008B0C47">
        <w:t xml:space="preserve"> </w:t>
      </w:r>
      <w:r w:rsidR="007D335C">
        <w:t xml:space="preserve">Population trends on other islands </w:t>
      </w:r>
      <w:r w:rsidR="008B0C47">
        <w:t xml:space="preserve">are not known </w:t>
      </w:r>
      <w:r w:rsidR="007D335C">
        <w:t>at present</w:t>
      </w:r>
      <w:r w:rsidR="008B0C47">
        <w:t>,</w:t>
      </w:r>
    </w:p>
    <w:p w14:paraId="48008F77" w14:textId="0FACFB57" w:rsidR="00D040F6" w:rsidRPr="002E757E" w:rsidRDefault="00786CB1" w:rsidP="00FA09C0">
      <w:pPr>
        <w:pStyle w:val="ListParagraph"/>
        <w:numPr>
          <w:ilvl w:val="1"/>
          <w:numId w:val="28"/>
        </w:numPr>
      </w:pPr>
      <w:r>
        <w:t xml:space="preserve"> </w:t>
      </w:r>
      <w:r w:rsidR="007D335C">
        <w:t>C</w:t>
      </w:r>
      <w:r w:rsidR="00D040F6" w:rsidRPr="002E757E">
        <w:t>ompensatory</w:t>
      </w:r>
      <w:r>
        <w:t xml:space="preserve"> </w:t>
      </w:r>
      <w:r w:rsidR="00D040F6" w:rsidRPr="002E757E">
        <w:t>reproduction</w:t>
      </w:r>
      <w:r>
        <w:t xml:space="preserve"> </w:t>
      </w:r>
      <w:r w:rsidR="00D040F6" w:rsidRPr="002E757E">
        <w:t>is</w:t>
      </w:r>
      <w:r>
        <w:t xml:space="preserve"> </w:t>
      </w:r>
      <w:r w:rsidR="00D040F6" w:rsidRPr="002E757E">
        <w:t>not</w:t>
      </w:r>
      <w:r>
        <w:t xml:space="preserve"> </w:t>
      </w:r>
      <w:r w:rsidR="00D040F6" w:rsidRPr="002E757E">
        <w:t>occurring</w:t>
      </w:r>
      <w:r>
        <w:t xml:space="preserve"> </w:t>
      </w:r>
      <w:r w:rsidR="00D040F6" w:rsidRPr="002E757E">
        <w:t>(because</w:t>
      </w:r>
      <w:r>
        <w:t xml:space="preserve"> </w:t>
      </w:r>
      <w:r w:rsidR="00D040F6" w:rsidRPr="002E757E">
        <w:t>no</w:t>
      </w:r>
      <w:r>
        <w:t xml:space="preserve"> </w:t>
      </w:r>
      <w:r w:rsidR="00D040F6" w:rsidRPr="002E757E">
        <w:t>studies</w:t>
      </w:r>
      <w:r>
        <w:t xml:space="preserve"> </w:t>
      </w:r>
      <w:r w:rsidR="00D040F6" w:rsidRPr="002E757E">
        <w:t>have</w:t>
      </w:r>
      <w:r>
        <w:t xml:space="preserve"> </w:t>
      </w:r>
      <w:r w:rsidR="00D040F6" w:rsidRPr="002E757E">
        <w:t>shown</w:t>
      </w:r>
      <w:r>
        <w:t xml:space="preserve"> </w:t>
      </w:r>
      <w:r w:rsidR="00D040F6" w:rsidRPr="002E757E">
        <w:t>that</w:t>
      </w:r>
      <w:r>
        <w:t xml:space="preserve"> </w:t>
      </w:r>
      <w:r w:rsidR="00D040F6" w:rsidRPr="002E757E">
        <w:t>compensatory</w:t>
      </w:r>
      <w:r>
        <w:t xml:space="preserve"> </w:t>
      </w:r>
      <w:r w:rsidR="00D040F6" w:rsidRPr="002E757E">
        <w:t>reproduction</w:t>
      </w:r>
      <w:r>
        <w:t xml:space="preserve"> </w:t>
      </w:r>
      <w:r w:rsidR="00D040F6" w:rsidRPr="002E757E">
        <w:t>is</w:t>
      </w:r>
      <w:r>
        <w:t xml:space="preserve"> </w:t>
      </w:r>
      <w:r w:rsidR="00D040F6" w:rsidRPr="002E757E">
        <w:t>occurring),</w:t>
      </w:r>
      <w:r>
        <w:t xml:space="preserve"> </w:t>
      </w:r>
      <w:r w:rsidR="009F74B7" w:rsidRPr="002E757E">
        <w:t>and</w:t>
      </w:r>
    </w:p>
    <w:p w14:paraId="40BC0169" w14:textId="009F49BA" w:rsidR="00927DC5" w:rsidRPr="002E757E" w:rsidRDefault="007D335C" w:rsidP="00FA09C0">
      <w:pPr>
        <w:pStyle w:val="ListParagraph"/>
        <w:numPr>
          <w:ilvl w:val="1"/>
          <w:numId w:val="28"/>
        </w:numPr>
      </w:pPr>
      <w:r>
        <w:t>A</w:t>
      </w:r>
      <w:r w:rsidR="00D040F6" w:rsidRPr="002E757E">
        <w:t>n</w:t>
      </w:r>
      <w:r w:rsidR="00786CB1">
        <w:t xml:space="preserve"> </w:t>
      </w:r>
      <w:r w:rsidR="00D040F6" w:rsidRPr="002E757E">
        <w:t>annual</w:t>
      </w:r>
      <w:r w:rsidR="00786CB1">
        <w:t xml:space="preserve"> </w:t>
      </w:r>
      <w:r w:rsidR="00D040F6" w:rsidRPr="002E757E">
        <w:t>rate</w:t>
      </w:r>
      <w:r w:rsidR="00786CB1">
        <w:t xml:space="preserve"> </w:t>
      </w:r>
      <w:r w:rsidR="00D040F6" w:rsidRPr="002E757E">
        <w:t>of</w:t>
      </w:r>
      <w:r w:rsidR="00786CB1">
        <w:t xml:space="preserve"> </w:t>
      </w:r>
      <w:r w:rsidR="00D040F6" w:rsidRPr="002E757E">
        <w:t>take</w:t>
      </w:r>
      <w:r w:rsidR="00786CB1">
        <w:t xml:space="preserve"> </w:t>
      </w:r>
      <w:r w:rsidR="00D040F6" w:rsidRPr="002E757E">
        <w:t>that</w:t>
      </w:r>
      <w:r w:rsidR="00786CB1">
        <w:t xml:space="preserve"> </w:t>
      </w:r>
      <w:r w:rsidR="00D040F6" w:rsidRPr="002E757E">
        <w:t>exceeds</w:t>
      </w:r>
      <w:r w:rsidR="00786CB1">
        <w:t xml:space="preserve"> </w:t>
      </w:r>
      <w:r w:rsidR="00D040F6" w:rsidRPr="002E757E">
        <w:t>the</w:t>
      </w:r>
      <w:r w:rsidR="00786CB1">
        <w:t xml:space="preserve"> </w:t>
      </w:r>
      <w:r w:rsidR="00D040F6" w:rsidRPr="002E757E">
        <w:t>annual</w:t>
      </w:r>
      <w:r w:rsidR="00786CB1">
        <w:t xml:space="preserve"> </w:t>
      </w:r>
      <w:r w:rsidR="00D040F6" w:rsidRPr="002E757E">
        <w:t>rate</w:t>
      </w:r>
      <w:r w:rsidR="00786CB1">
        <w:t xml:space="preserve"> </w:t>
      </w:r>
      <w:r w:rsidR="00D040F6" w:rsidRPr="002E757E">
        <w:t>of</w:t>
      </w:r>
      <w:r w:rsidR="00786CB1">
        <w:t xml:space="preserve"> </w:t>
      </w:r>
      <w:r w:rsidR="00D040F6" w:rsidRPr="002E757E">
        <w:t>increase</w:t>
      </w:r>
      <w:r w:rsidR="00786CB1">
        <w:t xml:space="preserve"> </w:t>
      </w:r>
      <w:r w:rsidR="00D040F6" w:rsidRPr="002E757E">
        <w:t>of</w:t>
      </w:r>
      <w:r w:rsidR="00786CB1">
        <w:t xml:space="preserve"> </w:t>
      </w:r>
      <w:r w:rsidR="00D040F6" w:rsidRPr="002E757E">
        <w:t>a</w:t>
      </w:r>
      <w:r w:rsidR="00786CB1">
        <w:t xml:space="preserve"> </w:t>
      </w:r>
      <w:r w:rsidR="00D040F6" w:rsidRPr="002E757E">
        <w:t>population</w:t>
      </w:r>
      <w:r w:rsidR="00786CB1">
        <w:t xml:space="preserve"> </w:t>
      </w:r>
      <w:r w:rsidR="00D040F6" w:rsidRPr="002E757E">
        <w:t>is</w:t>
      </w:r>
      <w:r w:rsidR="00786CB1">
        <w:t xml:space="preserve"> </w:t>
      </w:r>
      <w:r w:rsidR="00D040F6" w:rsidRPr="002E757E">
        <w:t>likely</w:t>
      </w:r>
      <w:r w:rsidR="00786CB1">
        <w:t xml:space="preserve"> </w:t>
      </w:r>
      <w:r w:rsidR="00D040F6" w:rsidRPr="002E757E">
        <w:t>to</w:t>
      </w:r>
      <w:r w:rsidR="00786CB1">
        <w:t xml:space="preserve"> </w:t>
      </w:r>
      <w:r w:rsidR="00D040F6" w:rsidRPr="002E757E">
        <w:t>cause</w:t>
      </w:r>
      <w:r w:rsidR="00786CB1">
        <w:t xml:space="preserve"> </w:t>
      </w:r>
      <w:r w:rsidR="00D040F6" w:rsidRPr="002E757E">
        <w:t>a</w:t>
      </w:r>
      <w:r w:rsidR="00786CB1">
        <w:t xml:space="preserve"> </w:t>
      </w:r>
      <w:r w:rsidR="00D040F6" w:rsidRPr="002E757E">
        <w:t>decline</w:t>
      </w:r>
      <w:r w:rsidR="00786CB1">
        <w:t xml:space="preserve"> </w:t>
      </w:r>
      <w:r w:rsidR="00D040F6" w:rsidRPr="002E757E">
        <w:t>in</w:t>
      </w:r>
      <w:r w:rsidR="00786CB1">
        <w:t xml:space="preserve"> </w:t>
      </w:r>
      <w:r w:rsidR="00D040F6" w:rsidRPr="002E757E">
        <w:t>the</w:t>
      </w:r>
      <w:r w:rsidR="00786CB1">
        <w:t xml:space="preserve"> </w:t>
      </w:r>
      <w:r w:rsidR="00D040F6" w:rsidRPr="002E757E">
        <w:t>population</w:t>
      </w:r>
      <w:r w:rsidR="005B428E" w:rsidRPr="002E757E">
        <w:t>.</w:t>
      </w:r>
      <w:r w:rsidR="00786CB1">
        <w:t xml:space="preserve"> </w:t>
      </w:r>
      <w:r w:rsidR="005B428E" w:rsidRPr="002E757E">
        <w:t>For</w:t>
      </w:r>
      <w:r w:rsidR="00786CB1">
        <w:t xml:space="preserve"> </w:t>
      </w:r>
      <w:r w:rsidR="00D040F6" w:rsidRPr="002E757E">
        <w:t>example,</w:t>
      </w:r>
      <w:r w:rsidR="00786CB1">
        <w:t xml:space="preserve"> </w:t>
      </w:r>
      <w:r w:rsidR="00D040F6" w:rsidRPr="002E757E">
        <w:t>if</w:t>
      </w:r>
      <w:r w:rsidR="00786CB1">
        <w:t xml:space="preserve"> </w:t>
      </w:r>
      <w:r w:rsidR="00D040F6" w:rsidRPr="002E757E">
        <w:t>the</w:t>
      </w:r>
      <w:r w:rsidR="00786CB1">
        <w:t xml:space="preserve"> </w:t>
      </w:r>
      <w:r w:rsidR="00D040F6" w:rsidRPr="002E757E">
        <w:t>pre-project</w:t>
      </w:r>
      <w:r w:rsidR="00786CB1">
        <w:t xml:space="preserve"> </w:t>
      </w:r>
      <w:r w:rsidR="00D040F6" w:rsidRPr="002E757E">
        <w:t>population</w:t>
      </w:r>
      <w:r w:rsidR="00786CB1">
        <w:t xml:space="preserve"> </w:t>
      </w:r>
      <w:r w:rsidR="00D040F6" w:rsidRPr="002E757E">
        <w:t>is</w:t>
      </w:r>
      <w:r w:rsidR="00786CB1">
        <w:t xml:space="preserve"> </w:t>
      </w:r>
      <w:r w:rsidR="00D040F6" w:rsidRPr="002E757E">
        <w:t>thought</w:t>
      </w:r>
      <w:r w:rsidR="00786CB1">
        <w:t xml:space="preserve"> </w:t>
      </w:r>
      <w:r w:rsidR="00D040F6" w:rsidRPr="002E757E">
        <w:t>to</w:t>
      </w:r>
      <w:r w:rsidR="00786CB1">
        <w:t xml:space="preserve"> </w:t>
      </w:r>
      <w:r w:rsidR="00D040F6" w:rsidRPr="002E757E">
        <w:t>increase</w:t>
      </w:r>
      <w:r w:rsidR="00786CB1">
        <w:t xml:space="preserve"> </w:t>
      </w:r>
      <w:r w:rsidR="00D040F6" w:rsidRPr="002E757E">
        <w:t>by</w:t>
      </w:r>
      <w:r w:rsidR="00786CB1">
        <w:t xml:space="preserve"> </w:t>
      </w:r>
      <w:r w:rsidR="00611045">
        <w:t>one</w:t>
      </w:r>
      <w:r w:rsidR="00786CB1">
        <w:t xml:space="preserve"> </w:t>
      </w:r>
      <w:r w:rsidR="00D040F6" w:rsidRPr="002E757E">
        <w:t>percent</w:t>
      </w:r>
      <w:r w:rsidR="00786CB1">
        <w:t xml:space="preserve"> </w:t>
      </w:r>
      <w:r w:rsidR="00D040F6" w:rsidRPr="002E757E">
        <w:t>annually</w:t>
      </w:r>
      <w:r w:rsidR="00786CB1">
        <w:t xml:space="preserve"> </w:t>
      </w:r>
      <w:r w:rsidR="00D040F6" w:rsidRPr="002E757E">
        <w:t>then</w:t>
      </w:r>
      <w:r w:rsidR="00786CB1">
        <w:t xml:space="preserve"> </w:t>
      </w:r>
      <w:r w:rsidR="00D040F6" w:rsidRPr="002E757E">
        <w:t>the</w:t>
      </w:r>
      <w:r w:rsidR="00786CB1">
        <w:t xml:space="preserve"> </w:t>
      </w:r>
      <w:r w:rsidR="00D040F6" w:rsidRPr="002E757E">
        <w:t>take</w:t>
      </w:r>
      <w:r w:rsidR="00786CB1">
        <w:t xml:space="preserve"> </w:t>
      </w:r>
      <w:r w:rsidR="00D040F6" w:rsidRPr="002E757E">
        <w:t>of</w:t>
      </w:r>
      <w:r w:rsidR="00786CB1">
        <w:t xml:space="preserve"> </w:t>
      </w:r>
      <w:r w:rsidR="00D040F6" w:rsidRPr="002E757E">
        <w:t>more</w:t>
      </w:r>
      <w:r w:rsidR="00786CB1">
        <w:t xml:space="preserve"> </w:t>
      </w:r>
      <w:r w:rsidR="00D040F6" w:rsidRPr="002E757E">
        <w:t>than</w:t>
      </w:r>
      <w:r w:rsidR="00786CB1">
        <w:t xml:space="preserve"> </w:t>
      </w:r>
      <w:r w:rsidR="00611045">
        <w:t>one</w:t>
      </w:r>
      <w:r w:rsidR="00786CB1">
        <w:t xml:space="preserve"> </w:t>
      </w:r>
      <w:r w:rsidR="00D040F6" w:rsidRPr="002E757E">
        <w:t>percent</w:t>
      </w:r>
      <w:r w:rsidR="00786CB1">
        <w:t xml:space="preserve"> </w:t>
      </w:r>
      <w:r w:rsidR="00D040F6" w:rsidRPr="002E757E">
        <w:t>of</w:t>
      </w:r>
      <w:r w:rsidR="00786CB1">
        <w:t xml:space="preserve"> </w:t>
      </w:r>
      <w:r w:rsidR="00D040F6" w:rsidRPr="002E757E">
        <w:t>the</w:t>
      </w:r>
      <w:r w:rsidR="00786CB1">
        <w:t xml:space="preserve"> </w:t>
      </w:r>
      <w:r w:rsidR="00D040F6" w:rsidRPr="002E757E">
        <w:t>population</w:t>
      </w:r>
      <w:r w:rsidR="00786CB1">
        <w:t xml:space="preserve"> </w:t>
      </w:r>
      <w:r w:rsidR="00D040F6" w:rsidRPr="002E757E">
        <w:t>annually</w:t>
      </w:r>
      <w:r w:rsidR="00786CB1">
        <w:t xml:space="preserve"> </w:t>
      </w:r>
      <w:r w:rsidR="00D040F6" w:rsidRPr="002E757E">
        <w:t>would</w:t>
      </w:r>
      <w:r w:rsidR="00786CB1">
        <w:t xml:space="preserve"> </w:t>
      </w:r>
      <w:r w:rsidR="00D040F6" w:rsidRPr="002E757E">
        <w:t>be</w:t>
      </w:r>
      <w:r w:rsidR="00786CB1">
        <w:t xml:space="preserve"> </w:t>
      </w:r>
      <w:r w:rsidR="002739D1">
        <w:t xml:space="preserve">likely </w:t>
      </w:r>
      <w:r w:rsidR="00D040F6" w:rsidRPr="002E757E">
        <w:t>to</w:t>
      </w:r>
      <w:r w:rsidR="00786CB1">
        <w:t xml:space="preserve"> </w:t>
      </w:r>
      <w:r w:rsidR="00D040F6" w:rsidRPr="002E757E">
        <w:t>cause</w:t>
      </w:r>
      <w:r w:rsidR="00786CB1">
        <w:t xml:space="preserve"> </w:t>
      </w:r>
      <w:r w:rsidR="00D040F6" w:rsidRPr="002E757E">
        <w:t>a</w:t>
      </w:r>
      <w:r w:rsidR="00786CB1">
        <w:t xml:space="preserve"> </w:t>
      </w:r>
      <w:r w:rsidR="00D040F6" w:rsidRPr="002E757E">
        <w:t>declining</w:t>
      </w:r>
      <w:r w:rsidR="00786CB1">
        <w:t xml:space="preserve"> </w:t>
      </w:r>
      <w:r w:rsidR="00D040F6" w:rsidRPr="002E757E">
        <w:t>population</w:t>
      </w:r>
      <w:r w:rsidR="00611045">
        <w:t>;</w:t>
      </w:r>
      <w:r w:rsidR="00786CB1">
        <w:t xml:space="preserve"> </w:t>
      </w:r>
      <w:r w:rsidR="00D040F6" w:rsidRPr="002E757E">
        <w:t>similarly,</w:t>
      </w:r>
      <w:r w:rsidR="00786CB1">
        <w:t xml:space="preserve"> </w:t>
      </w:r>
      <w:r w:rsidR="00D040F6" w:rsidRPr="002E757E">
        <w:t>if</w:t>
      </w:r>
      <w:r w:rsidR="00786CB1">
        <w:t xml:space="preserve"> </w:t>
      </w:r>
      <w:r w:rsidR="00D040F6" w:rsidRPr="002E757E">
        <w:t>a</w:t>
      </w:r>
      <w:r w:rsidR="00786CB1">
        <w:t xml:space="preserve"> </w:t>
      </w:r>
      <w:r w:rsidR="00D040F6" w:rsidRPr="002E757E">
        <w:t>population</w:t>
      </w:r>
      <w:r w:rsidR="00786CB1">
        <w:t xml:space="preserve"> </w:t>
      </w:r>
      <w:r w:rsidR="00D040F6" w:rsidRPr="002E757E">
        <w:t>is</w:t>
      </w:r>
      <w:r w:rsidR="00786CB1">
        <w:t xml:space="preserve"> </w:t>
      </w:r>
      <w:r w:rsidR="00D040F6" w:rsidRPr="002E757E">
        <w:t>stable,</w:t>
      </w:r>
      <w:r w:rsidR="00786CB1">
        <w:t xml:space="preserve"> </w:t>
      </w:r>
      <w:r w:rsidR="00D040F6" w:rsidRPr="002E757E">
        <w:t>then</w:t>
      </w:r>
      <w:r w:rsidR="00786CB1">
        <w:t xml:space="preserve"> </w:t>
      </w:r>
      <w:r w:rsidR="00D040F6" w:rsidRPr="002E757E">
        <w:t>any</w:t>
      </w:r>
      <w:r w:rsidR="00786CB1">
        <w:t xml:space="preserve"> </w:t>
      </w:r>
      <w:r w:rsidR="00D040F6" w:rsidRPr="002E757E">
        <w:t>take</w:t>
      </w:r>
      <w:r w:rsidR="00786CB1">
        <w:t xml:space="preserve"> </w:t>
      </w:r>
      <w:r w:rsidR="00D040F6" w:rsidRPr="002E757E">
        <w:t>would</w:t>
      </w:r>
      <w:r w:rsidR="00786CB1">
        <w:t xml:space="preserve"> </w:t>
      </w:r>
      <w:r w:rsidR="00D040F6" w:rsidRPr="002E757E">
        <w:t>be</w:t>
      </w:r>
      <w:r w:rsidR="00786CB1">
        <w:t xml:space="preserve"> </w:t>
      </w:r>
      <w:r w:rsidR="002739D1">
        <w:t xml:space="preserve">likely </w:t>
      </w:r>
      <w:r w:rsidR="00D040F6" w:rsidRPr="002E757E">
        <w:t>to</w:t>
      </w:r>
      <w:r w:rsidR="00786CB1">
        <w:t xml:space="preserve"> </w:t>
      </w:r>
      <w:r w:rsidR="00D040F6" w:rsidRPr="002E757E">
        <w:t>result</w:t>
      </w:r>
      <w:r w:rsidR="00786CB1">
        <w:t xml:space="preserve"> </w:t>
      </w:r>
      <w:r w:rsidR="00D040F6" w:rsidRPr="002E757E">
        <w:t>in</w:t>
      </w:r>
      <w:r w:rsidR="00786CB1">
        <w:t xml:space="preserve"> </w:t>
      </w:r>
      <w:r w:rsidR="00D040F6" w:rsidRPr="002E757E">
        <w:t>a</w:t>
      </w:r>
      <w:r w:rsidR="00786CB1">
        <w:t xml:space="preserve"> </w:t>
      </w:r>
      <w:r w:rsidR="00927DC5" w:rsidRPr="002E757E">
        <w:t>comparable</w:t>
      </w:r>
      <w:r w:rsidR="00786CB1">
        <w:t xml:space="preserve"> </w:t>
      </w:r>
      <w:r w:rsidR="00D040F6" w:rsidRPr="002E757E">
        <w:t>population</w:t>
      </w:r>
      <w:r w:rsidR="00786CB1">
        <w:t xml:space="preserve"> </w:t>
      </w:r>
      <w:r w:rsidR="00D040F6" w:rsidRPr="002E757E">
        <w:t>decline</w:t>
      </w:r>
      <w:r w:rsidR="009F74B7" w:rsidRPr="002E757E">
        <w:t>.</w:t>
      </w:r>
      <w:r w:rsidR="00786CB1">
        <w:t xml:space="preserve"> </w:t>
      </w:r>
    </w:p>
    <w:p w14:paraId="4439D8B7" w14:textId="7D75D022" w:rsidR="00C03CAC" w:rsidRPr="001A24C4" w:rsidRDefault="008B0C47" w:rsidP="00FA09C0">
      <w:pPr>
        <w:pStyle w:val="ListParagraph"/>
        <w:numPr>
          <w:ilvl w:val="0"/>
          <w:numId w:val="28"/>
        </w:numPr>
      </w:pPr>
      <w:r>
        <w:t>Although definitive populations have not been determined, the ESRC recommends t</w:t>
      </w:r>
      <w:r w:rsidR="00C03CAC">
        <w:t>hat</w:t>
      </w:r>
      <w:r w:rsidR="00786CB1">
        <w:t xml:space="preserve"> </w:t>
      </w:r>
      <w:r w:rsidR="00C03CAC">
        <w:t>applicants</w:t>
      </w:r>
      <w:r w:rsidR="00786CB1">
        <w:t xml:space="preserve"> </w:t>
      </w:r>
      <w:r w:rsidR="00C03CAC">
        <w:t>and</w:t>
      </w:r>
      <w:r w:rsidR="00786CB1">
        <w:t xml:space="preserve"> </w:t>
      </w:r>
      <w:r w:rsidR="00C03CAC">
        <w:t>agencies</w:t>
      </w:r>
      <w:r w:rsidR="00786CB1">
        <w:t xml:space="preserve"> </w:t>
      </w:r>
      <w:r w:rsidR="00C03CAC">
        <w:t>assume,</w:t>
      </w:r>
      <w:r w:rsidR="00786CB1">
        <w:t xml:space="preserve"> </w:t>
      </w:r>
      <w:r w:rsidR="00C03CAC">
        <w:t>until</w:t>
      </w:r>
      <w:r w:rsidR="00786CB1">
        <w:t xml:space="preserve"> </w:t>
      </w:r>
      <w:r w:rsidR="00C03CAC">
        <w:t>such</w:t>
      </w:r>
      <w:r w:rsidR="00786CB1">
        <w:t xml:space="preserve"> </w:t>
      </w:r>
      <w:r w:rsidR="00C03CAC">
        <w:t>time</w:t>
      </w:r>
      <w:r w:rsidR="00786CB1">
        <w:t xml:space="preserve"> </w:t>
      </w:r>
      <w:r w:rsidR="00C03CAC">
        <w:t>as</w:t>
      </w:r>
      <w:r w:rsidR="00786CB1">
        <w:t xml:space="preserve"> </w:t>
      </w:r>
      <w:r w:rsidR="00C03CAC">
        <w:t>the</w:t>
      </w:r>
      <w:r w:rsidR="00786CB1">
        <w:t xml:space="preserve"> </w:t>
      </w:r>
      <w:r w:rsidR="00C03CAC">
        <w:t>best</w:t>
      </w:r>
      <w:r w:rsidR="00786CB1">
        <w:t xml:space="preserve"> </w:t>
      </w:r>
      <w:r w:rsidR="00C03CAC">
        <w:t>available</w:t>
      </w:r>
      <w:r w:rsidR="00786CB1">
        <w:t xml:space="preserve"> </w:t>
      </w:r>
      <w:r w:rsidR="00C03CAC">
        <w:t>science</w:t>
      </w:r>
      <w:r w:rsidR="00786CB1">
        <w:t xml:space="preserve"> </w:t>
      </w:r>
      <w:r w:rsidR="00C03CAC">
        <w:t>informs</w:t>
      </w:r>
      <w:r w:rsidR="00786CB1">
        <w:t xml:space="preserve"> </w:t>
      </w:r>
      <w:r w:rsidR="00C03CAC">
        <w:t>otherwise,</w:t>
      </w:r>
      <w:r w:rsidR="00786CB1">
        <w:t xml:space="preserve"> </w:t>
      </w:r>
      <w:r w:rsidR="00C03CAC">
        <w:t>that</w:t>
      </w:r>
      <w:r w:rsidR="00786CB1">
        <w:t xml:space="preserve"> </w:t>
      </w:r>
      <w:r w:rsidR="00C03CAC">
        <w:t>the</w:t>
      </w:r>
      <w:r w:rsidR="00786CB1">
        <w:t xml:space="preserve"> </w:t>
      </w:r>
      <w:r w:rsidR="00C03CAC">
        <w:t>H</w:t>
      </w:r>
      <w:r w:rsidR="00611045">
        <w:t>awaiian</w:t>
      </w:r>
      <w:r w:rsidR="00786CB1">
        <w:t xml:space="preserve"> </w:t>
      </w:r>
      <w:r w:rsidR="00C03CAC">
        <w:t>H</w:t>
      </w:r>
      <w:r w:rsidR="00611045">
        <w:t>oary</w:t>
      </w:r>
      <w:r w:rsidR="00786CB1">
        <w:t xml:space="preserve"> </w:t>
      </w:r>
      <w:r w:rsidR="00C03CAC">
        <w:t>B</w:t>
      </w:r>
      <w:r w:rsidR="00611045">
        <w:t>at</w:t>
      </w:r>
      <w:r w:rsidR="00786CB1">
        <w:t xml:space="preserve"> </w:t>
      </w:r>
      <w:r w:rsidR="00C03CAC">
        <w:t>populations</w:t>
      </w:r>
      <w:r w:rsidR="00786CB1">
        <w:t xml:space="preserve"> </w:t>
      </w:r>
      <w:r w:rsidR="00C03CAC">
        <w:t>on</w:t>
      </w:r>
      <w:r w:rsidR="00786CB1">
        <w:t xml:space="preserve"> </w:t>
      </w:r>
      <w:r w:rsidR="00C03CAC">
        <w:t>O</w:t>
      </w:r>
      <w:r w:rsidR="00611045">
        <w:t>‘</w:t>
      </w:r>
      <w:r w:rsidR="00C03CAC">
        <w:t>ahu,</w:t>
      </w:r>
      <w:r w:rsidR="00786CB1">
        <w:t xml:space="preserve"> </w:t>
      </w:r>
      <w:r w:rsidR="00C03CAC">
        <w:t>Maui,</w:t>
      </w:r>
      <w:r w:rsidR="00786CB1">
        <w:t xml:space="preserve"> </w:t>
      </w:r>
      <w:r w:rsidR="00C03CAC">
        <w:t>and</w:t>
      </w:r>
      <w:r w:rsidR="00786CB1">
        <w:t xml:space="preserve"> </w:t>
      </w:r>
      <w:r w:rsidR="00C03CAC">
        <w:t>Hawai</w:t>
      </w:r>
      <w:r w:rsidR="00611045">
        <w:t>‘</w:t>
      </w:r>
      <w:r w:rsidR="00C03CAC">
        <w:t>i</w:t>
      </w:r>
      <w:r w:rsidR="00786CB1">
        <w:t xml:space="preserve"> </w:t>
      </w:r>
      <w:r w:rsidR="00C03CAC">
        <w:t>are</w:t>
      </w:r>
      <w:r w:rsidR="00786CB1">
        <w:t xml:space="preserve"> </w:t>
      </w:r>
      <w:r w:rsidR="00C03CAC">
        <w:t>not</w:t>
      </w:r>
      <w:r w:rsidR="00786CB1">
        <w:t xml:space="preserve"> </w:t>
      </w:r>
      <w:r w:rsidR="00C03CAC">
        <w:t>more</w:t>
      </w:r>
      <w:r w:rsidR="00786CB1">
        <w:t xml:space="preserve"> </w:t>
      </w:r>
      <w:r w:rsidR="00C03CAC">
        <w:t>than</w:t>
      </w:r>
      <w:r w:rsidR="00786CB1">
        <w:t xml:space="preserve"> </w:t>
      </w:r>
      <w:r w:rsidR="00C03CAC">
        <w:t>1,000,</w:t>
      </w:r>
      <w:r w:rsidR="00786CB1">
        <w:t xml:space="preserve"> </w:t>
      </w:r>
      <w:r w:rsidR="00C03CAC">
        <w:t>1,500,</w:t>
      </w:r>
      <w:r w:rsidR="00786CB1">
        <w:t xml:space="preserve"> </w:t>
      </w:r>
      <w:r w:rsidR="00C03CAC">
        <w:t>and</w:t>
      </w:r>
      <w:r w:rsidR="00786CB1">
        <w:t xml:space="preserve"> </w:t>
      </w:r>
      <w:r w:rsidR="00C03CAC">
        <w:t>5,000</w:t>
      </w:r>
      <w:r w:rsidR="00786CB1">
        <w:t xml:space="preserve"> </w:t>
      </w:r>
      <w:r w:rsidR="00C03CAC">
        <w:t>bats,</w:t>
      </w:r>
      <w:r w:rsidR="00786CB1">
        <w:t xml:space="preserve"> </w:t>
      </w:r>
      <w:r w:rsidR="00C03CAC">
        <w:t>respectively.</w:t>
      </w:r>
      <w:r w:rsidR="007D335C">
        <w:t xml:space="preserve"> </w:t>
      </w:r>
      <w:r w:rsidR="007D335C" w:rsidRPr="001A24C4">
        <w:t>These estimates are based on best professional judgement and extremely limited information such as occupancy data and relative bat activity levels on Oahu, Maui, and Hawaii Islands.  The West study shows a patchy distribution of bats on Oahu, with major areas of occupancy in the northern Koolau Mountains and Mount Kaala (</w:t>
      </w:r>
      <w:r w:rsidR="00362453" w:rsidRPr="001A24C4">
        <w:t>Starcevich et al. 2020</w:t>
      </w:r>
      <w:r w:rsidR="007D335C" w:rsidRPr="001A24C4">
        <w:t>). The majority of Oahu appears to have patchy and low levels of occupancy. Activity levels on Oahu are frequently 10 percent or less of activity levels seen on Maui and Hawaii Island</w:t>
      </w:r>
      <w:r w:rsidR="00362453" w:rsidRPr="001A24C4">
        <w:t xml:space="preserve"> (Starcevich et al. 2020</w:t>
      </w:r>
      <w:r w:rsidR="007D335C" w:rsidRPr="001A24C4">
        <w:t>). This information suggests Oahu has a relatively lower population level than the other two islands.</w:t>
      </w:r>
    </w:p>
    <w:p w14:paraId="27D06A65" w14:textId="62077ED1" w:rsidR="009A20A8" w:rsidRDefault="009A20A8" w:rsidP="00FA09C0">
      <w:pPr>
        <w:pStyle w:val="ListParagraph"/>
        <w:numPr>
          <w:ilvl w:val="0"/>
          <w:numId w:val="28"/>
        </w:numPr>
      </w:pPr>
      <w:r>
        <w:t>That</w:t>
      </w:r>
      <w:r w:rsidR="00786CB1">
        <w:t xml:space="preserve"> </w:t>
      </w:r>
      <w:r>
        <w:t>cumulative</w:t>
      </w:r>
      <w:r w:rsidR="00786CB1">
        <w:t xml:space="preserve"> </w:t>
      </w:r>
      <w:r>
        <w:t>levels</w:t>
      </w:r>
      <w:r w:rsidR="00786CB1">
        <w:t xml:space="preserve"> </w:t>
      </w:r>
      <w:r>
        <w:t>of</w:t>
      </w:r>
      <w:r w:rsidR="00786CB1">
        <w:t xml:space="preserve"> </w:t>
      </w:r>
      <w:r>
        <w:t>take</w:t>
      </w:r>
      <w:r w:rsidR="00786CB1">
        <w:t xml:space="preserve"> </w:t>
      </w:r>
      <w:r>
        <w:t>exceeding</w:t>
      </w:r>
      <w:r w:rsidR="00786CB1">
        <w:t xml:space="preserve"> </w:t>
      </w:r>
      <w:r w:rsidR="009F74B7">
        <w:t>the</w:t>
      </w:r>
      <w:r w:rsidR="00786CB1">
        <w:t xml:space="preserve"> </w:t>
      </w:r>
      <w:r w:rsidR="009F74B7">
        <w:t>annual</w:t>
      </w:r>
      <w:r w:rsidR="00786CB1">
        <w:t xml:space="preserve"> </w:t>
      </w:r>
      <w:r w:rsidR="009F74B7">
        <w:t>rate</w:t>
      </w:r>
      <w:r w:rsidR="00786CB1">
        <w:t xml:space="preserve"> </w:t>
      </w:r>
      <w:r w:rsidR="009F74B7">
        <w:t>of</w:t>
      </w:r>
      <w:r w:rsidR="00786CB1">
        <w:t xml:space="preserve"> </w:t>
      </w:r>
      <w:r w:rsidR="009F74B7">
        <w:t>growth</w:t>
      </w:r>
      <w:r w:rsidR="00786CB1">
        <w:t xml:space="preserve"> </w:t>
      </w:r>
      <w:r>
        <w:t>of</w:t>
      </w:r>
      <w:r w:rsidR="00786CB1">
        <w:t xml:space="preserve"> </w:t>
      </w:r>
      <w:r>
        <w:t>the</w:t>
      </w:r>
      <w:r w:rsidR="00786CB1">
        <w:t xml:space="preserve"> </w:t>
      </w:r>
      <w:r>
        <w:t>assumed</w:t>
      </w:r>
      <w:r w:rsidR="00786CB1">
        <w:t xml:space="preserve"> </w:t>
      </w:r>
      <w:r>
        <w:t>population</w:t>
      </w:r>
      <w:r w:rsidR="00786CB1">
        <w:t xml:space="preserve"> </w:t>
      </w:r>
      <w:r>
        <w:t>sizes</w:t>
      </w:r>
      <w:r w:rsidR="00786CB1">
        <w:t xml:space="preserve"> </w:t>
      </w:r>
      <w:r>
        <w:t>for</w:t>
      </w:r>
      <w:r w:rsidR="00786CB1">
        <w:t xml:space="preserve"> </w:t>
      </w:r>
      <w:r>
        <w:t>each</w:t>
      </w:r>
      <w:r w:rsidR="00786CB1">
        <w:t xml:space="preserve"> </w:t>
      </w:r>
      <w:r>
        <w:t>island</w:t>
      </w:r>
      <w:r w:rsidR="00786CB1">
        <w:t xml:space="preserve"> </w:t>
      </w:r>
      <w:r>
        <w:t>not</w:t>
      </w:r>
      <w:r w:rsidR="00786CB1">
        <w:t xml:space="preserve"> </w:t>
      </w:r>
      <w:r>
        <w:t>be</w:t>
      </w:r>
      <w:r w:rsidR="00786CB1">
        <w:t xml:space="preserve"> </w:t>
      </w:r>
      <w:r>
        <w:t>authorized</w:t>
      </w:r>
      <w:r w:rsidR="00786CB1">
        <w:t xml:space="preserve"> </w:t>
      </w:r>
      <w:r>
        <w:t>unless</w:t>
      </w:r>
      <w:r w:rsidR="00786CB1">
        <w:t xml:space="preserve"> </w:t>
      </w:r>
      <w:r>
        <w:t>the</w:t>
      </w:r>
      <w:r w:rsidR="00786CB1">
        <w:t xml:space="preserve"> </w:t>
      </w:r>
      <w:r w:rsidR="002739D1">
        <w:t xml:space="preserve">predicted </w:t>
      </w:r>
      <w:r>
        <w:t>net</w:t>
      </w:r>
      <w:r w:rsidR="00786CB1">
        <w:t xml:space="preserve"> </w:t>
      </w:r>
      <w:r>
        <w:t>benefits</w:t>
      </w:r>
      <w:r w:rsidR="00786CB1">
        <w:t xml:space="preserve"> </w:t>
      </w:r>
      <w:r>
        <w:t>to</w:t>
      </w:r>
      <w:r w:rsidR="00786CB1">
        <w:t xml:space="preserve"> </w:t>
      </w:r>
      <w:r>
        <w:t>H</w:t>
      </w:r>
      <w:r w:rsidR="00611045">
        <w:t>awaiian</w:t>
      </w:r>
      <w:r w:rsidR="00786CB1">
        <w:t xml:space="preserve"> </w:t>
      </w:r>
      <w:r>
        <w:t>H</w:t>
      </w:r>
      <w:r w:rsidR="00611045">
        <w:t>oary</w:t>
      </w:r>
      <w:r w:rsidR="00786CB1">
        <w:t xml:space="preserve"> </w:t>
      </w:r>
      <w:r>
        <w:t>B</w:t>
      </w:r>
      <w:r w:rsidR="00611045">
        <w:t>at</w:t>
      </w:r>
      <w:r w:rsidR="00786CB1">
        <w:t xml:space="preserve"> </w:t>
      </w:r>
      <w:r>
        <w:t>recovery</w:t>
      </w:r>
      <w:r w:rsidR="00786CB1">
        <w:t xml:space="preserve"> </w:t>
      </w:r>
      <w:r>
        <w:t>outweigh</w:t>
      </w:r>
      <w:r w:rsidR="00786CB1">
        <w:t xml:space="preserve"> </w:t>
      </w:r>
      <w:r>
        <w:t>the</w:t>
      </w:r>
      <w:r w:rsidR="00786CB1">
        <w:t xml:space="preserve"> </w:t>
      </w:r>
      <w:r>
        <w:t>potential</w:t>
      </w:r>
      <w:r w:rsidR="00786CB1">
        <w:t xml:space="preserve"> </w:t>
      </w:r>
      <w:r>
        <w:t>losses</w:t>
      </w:r>
      <w:r w:rsidR="00786CB1">
        <w:t xml:space="preserve"> </w:t>
      </w:r>
      <w:r>
        <w:t>from</w:t>
      </w:r>
      <w:r w:rsidR="00786CB1">
        <w:t xml:space="preserve"> </w:t>
      </w:r>
      <w:r>
        <w:t>take.</w:t>
      </w:r>
      <w:r w:rsidR="00786CB1">
        <w:t xml:space="preserve">  </w:t>
      </w:r>
    </w:p>
    <w:p w14:paraId="055138A6" w14:textId="3A62B6A4" w:rsidR="00594EE3" w:rsidRDefault="00594EE3" w:rsidP="00594EE3"/>
    <w:p w14:paraId="780590E2" w14:textId="17E9F01D" w:rsidR="004323C7" w:rsidRDefault="004323C7" w:rsidP="00594EE3">
      <w:r>
        <w:t>Additional</w:t>
      </w:r>
      <w:r w:rsidR="00786CB1">
        <w:t xml:space="preserve"> </w:t>
      </w:r>
      <w:r>
        <w:t>details</w:t>
      </w:r>
      <w:r w:rsidR="00786CB1">
        <w:t xml:space="preserve"> </w:t>
      </w:r>
      <w:r>
        <w:t>of</w:t>
      </w:r>
      <w:r w:rsidR="00786CB1">
        <w:t xml:space="preserve"> </w:t>
      </w:r>
      <w:r>
        <w:t>the</w:t>
      </w:r>
      <w:r w:rsidR="00786CB1">
        <w:t xml:space="preserve"> </w:t>
      </w:r>
      <w:r>
        <w:t>exploratory</w:t>
      </w:r>
      <w:r w:rsidR="00786CB1">
        <w:t xml:space="preserve"> </w:t>
      </w:r>
      <w:r>
        <w:t>models</w:t>
      </w:r>
      <w:r w:rsidR="00786CB1">
        <w:t xml:space="preserve"> </w:t>
      </w:r>
      <w:r>
        <w:t>employed</w:t>
      </w:r>
      <w:r w:rsidR="00786CB1">
        <w:t xml:space="preserve"> </w:t>
      </w:r>
      <w:r>
        <w:t>are</w:t>
      </w:r>
      <w:r w:rsidR="00786CB1">
        <w:t xml:space="preserve"> </w:t>
      </w:r>
      <w:r>
        <w:t>provided</w:t>
      </w:r>
      <w:r w:rsidR="00786CB1">
        <w:t xml:space="preserve"> </w:t>
      </w:r>
      <w:r w:rsidR="00134C2D">
        <w:t>in</w:t>
      </w:r>
      <w:r w:rsidR="00786CB1">
        <w:t xml:space="preserve"> </w:t>
      </w:r>
      <w:r>
        <w:t>Appendix</w:t>
      </w:r>
      <w:r w:rsidR="00786CB1">
        <w:t xml:space="preserve"> </w:t>
      </w:r>
      <w:r w:rsidR="00611045">
        <w:t>6</w:t>
      </w:r>
      <w:r>
        <w:t>.</w:t>
      </w:r>
    </w:p>
    <w:p w14:paraId="1E963415" w14:textId="77777777" w:rsidR="00563955" w:rsidRDefault="00563955" w:rsidP="00594EE3"/>
    <w:p w14:paraId="519F4BAC" w14:textId="4BDF1A43" w:rsidR="006C002C" w:rsidRPr="006C002C" w:rsidRDefault="006C002C" w:rsidP="00B30DF7">
      <w:pPr>
        <w:pStyle w:val="Heading2"/>
        <w:rPr>
          <w:rFonts w:eastAsia="Times New Roman"/>
        </w:rPr>
      </w:pPr>
      <w:bookmarkStart w:id="36" w:name="_Toc6379423"/>
      <w:bookmarkStart w:id="37" w:name="_Toc6386992"/>
      <w:bookmarkStart w:id="38" w:name="_Toc6911969"/>
      <w:bookmarkStart w:id="39" w:name="_Toc6379424"/>
      <w:bookmarkStart w:id="40" w:name="_Toc6386993"/>
      <w:bookmarkStart w:id="41" w:name="_Toc6911970"/>
      <w:bookmarkStart w:id="42" w:name="_Toc6379426"/>
      <w:bookmarkStart w:id="43" w:name="_Toc6386995"/>
      <w:bookmarkStart w:id="44" w:name="_Toc6911972"/>
      <w:bookmarkStart w:id="45" w:name="_Toc6379430"/>
      <w:bookmarkStart w:id="46" w:name="_Toc6386999"/>
      <w:bookmarkStart w:id="47" w:name="_Toc6911976"/>
      <w:bookmarkStart w:id="48" w:name="_Toc6379432"/>
      <w:bookmarkStart w:id="49" w:name="_Toc6387001"/>
      <w:bookmarkStart w:id="50" w:name="_Toc6911978"/>
      <w:bookmarkStart w:id="51" w:name="_Toc6379434"/>
      <w:bookmarkStart w:id="52" w:name="_Toc6387003"/>
      <w:bookmarkStart w:id="53" w:name="_Toc6911980"/>
      <w:bookmarkStart w:id="54" w:name="_Toc6379436"/>
      <w:bookmarkStart w:id="55" w:name="_Toc6387005"/>
      <w:bookmarkStart w:id="56" w:name="_Toc6911982"/>
      <w:bookmarkStart w:id="57" w:name="_Toc6146996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C002C">
        <w:rPr>
          <w:rFonts w:eastAsia="Times New Roman"/>
        </w:rPr>
        <w:t>Use</w:t>
      </w:r>
      <w:r w:rsidR="00786CB1">
        <w:rPr>
          <w:rFonts w:eastAsia="Times New Roman"/>
        </w:rPr>
        <w:t xml:space="preserve"> </w:t>
      </w:r>
      <w:r w:rsidRPr="006C002C">
        <w:rPr>
          <w:rFonts w:eastAsia="Times New Roman"/>
        </w:rPr>
        <w:t>of</w:t>
      </w:r>
      <w:r w:rsidR="00786CB1">
        <w:rPr>
          <w:rFonts w:eastAsia="Times New Roman"/>
        </w:rPr>
        <w:t xml:space="preserve"> </w:t>
      </w:r>
      <w:r w:rsidRPr="006C002C">
        <w:rPr>
          <w:rFonts w:eastAsia="Times New Roman"/>
        </w:rPr>
        <w:t>Tiers</w:t>
      </w:r>
      <w:bookmarkEnd w:id="57"/>
    </w:p>
    <w:p w14:paraId="6726E9F6" w14:textId="47056336" w:rsidR="006C002C" w:rsidRPr="006C002C" w:rsidRDefault="006C002C" w:rsidP="006C002C">
      <w:r w:rsidRPr="006C002C">
        <w:t>From</w:t>
      </w:r>
      <w:r w:rsidR="00786CB1">
        <w:t xml:space="preserve"> </w:t>
      </w:r>
      <w:r w:rsidRPr="006C002C">
        <w:t>2006</w:t>
      </w:r>
      <w:r w:rsidR="00786CB1">
        <w:t xml:space="preserve"> </w:t>
      </w:r>
      <w:r w:rsidRPr="006C002C">
        <w:t>to</w:t>
      </w:r>
      <w:r w:rsidR="00786CB1">
        <w:t xml:space="preserve"> </w:t>
      </w:r>
      <w:r w:rsidRPr="006C002C">
        <w:t>2018,</w:t>
      </w:r>
      <w:r w:rsidR="00786CB1">
        <w:t xml:space="preserve"> </w:t>
      </w:r>
      <w:r w:rsidRPr="006C002C">
        <w:t>the</w:t>
      </w:r>
      <w:r w:rsidR="00786CB1">
        <w:t xml:space="preserve"> </w:t>
      </w:r>
      <w:r w:rsidRPr="006C002C">
        <w:t>BLNR</w:t>
      </w:r>
      <w:r w:rsidR="00786CB1">
        <w:t xml:space="preserve"> </w:t>
      </w:r>
      <w:r w:rsidRPr="006C002C">
        <w:t>and</w:t>
      </w:r>
      <w:r w:rsidR="00786CB1">
        <w:t xml:space="preserve"> </w:t>
      </w:r>
      <w:r w:rsidRPr="006C002C">
        <w:t>the</w:t>
      </w:r>
      <w:r w:rsidR="00786CB1">
        <w:t xml:space="preserve"> </w:t>
      </w:r>
      <w:r w:rsidRPr="006C002C">
        <w:t>US</w:t>
      </w:r>
      <w:r w:rsidR="00611045">
        <w:t>FWS</w:t>
      </w:r>
      <w:r w:rsidR="00786CB1">
        <w:t xml:space="preserve"> </w:t>
      </w:r>
      <w:r w:rsidRPr="006C002C">
        <w:t>approved</w:t>
      </w:r>
      <w:r w:rsidR="00786CB1">
        <w:t xml:space="preserve"> </w:t>
      </w:r>
      <w:r w:rsidRPr="006C002C">
        <w:t>six</w:t>
      </w:r>
      <w:r w:rsidR="00786CB1">
        <w:t xml:space="preserve"> </w:t>
      </w:r>
      <w:r w:rsidRPr="006C002C">
        <w:t>HCPs</w:t>
      </w:r>
      <w:r w:rsidR="00786CB1">
        <w:t xml:space="preserve"> </w:t>
      </w:r>
      <w:r w:rsidRPr="006C002C">
        <w:t>for</w:t>
      </w:r>
      <w:r w:rsidR="00786CB1">
        <w:t xml:space="preserve"> </w:t>
      </w:r>
      <w:r w:rsidRPr="006C002C">
        <w:t>wind</w:t>
      </w:r>
      <w:r w:rsidR="00786CB1">
        <w:t xml:space="preserve"> </w:t>
      </w:r>
      <w:r w:rsidRPr="006C002C">
        <w:t>energy</w:t>
      </w:r>
      <w:r w:rsidR="00786CB1">
        <w:t xml:space="preserve"> </w:t>
      </w:r>
      <w:r w:rsidRPr="006C002C">
        <w:t>projects</w:t>
      </w:r>
      <w:r w:rsidR="00786CB1">
        <w:t xml:space="preserve"> </w:t>
      </w:r>
      <w:r w:rsidRPr="006C002C">
        <w:t>that</w:t>
      </w:r>
      <w:r w:rsidR="00786CB1">
        <w:t xml:space="preserve"> </w:t>
      </w:r>
      <w:r w:rsidRPr="006C002C">
        <w:t>included</w:t>
      </w:r>
      <w:r w:rsidR="00786CB1">
        <w:t xml:space="preserve"> </w:t>
      </w:r>
      <w:r w:rsidRPr="006C002C">
        <w:t>authorization</w:t>
      </w:r>
      <w:r w:rsidR="00786CB1">
        <w:t xml:space="preserve"> </w:t>
      </w:r>
      <w:r w:rsidRPr="006C002C">
        <w:t>for</w:t>
      </w:r>
      <w:r w:rsidR="00786CB1">
        <w:t xml:space="preserve"> </w:t>
      </w:r>
      <w:r w:rsidRPr="006C002C">
        <w:t>incidental</w:t>
      </w:r>
      <w:r w:rsidR="00786CB1">
        <w:t xml:space="preserve"> </w:t>
      </w:r>
      <w:r w:rsidRPr="006C002C">
        <w:t>take</w:t>
      </w:r>
      <w:r w:rsidR="00786CB1">
        <w:t xml:space="preserve"> </w:t>
      </w:r>
      <w:r w:rsidRPr="006C002C">
        <w:t>of</w:t>
      </w:r>
      <w:r w:rsidR="00786CB1">
        <w:t xml:space="preserve"> </w:t>
      </w:r>
      <w:r w:rsidRPr="006C002C">
        <w:t>H</w:t>
      </w:r>
      <w:r w:rsidR="00611045">
        <w:t>awaiian</w:t>
      </w:r>
      <w:r w:rsidR="00786CB1">
        <w:t xml:space="preserve"> </w:t>
      </w:r>
      <w:r w:rsidRPr="006C002C">
        <w:t>H</w:t>
      </w:r>
      <w:r w:rsidR="00611045">
        <w:t>oary</w:t>
      </w:r>
      <w:r w:rsidR="00786CB1">
        <w:t xml:space="preserve"> </w:t>
      </w:r>
      <w:r w:rsidRPr="006C002C">
        <w:t>B</w:t>
      </w:r>
      <w:r w:rsidR="00611045">
        <w:t>ats</w:t>
      </w:r>
      <w:r w:rsidRPr="006C002C">
        <w:t>.</w:t>
      </w:r>
      <w:r w:rsidR="00786CB1">
        <w:t xml:space="preserve"> </w:t>
      </w:r>
      <w:r w:rsidRPr="006C002C">
        <w:t>Due</w:t>
      </w:r>
      <w:r w:rsidR="00786CB1">
        <w:t xml:space="preserve"> </w:t>
      </w:r>
      <w:r w:rsidRPr="006C002C">
        <w:t>to</w:t>
      </w:r>
      <w:r w:rsidR="00786CB1">
        <w:t xml:space="preserve"> </w:t>
      </w:r>
      <w:r w:rsidRPr="006C002C">
        <w:t>high</w:t>
      </w:r>
      <w:r w:rsidR="00786CB1">
        <w:t xml:space="preserve"> </w:t>
      </w:r>
      <w:r w:rsidRPr="006C002C">
        <w:t>levels</w:t>
      </w:r>
      <w:r w:rsidR="00786CB1">
        <w:t xml:space="preserve"> </w:t>
      </w:r>
      <w:r w:rsidRPr="006C002C">
        <w:t>of</w:t>
      </w:r>
      <w:r w:rsidR="00786CB1">
        <w:t xml:space="preserve"> </w:t>
      </w:r>
      <w:r w:rsidRPr="006C002C">
        <w:t>uncertainty</w:t>
      </w:r>
      <w:r w:rsidR="00786CB1">
        <w:t xml:space="preserve"> </w:t>
      </w:r>
      <w:r w:rsidRPr="006C002C">
        <w:t>regarding</w:t>
      </w:r>
      <w:r w:rsidR="00786CB1">
        <w:t xml:space="preserve"> </w:t>
      </w:r>
      <w:r w:rsidRPr="006C002C">
        <w:t>the</w:t>
      </w:r>
      <w:r w:rsidR="00786CB1">
        <w:t xml:space="preserve"> </w:t>
      </w:r>
      <w:r w:rsidRPr="006C002C">
        <w:t>levels</w:t>
      </w:r>
      <w:r w:rsidR="00786CB1">
        <w:t xml:space="preserve"> </w:t>
      </w:r>
      <w:r w:rsidRPr="006C002C">
        <w:t>of</w:t>
      </w:r>
      <w:r w:rsidR="00786CB1">
        <w:t xml:space="preserve"> </w:t>
      </w:r>
      <w:r w:rsidRPr="006C002C">
        <w:t>take</w:t>
      </w:r>
      <w:r w:rsidR="00786CB1">
        <w:t xml:space="preserve"> </w:t>
      </w:r>
      <w:r w:rsidRPr="006C002C">
        <w:t>projected,</w:t>
      </w:r>
      <w:r w:rsidR="00786CB1">
        <w:t xml:space="preserve"> </w:t>
      </w:r>
      <w:r w:rsidRPr="006C002C">
        <w:t>unknown</w:t>
      </w:r>
      <w:r w:rsidR="00786CB1">
        <w:t xml:space="preserve"> </w:t>
      </w:r>
      <w:r w:rsidRPr="006C002C">
        <w:t>effectiveness</w:t>
      </w:r>
      <w:r w:rsidR="00786CB1">
        <w:t xml:space="preserve"> </w:t>
      </w:r>
      <w:r w:rsidRPr="006C002C">
        <w:t>of</w:t>
      </w:r>
      <w:r w:rsidR="00786CB1">
        <w:t xml:space="preserve"> </w:t>
      </w:r>
      <w:r w:rsidRPr="006C002C">
        <w:t>projects</w:t>
      </w:r>
      <w:r w:rsidR="00786CB1">
        <w:t xml:space="preserve"> </w:t>
      </w:r>
      <w:r w:rsidRPr="006C002C">
        <w:t>approved</w:t>
      </w:r>
      <w:r w:rsidR="00786CB1">
        <w:t xml:space="preserve"> </w:t>
      </w:r>
      <w:r w:rsidRPr="006C002C">
        <w:t>as</w:t>
      </w:r>
      <w:r w:rsidR="00786CB1">
        <w:t xml:space="preserve"> </w:t>
      </w:r>
      <w:r w:rsidRPr="006C002C">
        <w:t>compensatory</w:t>
      </w:r>
      <w:r w:rsidR="00786CB1">
        <w:t xml:space="preserve"> </w:t>
      </w:r>
      <w:r w:rsidRPr="006C002C">
        <w:t>mitigation,</w:t>
      </w:r>
      <w:r w:rsidR="00786CB1">
        <w:t xml:space="preserve"> </w:t>
      </w:r>
      <w:r w:rsidRPr="006C002C">
        <w:t>and</w:t>
      </w:r>
      <w:r w:rsidR="00786CB1">
        <w:t xml:space="preserve"> </w:t>
      </w:r>
      <w:r w:rsidRPr="006C002C">
        <w:t>the</w:t>
      </w:r>
      <w:r w:rsidR="00786CB1">
        <w:t xml:space="preserve"> </w:t>
      </w:r>
      <w:r w:rsidRPr="006C002C">
        <w:t>expectation</w:t>
      </w:r>
      <w:r w:rsidR="00786CB1">
        <w:t xml:space="preserve"> </w:t>
      </w:r>
      <w:r w:rsidRPr="006C002C">
        <w:t>that</w:t>
      </w:r>
      <w:r w:rsidR="00786CB1">
        <w:t xml:space="preserve"> </w:t>
      </w:r>
      <w:r w:rsidRPr="006C002C">
        <w:t>the</w:t>
      </w:r>
      <w:r w:rsidR="00786CB1">
        <w:t xml:space="preserve"> </w:t>
      </w:r>
      <w:r w:rsidRPr="006C002C">
        <w:t>results</w:t>
      </w:r>
      <w:r w:rsidR="00786CB1">
        <w:t xml:space="preserve"> </w:t>
      </w:r>
      <w:r w:rsidRPr="006C002C">
        <w:t>from</w:t>
      </w:r>
      <w:r w:rsidR="00786CB1">
        <w:t xml:space="preserve"> </w:t>
      </w:r>
      <w:r w:rsidRPr="006C002C">
        <w:t>ongoing</w:t>
      </w:r>
      <w:r w:rsidR="00786CB1">
        <w:t xml:space="preserve"> </w:t>
      </w:r>
      <w:r w:rsidRPr="006C002C">
        <w:t>research</w:t>
      </w:r>
      <w:r w:rsidR="00786CB1">
        <w:t xml:space="preserve"> </w:t>
      </w:r>
      <w:r w:rsidRPr="006C002C">
        <w:t>would</w:t>
      </w:r>
      <w:r w:rsidR="00786CB1">
        <w:t xml:space="preserve"> </w:t>
      </w:r>
      <w:r w:rsidRPr="006C002C">
        <w:t>provide</w:t>
      </w:r>
      <w:r w:rsidR="00786CB1">
        <w:t xml:space="preserve"> </w:t>
      </w:r>
      <w:r w:rsidRPr="006C002C">
        <w:t>improved</w:t>
      </w:r>
      <w:r w:rsidR="00786CB1">
        <w:t xml:space="preserve"> </w:t>
      </w:r>
      <w:r w:rsidRPr="006C002C">
        <w:t>guidance</w:t>
      </w:r>
      <w:r w:rsidR="00786CB1">
        <w:t xml:space="preserve"> </w:t>
      </w:r>
      <w:r w:rsidRPr="006C002C">
        <w:t>for</w:t>
      </w:r>
      <w:r w:rsidR="00786CB1">
        <w:t xml:space="preserve"> </w:t>
      </w:r>
      <w:r w:rsidRPr="006C002C">
        <w:t>HCP</w:t>
      </w:r>
      <w:r w:rsidR="00786CB1">
        <w:t xml:space="preserve"> </w:t>
      </w:r>
      <w:r w:rsidRPr="006C002C">
        <w:t>development</w:t>
      </w:r>
      <w:r w:rsidR="00786CB1">
        <w:t xml:space="preserve"> </w:t>
      </w:r>
      <w:r w:rsidRPr="006C002C">
        <w:t>and</w:t>
      </w:r>
      <w:r w:rsidR="00786CB1">
        <w:t xml:space="preserve"> </w:t>
      </w:r>
      <w:r w:rsidRPr="006C002C">
        <w:t>implementation,</w:t>
      </w:r>
      <w:r w:rsidR="00786CB1">
        <w:t xml:space="preserve"> </w:t>
      </w:r>
      <w:r w:rsidRPr="006C002C">
        <w:t>the</w:t>
      </w:r>
      <w:r w:rsidR="00786CB1">
        <w:t xml:space="preserve"> </w:t>
      </w:r>
      <w:r w:rsidRPr="006C002C">
        <w:t>approved</w:t>
      </w:r>
      <w:r w:rsidR="00786CB1">
        <w:t xml:space="preserve"> </w:t>
      </w:r>
      <w:r w:rsidRPr="006C002C">
        <w:t>HCPs</w:t>
      </w:r>
      <w:r w:rsidR="00786CB1">
        <w:t xml:space="preserve"> </w:t>
      </w:r>
      <w:r w:rsidRPr="006C002C">
        <w:t>structured</w:t>
      </w:r>
      <w:r w:rsidR="00786CB1">
        <w:t xml:space="preserve"> </w:t>
      </w:r>
      <w:r w:rsidRPr="006C002C">
        <w:t>take</w:t>
      </w:r>
      <w:r w:rsidR="00786CB1">
        <w:t xml:space="preserve"> </w:t>
      </w:r>
      <w:r w:rsidRPr="006C002C">
        <w:t>levels</w:t>
      </w:r>
      <w:r w:rsidR="00786CB1">
        <w:t xml:space="preserve"> </w:t>
      </w:r>
      <w:r w:rsidRPr="006C002C">
        <w:t>into</w:t>
      </w:r>
      <w:r w:rsidR="00786CB1">
        <w:t xml:space="preserve"> </w:t>
      </w:r>
      <w:r w:rsidRPr="006C002C">
        <w:t>sequential</w:t>
      </w:r>
      <w:r w:rsidR="00786CB1">
        <w:t xml:space="preserve"> </w:t>
      </w:r>
      <w:r w:rsidRPr="006C002C">
        <w:t>tiers,</w:t>
      </w:r>
      <w:r w:rsidR="00786CB1">
        <w:t xml:space="preserve"> </w:t>
      </w:r>
      <w:r w:rsidRPr="006C002C">
        <w:t>each</w:t>
      </w:r>
      <w:r w:rsidR="00786CB1">
        <w:t xml:space="preserve"> </w:t>
      </w:r>
      <w:r w:rsidRPr="006C002C">
        <w:t>with</w:t>
      </w:r>
      <w:r w:rsidR="00786CB1">
        <w:t xml:space="preserve"> </w:t>
      </w:r>
      <w:r w:rsidRPr="006C002C">
        <w:t>associated</w:t>
      </w:r>
      <w:r w:rsidR="00786CB1">
        <w:t xml:space="preserve"> </w:t>
      </w:r>
      <w:r w:rsidRPr="006C002C">
        <w:t>plans</w:t>
      </w:r>
      <w:r w:rsidR="00786CB1">
        <w:t xml:space="preserve"> </w:t>
      </w:r>
      <w:r w:rsidRPr="006C002C">
        <w:t>and</w:t>
      </w:r>
      <w:r w:rsidR="00786CB1">
        <w:t xml:space="preserve"> </w:t>
      </w:r>
      <w:r w:rsidRPr="006C002C">
        <w:t>conservation</w:t>
      </w:r>
      <w:r w:rsidR="00786CB1">
        <w:t xml:space="preserve"> </w:t>
      </w:r>
      <w:r w:rsidRPr="006C002C">
        <w:t>measures.</w:t>
      </w:r>
      <w:r w:rsidR="00786CB1">
        <w:t xml:space="preserve"> </w:t>
      </w:r>
      <w:r w:rsidRPr="006C002C">
        <w:t>The</w:t>
      </w:r>
      <w:r w:rsidR="00786CB1">
        <w:t xml:space="preserve"> </w:t>
      </w:r>
      <w:r w:rsidRPr="006C002C">
        <w:t>tiered</w:t>
      </w:r>
      <w:r w:rsidR="00786CB1">
        <w:t xml:space="preserve"> </w:t>
      </w:r>
      <w:r w:rsidRPr="006C002C">
        <w:t>approach</w:t>
      </w:r>
      <w:r w:rsidR="00786CB1">
        <w:t xml:space="preserve"> </w:t>
      </w:r>
      <w:r w:rsidRPr="006C002C">
        <w:t>was</w:t>
      </w:r>
      <w:r w:rsidR="00786CB1">
        <w:t xml:space="preserve"> </w:t>
      </w:r>
      <w:r w:rsidRPr="006C002C">
        <w:t>meant</w:t>
      </w:r>
      <w:r w:rsidR="00786CB1">
        <w:t xml:space="preserve"> </w:t>
      </w:r>
      <w:r w:rsidRPr="006C002C">
        <w:t>to</w:t>
      </w:r>
      <w:r w:rsidR="00786CB1">
        <w:t xml:space="preserve"> </w:t>
      </w:r>
      <w:r w:rsidRPr="006C002C">
        <w:t>provide</w:t>
      </w:r>
      <w:r w:rsidR="00786CB1">
        <w:t xml:space="preserve"> </w:t>
      </w:r>
      <w:r w:rsidRPr="006C002C">
        <w:t>the</w:t>
      </w:r>
      <w:r w:rsidR="00786CB1">
        <w:t xml:space="preserve"> </w:t>
      </w:r>
      <w:r w:rsidRPr="006C002C">
        <w:t>HCPs</w:t>
      </w:r>
      <w:r w:rsidR="00786CB1">
        <w:t xml:space="preserve"> </w:t>
      </w:r>
      <w:r w:rsidRPr="006C002C">
        <w:t>with</w:t>
      </w:r>
      <w:r w:rsidR="00786CB1">
        <w:t xml:space="preserve"> </w:t>
      </w:r>
      <w:r w:rsidRPr="006C002C">
        <w:t>flexibility</w:t>
      </w:r>
      <w:r w:rsidR="00786CB1">
        <w:t xml:space="preserve"> </w:t>
      </w:r>
      <w:r w:rsidRPr="006C002C">
        <w:t>to</w:t>
      </w:r>
      <w:r w:rsidR="00786CB1">
        <w:t xml:space="preserve"> </w:t>
      </w:r>
      <w:r w:rsidRPr="006C002C">
        <w:t>implement</w:t>
      </w:r>
      <w:r w:rsidR="00786CB1">
        <w:t xml:space="preserve"> </w:t>
      </w:r>
      <w:r w:rsidRPr="006C002C">
        <w:t>the</w:t>
      </w:r>
      <w:r w:rsidR="00786CB1">
        <w:t xml:space="preserve"> </w:t>
      </w:r>
      <w:r w:rsidRPr="006C002C">
        <w:lastRenderedPageBreak/>
        <w:t>appropriate</w:t>
      </w:r>
      <w:r w:rsidR="00786CB1">
        <w:t xml:space="preserve"> </w:t>
      </w:r>
      <w:r w:rsidRPr="006C002C">
        <w:t>suites</w:t>
      </w:r>
      <w:r w:rsidR="00786CB1">
        <w:t xml:space="preserve"> </w:t>
      </w:r>
      <w:r w:rsidRPr="006C002C">
        <w:t>of</w:t>
      </w:r>
      <w:r w:rsidR="00786CB1">
        <w:t xml:space="preserve"> </w:t>
      </w:r>
      <w:r w:rsidRPr="006C002C">
        <w:t>conservation</w:t>
      </w:r>
      <w:r w:rsidR="00786CB1">
        <w:t xml:space="preserve"> </w:t>
      </w:r>
      <w:r w:rsidRPr="006C002C">
        <w:t>measures</w:t>
      </w:r>
      <w:r w:rsidR="00786CB1">
        <w:t xml:space="preserve"> </w:t>
      </w:r>
      <w:r w:rsidRPr="006C002C">
        <w:t>in</w:t>
      </w:r>
      <w:r w:rsidR="00786CB1">
        <w:t xml:space="preserve"> </w:t>
      </w:r>
      <w:r w:rsidRPr="006C002C">
        <w:t>the</w:t>
      </w:r>
      <w:r w:rsidR="00786CB1">
        <w:t xml:space="preserve"> </w:t>
      </w:r>
      <w:r w:rsidRPr="006C002C">
        <w:t>face</w:t>
      </w:r>
      <w:r w:rsidR="00786CB1">
        <w:t xml:space="preserve"> </w:t>
      </w:r>
      <w:r w:rsidRPr="006C002C">
        <w:t>of</w:t>
      </w:r>
      <w:r w:rsidR="00786CB1">
        <w:t xml:space="preserve"> </w:t>
      </w:r>
      <w:r w:rsidRPr="006C002C">
        <w:t>unknown</w:t>
      </w:r>
      <w:r w:rsidR="00786CB1">
        <w:t xml:space="preserve"> </w:t>
      </w:r>
      <w:r w:rsidRPr="006C002C">
        <w:t>take</w:t>
      </w:r>
      <w:r w:rsidR="00786CB1">
        <w:t xml:space="preserve"> </w:t>
      </w:r>
      <w:r w:rsidRPr="006C002C">
        <w:t>probabilities</w:t>
      </w:r>
      <w:r w:rsidR="00786CB1">
        <w:t xml:space="preserve"> </w:t>
      </w:r>
      <w:r w:rsidRPr="006C002C">
        <w:t>and</w:t>
      </w:r>
      <w:r w:rsidR="00786CB1">
        <w:t xml:space="preserve"> </w:t>
      </w:r>
      <w:r w:rsidRPr="006C002C">
        <w:t>uncertainties</w:t>
      </w:r>
      <w:r w:rsidR="00786CB1">
        <w:t xml:space="preserve"> </w:t>
      </w:r>
      <w:r w:rsidRPr="006C002C">
        <w:t>in</w:t>
      </w:r>
      <w:r w:rsidR="00786CB1">
        <w:t xml:space="preserve"> </w:t>
      </w:r>
      <w:r w:rsidRPr="006C002C">
        <w:t>the</w:t>
      </w:r>
      <w:r w:rsidR="00786CB1">
        <w:t xml:space="preserve"> </w:t>
      </w:r>
      <w:r w:rsidRPr="006C002C">
        <w:t>effectiveness</w:t>
      </w:r>
      <w:r w:rsidR="00786CB1">
        <w:t xml:space="preserve"> </w:t>
      </w:r>
      <w:r w:rsidRPr="006C002C">
        <w:t>of</w:t>
      </w:r>
      <w:r w:rsidR="00786CB1">
        <w:t xml:space="preserve"> </w:t>
      </w:r>
      <w:r w:rsidRPr="006C002C">
        <w:t>the</w:t>
      </w:r>
      <w:r w:rsidR="00786CB1">
        <w:t xml:space="preserve"> </w:t>
      </w:r>
      <w:r w:rsidRPr="006C002C">
        <w:t>minimization</w:t>
      </w:r>
      <w:r w:rsidR="00786CB1">
        <w:t xml:space="preserve"> </w:t>
      </w:r>
      <w:r w:rsidRPr="006C002C">
        <w:t>measures</w:t>
      </w:r>
      <w:r w:rsidR="00786CB1">
        <w:t xml:space="preserve"> </w:t>
      </w:r>
      <w:r w:rsidRPr="006C002C">
        <w:t>to</w:t>
      </w:r>
      <w:r w:rsidR="00786CB1">
        <w:t xml:space="preserve"> </w:t>
      </w:r>
      <w:r w:rsidRPr="006C002C">
        <w:t>be</w:t>
      </w:r>
      <w:r w:rsidR="00786CB1">
        <w:t xml:space="preserve"> </w:t>
      </w:r>
      <w:r w:rsidRPr="006C002C">
        <w:t>employed.</w:t>
      </w:r>
      <w:r w:rsidR="00786CB1">
        <w:t xml:space="preserve"> </w:t>
      </w:r>
    </w:p>
    <w:p w14:paraId="5AEA7275" w14:textId="77777777" w:rsidR="006C002C" w:rsidRPr="006C002C" w:rsidRDefault="006C002C" w:rsidP="006C002C"/>
    <w:p w14:paraId="6F35E883" w14:textId="72E0650E" w:rsidR="006C002C" w:rsidRPr="006C002C" w:rsidRDefault="006C002C" w:rsidP="006C002C">
      <w:r w:rsidRPr="006C002C">
        <w:t>The</w:t>
      </w:r>
      <w:r w:rsidR="00786CB1">
        <w:t xml:space="preserve"> </w:t>
      </w:r>
      <w:r w:rsidRPr="006C002C">
        <w:t>ESRC</w:t>
      </w:r>
      <w:r w:rsidR="00786CB1">
        <w:t xml:space="preserve"> </w:t>
      </w:r>
      <w:r w:rsidRPr="006C002C">
        <w:t>acknowledges</w:t>
      </w:r>
      <w:r w:rsidR="00786CB1">
        <w:t xml:space="preserve"> </w:t>
      </w:r>
      <w:r w:rsidRPr="006C002C">
        <w:t>the</w:t>
      </w:r>
      <w:r w:rsidR="00786CB1">
        <w:t xml:space="preserve"> </w:t>
      </w:r>
      <w:r w:rsidRPr="006C002C">
        <w:t>rationale</w:t>
      </w:r>
      <w:r w:rsidR="00786CB1">
        <w:t xml:space="preserve"> </w:t>
      </w:r>
      <w:r w:rsidRPr="006C002C">
        <w:t>and</w:t>
      </w:r>
      <w:r w:rsidR="00786CB1">
        <w:t xml:space="preserve"> </w:t>
      </w:r>
      <w:r w:rsidRPr="006C002C">
        <w:t>utility</w:t>
      </w:r>
      <w:r w:rsidR="00786CB1">
        <w:t xml:space="preserve"> </w:t>
      </w:r>
      <w:r w:rsidRPr="006C002C">
        <w:t>of</w:t>
      </w:r>
      <w:r w:rsidR="00786CB1">
        <w:t xml:space="preserve"> </w:t>
      </w:r>
      <w:r w:rsidRPr="006C002C">
        <w:t>this</w:t>
      </w:r>
      <w:r w:rsidR="00786CB1">
        <w:t xml:space="preserve"> </w:t>
      </w:r>
      <w:r w:rsidRPr="006C002C">
        <w:t>approach</w:t>
      </w:r>
      <w:r w:rsidR="00786CB1">
        <w:t xml:space="preserve"> </w:t>
      </w:r>
      <w:r w:rsidRPr="006C002C">
        <w:t>for</w:t>
      </w:r>
      <w:r w:rsidR="00786CB1">
        <w:t xml:space="preserve"> </w:t>
      </w:r>
      <w:r w:rsidRPr="006C002C">
        <w:t>early</w:t>
      </w:r>
      <w:r w:rsidR="00786CB1">
        <w:t xml:space="preserve"> </w:t>
      </w:r>
      <w:r w:rsidRPr="006C002C">
        <w:t>HCPs.</w:t>
      </w:r>
      <w:r w:rsidR="00786CB1">
        <w:t xml:space="preserve"> </w:t>
      </w:r>
      <w:r w:rsidRPr="006C002C">
        <w:t>In</w:t>
      </w:r>
      <w:r w:rsidR="00786CB1">
        <w:t xml:space="preserve"> </w:t>
      </w:r>
      <w:r w:rsidRPr="006C002C">
        <w:t>and</w:t>
      </w:r>
      <w:r w:rsidR="00786CB1">
        <w:t xml:space="preserve"> </w:t>
      </w:r>
      <w:r w:rsidRPr="006C002C">
        <w:t>of</w:t>
      </w:r>
      <w:r w:rsidR="00786CB1">
        <w:t xml:space="preserve"> </w:t>
      </w:r>
      <w:r w:rsidRPr="006C002C">
        <w:t>itself,</w:t>
      </w:r>
      <w:r w:rsidR="00786CB1">
        <w:t xml:space="preserve"> </w:t>
      </w:r>
      <w:r w:rsidRPr="006C002C">
        <w:t>the</w:t>
      </w:r>
      <w:r w:rsidR="00786CB1">
        <w:t xml:space="preserve"> </w:t>
      </w:r>
      <w:r w:rsidRPr="006C002C">
        <w:t>use</w:t>
      </w:r>
      <w:r w:rsidR="00786CB1">
        <w:t xml:space="preserve"> </w:t>
      </w:r>
      <w:r w:rsidRPr="006C002C">
        <w:t>of</w:t>
      </w:r>
      <w:r w:rsidR="00786CB1">
        <w:t xml:space="preserve"> </w:t>
      </w:r>
      <w:r w:rsidRPr="006C002C">
        <w:t>tiers</w:t>
      </w:r>
      <w:r w:rsidR="00786CB1">
        <w:t xml:space="preserve"> </w:t>
      </w:r>
      <w:r w:rsidRPr="006C002C">
        <w:t>to</w:t>
      </w:r>
      <w:r w:rsidR="00786CB1">
        <w:t xml:space="preserve"> </w:t>
      </w:r>
      <w:r w:rsidRPr="006C002C">
        <w:t>define</w:t>
      </w:r>
      <w:r w:rsidR="00786CB1">
        <w:t xml:space="preserve"> </w:t>
      </w:r>
      <w:r w:rsidRPr="006C002C">
        <w:t>an</w:t>
      </w:r>
      <w:r w:rsidR="00786CB1">
        <w:t xml:space="preserve"> </w:t>
      </w:r>
      <w:r w:rsidRPr="006C002C">
        <w:t>incremental</w:t>
      </w:r>
      <w:r w:rsidR="00786CB1">
        <w:t xml:space="preserve"> </w:t>
      </w:r>
      <w:r w:rsidRPr="006C002C">
        <w:t>approach</w:t>
      </w:r>
      <w:r w:rsidR="00786CB1">
        <w:t xml:space="preserve"> </w:t>
      </w:r>
      <w:r w:rsidRPr="006C002C">
        <w:t>to</w:t>
      </w:r>
      <w:r w:rsidR="00786CB1">
        <w:t xml:space="preserve"> </w:t>
      </w:r>
      <w:r w:rsidRPr="006C002C">
        <w:t>the</w:t>
      </w:r>
      <w:r w:rsidR="00786CB1">
        <w:t xml:space="preserve"> </w:t>
      </w:r>
      <w:r w:rsidRPr="006C002C">
        <w:t>implementation</w:t>
      </w:r>
      <w:r w:rsidR="00786CB1">
        <w:t xml:space="preserve"> </w:t>
      </w:r>
      <w:r w:rsidRPr="006C002C">
        <w:t>of</w:t>
      </w:r>
      <w:r w:rsidR="00786CB1">
        <w:t xml:space="preserve"> </w:t>
      </w:r>
      <w:r w:rsidRPr="006C002C">
        <w:t>conservation</w:t>
      </w:r>
      <w:r w:rsidR="00786CB1">
        <w:t xml:space="preserve"> </w:t>
      </w:r>
      <w:r w:rsidRPr="006C002C">
        <w:t>measures,</w:t>
      </w:r>
      <w:r w:rsidR="00786CB1">
        <w:t xml:space="preserve"> </w:t>
      </w:r>
      <w:r w:rsidRPr="006C002C">
        <w:t>as</w:t>
      </w:r>
      <w:r w:rsidR="00786CB1">
        <w:t xml:space="preserve"> </w:t>
      </w:r>
      <w:r w:rsidRPr="006C002C">
        <w:t>part</w:t>
      </w:r>
      <w:r w:rsidR="00786CB1">
        <w:t xml:space="preserve"> </w:t>
      </w:r>
      <w:r w:rsidRPr="006C002C">
        <w:t>of</w:t>
      </w:r>
      <w:r w:rsidR="00786CB1">
        <w:t xml:space="preserve"> </w:t>
      </w:r>
      <w:r w:rsidRPr="006C002C">
        <w:t>an</w:t>
      </w:r>
      <w:r w:rsidR="00786CB1">
        <w:t xml:space="preserve"> </w:t>
      </w:r>
      <w:r w:rsidRPr="006C002C">
        <w:t>otherwise</w:t>
      </w:r>
      <w:r w:rsidR="00786CB1">
        <w:t xml:space="preserve"> </w:t>
      </w:r>
      <w:r w:rsidRPr="006C002C">
        <w:t>effective</w:t>
      </w:r>
      <w:r w:rsidR="00786CB1">
        <w:t xml:space="preserve"> </w:t>
      </w:r>
      <w:r w:rsidRPr="006C002C">
        <w:t>and</w:t>
      </w:r>
      <w:r w:rsidR="00786CB1">
        <w:t xml:space="preserve"> </w:t>
      </w:r>
      <w:r w:rsidRPr="006C002C">
        <w:t>compliant</w:t>
      </w:r>
      <w:r w:rsidR="00786CB1">
        <w:t xml:space="preserve"> </w:t>
      </w:r>
      <w:r w:rsidRPr="006C002C">
        <w:t>HCP</w:t>
      </w:r>
      <w:r w:rsidR="00786CB1">
        <w:t xml:space="preserve"> </w:t>
      </w:r>
      <w:r w:rsidRPr="006C002C">
        <w:t>that</w:t>
      </w:r>
      <w:r w:rsidR="00786CB1">
        <w:t xml:space="preserve"> </w:t>
      </w:r>
      <w:r w:rsidRPr="006C002C">
        <w:t>authorizes</w:t>
      </w:r>
      <w:r w:rsidR="00786CB1">
        <w:t xml:space="preserve"> </w:t>
      </w:r>
      <w:r w:rsidRPr="006C002C">
        <w:t>an</w:t>
      </w:r>
      <w:r w:rsidR="00786CB1">
        <w:t xml:space="preserve"> </w:t>
      </w:r>
      <w:r w:rsidRPr="006C002C">
        <w:t>appropriate</w:t>
      </w:r>
      <w:r w:rsidR="00786CB1">
        <w:t xml:space="preserve"> </w:t>
      </w:r>
      <w:r w:rsidRPr="006C002C">
        <w:t>level</w:t>
      </w:r>
      <w:r w:rsidR="00786CB1">
        <w:t xml:space="preserve"> </w:t>
      </w:r>
      <w:r w:rsidRPr="006C002C">
        <w:t>of</w:t>
      </w:r>
      <w:r w:rsidR="00786CB1">
        <w:t xml:space="preserve"> </w:t>
      </w:r>
      <w:r w:rsidRPr="006C002C">
        <w:t>take,</w:t>
      </w:r>
      <w:r w:rsidR="00786CB1">
        <w:t xml:space="preserve"> </w:t>
      </w:r>
      <w:r w:rsidRPr="006C002C">
        <w:t>may</w:t>
      </w:r>
      <w:r w:rsidR="00786CB1">
        <w:t xml:space="preserve"> </w:t>
      </w:r>
      <w:r w:rsidRPr="006C002C">
        <w:t>serve</w:t>
      </w:r>
      <w:r w:rsidR="00786CB1">
        <w:t xml:space="preserve"> </w:t>
      </w:r>
      <w:r w:rsidRPr="006C002C">
        <w:t>a</w:t>
      </w:r>
      <w:r w:rsidR="00786CB1">
        <w:t xml:space="preserve"> </w:t>
      </w:r>
      <w:r w:rsidRPr="006C002C">
        <w:t>functional</w:t>
      </w:r>
      <w:r w:rsidR="00786CB1">
        <w:t xml:space="preserve"> </w:t>
      </w:r>
      <w:r w:rsidRPr="006C002C">
        <w:t>purpose.</w:t>
      </w:r>
      <w:r w:rsidR="00786CB1">
        <w:t xml:space="preserve"> </w:t>
      </w:r>
      <w:r w:rsidRPr="006C002C">
        <w:t>However,</w:t>
      </w:r>
      <w:r w:rsidR="00786CB1">
        <w:t xml:space="preserve"> </w:t>
      </w:r>
      <w:r w:rsidRPr="006C002C">
        <w:t>the</w:t>
      </w:r>
      <w:r w:rsidR="00786CB1">
        <w:t xml:space="preserve"> </w:t>
      </w:r>
      <w:r w:rsidRPr="006C002C">
        <w:t>ESRC</w:t>
      </w:r>
      <w:r w:rsidR="00786CB1">
        <w:t xml:space="preserve"> </w:t>
      </w:r>
      <w:r w:rsidRPr="006C002C">
        <w:t>cautions</w:t>
      </w:r>
      <w:r w:rsidR="00786CB1">
        <w:t xml:space="preserve"> </w:t>
      </w:r>
      <w:r w:rsidRPr="006C002C">
        <w:t>that</w:t>
      </w:r>
      <w:r w:rsidR="00786CB1">
        <w:t xml:space="preserve"> </w:t>
      </w:r>
      <w:r w:rsidRPr="006C002C">
        <w:t>the</w:t>
      </w:r>
      <w:r w:rsidR="00786CB1">
        <w:t xml:space="preserve"> </w:t>
      </w:r>
      <w:r w:rsidRPr="006C002C">
        <w:t>use</w:t>
      </w:r>
      <w:r w:rsidR="00786CB1">
        <w:t xml:space="preserve"> </w:t>
      </w:r>
      <w:r w:rsidRPr="006C002C">
        <w:t>of</w:t>
      </w:r>
      <w:r w:rsidR="00786CB1">
        <w:t xml:space="preserve"> </w:t>
      </w:r>
      <w:r w:rsidRPr="006C002C">
        <w:t>tiers</w:t>
      </w:r>
      <w:r w:rsidR="00786CB1">
        <w:t xml:space="preserve"> </w:t>
      </w:r>
      <w:r w:rsidRPr="006C002C">
        <w:t>may</w:t>
      </w:r>
      <w:r w:rsidR="00786CB1">
        <w:t xml:space="preserve"> </w:t>
      </w:r>
      <w:r w:rsidRPr="006C002C">
        <w:t>have</w:t>
      </w:r>
      <w:r w:rsidR="00786CB1">
        <w:t xml:space="preserve"> </w:t>
      </w:r>
      <w:r w:rsidRPr="006C002C">
        <w:t>negative</w:t>
      </w:r>
      <w:r w:rsidR="00786CB1">
        <w:t xml:space="preserve"> </w:t>
      </w:r>
      <w:r w:rsidRPr="006C002C">
        <w:t>outcomes.</w:t>
      </w:r>
      <w:r w:rsidR="00786CB1">
        <w:t xml:space="preserve"> </w:t>
      </w:r>
      <w:r w:rsidRPr="006C002C">
        <w:t>Inappropriate</w:t>
      </w:r>
      <w:r w:rsidR="00786CB1">
        <w:t xml:space="preserve"> </w:t>
      </w:r>
      <w:r w:rsidRPr="006C002C">
        <w:t>uses</w:t>
      </w:r>
      <w:r w:rsidR="00786CB1">
        <w:t xml:space="preserve"> </w:t>
      </w:r>
      <w:r w:rsidRPr="006C002C">
        <w:t>of</w:t>
      </w:r>
      <w:r w:rsidR="00786CB1">
        <w:t xml:space="preserve"> </w:t>
      </w:r>
      <w:r w:rsidRPr="006C002C">
        <w:t>tiers</w:t>
      </w:r>
      <w:r w:rsidR="00786CB1">
        <w:t xml:space="preserve"> </w:t>
      </w:r>
      <w:r w:rsidRPr="006C002C">
        <w:t>may</w:t>
      </w:r>
      <w:r w:rsidR="00786CB1">
        <w:t xml:space="preserve"> </w:t>
      </w:r>
      <w:r w:rsidRPr="006C002C">
        <w:t>include:</w:t>
      </w:r>
      <w:r w:rsidR="00786CB1">
        <w:t xml:space="preserve"> </w:t>
      </w:r>
    </w:p>
    <w:p w14:paraId="0225ED05" w14:textId="77777777" w:rsidR="006C002C" w:rsidRPr="006C002C" w:rsidRDefault="006C002C" w:rsidP="006C002C"/>
    <w:p w14:paraId="5902E5D8" w14:textId="746DC3F4" w:rsidR="008C4225" w:rsidRDefault="006C002C" w:rsidP="00FA09C0">
      <w:pPr>
        <w:pStyle w:val="ListParagraph"/>
        <w:numPr>
          <w:ilvl w:val="0"/>
          <w:numId w:val="27"/>
        </w:numPr>
      </w:pPr>
      <w:r w:rsidRPr="008C4225">
        <w:rPr>
          <w:rFonts w:cs="Calibri"/>
        </w:rPr>
        <w:t>Use</w:t>
      </w:r>
      <w:r w:rsidR="00786CB1">
        <w:rPr>
          <w:rFonts w:cs="Calibri"/>
        </w:rPr>
        <w:t xml:space="preserve"> </w:t>
      </w:r>
      <w:r w:rsidRPr="008C4225">
        <w:rPr>
          <w:rFonts w:cs="Calibri"/>
        </w:rPr>
        <w:t>of</w:t>
      </w:r>
      <w:r w:rsidR="00786CB1">
        <w:rPr>
          <w:rFonts w:cs="Calibri"/>
        </w:rPr>
        <w:t xml:space="preserve"> </w:t>
      </w:r>
      <w:r w:rsidRPr="008C4225">
        <w:rPr>
          <w:rFonts w:cs="Calibri"/>
        </w:rPr>
        <w:t>tiers</w:t>
      </w:r>
      <w:r w:rsidR="00786CB1">
        <w:rPr>
          <w:rFonts w:cs="Calibri"/>
        </w:rPr>
        <w:t xml:space="preserve"> </w:t>
      </w:r>
      <w:r w:rsidRPr="008C4225">
        <w:rPr>
          <w:rFonts w:cs="Calibri"/>
        </w:rPr>
        <w:t>to</w:t>
      </w:r>
      <w:r w:rsidR="00786CB1">
        <w:rPr>
          <w:rFonts w:cs="Calibri"/>
        </w:rPr>
        <w:t xml:space="preserve"> </w:t>
      </w:r>
      <w:r w:rsidRPr="008C4225">
        <w:rPr>
          <w:rFonts w:cs="Calibri"/>
        </w:rPr>
        <w:t>avoid</w:t>
      </w:r>
      <w:r w:rsidR="00786CB1">
        <w:rPr>
          <w:rFonts w:cs="Calibri"/>
        </w:rPr>
        <w:t xml:space="preserve"> </w:t>
      </w:r>
      <w:r w:rsidRPr="008C4225">
        <w:rPr>
          <w:rFonts w:cs="Calibri"/>
        </w:rPr>
        <w:t>financial</w:t>
      </w:r>
      <w:r w:rsidR="00786CB1">
        <w:rPr>
          <w:rFonts w:cs="Calibri"/>
        </w:rPr>
        <w:t xml:space="preserve"> </w:t>
      </w:r>
      <w:r w:rsidRPr="008C4225">
        <w:rPr>
          <w:rFonts w:cs="Calibri"/>
        </w:rPr>
        <w:t>assurances.</w:t>
      </w:r>
      <w:r w:rsidR="00786CB1">
        <w:rPr>
          <w:rFonts w:cs="Calibri"/>
        </w:rPr>
        <w:t xml:space="preserve"> </w:t>
      </w:r>
      <w:r w:rsidR="00806BCA">
        <w:rPr>
          <w:rFonts w:cs="Calibri"/>
        </w:rPr>
        <w:t>HRS</w:t>
      </w:r>
      <w:r w:rsidR="00786CB1">
        <w:rPr>
          <w:rFonts w:cs="Calibri"/>
        </w:rPr>
        <w:t xml:space="preserve"> </w:t>
      </w:r>
      <w:r w:rsidRPr="008C4225">
        <w:rPr>
          <w:rFonts w:cs="Calibri"/>
        </w:rPr>
        <w:t>195D</w:t>
      </w:r>
      <w:r w:rsidR="00786CB1">
        <w:rPr>
          <w:rFonts w:cs="Calibri"/>
        </w:rPr>
        <w:t xml:space="preserve"> </w:t>
      </w:r>
      <w:r w:rsidRPr="008C4225">
        <w:rPr>
          <w:rFonts w:cs="Calibri"/>
        </w:rPr>
        <w:t>requires</w:t>
      </w:r>
      <w:r w:rsidR="00786CB1">
        <w:rPr>
          <w:rFonts w:cs="Calibri"/>
        </w:rPr>
        <w:t xml:space="preserve"> </w:t>
      </w:r>
      <w:r w:rsidRPr="008C4225">
        <w:rPr>
          <w:rFonts w:cs="Calibri"/>
        </w:rPr>
        <w:t>that</w:t>
      </w:r>
      <w:r w:rsidR="00786CB1">
        <w:rPr>
          <w:rFonts w:cs="Calibri"/>
        </w:rPr>
        <w:t xml:space="preserve"> </w:t>
      </w:r>
      <w:r w:rsidRPr="008C4225">
        <w:rPr>
          <w:rFonts w:cs="Calibri"/>
        </w:rPr>
        <w:t>the</w:t>
      </w:r>
      <w:r w:rsidR="00786CB1">
        <w:rPr>
          <w:rFonts w:cs="Calibri"/>
        </w:rPr>
        <w:t xml:space="preserve"> </w:t>
      </w:r>
      <w:r w:rsidRPr="008C4225">
        <w:rPr>
          <w:rFonts w:cs="Calibri"/>
        </w:rPr>
        <w:t>applicant</w:t>
      </w:r>
      <w:r w:rsidR="00786CB1">
        <w:rPr>
          <w:rFonts w:cs="Calibri"/>
        </w:rPr>
        <w:t xml:space="preserve"> </w:t>
      </w:r>
      <w:r w:rsidRPr="008C4225">
        <w:rPr>
          <w:rFonts w:cs="Calibri"/>
        </w:rPr>
        <w:t>identify</w:t>
      </w:r>
      <w:r w:rsidR="00786CB1">
        <w:rPr>
          <w:rFonts w:cs="Calibri"/>
        </w:rPr>
        <w:t xml:space="preserve"> </w:t>
      </w:r>
      <w:r w:rsidRPr="008C4225">
        <w:rPr>
          <w:rFonts w:cs="Calibri"/>
        </w:rPr>
        <w:t>an</w:t>
      </w:r>
      <w:r w:rsidR="00786CB1">
        <w:rPr>
          <w:rFonts w:cs="Calibri"/>
        </w:rPr>
        <w:t xml:space="preserve"> </w:t>
      </w:r>
      <w:r w:rsidRPr="008C4225">
        <w:rPr>
          <w:rFonts w:cs="Calibri"/>
        </w:rPr>
        <w:t>adequate</w:t>
      </w:r>
      <w:r w:rsidR="00786CB1">
        <w:rPr>
          <w:rFonts w:cs="Calibri"/>
        </w:rPr>
        <w:t xml:space="preserve"> </w:t>
      </w:r>
      <w:r w:rsidRPr="008C4225">
        <w:rPr>
          <w:rFonts w:cs="Calibri"/>
        </w:rPr>
        <w:t>funding</w:t>
      </w:r>
      <w:r w:rsidR="00786CB1">
        <w:rPr>
          <w:rFonts w:cs="Calibri"/>
        </w:rPr>
        <w:t xml:space="preserve"> </w:t>
      </w:r>
      <w:r w:rsidRPr="008C4225">
        <w:rPr>
          <w:rFonts w:cstheme="minorHAnsi"/>
        </w:rPr>
        <w:t>source</w:t>
      </w:r>
      <w:r w:rsidR="00786CB1">
        <w:rPr>
          <w:rFonts w:cstheme="minorHAnsi"/>
        </w:rPr>
        <w:t xml:space="preserve"> </w:t>
      </w:r>
      <w:r w:rsidRPr="008C4225">
        <w:rPr>
          <w:rFonts w:cstheme="minorHAnsi"/>
        </w:rPr>
        <w:t>(i.e.,</w:t>
      </w:r>
      <w:r w:rsidR="00786CB1">
        <w:rPr>
          <w:rFonts w:cstheme="minorHAnsi"/>
        </w:rPr>
        <w:t xml:space="preserve"> </w:t>
      </w:r>
      <w:r w:rsidRPr="008C4225">
        <w:rPr>
          <w:rFonts w:cstheme="minorHAnsi"/>
        </w:rPr>
        <w:t>bond,</w:t>
      </w:r>
      <w:r w:rsidR="00786CB1">
        <w:rPr>
          <w:rFonts w:cstheme="minorHAnsi"/>
        </w:rPr>
        <w:t xml:space="preserve"> </w:t>
      </w:r>
      <w:r w:rsidRPr="008C4225">
        <w:rPr>
          <w:rFonts w:cstheme="minorHAnsi"/>
        </w:rPr>
        <w:t>irrevocable</w:t>
      </w:r>
      <w:r w:rsidR="00786CB1">
        <w:rPr>
          <w:rFonts w:cstheme="minorHAnsi"/>
        </w:rPr>
        <w:t xml:space="preserve"> </w:t>
      </w:r>
      <w:r w:rsidRPr="008C4225">
        <w:rPr>
          <w:rFonts w:cstheme="minorHAnsi"/>
        </w:rPr>
        <w:t>letter</w:t>
      </w:r>
      <w:r w:rsidR="00786CB1">
        <w:rPr>
          <w:rFonts w:cstheme="minorHAnsi"/>
        </w:rPr>
        <w:t xml:space="preserve"> </w:t>
      </w:r>
      <w:r w:rsidRPr="008C4225">
        <w:rPr>
          <w:rFonts w:cstheme="minorHAnsi"/>
        </w:rPr>
        <w:t>of</w:t>
      </w:r>
      <w:r w:rsidR="00786CB1">
        <w:rPr>
          <w:rFonts w:cstheme="minorHAnsi"/>
        </w:rPr>
        <w:t xml:space="preserve"> </w:t>
      </w:r>
      <w:r w:rsidRPr="008C4225">
        <w:rPr>
          <w:rFonts w:cstheme="minorHAnsi"/>
        </w:rPr>
        <w:t>credit,</w:t>
      </w:r>
      <w:r w:rsidR="00786CB1">
        <w:rPr>
          <w:rFonts w:cstheme="minorHAnsi"/>
        </w:rPr>
        <w:t xml:space="preserve"> </w:t>
      </w:r>
      <w:r w:rsidRPr="008C4225">
        <w:rPr>
          <w:rFonts w:cstheme="minorHAnsi"/>
        </w:rPr>
        <w:t>insurance,</w:t>
      </w:r>
      <w:r w:rsidR="00786CB1">
        <w:rPr>
          <w:rFonts w:cstheme="minorHAnsi"/>
        </w:rPr>
        <w:t xml:space="preserve"> </w:t>
      </w:r>
      <w:r w:rsidRPr="008C4225">
        <w:rPr>
          <w:rFonts w:cstheme="minorHAnsi"/>
        </w:rPr>
        <w:t>or</w:t>
      </w:r>
      <w:r w:rsidR="00786CB1">
        <w:rPr>
          <w:rFonts w:cstheme="minorHAnsi"/>
        </w:rPr>
        <w:t xml:space="preserve"> </w:t>
      </w:r>
      <w:r w:rsidRPr="008C4225">
        <w:rPr>
          <w:rFonts w:cstheme="minorHAnsi"/>
        </w:rPr>
        <w:t>surety</w:t>
      </w:r>
      <w:r w:rsidR="00786CB1">
        <w:rPr>
          <w:rFonts w:cstheme="minorHAnsi"/>
        </w:rPr>
        <w:t xml:space="preserve"> </w:t>
      </w:r>
      <w:r w:rsidRPr="008C4225">
        <w:rPr>
          <w:rFonts w:cstheme="minorHAnsi"/>
        </w:rPr>
        <w:t>bond,</w:t>
      </w:r>
      <w:r w:rsidR="00786CB1">
        <w:rPr>
          <w:rFonts w:cstheme="minorHAnsi"/>
        </w:rPr>
        <w:t xml:space="preserve"> </w:t>
      </w:r>
      <w:r w:rsidRPr="008C4225">
        <w:rPr>
          <w:rFonts w:cstheme="minorHAnsi"/>
        </w:rPr>
        <w:t>or</w:t>
      </w:r>
      <w:r w:rsidR="00786CB1">
        <w:rPr>
          <w:rFonts w:cstheme="minorHAnsi"/>
        </w:rPr>
        <w:t xml:space="preserve"> </w:t>
      </w:r>
      <w:r w:rsidRPr="008C4225">
        <w:rPr>
          <w:rFonts w:cstheme="minorHAnsi"/>
        </w:rPr>
        <w:t>provide</w:t>
      </w:r>
      <w:r w:rsidR="00786CB1">
        <w:rPr>
          <w:rFonts w:cstheme="minorHAnsi"/>
        </w:rPr>
        <w:t xml:space="preserve"> </w:t>
      </w:r>
      <w:r w:rsidRPr="008C4225">
        <w:rPr>
          <w:rFonts w:cstheme="minorHAnsi"/>
        </w:rPr>
        <w:t>other</w:t>
      </w:r>
      <w:r w:rsidR="00786CB1">
        <w:rPr>
          <w:rFonts w:cstheme="minorHAnsi"/>
        </w:rPr>
        <w:t xml:space="preserve"> </w:t>
      </w:r>
      <w:r w:rsidRPr="008C4225">
        <w:rPr>
          <w:rFonts w:cstheme="minorHAnsi"/>
        </w:rPr>
        <w:t>similar</w:t>
      </w:r>
      <w:r w:rsidR="00786CB1">
        <w:rPr>
          <w:rFonts w:cstheme="minorHAnsi"/>
        </w:rPr>
        <w:t xml:space="preserve"> </w:t>
      </w:r>
      <w:r w:rsidRPr="008C4225">
        <w:rPr>
          <w:rFonts w:cstheme="minorHAnsi"/>
        </w:rPr>
        <w:t>financial</w:t>
      </w:r>
      <w:r w:rsidR="00786CB1">
        <w:rPr>
          <w:rFonts w:cstheme="minorHAnsi"/>
        </w:rPr>
        <w:t xml:space="preserve"> </w:t>
      </w:r>
      <w:r w:rsidRPr="008C4225">
        <w:rPr>
          <w:rFonts w:cstheme="minorHAnsi"/>
        </w:rPr>
        <w:t>tools)</w:t>
      </w:r>
      <w:r w:rsidR="00786CB1">
        <w:rPr>
          <w:rFonts w:cstheme="minorHAnsi"/>
        </w:rPr>
        <w:t xml:space="preserve"> </w:t>
      </w:r>
      <w:r w:rsidRPr="008C4225">
        <w:rPr>
          <w:rFonts w:cstheme="minorHAnsi"/>
        </w:rPr>
        <w:t>to</w:t>
      </w:r>
      <w:r w:rsidR="00786CB1">
        <w:rPr>
          <w:rFonts w:cstheme="minorHAnsi"/>
        </w:rPr>
        <w:t xml:space="preserve"> </w:t>
      </w:r>
      <w:r w:rsidRPr="008C4225">
        <w:rPr>
          <w:rFonts w:cstheme="minorHAnsi"/>
        </w:rPr>
        <w:t>ensure</w:t>
      </w:r>
      <w:r w:rsidR="00786CB1">
        <w:rPr>
          <w:rFonts w:cstheme="minorHAnsi"/>
        </w:rPr>
        <w:t xml:space="preserve"> </w:t>
      </w:r>
      <w:r w:rsidRPr="008C4225">
        <w:rPr>
          <w:rFonts w:cstheme="minorHAnsi"/>
        </w:rPr>
        <w:t>that</w:t>
      </w:r>
      <w:r w:rsidR="00786CB1">
        <w:rPr>
          <w:rFonts w:cs="Calibri"/>
        </w:rPr>
        <w:t xml:space="preserve"> </w:t>
      </w:r>
      <w:r w:rsidRPr="008C4225">
        <w:rPr>
          <w:rFonts w:cs="Calibri"/>
        </w:rPr>
        <w:t>the</w:t>
      </w:r>
      <w:r w:rsidR="00786CB1">
        <w:rPr>
          <w:rFonts w:cs="Calibri"/>
        </w:rPr>
        <w:t xml:space="preserve"> </w:t>
      </w:r>
      <w:r w:rsidRPr="008C4225">
        <w:rPr>
          <w:rFonts w:cs="Calibri"/>
        </w:rPr>
        <w:t>HCP</w:t>
      </w:r>
      <w:r w:rsidR="00786CB1">
        <w:rPr>
          <w:rFonts w:cs="Calibri"/>
        </w:rPr>
        <w:t xml:space="preserve"> </w:t>
      </w:r>
      <w:r w:rsidRPr="008C4225">
        <w:rPr>
          <w:rFonts w:cs="Calibri"/>
        </w:rPr>
        <w:t>will</w:t>
      </w:r>
      <w:r w:rsidR="00786CB1">
        <w:rPr>
          <w:rFonts w:cs="Calibri"/>
        </w:rPr>
        <w:t xml:space="preserve"> </w:t>
      </w:r>
      <w:r w:rsidRPr="008C4225">
        <w:rPr>
          <w:rFonts w:cs="Calibri"/>
        </w:rPr>
        <w:t>be</w:t>
      </w:r>
      <w:r w:rsidR="00786CB1">
        <w:rPr>
          <w:rFonts w:cs="Calibri"/>
        </w:rPr>
        <w:t xml:space="preserve"> </w:t>
      </w:r>
      <w:r w:rsidRPr="008C4225">
        <w:rPr>
          <w:rFonts w:cs="Calibri"/>
        </w:rPr>
        <w:t>implemented</w:t>
      </w:r>
      <w:r w:rsidR="00786CB1">
        <w:rPr>
          <w:rFonts w:cs="Calibri"/>
        </w:rPr>
        <w:t xml:space="preserve"> </w:t>
      </w:r>
      <w:r w:rsidRPr="008C4225">
        <w:rPr>
          <w:rFonts w:cs="Calibri"/>
        </w:rPr>
        <w:t>in</w:t>
      </w:r>
      <w:r w:rsidR="00786CB1">
        <w:rPr>
          <w:rFonts w:cs="Calibri"/>
        </w:rPr>
        <w:t xml:space="preserve"> </w:t>
      </w:r>
      <w:r w:rsidRPr="008C4225">
        <w:rPr>
          <w:rFonts w:cs="Calibri"/>
        </w:rPr>
        <w:t>accordance</w:t>
      </w:r>
      <w:r w:rsidR="00786CB1">
        <w:rPr>
          <w:rFonts w:cs="Calibri"/>
        </w:rPr>
        <w:t xml:space="preserve"> </w:t>
      </w:r>
      <w:r w:rsidRPr="008C4225">
        <w:rPr>
          <w:rFonts w:cs="Calibri"/>
        </w:rPr>
        <w:t>with</w:t>
      </w:r>
      <w:r w:rsidR="00786CB1">
        <w:rPr>
          <w:rFonts w:cs="Calibri"/>
        </w:rPr>
        <w:t xml:space="preserve"> </w:t>
      </w:r>
      <w:r w:rsidRPr="008C4225">
        <w:rPr>
          <w:rFonts w:cs="Calibri"/>
        </w:rPr>
        <w:t>the</w:t>
      </w:r>
      <w:r w:rsidR="00786CB1">
        <w:rPr>
          <w:rFonts w:cs="Calibri"/>
        </w:rPr>
        <w:t xml:space="preserve"> </w:t>
      </w:r>
      <w:r w:rsidRPr="008C4225">
        <w:rPr>
          <w:rFonts w:cs="Calibri"/>
        </w:rPr>
        <w:t>schedule,</w:t>
      </w:r>
      <w:r w:rsidR="00786CB1">
        <w:rPr>
          <w:rFonts w:cs="Calibri"/>
        </w:rPr>
        <w:t xml:space="preserve"> </w:t>
      </w:r>
      <w:r w:rsidRPr="008C4225">
        <w:rPr>
          <w:rFonts w:cs="Calibri"/>
        </w:rPr>
        <w:t>and</w:t>
      </w:r>
      <w:r w:rsidR="00786CB1">
        <w:rPr>
          <w:rFonts w:cs="Calibri"/>
        </w:rPr>
        <w:t xml:space="preserve"> </w:t>
      </w:r>
      <w:r w:rsidRPr="008C4225">
        <w:rPr>
          <w:rFonts w:cs="Calibri"/>
        </w:rPr>
        <w:t>that</w:t>
      </w:r>
      <w:r w:rsidR="00786CB1">
        <w:rPr>
          <w:rFonts w:cs="Calibri"/>
        </w:rPr>
        <w:t xml:space="preserve"> </w:t>
      </w:r>
      <w:r w:rsidRPr="008C4225">
        <w:rPr>
          <w:rFonts w:cs="Calibri"/>
        </w:rPr>
        <w:t>the</w:t>
      </w:r>
      <w:r w:rsidR="00786CB1">
        <w:rPr>
          <w:rFonts w:cs="Calibri"/>
        </w:rPr>
        <w:t xml:space="preserve"> </w:t>
      </w:r>
      <w:r w:rsidRPr="008C4225">
        <w:rPr>
          <w:rFonts w:cs="Calibri"/>
        </w:rPr>
        <w:t>applicant</w:t>
      </w:r>
      <w:r w:rsidR="00786CB1">
        <w:rPr>
          <w:rFonts w:cs="Calibri"/>
        </w:rPr>
        <w:t xml:space="preserve"> </w:t>
      </w:r>
      <w:r w:rsidRPr="008C4225">
        <w:rPr>
          <w:rFonts w:cs="Calibri"/>
        </w:rPr>
        <w:t>guarantee</w:t>
      </w:r>
      <w:r w:rsidR="00786CB1">
        <w:rPr>
          <w:rFonts w:cs="Calibri"/>
        </w:rPr>
        <w:t xml:space="preserve"> </w:t>
      </w:r>
      <w:r w:rsidRPr="008C4225">
        <w:rPr>
          <w:rFonts w:cs="Calibri"/>
        </w:rPr>
        <w:t>that</w:t>
      </w:r>
      <w:r w:rsidR="00786CB1">
        <w:rPr>
          <w:rFonts w:cs="Calibri"/>
        </w:rPr>
        <w:t xml:space="preserve"> </w:t>
      </w:r>
      <w:r w:rsidRPr="008C4225">
        <w:rPr>
          <w:rFonts w:cs="Calibri"/>
        </w:rPr>
        <w:t>those</w:t>
      </w:r>
      <w:r w:rsidR="00786CB1">
        <w:rPr>
          <w:rFonts w:cs="Calibri"/>
        </w:rPr>
        <w:t xml:space="preserve"> </w:t>
      </w:r>
      <w:r w:rsidRPr="008C4225">
        <w:rPr>
          <w:rFonts w:cs="Calibri"/>
        </w:rPr>
        <w:t>funds</w:t>
      </w:r>
      <w:r w:rsidR="00786CB1">
        <w:rPr>
          <w:rFonts w:cs="Calibri"/>
        </w:rPr>
        <w:t xml:space="preserve"> </w:t>
      </w:r>
      <w:r w:rsidRPr="008C4225">
        <w:rPr>
          <w:rFonts w:cs="Calibri"/>
        </w:rPr>
        <w:t>will</w:t>
      </w:r>
      <w:r w:rsidR="00786CB1">
        <w:rPr>
          <w:rFonts w:cs="Calibri"/>
        </w:rPr>
        <w:t xml:space="preserve"> </w:t>
      </w:r>
      <w:r w:rsidRPr="008C4225">
        <w:rPr>
          <w:rFonts w:cs="Calibri"/>
        </w:rPr>
        <w:t>be</w:t>
      </w:r>
      <w:r w:rsidR="00786CB1">
        <w:rPr>
          <w:rFonts w:cs="Calibri"/>
        </w:rPr>
        <w:t xml:space="preserve"> </w:t>
      </w:r>
      <w:r w:rsidRPr="008C4225">
        <w:rPr>
          <w:rFonts w:cs="Calibri"/>
        </w:rPr>
        <w:t>available.</w:t>
      </w:r>
      <w:r w:rsidR="00786CB1">
        <w:rPr>
          <w:rFonts w:cs="Calibri"/>
        </w:rPr>
        <w:t xml:space="preserve"> </w:t>
      </w:r>
      <w:r w:rsidRPr="008C4225">
        <w:rPr>
          <w:rFonts w:cs="Calibri"/>
        </w:rPr>
        <w:t>These</w:t>
      </w:r>
      <w:r w:rsidR="00786CB1">
        <w:rPr>
          <w:rFonts w:cs="Calibri"/>
        </w:rPr>
        <w:t xml:space="preserve"> </w:t>
      </w:r>
      <w:r w:rsidRPr="008C4225">
        <w:rPr>
          <w:rFonts w:cs="Calibri"/>
        </w:rPr>
        <w:t>assurances</w:t>
      </w:r>
      <w:r w:rsidR="00786CB1">
        <w:rPr>
          <w:rFonts w:cs="Calibri"/>
        </w:rPr>
        <w:t xml:space="preserve"> </w:t>
      </w:r>
      <w:r w:rsidRPr="008C4225">
        <w:rPr>
          <w:rFonts w:cs="Calibri"/>
        </w:rPr>
        <w:t>are</w:t>
      </w:r>
      <w:r w:rsidR="00786CB1">
        <w:rPr>
          <w:rFonts w:cs="Calibri"/>
        </w:rPr>
        <w:t xml:space="preserve"> </w:t>
      </w:r>
      <w:r w:rsidRPr="008C4225">
        <w:rPr>
          <w:rFonts w:cs="Calibri"/>
        </w:rPr>
        <w:t>required</w:t>
      </w:r>
      <w:r w:rsidR="00786CB1">
        <w:rPr>
          <w:rFonts w:cs="Calibri"/>
        </w:rPr>
        <w:t xml:space="preserve"> </w:t>
      </w:r>
      <w:r w:rsidRPr="008C4225">
        <w:rPr>
          <w:rFonts w:cs="Calibri"/>
        </w:rPr>
        <w:t>for</w:t>
      </w:r>
      <w:r w:rsidR="00786CB1">
        <w:rPr>
          <w:rFonts w:cs="Calibri"/>
        </w:rPr>
        <w:t xml:space="preserve"> </w:t>
      </w:r>
      <w:r w:rsidRPr="008C4225">
        <w:rPr>
          <w:rFonts w:cs="Calibri"/>
        </w:rPr>
        <w:t>all</w:t>
      </w:r>
      <w:r w:rsidR="00786CB1">
        <w:rPr>
          <w:rFonts w:cs="Calibri"/>
        </w:rPr>
        <w:t xml:space="preserve"> </w:t>
      </w:r>
      <w:r w:rsidRPr="008C4225">
        <w:rPr>
          <w:rFonts w:cs="Calibri"/>
        </w:rPr>
        <w:t>authorized</w:t>
      </w:r>
      <w:r w:rsidR="00786CB1">
        <w:rPr>
          <w:rFonts w:cs="Calibri"/>
        </w:rPr>
        <w:t xml:space="preserve"> </w:t>
      </w:r>
      <w:r w:rsidRPr="008C4225">
        <w:rPr>
          <w:rFonts w:cs="Calibri"/>
        </w:rPr>
        <w:t>take,</w:t>
      </w:r>
      <w:r w:rsidR="00786CB1">
        <w:rPr>
          <w:rFonts w:cs="Calibri"/>
        </w:rPr>
        <w:t xml:space="preserve"> </w:t>
      </w:r>
      <w:r w:rsidRPr="008C4225">
        <w:rPr>
          <w:rFonts w:cs="Calibri"/>
        </w:rPr>
        <w:t>including</w:t>
      </w:r>
      <w:r w:rsidR="00786CB1">
        <w:rPr>
          <w:rFonts w:cs="Calibri"/>
        </w:rPr>
        <w:t xml:space="preserve"> </w:t>
      </w:r>
      <w:r w:rsidRPr="008C4225">
        <w:rPr>
          <w:rFonts w:cs="Calibri"/>
        </w:rPr>
        <w:t>all</w:t>
      </w:r>
      <w:r w:rsidR="00786CB1">
        <w:rPr>
          <w:rFonts w:cs="Calibri"/>
        </w:rPr>
        <w:t xml:space="preserve"> </w:t>
      </w:r>
      <w:r w:rsidRPr="008C4225">
        <w:rPr>
          <w:rFonts w:cs="Calibri"/>
        </w:rPr>
        <w:t>tiers.</w:t>
      </w:r>
    </w:p>
    <w:p w14:paraId="744734F6" w14:textId="64947001" w:rsidR="008C4225" w:rsidRDefault="006C002C" w:rsidP="00FA09C0">
      <w:pPr>
        <w:pStyle w:val="ListParagraph"/>
        <w:numPr>
          <w:ilvl w:val="0"/>
          <w:numId w:val="27"/>
        </w:numPr>
      </w:pPr>
      <w:r w:rsidRPr="008C4225">
        <w:rPr>
          <w:rFonts w:cs="Calibri"/>
        </w:rPr>
        <w:t>Establishment</w:t>
      </w:r>
      <w:r w:rsidR="00786CB1">
        <w:rPr>
          <w:rFonts w:cs="Calibri"/>
        </w:rPr>
        <w:t xml:space="preserve"> </w:t>
      </w:r>
      <w:r w:rsidRPr="008C4225">
        <w:rPr>
          <w:rFonts w:cs="Calibri"/>
        </w:rPr>
        <w:t>of</w:t>
      </w:r>
      <w:r w:rsidR="00786CB1">
        <w:rPr>
          <w:rFonts w:cs="Calibri"/>
        </w:rPr>
        <w:t xml:space="preserve"> </w:t>
      </w:r>
      <w:r w:rsidRPr="008C4225">
        <w:rPr>
          <w:rFonts w:cs="Calibri"/>
        </w:rPr>
        <w:t>tiers</w:t>
      </w:r>
      <w:r w:rsidR="00786CB1">
        <w:rPr>
          <w:rFonts w:cs="Calibri"/>
        </w:rPr>
        <w:t xml:space="preserve"> </w:t>
      </w:r>
      <w:r w:rsidRPr="008C4225">
        <w:rPr>
          <w:rFonts w:cs="Calibri"/>
        </w:rPr>
        <w:t>that</w:t>
      </w:r>
      <w:r w:rsidR="00786CB1">
        <w:rPr>
          <w:rFonts w:cs="Calibri"/>
        </w:rPr>
        <w:t xml:space="preserve"> </w:t>
      </w:r>
      <w:r w:rsidRPr="008C4225">
        <w:rPr>
          <w:rFonts w:cs="Calibri"/>
        </w:rPr>
        <w:t>are</w:t>
      </w:r>
      <w:r w:rsidR="00786CB1">
        <w:rPr>
          <w:rFonts w:cs="Calibri"/>
        </w:rPr>
        <w:t xml:space="preserve"> </w:t>
      </w:r>
      <w:r w:rsidRPr="008C4225">
        <w:rPr>
          <w:rFonts w:cs="Calibri"/>
        </w:rPr>
        <w:t>unjustifiably</w:t>
      </w:r>
      <w:r w:rsidR="00786CB1">
        <w:rPr>
          <w:rFonts w:cs="Calibri"/>
        </w:rPr>
        <w:t xml:space="preserve"> </w:t>
      </w:r>
      <w:r w:rsidRPr="008C4225">
        <w:rPr>
          <w:rFonts w:cs="Calibri"/>
        </w:rPr>
        <w:t>low.</w:t>
      </w:r>
      <w:r w:rsidR="00786CB1">
        <w:rPr>
          <w:rFonts w:cs="Calibri"/>
        </w:rPr>
        <w:t xml:space="preserve"> </w:t>
      </w:r>
      <w:r w:rsidRPr="008C4225">
        <w:rPr>
          <w:rFonts w:cs="Calibri"/>
        </w:rPr>
        <w:t>If</w:t>
      </w:r>
      <w:r w:rsidR="00786CB1">
        <w:rPr>
          <w:rFonts w:cs="Calibri"/>
        </w:rPr>
        <w:t xml:space="preserve"> </w:t>
      </w:r>
      <w:r w:rsidRPr="008C4225">
        <w:rPr>
          <w:rFonts w:cs="Calibri"/>
        </w:rPr>
        <w:t>the</w:t>
      </w:r>
      <w:r w:rsidR="00786CB1">
        <w:rPr>
          <w:rFonts w:cs="Calibri"/>
        </w:rPr>
        <w:t xml:space="preserve"> </w:t>
      </w:r>
      <w:r w:rsidRPr="008C4225">
        <w:rPr>
          <w:rFonts w:cs="Calibri"/>
        </w:rPr>
        <w:t>initial</w:t>
      </w:r>
      <w:r w:rsidR="00786CB1">
        <w:rPr>
          <w:rFonts w:cs="Calibri"/>
        </w:rPr>
        <w:t xml:space="preserve"> </w:t>
      </w:r>
      <w:r w:rsidRPr="008C4225">
        <w:rPr>
          <w:rFonts w:cs="Calibri"/>
        </w:rPr>
        <w:t>tier</w:t>
      </w:r>
      <w:r w:rsidR="00786CB1">
        <w:rPr>
          <w:rFonts w:cs="Calibri"/>
        </w:rPr>
        <w:t xml:space="preserve"> </w:t>
      </w:r>
      <w:r w:rsidRPr="008C4225">
        <w:rPr>
          <w:rFonts w:cs="Calibri"/>
        </w:rPr>
        <w:t>levels</w:t>
      </w:r>
      <w:r w:rsidR="00786CB1">
        <w:rPr>
          <w:rFonts w:cs="Calibri"/>
        </w:rPr>
        <w:t xml:space="preserve"> </w:t>
      </w:r>
      <w:r w:rsidRPr="008C4225">
        <w:rPr>
          <w:rFonts w:cs="Calibri"/>
        </w:rPr>
        <w:t>are</w:t>
      </w:r>
      <w:r w:rsidR="00786CB1">
        <w:rPr>
          <w:rFonts w:cs="Calibri"/>
        </w:rPr>
        <w:t xml:space="preserve"> </w:t>
      </w:r>
      <w:r w:rsidRPr="008C4225">
        <w:rPr>
          <w:rFonts w:cs="Calibri"/>
        </w:rPr>
        <w:t>lower</w:t>
      </w:r>
      <w:r w:rsidR="00786CB1">
        <w:rPr>
          <w:rFonts w:cs="Calibri"/>
        </w:rPr>
        <w:t xml:space="preserve"> </w:t>
      </w:r>
      <w:r w:rsidRPr="008C4225">
        <w:rPr>
          <w:rFonts w:cs="Calibri"/>
        </w:rPr>
        <w:t>than</w:t>
      </w:r>
      <w:r w:rsidR="00786CB1">
        <w:rPr>
          <w:rFonts w:cs="Calibri"/>
        </w:rPr>
        <w:t xml:space="preserve"> </w:t>
      </w:r>
      <w:r w:rsidRPr="008C4225">
        <w:rPr>
          <w:rFonts w:cs="Calibri"/>
        </w:rPr>
        <w:t>the</w:t>
      </w:r>
      <w:r w:rsidR="00786CB1">
        <w:rPr>
          <w:rFonts w:cs="Calibri"/>
        </w:rPr>
        <w:t xml:space="preserve"> </w:t>
      </w:r>
      <w:r w:rsidR="002739D1">
        <w:rPr>
          <w:rFonts w:cs="Calibri"/>
        </w:rPr>
        <w:t xml:space="preserve">forecasted </w:t>
      </w:r>
      <w:r w:rsidRPr="008C4225">
        <w:rPr>
          <w:rFonts w:cs="Calibri"/>
        </w:rPr>
        <w:t>or</w:t>
      </w:r>
      <w:r w:rsidR="00786CB1">
        <w:rPr>
          <w:rFonts w:cs="Calibri"/>
        </w:rPr>
        <w:t xml:space="preserve"> </w:t>
      </w:r>
      <w:r w:rsidRPr="008C4225">
        <w:rPr>
          <w:rFonts w:cs="Calibri"/>
        </w:rPr>
        <w:t>actual</w:t>
      </w:r>
      <w:r w:rsidR="00786CB1">
        <w:rPr>
          <w:rFonts w:cs="Calibri"/>
        </w:rPr>
        <w:t xml:space="preserve"> </w:t>
      </w:r>
      <w:r w:rsidRPr="008C4225">
        <w:rPr>
          <w:rFonts w:cs="Calibri"/>
        </w:rPr>
        <w:t>take</w:t>
      </w:r>
      <w:r w:rsidR="00786CB1">
        <w:rPr>
          <w:rFonts w:cs="Calibri"/>
        </w:rPr>
        <w:t xml:space="preserve"> </w:t>
      </w:r>
      <w:r w:rsidRPr="008C4225">
        <w:rPr>
          <w:rFonts w:cs="Calibri"/>
        </w:rPr>
        <w:t>levels,</w:t>
      </w:r>
      <w:r w:rsidR="00786CB1">
        <w:rPr>
          <w:rFonts w:cs="Calibri"/>
        </w:rPr>
        <w:t xml:space="preserve"> </w:t>
      </w:r>
      <w:r w:rsidRPr="008C4225">
        <w:rPr>
          <w:rFonts w:cs="Calibri"/>
        </w:rPr>
        <w:t>the</w:t>
      </w:r>
      <w:r w:rsidR="00786CB1">
        <w:rPr>
          <w:rFonts w:cs="Calibri"/>
        </w:rPr>
        <w:t xml:space="preserve"> </w:t>
      </w:r>
      <w:r w:rsidRPr="008C4225">
        <w:rPr>
          <w:rFonts w:cs="Calibri"/>
        </w:rPr>
        <w:t>project</w:t>
      </w:r>
      <w:r w:rsidR="00786CB1">
        <w:rPr>
          <w:rFonts w:cs="Calibri"/>
        </w:rPr>
        <w:t xml:space="preserve"> </w:t>
      </w:r>
      <w:r w:rsidRPr="008C4225">
        <w:rPr>
          <w:rFonts w:cs="Calibri"/>
        </w:rPr>
        <w:t>may</w:t>
      </w:r>
      <w:r w:rsidR="00786CB1">
        <w:rPr>
          <w:rFonts w:cs="Calibri"/>
        </w:rPr>
        <w:t xml:space="preserve"> </w:t>
      </w:r>
      <w:r w:rsidRPr="008C4225">
        <w:rPr>
          <w:rFonts w:cs="Calibri"/>
        </w:rPr>
        <w:t>not</w:t>
      </w:r>
      <w:r w:rsidR="00786CB1">
        <w:rPr>
          <w:rFonts w:cs="Calibri"/>
        </w:rPr>
        <w:t xml:space="preserve"> </w:t>
      </w:r>
      <w:r w:rsidRPr="008C4225">
        <w:rPr>
          <w:rFonts w:cs="Calibri"/>
        </w:rPr>
        <w:t>be</w:t>
      </w:r>
      <w:r w:rsidR="00786CB1">
        <w:rPr>
          <w:rFonts w:cs="Calibri"/>
        </w:rPr>
        <w:t xml:space="preserve"> </w:t>
      </w:r>
      <w:r w:rsidRPr="008C4225">
        <w:rPr>
          <w:rFonts w:cs="Calibri"/>
        </w:rPr>
        <w:t>able</w:t>
      </w:r>
      <w:r w:rsidR="00786CB1">
        <w:rPr>
          <w:rFonts w:cs="Calibri"/>
        </w:rPr>
        <w:t xml:space="preserve"> </w:t>
      </w:r>
      <w:r w:rsidRPr="008C4225">
        <w:rPr>
          <w:rFonts w:cs="Calibri"/>
        </w:rPr>
        <w:t>to</w:t>
      </w:r>
      <w:r w:rsidR="00786CB1">
        <w:rPr>
          <w:rFonts w:cs="Calibri"/>
        </w:rPr>
        <w:t xml:space="preserve"> </w:t>
      </w:r>
      <w:r w:rsidRPr="008C4225">
        <w:rPr>
          <w:rFonts w:cs="Calibri"/>
        </w:rPr>
        <w:t>meet</w:t>
      </w:r>
      <w:r w:rsidR="00786CB1">
        <w:rPr>
          <w:rFonts w:cs="Calibri"/>
        </w:rPr>
        <w:t xml:space="preserve"> </w:t>
      </w:r>
      <w:r w:rsidRPr="008C4225">
        <w:rPr>
          <w:rFonts w:cs="Calibri"/>
        </w:rPr>
        <w:t>its</w:t>
      </w:r>
      <w:r w:rsidR="00786CB1">
        <w:rPr>
          <w:rFonts w:cs="Calibri"/>
        </w:rPr>
        <w:t xml:space="preserve"> </w:t>
      </w:r>
      <w:r w:rsidRPr="008C4225">
        <w:rPr>
          <w:rFonts w:cs="Calibri"/>
        </w:rPr>
        <w:t>statutory</w:t>
      </w:r>
      <w:r w:rsidR="00786CB1">
        <w:rPr>
          <w:rFonts w:cs="Calibri"/>
        </w:rPr>
        <w:t xml:space="preserve"> </w:t>
      </w:r>
      <w:r w:rsidRPr="008C4225">
        <w:rPr>
          <w:rFonts w:cs="Calibri"/>
        </w:rPr>
        <w:t>requirements</w:t>
      </w:r>
      <w:r w:rsidR="00786CB1">
        <w:rPr>
          <w:rFonts w:cs="Calibri"/>
        </w:rPr>
        <w:t xml:space="preserve"> </w:t>
      </w:r>
      <w:r w:rsidRPr="008C4225">
        <w:rPr>
          <w:rFonts w:cs="Calibri"/>
        </w:rPr>
        <w:t>during</w:t>
      </w:r>
      <w:r w:rsidR="00786CB1">
        <w:rPr>
          <w:rFonts w:cs="Calibri"/>
        </w:rPr>
        <w:t xml:space="preserve"> </w:t>
      </w:r>
      <w:r w:rsidRPr="008C4225">
        <w:rPr>
          <w:rFonts w:cs="Calibri"/>
        </w:rPr>
        <w:t>the</w:t>
      </w:r>
      <w:r w:rsidR="00786CB1">
        <w:rPr>
          <w:rFonts w:cs="Calibri"/>
        </w:rPr>
        <w:t xml:space="preserve"> </w:t>
      </w:r>
      <w:r w:rsidRPr="008C4225">
        <w:rPr>
          <w:rFonts w:cs="Calibri"/>
        </w:rPr>
        <w:t>permit</w:t>
      </w:r>
      <w:r w:rsidR="00786CB1">
        <w:rPr>
          <w:rFonts w:cs="Calibri"/>
        </w:rPr>
        <w:t xml:space="preserve"> </w:t>
      </w:r>
      <w:r w:rsidRPr="008C4225">
        <w:rPr>
          <w:rFonts w:cs="Calibri"/>
        </w:rPr>
        <w:t>period.</w:t>
      </w:r>
      <w:r w:rsidR="00786CB1">
        <w:rPr>
          <w:rFonts w:cs="Calibri"/>
        </w:rPr>
        <w:t xml:space="preserve"> </w:t>
      </w:r>
      <w:r w:rsidRPr="008C4225">
        <w:rPr>
          <w:rFonts w:cs="Calibri"/>
        </w:rPr>
        <w:t>For</w:t>
      </w:r>
      <w:r w:rsidR="00786CB1">
        <w:rPr>
          <w:rFonts w:cs="Calibri"/>
        </w:rPr>
        <w:t xml:space="preserve"> </w:t>
      </w:r>
      <w:r w:rsidRPr="008C4225">
        <w:rPr>
          <w:rFonts w:cs="Calibri"/>
        </w:rPr>
        <w:t>example,</w:t>
      </w:r>
      <w:r w:rsidR="00786CB1">
        <w:rPr>
          <w:rFonts w:cs="Calibri"/>
        </w:rPr>
        <w:t xml:space="preserve"> </w:t>
      </w:r>
      <w:r w:rsidRPr="008C4225">
        <w:rPr>
          <w:rFonts w:cs="Calibri"/>
        </w:rPr>
        <w:t>use</w:t>
      </w:r>
      <w:r w:rsidR="00786CB1">
        <w:rPr>
          <w:rFonts w:cs="Calibri"/>
        </w:rPr>
        <w:t xml:space="preserve"> </w:t>
      </w:r>
      <w:r w:rsidRPr="008C4225">
        <w:rPr>
          <w:rFonts w:cs="Calibri"/>
        </w:rPr>
        <w:t>of</w:t>
      </w:r>
      <w:r w:rsidR="00786CB1">
        <w:rPr>
          <w:rFonts w:cs="Calibri"/>
        </w:rPr>
        <w:t xml:space="preserve"> </w:t>
      </w:r>
      <w:r w:rsidRPr="008C4225">
        <w:rPr>
          <w:rFonts w:cs="Calibri"/>
        </w:rPr>
        <w:t>a</w:t>
      </w:r>
      <w:r w:rsidR="00786CB1">
        <w:rPr>
          <w:rFonts w:cs="Calibri"/>
        </w:rPr>
        <w:t xml:space="preserve"> </w:t>
      </w:r>
      <w:r w:rsidRPr="008C4225">
        <w:rPr>
          <w:rFonts w:cs="Calibri"/>
        </w:rPr>
        <w:t>tier</w:t>
      </w:r>
      <w:r w:rsidR="00786CB1">
        <w:rPr>
          <w:rFonts w:cs="Calibri"/>
        </w:rPr>
        <w:t xml:space="preserve"> </w:t>
      </w:r>
      <w:r w:rsidRPr="008C4225">
        <w:rPr>
          <w:rFonts w:cs="Calibri"/>
        </w:rPr>
        <w:t>that</w:t>
      </w:r>
      <w:r w:rsidR="00786CB1">
        <w:rPr>
          <w:rFonts w:cs="Calibri"/>
        </w:rPr>
        <w:t xml:space="preserve"> </w:t>
      </w:r>
      <w:r w:rsidRPr="008C4225">
        <w:rPr>
          <w:rFonts w:cs="Calibri"/>
        </w:rPr>
        <w:t>is</w:t>
      </w:r>
      <w:r w:rsidR="00786CB1">
        <w:rPr>
          <w:rFonts w:cs="Calibri"/>
        </w:rPr>
        <w:t xml:space="preserve"> </w:t>
      </w:r>
      <w:r w:rsidRPr="008C4225">
        <w:rPr>
          <w:rFonts w:cs="Calibri"/>
        </w:rPr>
        <w:t>well</w:t>
      </w:r>
      <w:r w:rsidR="00786CB1">
        <w:rPr>
          <w:rFonts w:cs="Calibri"/>
        </w:rPr>
        <w:t xml:space="preserve"> </w:t>
      </w:r>
      <w:r w:rsidRPr="008C4225">
        <w:rPr>
          <w:rFonts w:cs="Calibri"/>
        </w:rPr>
        <w:t>below</w:t>
      </w:r>
      <w:r w:rsidR="00786CB1">
        <w:rPr>
          <w:rFonts w:cs="Calibri"/>
        </w:rPr>
        <w:t xml:space="preserve"> </w:t>
      </w:r>
      <w:r w:rsidRPr="008C4225">
        <w:rPr>
          <w:rFonts w:cs="Calibri"/>
        </w:rPr>
        <w:t>the</w:t>
      </w:r>
      <w:r w:rsidR="00786CB1">
        <w:rPr>
          <w:rFonts w:cs="Calibri"/>
        </w:rPr>
        <w:t xml:space="preserve"> </w:t>
      </w:r>
      <w:r w:rsidRPr="008C4225">
        <w:rPr>
          <w:rFonts w:cs="Calibri"/>
        </w:rPr>
        <w:t>actual</w:t>
      </w:r>
      <w:r w:rsidR="00786CB1">
        <w:rPr>
          <w:rFonts w:cs="Calibri"/>
        </w:rPr>
        <w:t xml:space="preserve"> </w:t>
      </w:r>
      <w:r w:rsidRPr="008C4225">
        <w:rPr>
          <w:rFonts w:cs="Calibri"/>
        </w:rPr>
        <w:t>take</w:t>
      </w:r>
      <w:r w:rsidR="00786CB1">
        <w:rPr>
          <w:rFonts w:cs="Calibri"/>
        </w:rPr>
        <w:t xml:space="preserve"> </w:t>
      </w:r>
      <w:r w:rsidRPr="008C4225">
        <w:rPr>
          <w:rFonts w:cs="Calibri"/>
        </w:rPr>
        <w:t>will</w:t>
      </w:r>
      <w:r w:rsidR="00786CB1">
        <w:rPr>
          <w:rFonts w:cs="Calibri"/>
        </w:rPr>
        <w:t xml:space="preserve"> </w:t>
      </w:r>
      <w:r w:rsidRPr="008C4225">
        <w:rPr>
          <w:rFonts w:cs="Calibri"/>
        </w:rPr>
        <w:t>effectively</w:t>
      </w:r>
      <w:r w:rsidR="00786CB1">
        <w:rPr>
          <w:rFonts w:cs="Calibri"/>
        </w:rPr>
        <w:t xml:space="preserve"> </w:t>
      </w:r>
      <w:r w:rsidRPr="008C4225">
        <w:rPr>
          <w:rFonts w:cs="Calibri"/>
        </w:rPr>
        <w:t>delay</w:t>
      </w:r>
      <w:r w:rsidR="00786CB1">
        <w:rPr>
          <w:rFonts w:cs="Calibri"/>
        </w:rPr>
        <w:t xml:space="preserve"> </w:t>
      </w:r>
      <w:r w:rsidRPr="008C4225">
        <w:rPr>
          <w:rFonts w:cs="Calibri"/>
        </w:rPr>
        <w:t>the</w:t>
      </w:r>
      <w:r w:rsidR="00786CB1">
        <w:rPr>
          <w:rFonts w:cs="Calibri"/>
        </w:rPr>
        <w:t xml:space="preserve"> </w:t>
      </w:r>
      <w:r w:rsidRPr="008C4225">
        <w:rPr>
          <w:rFonts w:cs="Calibri"/>
        </w:rPr>
        <w:t>implementation</w:t>
      </w:r>
      <w:r w:rsidR="00786CB1">
        <w:rPr>
          <w:rFonts w:cs="Calibri"/>
        </w:rPr>
        <w:t xml:space="preserve"> </w:t>
      </w:r>
      <w:r w:rsidRPr="008C4225">
        <w:rPr>
          <w:rFonts w:cs="Calibri"/>
        </w:rPr>
        <w:t>of</w:t>
      </w:r>
      <w:r w:rsidR="00786CB1">
        <w:rPr>
          <w:rFonts w:cs="Calibri"/>
        </w:rPr>
        <w:t xml:space="preserve"> </w:t>
      </w:r>
      <w:r w:rsidRPr="008C4225">
        <w:rPr>
          <w:rFonts w:cs="Calibri"/>
        </w:rPr>
        <w:t>the</w:t>
      </w:r>
      <w:r w:rsidR="00786CB1">
        <w:rPr>
          <w:rFonts w:cs="Calibri"/>
        </w:rPr>
        <w:t xml:space="preserve"> </w:t>
      </w:r>
      <w:r w:rsidRPr="008C4225">
        <w:rPr>
          <w:rFonts w:cs="Calibri"/>
        </w:rPr>
        <w:t>mitigation</w:t>
      </w:r>
      <w:r w:rsidR="00786CB1">
        <w:rPr>
          <w:rFonts w:cs="Calibri"/>
        </w:rPr>
        <w:t xml:space="preserve"> </w:t>
      </w:r>
      <w:r w:rsidRPr="008C4225">
        <w:rPr>
          <w:rFonts w:cs="Calibri"/>
        </w:rPr>
        <w:t>measures</w:t>
      </w:r>
      <w:r w:rsidR="00786CB1">
        <w:rPr>
          <w:rFonts w:cs="Calibri"/>
        </w:rPr>
        <w:t xml:space="preserve"> </w:t>
      </w:r>
      <w:r w:rsidRPr="008C4225">
        <w:rPr>
          <w:rFonts w:cs="Calibri"/>
        </w:rPr>
        <w:t>that</w:t>
      </w:r>
      <w:r w:rsidR="00786CB1">
        <w:rPr>
          <w:rFonts w:cs="Calibri"/>
        </w:rPr>
        <w:t xml:space="preserve"> </w:t>
      </w:r>
      <w:r w:rsidRPr="008C4225">
        <w:rPr>
          <w:rFonts w:cs="Calibri"/>
        </w:rPr>
        <w:t>are</w:t>
      </w:r>
      <w:r w:rsidR="00786CB1">
        <w:rPr>
          <w:rFonts w:cs="Calibri"/>
        </w:rPr>
        <w:t xml:space="preserve"> </w:t>
      </w:r>
      <w:r w:rsidRPr="008C4225">
        <w:rPr>
          <w:rFonts w:cs="Calibri"/>
        </w:rPr>
        <w:t>ultimately</w:t>
      </w:r>
      <w:r w:rsidR="00786CB1">
        <w:rPr>
          <w:rFonts w:cs="Calibri"/>
        </w:rPr>
        <w:t xml:space="preserve"> </w:t>
      </w:r>
      <w:r w:rsidRPr="008C4225">
        <w:rPr>
          <w:rFonts w:cs="Calibri"/>
        </w:rPr>
        <w:t>required</w:t>
      </w:r>
      <w:r w:rsidR="00786CB1">
        <w:rPr>
          <w:rFonts w:cs="Calibri"/>
        </w:rPr>
        <w:t xml:space="preserve"> </w:t>
      </w:r>
      <w:r w:rsidRPr="008C4225">
        <w:rPr>
          <w:rFonts w:cs="Calibri"/>
        </w:rPr>
        <w:t>to</w:t>
      </w:r>
      <w:r w:rsidR="00786CB1">
        <w:rPr>
          <w:rFonts w:cs="Calibri"/>
        </w:rPr>
        <w:t xml:space="preserve"> </w:t>
      </w:r>
      <w:r w:rsidRPr="008C4225">
        <w:rPr>
          <w:rFonts w:cs="Calibri"/>
        </w:rPr>
        <w:t>compensate</w:t>
      </w:r>
      <w:r w:rsidR="00786CB1">
        <w:rPr>
          <w:rFonts w:cs="Calibri"/>
        </w:rPr>
        <w:t xml:space="preserve"> </w:t>
      </w:r>
      <w:r w:rsidRPr="008C4225">
        <w:rPr>
          <w:rFonts w:cs="Calibri"/>
        </w:rPr>
        <w:t>for</w:t>
      </w:r>
      <w:r w:rsidR="00786CB1">
        <w:rPr>
          <w:rFonts w:cs="Calibri"/>
        </w:rPr>
        <w:t xml:space="preserve"> </w:t>
      </w:r>
      <w:r w:rsidRPr="008C4225">
        <w:rPr>
          <w:rFonts w:cs="Calibri"/>
        </w:rPr>
        <w:t>that</w:t>
      </w:r>
      <w:r w:rsidR="00786CB1">
        <w:rPr>
          <w:rFonts w:cs="Calibri"/>
        </w:rPr>
        <w:t xml:space="preserve"> </w:t>
      </w:r>
      <w:r w:rsidRPr="008C4225">
        <w:rPr>
          <w:rFonts w:cs="Calibri"/>
        </w:rPr>
        <w:t>take,</w:t>
      </w:r>
      <w:r w:rsidR="00786CB1">
        <w:rPr>
          <w:rFonts w:cs="Calibri"/>
        </w:rPr>
        <w:t xml:space="preserve"> </w:t>
      </w:r>
      <w:r w:rsidRPr="008C4225">
        <w:rPr>
          <w:rFonts w:cs="Calibri"/>
        </w:rPr>
        <w:t>jeopardizing</w:t>
      </w:r>
      <w:r w:rsidR="00786CB1">
        <w:rPr>
          <w:rFonts w:cs="Calibri"/>
        </w:rPr>
        <w:t xml:space="preserve"> </w:t>
      </w:r>
      <w:r w:rsidRPr="008C4225">
        <w:rPr>
          <w:rFonts w:cs="Calibri"/>
        </w:rPr>
        <w:t>the</w:t>
      </w:r>
      <w:r w:rsidR="00786CB1">
        <w:rPr>
          <w:rFonts w:cs="Calibri"/>
        </w:rPr>
        <w:t xml:space="preserve"> </w:t>
      </w:r>
      <w:r w:rsidRPr="008C4225">
        <w:rPr>
          <w:rFonts w:cs="Calibri"/>
        </w:rPr>
        <w:t>effectiveness</w:t>
      </w:r>
      <w:r w:rsidR="00786CB1">
        <w:rPr>
          <w:rFonts w:cs="Calibri"/>
        </w:rPr>
        <w:t xml:space="preserve"> </w:t>
      </w:r>
      <w:r w:rsidRPr="008C4225">
        <w:rPr>
          <w:rFonts w:cs="Calibri"/>
        </w:rPr>
        <w:t>of</w:t>
      </w:r>
      <w:r w:rsidR="00786CB1">
        <w:rPr>
          <w:rFonts w:cs="Calibri"/>
        </w:rPr>
        <w:t xml:space="preserve"> </w:t>
      </w:r>
      <w:r w:rsidRPr="008C4225">
        <w:rPr>
          <w:rFonts w:cs="Calibri"/>
        </w:rPr>
        <w:t>mitigation,</w:t>
      </w:r>
      <w:r w:rsidR="00786CB1">
        <w:rPr>
          <w:rFonts w:cs="Calibri"/>
        </w:rPr>
        <w:t xml:space="preserve"> </w:t>
      </w:r>
      <w:r w:rsidRPr="008C4225">
        <w:rPr>
          <w:rFonts w:cs="Calibri"/>
        </w:rPr>
        <w:t>and</w:t>
      </w:r>
      <w:r w:rsidR="00786CB1">
        <w:rPr>
          <w:rFonts w:cs="Calibri"/>
        </w:rPr>
        <w:t xml:space="preserve"> </w:t>
      </w:r>
      <w:r w:rsidRPr="008C4225">
        <w:rPr>
          <w:rFonts w:cs="Calibri"/>
        </w:rPr>
        <w:t>placing</w:t>
      </w:r>
      <w:r w:rsidR="00786CB1">
        <w:rPr>
          <w:rFonts w:cs="Calibri"/>
        </w:rPr>
        <w:t xml:space="preserve"> </w:t>
      </w:r>
      <w:r w:rsidRPr="008C4225">
        <w:rPr>
          <w:rFonts w:cs="Calibri"/>
        </w:rPr>
        <w:t>the</w:t>
      </w:r>
      <w:r w:rsidR="00786CB1">
        <w:rPr>
          <w:rFonts w:cs="Calibri"/>
        </w:rPr>
        <w:t xml:space="preserve"> </w:t>
      </w:r>
      <w:r w:rsidRPr="008C4225">
        <w:rPr>
          <w:rFonts w:cs="Calibri"/>
        </w:rPr>
        <w:t>covered</w:t>
      </w:r>
      <w:r w:rsidR="00786CB1">
        <w:rPr>
          <w:rFonts w:cs="Calibri"/>
        </w:rPr>
        <w:t xml:space="preserve"> </w:t>
      </w:r>
      <w:r w:rsidRPr="008C4225">
        <w:rPr>
          <w:rFonts w:cs="Calibri"/>
        </w:rPr>
        <w:t>species</w:t>
      </w:r>
      <w:r w:rsidR="00786CB1">
        <w:rPr>
          <w:rFonts w:cs="Calibri"/>
        </w:rPr>
        <w:t xml:space="preserve"> </w:t>
      </w:r>
      <w:r w:rsidRPr="008C4225">
        <w:rPr>
          <w:rFonts w:cs="Calibri"/>
        </w:rPr>
        <w:t>at</w:t>
      </w:r>
      <w:r w:rsidR="00786CB1">
        <w:rPr>
          <w:rFonts w:cs="Calibri"/>
        </w:rPr>
        <w:t xml:space="preserve"> </w:t>
      </w:r>
      <w:r w:rsidRPr="008C4225">
        <w:rPr>
          <w:rFonts w:cs="Calibri"/>
        </w:rPr>
        <w:t>risk.</w:t>
      </w:r>
      <w:r w:rsidR="00786CB1">
        <w:rPr>
          <w:rFonts w:cs="Calibri"/>
        </w:rPr>
        <w:t xml:space="preserve">    </w:t>
      </w:r>
    </w:p>
    <w:p w14:paraId="7047C422" w14:textId="2D31A283" w:rsidR="006C002C" w:rsidRPr="008C4225" w:rsidRDefault="006C002C" w:rsidP="00FA09C0">
      <w:pPr>
        <w:pStyle w:val="ListParagraph"/>
        <w:numPr>
          <w:ilvl w:val="0"/>
          <w:numId w:val="27"/>
        </w:numPr>
      </w:pPr>
      <w:r w:rsidRPr="008C4225">
        <w:rPr>
          <w:rFonts w:cs="Calibri"/>
        </w:rPr>
        <w:t>Establishment</w:t>
      </w:r>
      <w:r w:rsidR="00786CB1">
        <w:rPr>
          <w:rFonts w:cs="Calibri"/>
        </w:rPr>
        <w:t xml:space="preserve"> </w:t>
      </w:r>
      <w:r w:rsidRPr="008C4225">
        <w:rPr>
          <w:rFonts w:cs="Calibri"/>
        </w:rPr>
        <w:t>of</w:t>
      </w:r>
      <w:r w:rsidR="00786CB1">
        <w:rPr>
          <w:rFonts w:cs="Calibri"/>
        </w:rPr>
        <w:t xml:space="preserve"> </w:t>
      </w:r>
      <w:r w:rsidRPr="008C4225">
        <w:rPr>
          <w:rFonts w:cs="Calibri"/>
        </w:rPr>
        <w:t>tiers</w:t>
      </w:r>
      <w:r w:rsidR="00786CB1">
        <w:rPr>
          <w:rFonts w:cs="Calibri"/>
        </w:rPr>
        <w:t xml:space="preserve"> </w:t>
      </w:r>
      <w:r w:rsidRPr="008C4225">
        <w:rPr>
          <w:rFonts w:cs="Calibri"/>
        </w:rPr>
        <w:t>that</w:t>
      </w:r>
      <w:r w:rsidR="00786CB1">
        <w:rPr>
          <w:rFonts w:cs="Calibri"/>
        </w:rPr>
        <w:t xml:space="preserve"> </w:t>
      </w:r>
      <w:r w:rsidRPr="008C4225">
        <w:rPr>
          <w:rFonts w:cs="Calibri"/>
        </w:rPr>
        <w:t>effectively</w:t>
      </w:r>
      <w:r w:rsidR="00786CB1">
        <w:rPr>
          <w:rFonts w:cs="Calibri"/>
        </w:rPr>
        <w:t xml:space="preserve"> </w:t>
      </w:r>
      <w:r w:rsidRPr="008C4225">
        <w:rPr>
          <w:rFonts w:cs="Calibri"/>
        </w:rPr>
        <w:t>create</w:t>
      </w:r>
      <w:r w:rsidR="00786CB1">
        <w:rPr>
          <w:rFonts w:cs="Calibri"/>
        </w:rPr>
        <w:t xml:space="preserve"> </w:t>
      </w:r>
      <w:r w:rsidRPr="008C4225">
        <w:rPr>
          <w:rFonts w:cs="Calibri"/>
        </w:rPr>
        <w:t>a</w:t>
      </w:r>
      <w:r w:rsidR="00786CB1">
        <w:rPr>
          <w:rFonts w:cs="Calibri"/>
        </w:rPr>
        <w:t xml:space="preserve"> </w:t>
      </w:r>
      <w:r w:rsidRPr="008C4225">
        <w:rPr>
          <w:rFonts w:cs="Calibri"/>
        </w:rPr>
        <w:t>“pay</w:t>
      </w:r>
      <w:r w:rsidR="00786CB1">
        <w:rPr>
          <w:rFonts w:cs="Calibri"/>
        </w:rPr>
        <w:t xml:space="preserve"> </w:t>
      </w:r>
      <w:r w:rsidRPr="008C4225">
        <w:rPr>
          <w:rFonts w:cs="Calibri"/>
        </w:rPr>
        <w:t>as</w:t>
      </w:r>
      <w:r w:rsidR="00786CB1">
        <w:rPr>
          <w:rFonts w:cs="Calibri"/>
        </w:rPr>
        <w:t xml:space="preserve"> </w:t>
      </w:r>
      <w:r w:rsidRPr="008C4225">
        <w:rPr>
          <w:rFonts w:cs="Calibri"/>
        </w:rPr>
        <w:t>you</w:t>
      </w:r>
      <w:r w:rsidR="00786CB1">
        <w:rPr>
          <w:rFonts w:cs="Calibri"/>
        </w:rPr>
        <w:t xml:space="preserve"> </w:t>
      </w:r>
      <w:r w:rsidRPr="008C4225">
        <w:rPr>
          <w:rFonts w:cs="Calibri"/>
        </w:rPr>
        <w:t>take”</w:t>
      </w:r>
      <w:r w:rsidR="00786CB1">
        <w:rPr>
          <w:rFonts w:cs="Calibri"/>
        </w:rPr>
        <w:t xml:space="preserve"> </w:t>
      </w:r>
      <w:r w:rsidRPr="008C4225">
        <w:rPr>
          <w:rFonts w:cs="Calibri"/>
        </w:rPr>
        <w:t>situation.</w:t>
      </w:r>
      <w:r w:rsidR="00786CB1">
        <w:rPr>
          <w:rFonts w:cs="Calibri"/>
        </w:rPr>
        <w:t xml:space="preserve"> </w:t>
      </w:r>
      <w:r w:rsidRPr="008C4225">
        <w:rPr>
          <w:rFonts w:cs="Calibri"/>
        </w:rPr>
        <w:t>Establishing</w:t>
      </w:r>
      <w:r w:rsidR="00786CB1">
        <w:rPr>
          <w:rFonts w:cs="Calibri"/>
        </w:rPr>
        <w:t xml:space="preserve"> </w:t>
      </w:r>
      <w:r w:rsidRPr="008C4225">
        <w:rPr>
          <w:rFonts w:cs="Calibri"/>
        </w:rPr>
        <w:t>tiers</w:t>
      </w:r>
      <w:r w:rsidR="00786CB1">
        <w:rPr>
          <w:rFonts w:cs="Calibri"/>
        </w:rPr>
        <w:t xml:space="preserve"> </w:t>
      </w:r>
      <w:r w:rsidRPr="008C4225">
        <w:rPr>
          <w:rFonts w:cs="Calibri"/>
        </w:rPr>
        <w:t>that</w:t>
      </w:r>
      <w:r w:rsidR="00786CB1">
        <w:rPr>
          <w:rFonts w:cs="Calibri"/>
        </w:rPr>
        <w:t xml:space="preserve"> </w:t>
      </w:r>
      <w:r w:rsidRPr="008C4225">
        <w:rPr>
          <w:rFonts w:cs="Calibri"/>
        </w:rPr>
        <w:t>simply</w:t>
      </w:r>
      <w:r w:rsidR="00786CB1">
        <w:rPr>
          <w:rFonts w:cs="Calibri"/>
        </w:rPr>
        <w:t xml:space="preserve"> </w:t>
      </w:r>
      <w:r w:rsidRPr="008C4225">
        <w:rPr>
          <w:rFonts w:cs="Calibri"/>
        </w:rPr>
        <w:t>keep</w:t>
      </w:r>
      <w:r w:rsidR="00786CB1">
        <w:rPr>
          <w:rFonts w:cs="Calibri"/>
        </w:rPr>
        <w:t xml:space="preserve"> </w:t>
      </w:r>
      <w:r w:rsidRPr="008C4225">
        <w:rPr>
          <w:rFonts w:cs="Calibri"/>
        </w:rPr>
        <w:t>pace</w:t>
      </w:r>
      <w:r w:rsidR="00786CB1">
        <w:rPr>
          <w:rFonts w:cs="Calibri"/>
        </w:rPr>
        <w:t xml:space="preserve"> </w:t>
      </w:r>
      <w:r w:rsidRPr="008C4225">
        <w:rPr>
          <w:rFonts w:cs="Calibri"/>
        </w:rPr>
        <w:t>with</w:t>
      </w:r>
      <w:r w:rsidR="00786CB1">
        <w:rPr>
          <w:rFonts w:cs="Calibri"/>
        </w:rPr>
        <w:t xml:space="preserve"> </w:t>
      </w:r>
      <w:r w:rsidRPr="008C4225">
        <w:rPr>
          <w:rFonts w:cs="Calibri"/>
        </w:rPr>
        <w:t>estimations</w:t>
      </w:r>
      <w:r w:rsidR="00786CB1">
        <w:rPr>
          <w:rFonts w:cs="Calibri"/>
        </w:rPr>
        <w:t xml:space="preserve"> </w:t>
      </w:r>
      <w:r w:rsidRPr="008C4225">
        <w:rPr>
          <w:rFonts w:cs="Calibri"/>
        </w:rPr>
        <w:t>of</w:t>
      </w:r>
      <w:r w:rsidR="00786CB1">
        <w:rPr>
          <w:rFonts w:cs="Calibri"/>
        </w:rPr>
        <w:t xml:space="preserve"> </w:t>
      </w:r>
      <w:r w:rsidRPr="008C4225">
        <w:rPr>
          <w:rFonts w:cs="Calibri"/>
        </w:rPr>
        <w:t>take</w:t>
      </w:r>
      <w:r w:rsidR="00786CB1">
        <w:rPr>
          <w:rFonts w:cs="Calibri"/>
        </w:rPr>
        <w:t xml:space="preserve"> </w:t>
      </w:r>
      <w:r w:rsidRPr="008C4225">
        <w:rPr>
          <w:rFonts w:cs="Calibri"/>
        </w:rPr>
        <w:t>are</w:t>
      </w:r>
      <w:r w:rsidR="00786CB1">
        <w:rPr>
          <w:rFonts w:cs="Calibri"/>
        </w:rPr>
        <w:t xml:space="preserve"> </w:t>
      </w:r>
      <w:r w:rsidRPr="008C4225">
        <w:rPr>
          <w:rFonts w:cs="Calibri"/>
        </w:rPr>
        <w:t>likely</w:t>
      </w:r>
      <w:r w:rsidR="00786CB1">
        <w:rPr>
          <w:rFonts w:cs="Calibri"/>
        </w:rPr>
        <w:t xml:space="preserve"> </w:t>
      </w:r>
      <w:r w:rsidRPr="008C4225">
        <w:rPr>
          <w:rFonts w:cs="Calibri"/>
        </w:rPr>
        <w:t>to</w:t>
      </w:r>
      <w:r w:rsidR="00786CB1">
        <w:rPr>
          <w:rFonts w:cs="Calibri"/>
        </w:rPr>
        <w:t xml:space="preserve"> </w:t>
      </w:r>
      <w:r w:rsidRPr="008C4225">
        <w:rPr>
          <w:rFonts w:cs="Calibri"/>
        </w:rPr>
        <w:t>have</w:t>
      </w:r>
      <w:r w:rsidR="00786CB1">
        <w:rPr>
          <w:rFonts w:cs="Calibri"/>
        </w:rPr>
        <w:t xml:space="preserve"> </w:t>
      </w:r>
      <w:r w:rsidRPr="008C4225">
        <w:rPr>
          <w:rFonts w:cs="Calibri"/>
        </w:rPr>
        <w:t>tiers</w:t>
      </w:r>
      <w:r w:rsidR="00786CB1">
        <w:rPr>
          <w:rFonts w:cs="Calibri"/>
        </w:rPr>
        <w:t xml:space="preserve"> </w:t>
      </w:r>
      <w:r w:rsidRPr="008C4225">
        <w:rPr>
          <w:rFonts w:cs="Calibri"/>
        </w:rPr>
        <w:t>triggered</w:t>
      </w:r>
      <w:r w:rsidR="00786CB1">
        <w:rPr>
          <w:rFonts w:cs="Calibri"/>
        </w:rPr>
        <w:t xml:space="preserve"> </w:t>
      </w:r>
      <w:r w:rsidRPr="008C4225">
        <w:rPr>
          <w:rFonts w:cs="Calibri"/>
        </w:rPr>
        <w:t>late</w:t>
      </w:r>
      <w:r w:rsidR="00786CB1">
        <w:rPr>
          <w:rFonts w:cs="Calibri"/>
        </w:rPr>
        <w:t xml:space="preserve"> </w:t>
      </w:r>
      <w:r w:rsidRPr="008C4225">
        <w:rPr>
          <w:rFonts w:cs="Calibri"/>
        </w:rPr>
        <w:t>in</w:t>
      </w:r>
      <w:r w:rsidR="00786CB1">
        <w:rPr>
          <w:rFonts w:cs="Calibri"/>
        </w:rPr>
        <w:t xml:space="preserve"> </w:t>
      </w:r>
      <w:r w:rsidRPr="008C4225">
        <w:rPr>
          <w:rFonts w:cs="Calibri"/>
        </w:rPr>
        <w:t>the</w:t>
      </w:r>
      <w:r w:rsidR="00786CB1">
        <w:rPr>
          <w:rFonts w:cs="Calibri"/>
        </w:rPr>
        <w:t xml:space="preserve"> </w:t>
      </w:r>
      <w:r w:rsidRPr="008C4225">
        <w:rPr>
          <w:rFonts w:cs="Calibri"/>
        </w:rPr>
        <w:t>permit</w:t>
      </w:r>
      <w:r w:rsidR="00786CB1">
        <w:rPr>
          <w:rFonts w:cs="Calibri"/>
        </w:rPr>
        <w:t xml:space="preserve"> </w:t>
      </w:r>
      <w:r w:rsidRPr="008C4225">
        <w:rPr>
          <w:rFonts w:cs="Calibri"/>
        </w:rPr>
        <w:t>period.</w:t>
      </w:r>
      <w:r w:rsidR="00786CB1">
        <w:rPr>
          <w:rFonts w:cs="Calibri"/>
        </w:rPr>
        <w:t xml:space="preserve"> </w:t>
      </w:r>
      <w:r w:rsidRPr="008C4225">
        <w:rPr>
          <w:rFonts w:cs="Calibri"/>
        </w:rPr>
        <w:t>These</w:t>
      </w:r>
      <w:r w:rsidR="00786CB1">
        <w:rPr>
          <w:rFonts w:cs="Calibri"/>
        </w:rPr>
        <w:t xml:space="preserve"> </w:t>
      </w:r>
      <w:r w:rsidRPr="008C4225">
        <w:rPr>
          <w:rFonts w:cs="Calibri"/>
        </w:rPr>
        <w:t>late</w:t>
      </w:r>
      <w:r w:rsidR="00786CB1">
        <w:rPr>
          <w:rFonts w:cs="Calibri"/>
        </w:rPr>
        <w:t xml:space="preserve"> </w:t>
      </w:r>
      <w:r w:rsidRPr="008C4225">
        <w:rPr>
          <w:rFonts w:cs="Calibri"/>
        </w:rPr>
        <w:t>triggers</w:t>
      </w:r>
      <w:r w:rsidR="00786CB1">
        <w:rPr>
          <w:rFonts w:cs="Calibri"/>
        </w:rPr>
        <w:t xml:space="preserve"> </w:t>
      </w:r>
      <w:r w:rsidRPr="008C4225">
        <w:rPr>
          <w:rFonts w:cs="Calibri"/>
        </w:rPr>
        <w:t>will</w:t>
      </w:r>
      <w:r w:rsidR="00786CB1">
        <w:rPr>
          <w:rFonts w:cs="Calibri"/>
        </w:rPr>
        <w:t xml:space="preserve"> </w:t>
      </w:r>
      <w:r w:rsidRPr="008C4225">
        <w:rPr>
          <w:rFonts w:cs="Calibri"/>
        </w:rPr>
        <w:t>have</w:t>
      </w:r>
      <w:r w:rsidR="00786CB1">
        <w:rPr>
          <w:rFonts w:cs="Calibri"/>
        </w:rPr>
        <w:t xml:space="preserve"> </w:t>
      </w:r>
      <w:r w:rsidRPr="008C4225">
        <w:rPr>
          <w:rFonts w:cs="Calibri"/>
        </w:rPr>
        <w:t>limited</w:t>
      </w:r>
      <w:r w:rsidR="00786CB1">
        <w:rPr>
          <w:rFonts w:cs="Calibri"/>
        </w:rPr>
        <w:t xml:space="preserve"> </w:t>
      </w:r>
      <w:r w:rsidRPr="008C4225">
        <w:rPr>
          <w:rFonts w:cs="Calibri"/>
        </w:rPr>
        <w:t>mitigation</w:t>
      </w:r>
      <w:r w:rsidR="00786CB1">
        <w:rPr>
          <w:rFonts w:cs="Calibri"/>
        </w:rPr>
        <w:t xml:space="preserve"> </w:t>
      </w:r>
      <w:r w:rsidRPr="008C4225">
        <w:rPr>
          <w:rFonts w:cs="Calibri"/>
        </w:rPr>
        <w:t>options</w:t>
      </w:r>
      <w:r w:rsidR="00786CB1">
        <w:rPr>
          <w:rFonts w:cs="Calibri"/>
        </w:rPr>
        <w:t xml:space="preserve"> </w:t>
      </w:r>
      <w:r w:rsidRPr="008C4225">
        <w:rPr>
          <w:rFonts w:cs="Calibri"/>
        </w:rPr>
        <w:t>and</w:t>
      </w:r>
      <w:r w:rsidR="00786CB1">
        <w:rPr>
          <w:rFonts w:cs="Calibri"/>
        </w:rPr>
        <w:t xml:space="preserve"> </w:t>
      </w:r>
      <w:r w:rsidRPr="008C4225">
        <w:rPr>
          <w:rFonts w:cs="Calibri"/>
        </w:rPr>
        <w:t>may</w:t>
      </w:r>
      <w:r w:rsidR="00786CB1">
        <w:rPr>
          <w:rFonts w:cs="Calibri"/>
        </w:rPr>
        <w:t xml:space="preserve"> </w:t>
      </w:r>
      <w:r w:rsidRPr="008C4225">
        <w:rPr>
          <w:rFonts w:cs="Calibri"/>
        </w:rPr>
        <w:t>result</w:t>
      </w:r>
      <w:r w:rsidR="00786CB1">
        <w:rPr>
          <w:rFonts w:cs="Calibri"/>
        </w:rPr>
        <w:t xml:space="preserve"> </w:t>
      </w:r>
      <w:r w:rsidRPr="008C4225">
        <w:rPr>
          <w:rFonts w:cs="Calibri"/>
        </w:rPr>
        <w:t>in</w:t>
      </w:r>
      <w:r w:rsidR="00786CB1">
        <w:rPr>
          <w:rFonts w:cs="Calibri"/>
        </w:rPr>
        <w:t xml:space="preserve"> </w:t>
      </w:r>
      <w:r w:rsidRPr="008C4225">
        <w:rPr>
          <w:rFonts w:cs="Calibri"/>
        </w:rPr>
        <w:t>the</w:t>
      </w:r>
      <w:r w:rsidR="00786CB1">
        <w:rPr>
          <w:rFonts w:cs="Calibri"/>
        </w:rPr>
        <w:t xml:space="preserve"> </w:t>
      </w:r>
      <w:r w:rsidRPr="008C4225">
        <w:rPr>
          <w:rFonts w:cs="Calibri"/>
        </w:rPr>
        <w:t>selection</w:t>
      </w:r>
      <w:r w:rsidR="00786CB1">
        <w:rPr>
          <w:rFonts w:cs="Calibri"/>
        </w:rPr>
        <w:t xml:space="preserve"> </w:t>
      </w:r>
      <w:r w:rsidRPr="008C4225">
        <w:rPr>
          <w:rFonts w:cs="Calibri"/>
        </w:rPr>
        <w:t>of</w:t>
      </w:r>
      <w:r w:rsidR="00786CB1">
        <w:rPr>
          <w:rFonts w:cs="Calibri"/>
        </w:rPr>
        <w:t xml:space="preserve"> </w:t>
      </w:r>
      <w:r w:rsidRPr="008C4225">
        <w:rPr>
          <w:rFonts w:cs="Calibri"/>
        </w:rPr>
        <w:t>less</w:t>
      </w:r>
      <w:r w:rsidR="00786CB1">
        <w:rPr>
          <w:rFonts w:cs="Calibri"/>
        </w:rPr>
        <w:t xml:space="preserve"> </w:t>
      </w:r>
      <w:r w:rsidRPr="008C4225">
        <w:rPr>
          <w:rFonts w:cs="Calibri"/>
        </w:rPr>
        <w:t>desirable</w:t>
      </w:r>
      <w:r w:rsidR="00786CB1">
        <w:rPr>
          <w:rFonts w:cs="Calibri"/>
        </w:rPr>
        <w:t xml:space="preserve"> </w:t>
      </w:r>
      <w:r w:rsidRPr="008C4225">
        <w:rPr>
          <w:rFonts w:cs="Calibri"/>
        </w:rPr>
        <w:t>conservation</w:t>
      </w:r>
      <w:r w:rsidR="00786CB1">
        <w:rPr>
          <w:rFonts w:cs="Calibri"/>
        </w:rPr>
        <w:t xml:space="preserve"> </w:t>
      </w:r>
      <w:r w:rsidRPr="008C4225">
        <w:rPr>
          <w:rFonts w:cs="Calibri"/>
        </w:rPr>
        <w:t>actions.</w:t>
      </w:r>
      <w:r w:rsidR="00786CB1">
        <w:rPr>
          <w:rFonts w:cs="Calibri"/>
        </w:rPr>
        <w:t xml:space="preserve"> </w:t>
      </w:r>
      <w:r w:rsidRPr="008C4225">
        <w:rPr>
          <w:rFonts w:cs="Calibri"/>
        </w:rPr>
        <w:t>For</w:t>
      </w:r>
      <w:r w:rsidR="00786CB1">
        <w:rPr>
          <w:rFonts w:cs="Calibri"/>
        </w:rPr>
        <w:t xml:space="preserve"> </w:t>
      </w:r>
      <w:r w:rsidRPr="008C4225">
        <w:rPr>
          <w:rFonts w:cs="Calibri"/>
        </w:rPr>
        <w:t>example,</w:t>
      </w:r>
      <w:r w:rsidR="00786CB1">
        <w:rPr>
          <w:rFonts w:cs="Calibri"/>
        </w:rPr>
        <w:t xml:space="preserve"> </w:t>
      </w:r>
      <w:r w:rsidRPr="008C4225">
        <w:rPr>
          <w:rFonts w:cs="Calibri"/>
        </w:rPr>
        <w:t>habitat</w:t>
      </w:r>
      <w:r w:rsidR="00786CB1">
        <w:rPr>
          <w:rFonts w:cs="Calibri"/>
        </w:rPr>
        <w:t xml:space="preserve"> </w:t>
      </w:r>
      <w:r w:rsidRPr="008C4225">
        <w:rPr>
          <w:rFonts w:cs="Calibri"/>
        </w:rPr>
        <w:t>restoration</w:t>
      </w:r>
      <w:r w:rsidR="00786CB1">
        <w:rPr>
          <w:rFonts w:cs="Calibri"/>
        </w:rPr>
        <w:t xml:space="preserve"> </w:t>
      </w:r>
      <w:r w:rsidRPr="008C4225">
        <w:rPr>
          <w:rFonts w:cs="Calibri"/>
        </w:rPr>
        <w:t>may</w:t>
      </w:r>
      <w:r w:rsidR="00786CB1">
        <w:rPr>
          <w:rFonts w:cs="Calibri"/>
        </w:rPr>
        <w:t xml:space="preserve"> </w:t>
      </w:r>
      <w:r w:rsidRPr="008C4225">
        <w:rPr>
          <w:rFonts w:cs="Calibri"/>
        </w:rPr>
        <w:t>take</w:t>
      </w:r>
      <w:r w:rsidR="00786CB1">
        <w:rPr>
          <w:rFonts w:cs="Calibri"/>
        </w:rPr>
        <w:t xml:space="preserve"> </w:t>
      </w:r>
      <w:r w:rsidRPr="008C4225">
        <w:rPr>
          <w:rFonts w:cs="Calibri"/>
        </w:rPr>
        <w:t>over</w:t>
      </w:r>
      <w:r w:rsidR="00786CB1">
        <w:rPr>
          <w:rFonts w:cs="Calibri"/>
        </w:rPr>
        <w:t xml:space="preserve"> </w:t>
      </w:r>
      <w:r w:rsidRPr="008C4225">
        <w:rPr>
          <w:rFonts w:cs="Calibri"/>
        </w:rPr>
        <w:t>a</w:t>
      </w:r>
      <w:r w:rsidR="00786CB1">
        <w:rPr>
          <w:rFonts w:cs="Calibri"/>
        </w:rPr>
        <w:t xml:space="preserve"> </w:t>
      </w:r>
      <w:r w:rsidRPr="008C4225">
        <w:rPr>
          <w:rFonts w:cs="Calibri"/>
        </w:rPr>
        <w:t>decade</w:t>
      </w:r>
      <w:r w:rsidR="00786CB1">
        <w:rPr>
          <w:rFonts w:cs="Calibri"/>
        </w:rPr>
        <w:t xml:space="preserve"> </w:t>
      </w:r>
      <w:r w:rsidRPr="008C4225">
        <w:rPr>
          <w:rFonts w:cs="Calibri"/>
        </w:rPr>
        <w:t>to</w:t>
      </w:r>
      <w:r w:rsidR="00786CB1">
        <w:rPr>
          <w:rFonts w:cs="Calibri"/>
        </w:rPr>
        <w:t xml:space="preserve"> </w:t>
      </w:r>
      <w:r w:rsidRPr="008C4225">
        <w:rPr>
          <w:rFonts w:cs="Calibri"/>
        </w:rPr>
        <w:t>be</w:t>
      </w:r>
      <w:r w:rsidR="00786CB1">
        <w:rPr>
          <w:rFonts w:cs="Calibri"/>
        </w:rPr>
        <w:t xml:space="preserve"> </w:t>
      </w:r>
      <w:r w:rsidRPr="008C4225">
        <w:rPr>
          <w:rFonts w:cs="Calibri"/>
        </w:rPr>
        <w:t>realized.</w:t>
      </w:r>
      <w:r w:rsidR="00786CB1">
        <w:rPr>
          <w:rFonts w:cs="Calibri"/>
        </w:rPr>
        <w:t xml:space="preserve"> </w:t>
      </w:r>
      <w:r w:rsidRPr="008C4225">
        <w:rPr>
          <w:rFonts w:cs="Calibri"/>
        </w:rPr>
        <w:t>Tiers</w:t>
      </w:r>
      <w:r w:rsidR="00786CB1">
        <w:rPr>
          <w:rFonts w:cs="Calibri"/>
        </w:rPr>
        <w:t xml:space="preserve"> </w:t>
      </w:r>
      <w:r w:rsidRPr="008C4225">
        <w:rPr>
          <w:rFonts w:cs="Calibri"/>
        </w:rPr>
        <w:t>that</w:t>
      </w:r>
      <w:r w:rsidR="00786CB1">
        <w:rPr>
          <w:rFonts w:cs="Calibri"/>
        </w:rPr>
        <w:t xml:space="preserve"> </w:t>
      </w:r>
      <w:r w:rsidRPr="008C4225">
        <w:rPr>
          <w:rFonts w:cs="Calibri"/>
        </w:rPr>
        <w:t>are</w:t>
      </w:r>
      <w:r w:rsidR="00786CB1">
        <w:rPr>
          <w:rFonts w:cs="Calibri"/>
        </w:rPr>
        <w:t xml:space="preserve"> </w:t>
      </w:r>
      <w:r w:rsidRPr="008C4225">
        <w:rPr>
          <w:rFonts w:cs="Calibri"/>
        </w:rPr>
        <w:t>triggered</w:t>
      </w:r>
      <w:r w:rsidR="00786CB1">
        <w:rPr>
          <w:rFonts w:cs="Calibri"/>
        </w:rPr>
        <w:t xml:space="preserve"> </w:t>
      </w:r>
      <w:r w:rsidRPr="008C4225">
        <w:rPr>
          <w:rFonts w:cs="Calibri"/>
        </w:rPr>
        <w:t>within</w:t>
      </w:r>
      <w:r w:rsidR="00786CB1">
        <w:rPr>
          <w:rFonts w:cs="Calibri"/>
        </w:rPr>
        <w:t xml:space="preserve"> </w:t>
      </w:r>
      <w:r w:rsidRPr="008C4225">
        <w:rPr>
          <w:rFonts w:cs="Calibri"/>
        </w:rPr>
        <w:t>a</w:t>
      </w:r>
      <w:r w:rsidR="00786CB1">
        <w:rPr>
          <w:rFonts w:cs="Calibri"/>
        </w:rPr>
        <w:t xml:space="preserve"> </w:t>
      </w:r>
      <w:r w:rsidRPr="008C4225">
        <w:rPr>
          <w:rFonts w:cs="Calibri"/>
        </w:rPr>
        <w:t>decade</w:t>
      </w:r>
      <w:r w:rsidR="00786CB1">
        <w:rPr>
          <w:rFonts w:cs="Calibri"/>
        </w:rPr>
        <w:t xml:space="preserve"> </w:t>
      </w:r>
      <w:r w:rsidRPr="008C4225">
        <w:rPr>
          <w:rFonts w:cs="Calibri"/>
        </w:rPr>
        <w:t>of</w:t>
      </w:r>
      <w:r w:rsidR="00786CB1">
        <w:rPr>
          <w:rFonts w:cs="Calibri"/>
        </w:rPr>
        <w:t xml:space="preserve"> </w:t>
      </w:r>
      <w:r w:rsidRPr="008C4225">
        <w:rPr>
          <w:rFonts w:cs="Calibri"/>
        </w:rPr>
        <w:t>permit</w:t>
      </w:r>
      <w:r w:rsidR="00786CB1">
        <w:rPr>
          <w:rFonts w:cs="Calibri"/>
        </w:rPr>
        <w:t xml:space="preserve"> </w:t>
      </w:r>
      <w:r w:rsidRPr="008C4225">
        <w:rPr>
          <w:rFonts w:cs="Calibri"/>
        </w:rPr>
        <w:t>expiration</w:t>
      </w:r>
      <w:r w:rsidR="00786CB1">
        <w:rPr>
          <w:rFonts w:cs="Calibri"/>
        </w:rPr>
        <w:t xml:space="preserve"> </w:t>
      </w:r>
      <w:r w:rsidRPr="008C4225">
        <w:rPr>
          <w:rFonts w:cs="Calibri"/>
        </w:rPr>
        <w:t>are</w:t>
      </w:r>
      <w:r w:rsidR="00786CB1">
        <w:rPr>
          <w:rFonts w:cs="Calibri"/>
        </w:rPr>
        <w:t xml:space="preserve"> </w:t>
      </w:r>
      <w:r w:rsidRPr="008C4225">
        <w:rPr>
          <w:rFonts w:cs="Calibri"/>
        </w:rPr>
        <w:t>not</w:t>
      </w:r>
      <w:r w:rsidR="00786CB1">
        <w:rPr>
          <w:rFonts w:cs="Calibri"/>
        </w:rPr>
        <w:t xml:space="preserve"> </w:t>
      </w:r>
      <w:r w:rsidRPr="008C4225">
        <w:rPr>
          <w:rFonts w:cs="Calibri"/>
        </w:rPr>
        <w:t>likely</w:t>
      </w:r>
      <w:r w:rsidR="00786CB1">
        <w:rPr>
          <w:rFonts w:cs="Calibri"/>
        </w:rPr>
        <w:t xml:space="preserve"> </w:t>
      </w:r>
      <w:r w:rsidRPr="008C4225">
        <w:rPr>
          <w:rFonts w:cs="Calibri"/>
        </w:rPr>
        <w:t>to</w:t>
      </w:r>
      <w:r w:rsidR="00786CB1">
        <w:rPr>
          <w:rFonts w:cs="Calibri"/>
        </w:rPr>
        <w:t xml:space="preserve"> </w:t>
      </w:r>
      <w:r w:rsidRPr="008C4225">
        <w:rPr>
          <w:rFonts w:cs="Calibri"/>
        </w:rPr>
        <w:t>be</w:t>
      </w:r>
      <w:r w:rsidR="00786CB1">
        <w:rPr>
          <w:rFonts w:cs="Calibri"/>
        </w:rPr>
        <w:t xml:space="preserve"> </w:t>
      </w:r>
      <w:r w:rsidRPr="008C4225">
        <w:rPr>
          <w:rFonts w:cs="Calibri"/>
        </w:rPr>
        <w:t>able</w:t>
      </w:r>
      <w:r w:rsidR="00786CB1">
        <w:rPr>
          <w:rFonts w:cs="Calibri"/>
        </w:rPr>
        <w:t xml:space="preserve"> </w:t>
      </w:r>
      <w:r w:rsidRPr="008C4225">
        <w:rPr>
          <w:rFonts w:cs="Calibri"/>
        </w:rPr>
        <w:t>to</w:t>
      </w:r>
      <w:r w:rsidR="00786CB1">
        <w:rPr>
          <w:rFonts w:cs="Calibri"/>
        </w:rPr>
        <w:t xml:space="preserve"> </w:t>
      </w:r>
      <w:r w:rsidRPr="008C4225">
        <w:rPr>
          <w:rFonts w:cs="Calibri"/>
        </w:rPr>
        <w:t>use</w:t>
      </w:r>
      <w:r w:rsidR="00786CB1">
        <w:rPr>
          <w:rFonts w:cs="Calibri"/>
        </w:rPr>
        <w:t xml:space="preserve"> </w:t>
      </w:r>
      <w:r w:rsidRPr="008C4225">
        <w:rPr>
          <w:rFonts w:cs="Calibri"/>
        </w:rPr>
        <w:t>restoration</w:t>
      </w:r>
      <w:r w:rsidR="00786CB1">
        <w:rPr>
          <w:rFonts w:cs="Calibri"/>
        </w:rPr>
        <w:t xml:space="preserve"> </w:t>
      </w:r>
      <w:r w:rsidRPr="008C4225">
        <w:rPr>
          <w:rFonts w:cs="Calibri"/>
        </w:rPr>
        <w:t>as</w:t>
      </w:r>
      <w:r w:rsidR="00786CB1">
        <w:rPr>
          <w:rFonts w:cs="Calibri"/>
        </w:rPr>
        <w:t xml:space="preserve"> </w:t>
      </w:r>
      <w:r w:rsidRPr="008C4225">
        <w:rPr>
          <w:rFonts w:cs="Calibri"/>
        </w:rPr>
        <w:t>a</w:t>
      </w:r>
      <w:r w:rsidR="00786CB1">
        <w:rPr>
          <w:rFonts w:cs="Calibri"/>
        </w:rPr>
        <w:t xml:space="preserve"> </w:t>
      </w:r>
      <w:r w:rsidRPr="008C4225">
        <w:rPr>
          <w:rFonts w:cs="Calibri"/>
        </w:rPr>
        <w:t>mitigation</w:t>
      </w:r>
      <w:r w:rsidR="00786CB1">
        <w:rPr>
          <w:rFonts w:cs="Calibri"/>
        </w:rPr>
        <w:t xml:space="preserve"> </w:t>
      </w:r>
      <w:r w:rsidRPr="008C4225">
        <w:rPr>
          <w:rFonts w:cs="Calibri"/>
        </w:rPr>
        <w:t>tool.</w:t>
      </w:r>
    </w:p>
    <w:p w14:paraId="0C3C40A5" w14:textId="77777777" w:rsidR="006C002C" w:rsidRPr="006C002C" w:rsidRDefault="006C002C" w:rsidP="006C002C"/>
    <w:p w14:paraId="5BE7B9C0" w14:textId="0468E188" w:rsidR="006C002C" w:rsidRPr="006C002C" w:rsidRDefault="006C002C" w:rsidP="006C002C">
      <w:pPr>
        <w:rPr>
          <w:rFonts w:cs="Calibri"/>
        </w:rPr>
      </w:pPr>
      <w:r w:rsidRPr="006C002C">
        <w:t>While</w:t>
      </w:r>
      <w:r w:rsidR="00786CB1">
        <w:t xml:space="preserve"> </w:t>
      </w:r>
      <w:r w:rsidRPr="006C002C">
        <w:t>tiers</w:t>
      </w:r>
      <w:r w:rsidR="00786CB1">
        <w:t xml:space="preserve"> </w:t>
      </w:r>
      <w:r w:rsidRPr="006C002C">
        <w:t>may</w:t>
      </w:r>
      <w:r w:rsidR="00786CB1">
        <w:t xml:space="preserve"> </w:t>
      </w:r>
      <w:r w:rsidRPr="006C002C">
        <w:t>theoretically</w:t>
      </w:r>
      <w:r w:rsidR="00786CB1">
        <w:t xml:space="preserve"> </w:t>
      </w:r>
      <w:r w:rsidRPr="006C002C">
        <w:t>be</w:t>
      </w:r>
      <w:r w:rsidR="00786CB1">
        <w:t xml:space="preserve"> </w:t>
      </w:r>
      <w:r w:rsidRPr="006C002C">
        <w:t>an</w:t>
      </w:r>
      <w:r w:rsidR="00786CB1">
        <w:t xml:space="preserve"> </w:t>
      </w:r>
      <w:r w:rsidRPr="006C002C">
        <w:t>incentive</w:t>
      </w:r>
      <w:r w:rsidR="00786CB1">
        <w:t xml:space="preserve"> </w:t>
      </w:r>
      <w:r w:rsidRPr="006C002C">
        <w:t>for</w:t>
      </w:r>
      <w:r w:rsidR="00786CB1">
        <w:t xml:space="preserve"> </w:t>
      </w:r>
      <w:r w:rsidRPr="006C002C">
        <w:t>the</w:t>
      </w:r>
      <w:r w:rsidR="00786CB1">
        <w:t xml:space="preserve"> </w:t>
      </w:r>
      <w:r w:rsidRPr="006C002C">
        <w:t>adoption</w:t>
      </w:r>
      <w:r w:rsidR="00786CB1">
        <w:t xml:space="preserve"> </w:t>
      </w:r>
      <w:r w:rsidRPr="006C002C">
        <w:t>of</w:t>
      </w:r>
      <w:r w:rsidR="00786CB1">
        <w:t xml:space="preserve"> </w:t>
      </w:r>
      <w:r w:rsidRPr="006C002C">
        <w:t>more</w:t>
      </w:r>
      <w:r w:rsidR="00786CB1">
        <w:t xml:space="preserve"> </w:t>
      </w:r>
      <w:r w:rsidRPr="006C002C">
        <w:t>effective</w:t>
      </w:r>
      <w:r w:rsidR="00786CB1">
        <w:t xml:space="preserve"> </w:t>
      </w:r>
      <w:r w:rsidRPr="006C002C">
        <w:t>minimization</w:t>
      </w:r>
      <w:r w:rsidR="00786CB1">
        <w:t xml:space="preserve"> </w:t>
      </w:r>
      <w:r w:rsidRPr="006C002C">
        <w:t>and</w:t>
      </w:r>
      <w:r w:rsidR="00786CB1">
        <w:t xml:space="preserve"> </w:t>
      </w:r>
      <w:r w:rsidRPr="006C002C">
        <w:t>mitigation</w:t>
      </w:r>
      <w:r w:rsidR="00786CB1">
        <w:t xml:space="preserve"> </w:t>
      </w:r>
      <w:r w:rsidRPr="006C002C">
        <w:t>efforts,</w:t>
      </w:r>
      <w:r w:rsidR="00786CB1">
        <w:t xml:space="preserve"> </w:t>
      </w:r>
      <w:r w:rsidRPr="006C002C">
        <w:t>tiers</w:t>
      </w:r>
      <w:r w:rsidR="00786CB1">
        <w:t xml:space="preserve"> </w:t>
      </w:r>
      <w:r w:rsidRPr="006C002C">
        <w:t>can</w:t>
      </w:r>
      <w:r w:rsidR="00786CB1">
        <w:t xml:space="preserve"> </w:t>
      </w:r>
      <w:r w:rsidRPr="006C002C">
        <w:t>also</w:t>
      </w:r>
      <w:r w:rsidR="00786CB1">
        <w:t xml:space="preserve"> </w:t>
      </w:r>
      <w:r w:rsidRPr="006C002C">
        <w:t>be</w:t>
      </w:r>
      <w:r w:rsidR="00786CB1">
        <w:t xml:space="preserve"> </w:t>
      </w:r>
      <w:r w:rsidRPr="006C002C">
        <w:t>a</w:t>
      </w:r>
      <w:r w:rsidR="00786CB1">
        <w:t xml:space="preserve"> </w:t>
      </w:r>
      <w:r w:rsidRPr="006C002C">
        <w:t>disincentive.</w:t>
      </w:r>
      <w:r w:rsidR="00786CB1">
        <w:t xml:space="preserve"> </w:t>
      </w:r>
      <w:r w:rsidRPr="006C002C">
        <w:t>This</w:t>
      </w:r>
      <w:r w:rsidR="00786CB1">
        <w:t xml:space="preserve"> </w:t>
      </w:r>
      <w:r w:rsidRPr="006C002C">
        <w:t>is</w:t>
      </w:r>
      <w:r w:rsidR="00786CB1">
        <w:t xml:space="preserve"> </w:t>
      </w:r>
      <w:r w:rsidRPr="006C002C">
        <w:t>of</w:t>
      </w:r>
      <w:r w:rsidR="00786CB1">
        <w:t xml:space="preserve"> </w:t>
      </w:r>
      <w:r w:rsidRPr="006C002C">
        <w:t>particular</w:t>
      </w:r>
      <w:r w:rsidR="00786CB1">
        <w:t xml:space="preserve"> </w:t>
      </w:r>
      <w:r w:rsidRPr="006C002C">
        <w:t>concern</w:t>
      </w:r>
      <w:r w:rsidR="00786CB1">
        <w:t xml:space="preserve"> </w:t>
      </w:r>
      <w:r w:rsidRPr="006C002C">
        <w:t>if</w:t>
      </w:r>
      <w:r w:rsidR="00786CB1">
        <w:t xml:space="preserve"> </w:t>
      </w:r>
      <w:r w:rsidRPr="006C002C">
        <w:t>the</w:t>
      </w:r>
      <w:r w:rsidR="00786CB1">
        <w:t xml:space="preserve"> </w:t>
      </w:r>
      <w:r w:rsidRPr="006C002C">
        <w:t>total</w:t>
      </w:r>
      <w:r w:rsidR="00786CB1">
        <w:t xml:space="preserve"> </w:t>
      </w:r>
      <w:r w:rsidRPr="006C002C">
        <w:t>authorized</w:t>
      </w:r>
      <w:r w:rsidR="00786CB1">
        <w:t xml:space="preserve"> </w:t>
      </w:r>
      <w:r w:rsidRPr="006C002C">
        <w:t>take</w:t>
      </w:r>
      <w:r w:rsidR="00786CB1">
        <w:t xml:space="preserve"> </w:t>
      </w:r>
      <w:r w:rsidRPr="006C002C">
        <w:t>is</w:t>
      </w:r>
      <w:r w:rsidR="00786CB1">
        <w:t xml:space="preserve"> </w:t>
      </w:r>
      <w:r w:rsidRPr="006C002C">
        <w:t>not</w:t>
      </w:r>
      <w:r w:rsidR="00786CB1">
        <w:t xml:space="preserve"> </w:t>
      </w:r>
      <w:r w:rsidRPr="006C002C">
        <w:t>minimized</w:t>
      </w:r>
      <w:r w:rsidR="00786CB1">
        <w:t xml:space="preserve"> </w:t>
      </w:r>
      <w:r w:rsidRPr="006C002C">
        <w:t>to</w:t>
      </w:r>
      <w:r w:rsidR="00786CB1">
        <w:t xml:space="preserve"> </w:t>
      </w:r>
      <w:r w:rsidRPr="006C002C">
        <w:t>the</w:t>
      </w:r>
      <w:r w:rsidR="00786CB1">
        <w:t xml:space="preserve"> </w:t>
      </w:r>
      <w:r w:rsidRPr="006C002C">
        <w:t>maximum</w:t>
      </w:r>
      <w:r w:rsidR="00786CB1">
        <w:t xml:space="preserve"> </w:t>
      </w:r>
      <w:r w:rsidRPr="006C002C">
        <w:t>extent</w:t>
      </w:r>
      <w:r w:rsidR="00786CB1">
        <w:t xml:space="preserve"> </w:t>
      </w:r>
      <w:r w:rsidRPr="006C002C">
        <w:t>practicable.</w:t>
      </w:r>
      <w:r w:rsidR="00786CB1">
        <w:t xml:space="preserve"> </w:t>
      </w:r>
      <w:r w:rsidRPr="006C002C">
        <w:t>Incidental</w:t>
      </w:r>
      <w:r w:rsidR="00786CB1">
        <w:t xml:space="preserve"> </w:t>
      </w:r>
      <w:r w:rsidRPr="006C002C">
        <w:t>take</w:t>
      </w:r>
      <w:r w:rsidR="00786CB1">
        <w:t xml:space="preserve"> </w:t>
      </w:r>
      <w:r w:rsidRPr="006C002C">
        <w:t>licenses</w:t>
      </w:r>
      <w:r w:rsidR="00786CB1">
        <w:t xml:space="preserve"> </w:t>
      </w:r>
      <w:r w:rsidRPr="006C002C">
        <w:t>are</w:t>
      </w:r>
      <w:r w:rsidR="00786CB1">
        <w:t xml:space="preserve"> </w:t>
      </w:r>
      <w:r w:rsidRPr="006C002C">
        <w:t>intended</w:t>
      </w:r>
      <w:r w:rsidR="00786CB1">
        <w:t xml:space="preserve"> </w:t>
      </w:r>
      <w:r w:rsidRPr="006C002C">
        <w:t>to</w:t>
      </w:r>
      <w:r w:rsidR="00786CB1">
        <w:t xml:space="preserve"> </w:t>
      </w:r>
      <w:r w:rsidRPr="006C002C">
        <w:t>identify,</w:t>
      </w:r>
      <w:r w:rsidR="00786CB1">
        <w:t xml:space="preserve"> </w:t>
      </w:r>
      <w:r w:rsidRPr="006C002C">
        <w:t>and</w:t>
      </w:r>
      <w:r w:rsidR="00786CB1">
        <w:t xml:space="preserve"> </w:t>
      </w:r>
      <w:r w:rsidRPr="006C002C">
        <w:t>then</w:t>
      </w:r>
      <w:r w:rsidR="00786CB1">
        <w:t xml:space="preserve"> </w:t>
      </w:r>
      <w:r w:rsidRPr="006C002C">
        <w:t>authorize,</w:t>
      </w:r>
      <w:r w:rsidR="00786CB1">
        <w:t xml:space="preserve"> </w:t>
      </w:r>
      <w:r w:rsidRPr="006C002C">
        <w:t>the</w:t>
      </w:r>
      <w:r w:rsidR="00786CB1">
        <w:t xml:space="preserve"> </w:t>
      </w:r>
      <w:r w:rsidRPr="006C002C">
        <w:t>amount</w:t>
      </w:r>
      <w:r w:rsidR="00786CB1">
        <w:t xml:space="preserve"> </w:t>
      </w:r>
      <w:r w:rsidRPr="006C002C">
        <w:t>of</w:t>
      </w:r>
      <w:r w:rsidR="00786CB1">
        <w:t xml:space="preserve"> </w:t>
      </w:r>
      <w:r w:rsidRPr="006C002C">
        <w:t>take</w:t>
      </w:r>
      <w:r w:rsidR="00786CB1">
        <w:t xml:space="preserve"> </w:t>
      </w:r>
      <w:r w:rsidRPr="006C002C">
        <w:t>that</w:t>
      </w:r>
      <w:r w:rsidR="00786CB1">
        <w:t xml:space="preserve"> </w:t>
      </w:r>
      <w:r w:rsidRPr="006C002C">
        <w:t>an</w:t>
      </w:r>
      <w:r w:rsidR="00786CB1">
        <w:t xml:space="preserve"> </w:t>
      </w:r>
      <w:r w:rsidRPr="006C002C">
        <w:t>approved</w:t>
      </w:r>
      <w:r w:rsidR="00786CB1">
        <w:t xml:space="preserve"> </w:t>
      </w:r>
      <w:r w:rsidRPr="006C002C">
        <w:t>activity</w:t>
      </w:r>
      <w:r w:rsidR="00786CB1">
        <w:t xml:space="preserve"> </w:t>
      </w:r>
      <w:r w:rsidRPr="006C002C">
        <w:t>is</w:t>
      </w:r>
      <w:r w:rsidR="00786CB1">
        <w:t xml:space="preserve"> </w:t>
      </w:r>
      <w:r w:rsidRPr="006C002C">
        <w:t>likely</w:t>
      </w:r>
      <w:r w:rsidR="00786CB1">
        <w:t xml:space="preserve"> </w:t>
      </w:r>
      <w:r w:rsidRPr="006C002C">
        <w:t>to</w:t>
      </w:r>
      <w:r w:rsidR="00786CB1">
        <w:t xml:space="preserve"> </w:t>
      </w:r>
      <w:r w:rsidRPr="006C002C">
        <w:t>have</w:t>
      </w:r>
      <w:r w:rsidR="00786CB1">
        <w:t xml:space="preserve"> </w:t>
      </w:r>
      <w:r w:rsidRPr="006C002C">
        <w:t>after</w:t>
      </w:r>
      <w:r w:rsidR="00786CB1">
        <w:t xml:space="preserve"> </w:t>
      </w:r>
      <w:r w:rsidRPr="006C002C">
        <w:t>take</w:t>
      </w:r>
      <w:r w:rsidR="00786CB1">
        <w:t xml:space="preserve"> </w:t>
      </w:r>
      <w:r w:rsidRPr="006C002C">
        <w:t>has</w:t>
      </w:r>
      <w:r w:rsidR="00786CB1">
        <w:t xml:space="preserve"> </w:t>
      </w:r>
      <w:r w:rsidRPr="006C002C">
        <w:t>been</w:t>
      </w:r>
      <w:r w:rsidR="00786CB1">
        <w:t xml:space="preserve"> </w:t>
      </w:r>
      <w:r w:rsidRPr="006C002C">
        <w:t>minimized</w:t>
      </w:r>
      <w:r w:rsidR="00786CB1">
        <w:t xml:space="preserve"> </w:t>
      </w:r>
      <w:r w:rsidRPr="006C002C">
        <w:t>to</w:t>
      </w:r>
      <w:r w:rsidR="00786CB1">
        <w:t xml:space="preserve"> </w:t>
      </w:r>
      <w:r w:rsidRPr="006C002C">
        <w:t>the</w:t>
      </w:r>
      <w:r w:rsidR="00786CB1">
        <w:t xml:space="preserve"> </w:t>
      </w:r>
      <w:r w:rsidRPr="006C002C">
        <w:t>maximum</w:t>
      </w:r>
      <w:r w:rsidR="00786CB1">
        <w:t xml:space="preserve"> </w:t>
      </w:r>
      <w:r w:rsidRPr="006C002C">
        <w:t>extent</w:t>
      </w:r>
      <w:r w:rsidR="00786CB1">
        <w:t xml:space="preserve"> </w:t>
      </w:r>
      <w:r w:rsidRPr="006C002C">
        <w:t>practicable.</w:t>
      </w:r>
      <w:r w:rsidR="00786CB1">
        <w:t xml:space="preserve"> </w:t>
      </w:r>
      <w:r w:rsidRPr="006C002C">
        <w:t>The</w:t>
      </w:r>
      <w:r w:rsidR="00786CB1">
        <w:t xml:space="preserve"> </w:t>
      </w:r>
      <w:r w:rsidRPr="006C002C">
        <w:t>authorization</w:t>
      </w:r>
      <w:r w:rsidR="00786CB1">
        <w:t xml:space="preserve"> </w:t>
      </w:r>
      <w:r w:rsidRPr="006C002C">
        <w:t>of</w:t>
      </w:r>
      <w:r w:rsidR="00786CB1">
        <w:t xml:space="preserve"> </w:t>
      </w:r>
      <w:r w:rsidRPr="006C002C">
        <w:t>take</w:t>
      </w:r>
      <w:r w:rsidR="00786CB1">
        <w:t xml:space="preserve"> </w:t>
      </w:r>
      <w:r w:rsidRPr="006C002C">
        <w:t>levels</w:t>
      </w:r>
      <w:r w:rsidR="00786CB1">
        <w:t xml:space="preserve"> </w:t>
      </w:r>
      <w:r w:rsidRPr="006C002C">
        <w:t>that</w:t>
      </w:r>
      <w:r w:rsidR="00786CB1">
        <w:t xml:space="preserve"> </w:t>
      </w:r>
      <w:r w:rsidRPr="006C002C">
        <w:t>are</w:t>
      </w:r>
      <w:r w:rsidR="00786CB1">
        <w:t xml:space="preserve"> </w:t>
      </w:r>
      <w:r w:rsidRPr="006C002C">
        <w:t>either</w:t>
      </w:r>
      <w:r w:rsidR="00786CB1">
        <w:t xml:space="preserve"> </w:t>
      </w:r>
      <w:r w:rsidRPr="006C002C">
        <w:t>excessive</w:t>
      </w:r>
      <w:r w:rsidR="00786CB1">
        <w:t xml:space="preserve"> </w:t>
      </w:r>
      <w:r w:rsidRPr="006C002C">
        <w:t>or</w:t>
      </w:r>
      <w:r w:rsidR="00786CB1">
        <w:t xml:space="preserve"> </w:t>
      </w:r>
      <w:r w:rsidRPr="006C002C">
        <w:t>deflated</w:t>
      </w:r>
      <w:r w:rsidR="00786CB1">
        <w:t xml:space="preserve"> </w:t>
      </w:r>
      <w:r w:rsidRPr="006C002C">
        <w:t>is</w:t>
      </w:r>
      <w:r w:rsidR="00786CB1">
        <w:t xml:space="preserve"> </w:t>
      </w:r>
      <w:r w:rsidRPr="006C002C">
        <w:t>inappropriate.</w:t>
      </w:r>
      <w:r w:rsidR="00786CB1">
        <w:t xml:space="preserve"> </w:t>
      </w:r>
      <w:r w:rsidR="00611045">
        <w:t>U</w:t>
      </w:r>
      <w:r w:rsidRPr="006C002C">
        <w:t>nderestimating</w:t>
      </w:r>
      <w:r w:rsidR="00786CB1">
        <w:t xml:space="preserve"> </w:t>
      </w:r>
      <w:r w:rsidRPr="006C002C">
        <w:t>a</w:t>
      </w:r>
      <w:r w:rsidR="00786CB1">
        <w:t xml:space="preserve"> </w:t>
      </w:r>
      <w:r w:rsidRPr="006C002C">
        <w:t>project’s</w:t>
      </w:r>
      <w:r w:rsidR="00786CB1">
        <w:t xml:space="preserve"> </w:t>
      </w:r>
      <w:r w:rsidRPr="006C002C">
        <w:t>take</w:t>
      </w:r>
      <w:r w:rsidR="00786CB1">
        <w:t xml:space="preserve"> </w:t>
      </w:r>
      <w:r w:rsidRPr="006C002C">
        <w:t>negatively</w:t>
      </w:r>
      <w:r w:rsidR="00786CB1">
        <w:t xml:space="preserve"> </w:t>
      </w:r>
      <w:r w:rsidRPr="006C002C">
        <w:t>impacts</w:t>
      </w:r>
      <w:r w:rsidR="00786CB1">
        <w:t xml:space="preserve"> </w:t>
      </w:r>
      <w:r w:rsidRPr="006C002C">
        <w:t>endangered</w:t>
      </w:r>
      <w:r w:rsidR="00786CB1">
        <w:t xml:space="preserve"> </w:t>
      </w:r>
      <w:r w:rsidRPr="006C002C">
        <w:t>species,</w:t>
      </w:r>
      <w:r w:rsidR="00786CB1">
        <w:t xml:space="preserve"> </w:t>
      </w:r>
      <w:r w:rsidRPr="006C002C">
        <w:t>while</w:t>
      </w:r>
      <w:r w:rsidR="00786CB1">
        <w:t xml:space="preserve"> </w:t>
      </w:r>
      <w:r w:rsidRPr="006C002C">
        <w:t>overestimating</w:t>
      </w:r>
      <w:r w:rsidR="00786CB1">
        <w:t xml:space="preserve"> </w:t>
      </w:r>
      <w:r w:rsidRPr="006C002C">
        <w:t>take</w:t>
      </w:r>
      <w:r w:rsidR="00786CB1">
        <w:t xml:space="preserve"> </w:t>
      </w:r>
      <w:r w:rsidRPr="006C002C">
        <w:t>reduces</w:t>
      </w:r>
      <w:r w:rsidR="00786CB1">
        <w:t xml:space="preserve"> </w:t>
      </w:r>
      <w:r w:rsidRPr="006C002C">
        <w:t>the</w:t>
      </w:r>
      <w:r w:rsidR="00786CB1">
        <w:t xml:space="preserve"> </w:t>
      </w:r>
      <w:r w:rsidRPr="006C002C">
        <w:t>flexibility</w:t>
      </w:r>
      <w:r w:rsidR="00786CB1">
        <w:t xml:space="preserve"> </w:t>
      </w:r>
      <w:r w:rsidRPr="006C002C">
        <w:t>of</w:t>
      </w:r>
      <w:r w:rsidR="00786CB1">
        <w:t xml:space="preserve"> </w:t>
      </w:r>
      <w:r w:rsidRPr="006C002C">
        <w:t>future</w:t>
      </w:r>
      <w:r w:rsidR="00786CB1">
        <w:t xml:space="preserve"> </w:t>
      </w:r>
      <w:r w:rsidRPr="006C002C">
        <w:t>projects</w:t>
      </w:r>
      <w:r w:rsidR="00786CB1">
        <w:t xml:space="preserve"> </w:t>
      </w:r>
      <w:r w:rsidRPr="006C002C">
        <w:t>and</w:t>
      </w:r>
      <w:r w:rsidR="00786CB1">
        <w:t xml:space="preserve"> </w:t>
      </w:r>
      <w:r w:rsidRPr="006C002C">
        <w:t>unnecessarily</w:t>
      </w:r>
      <w:r w:rsidR="00786CB1">
        <w:t xml:space="preserve"> </w:t>
      </w:r>
      <w:r w:rsidRPr="006C002C">
        <w:t>burdens</w:t>
      </w:r>
      <w:r w:rsidR="00786CB1">
        <w:t xml:space="preserve"> </w:t>
      </w:r>
      <w:r w:rsidRPr="006C002C">
        <w:t>the</w:t>
      </w:r>
      <w:r w:rsidR="00786CB1">
        <w:t xml:space="preserve"> </w:t>
      </w:r>
      <w:r w:rsidRPr="006C002C">
        <w:t>current</w:t>
      </w:r>
      <w:r w:rsidR="00786CB1">
        <w:t xml:space="preserve"> </w:t>
      </w:r>
      <w:r w:rsidRPr="006C002C">
        <w:t>HCP,</w:t>
      </w:r>
      <w:r w:rsidR="00786CB1">
        <w:t xml:space="preserve"> </w:t>
      </w:r>
      <w:r w:rsidRPr="006C002C">
        <w:t>unless</w:t>
      </w:r>
      <w:r w:rsidR="00786CB1">
        <w:t xml:space="preserve"> </w:t>
      </w:r>
      <w:r w:rsidRPr="006C002C">
        <w:t>tiers</w:t>
      </w:r>
      <w:r w:rsidR="00786CB1">
        <w:t xml:space="preserve"> </w:t>
      </w:r>
      <w:r w:rsidRPr="006C002C">
        <w:t>are</w:t>
      </w:r>
      <w:r w:rsidR="00786CB1">
        <w:t xml:space="preserve"> </w:t>
      </w:r>
      <w:r w:rsidRPr="006C002C">
        <w:t>used</w:t>
      </w:r>
      <w:r w:rsidR="00786CB1">
        <w:t xml:space="preserve"> </w:t>
      </w:r>
      <w:r w:rsidRPr="006C002C">
        <w:t>to</w:t>
      </w:r>
      <w:r w:rsidR="00786CB1">
        <w:t xml:space="preserve"> </w:t>
      </w:r>
      <w:r w:rsidRPr="006C002C">
        <w:t>reduce</w:t>
      </w:r>
      <w:r w:rsidR="00786CB1">
        <w:t xml:space="preserve"> </w:t>
      </w:r>
      <w:r w:rsidRPr="006C002C">
        <w:t>financial</w:t>
      </w:r>
      <w:r w:rsidR="00786CB1">
        <w:t xml:space="preserve"> </w:t>
      </w:r>
      <w:r w:rsidRPr="006C002C">
        <w:t>assurances</w:t>
      </w:r>
      <w:r w:rsidR="00786CB1">
        <w:t xml:space="preserve"> </w:t>
      </w:r>
      <w:r w:rsidRPr="006C002C">
        <w:t>or</w:t>
      </w:r>
      <w:r w:rsidR="00786CB1">
        <w:t xml:space="preserve"> </w:t>
      </w:r>
      <w:r w:rsidRPr="006C002C">
        <w:t>expenditures.</w:t>
      </w:r>
      <w:r w:rsidR="00786CB1">
        <w:t xml:space="preserve"> </w:t>
      </w:r>
      <w:r w:rsidRPr="006C002C">
        <w:t>In</w:t>
      </w:r>
      <w:r w:rsidR="00786CB1">
        <w:t xml:space="preserve"> </w:t>
      </w:r>
      <w:r w:rsidRPr="006C002C">
        <w:t>addition,</w:t>
      </w:r>
      <w:r w:rsidR="00786CB1">
        <w:t xml:space="preserve"> </w:t>
      </w:r>
      <w:r w:rsidRPr="006C002C">
        <w:t>if</w:t>
      </w:r>
      <w:r w:rsidR="00786CB1">
        <w:t xml:space="preserve"> </w:t>
      </w:r>
      <w:r w:rsidRPr="006C002C">
        <w:t>the</w:t>
      </w:r>
      <w:r w:rsidR="00786CB1">
        <w:t xml:space="preserve"> </w:t>
      </w:r>
      <w:r w:rsidRPr="006C002C">
        <w:t>requested</w:t>
      </w:r>
      <w:r w:rsidR="00786CB1">
        <w:t xml:space="preserve"> </w:t>
      </w:r>
      <w:r w:rsidRPr="006C002C">
        <w:t>level</w:t>
      </w:r>
      <w:r w:rsidR="00786CB1">
        <w:t xml:space="preserve"> </w:t>
      </w:r>
      <w:r w:rsidRPr="006C002C">
        <w:t>of</w:t>
      </w:r>
      <w:r w:rsidR="00786CB1">
        <w:t xml:space="preserve"> </w:t>
      </w:r>
      <w:r w:rsidRPr="006C002C">
        <w:t>take</w:t>
      </w:r>
      <w:r w:rsidR="00786CB1">
        <w:t xml:space="preserve"> </w:t>
      </w:r>
      <w:r w:rsidRPr="006C002C">
        <w:t>is</w:t>
      </w:r>
      <w:r w:rsidR="00786CB1">
        <w:t xml:space="preserve"> </w:t>
      </w:r>
      <w:r w:rsidRPr="006C002C">
        <w:rPr>
          <w:rFonts w:cs="Calibri"/>
        </w:rPr>
        <w:t>higher</w:t>
      </w:r>
      <w:r w:rsidR="00786CB1">
        <w:rPr>
          <w:rFonts w:cs="Calibri"/>
        </w:rPr>
        <w:t xml:space="preserve"> </w:t>
      </w:r>
      <w:r w:rsidRPr="006C002C">
        <w:rPr>
          <w:rFonts w:cs="Calibri"/>
        </w:rPr>
        <w:t>than</w:t>
      </w:r>
      <w:r w:rsidR="00786CB1">
        <w:rPr>
          <w:rFonts w:cs="Calibri"/>
        </w:rPr>
        <w:t xml:space="preserve"> </w:t>
      </w:r>
      <w:r w:rsidRPr="006C002C">
        <w:rPr>
          <w:rFonts w:cs="Calibri"/>
        </w:rPr>
        <w:t>the</w:t>
      </w:r>
      <w:r w:rsidR="00786CB1">
        <w:rPr>
          <w:rFonts w:cs="Calibri"/>
        </w:rPr>
        <w:t xml:space="preserve"> </w:t>
      </w:r>
      <w:r w:rsidRPr="006C002C">
        <w:rPr>
          <w:rFonts w:cs="Calibri"/>
        </w:rPr>
        <w:t>take</w:t>
      </w:r>
      <w:r w:rsidR="00786CB1">
        <w:rPr>
          <w:rFonts w:cs="Calibri"/>
        </w:rPr>
        <w:t xml:space="preserve"> </w:t>
      </w:r>
      <w:r w:rsidRPr="006C002C">
        <w:rPr>
          <w:rFonts w:cs="Calibri"/>
        </w:rPr>
        <w:t>level</w:t>
      </w:r>
      <w:r w:rsidR="00786CB1">
        <w:rPr>
          <w:rFonts w:cs="Calibri"/>
        </w:rPr>
        <w:t xml:space="preserve"> </w:t>
      </w:r>
      <w:r w:rsidRPr="006C002C">
        <w:rPr>
          <w:rFonts w:cs="Calibri"/>
        </w:rPr>
        <w:t>that</w:t>
      </w:r>
      <w:r w:rsidR="00786CB1">
        <w:rPr>
          <w:rFonts w:cs="Calibri"/>
        </w:rPr>
        <w:t xml:space="preserve"> </w:t>
      </w:r>
      <w:r w:rsidRPr="006C002C">
        <w:rPr>
          <w:rFonts w:cs="Calibri"/>
        </w:rPr>
        <w:t>can</w:t>
      </w:r>
      <w:r w:rsidR="00786CB1">
        <w:rPr>
          <w:rFonts w:cs="Calibri"/>
        </w:rPr>
        <w:t xml:space="preserve"> </w:t>
      </w:r>
      <w:r w:rsidRPr="006C002C">
        <w:rPr>
          <w:rFonts w:cs="Calibri"/>
        </w:rPr>
        <w:t>be</w:t>
      </w:r>
      <w:r w:rsidR="00786CB1">
        <w:rPr>
          <w:rFonts w:cs="Calibri"/>
        </w:rPr>
        <w:t xml:space="preserve"> </w:t>
      </w:r>
      <w:r w:rsidRPr="006C002C">
        <w:rPr>
          <w:rFonts w:cs="Calibri"/>
        </w:rPr>
        <w:t>achieved</w:t>
      </w:r>
      <w:r w:rsidR="00786CB1">
        <w:rPr>
          <w:rFonts w:cs="Calibri"/>
        </w:rPr>
        <w:t xml:space="preserve"> </w:t>
      </w:r>
      <w:r w:rsidRPr="006C002C">
        <w:rPr>
          <w:rFonts w:cs="Calibri"/>
        </w:rPr>
        <w:t>by</w:t>
      </w:r>
      <w:r w:rsidR="00786CB1">
        <w:rPr>
          <w:rFonts w:cs="Calibri"/>
        </w:rPr>
        <w:t xml:space="preserve"> </w:t>
      </w:r>
      <w:r w:rsidRPr="006C002C">
        <w:rPr>
          <w:rFonts w:cs="Calibri"/>
        </w:rPr>
        <w:t>effective</w:t>
      </w:r>
      <w:r w:rsidR="00786CB1">
        <w:rPr>
          <w:rFonts w:cs="Calibri"/>
        </w:rPr>
        <w:t xml:space="preserve"> </w:t>
      </w:r>
      <w:r w:rsidRPr="006C002C">
        <w:rPr>
          <w:rFonts w:cs="Calibri"/>
        </w:rPr>
        <w:t>minimization</w:t>
      </w:r>
      <w:r w:rsidR="00786CB1">
        <w:rPr>
          <w:rFonts w:cs="Calibri"/>
        </w:rPr>
        <w:t xml:space="preserve"> </w:t>
      </w:r>
      <w:r w:rsidRPr="006C002C">
        <w:t>the</w:t>
      </w:r>
      <w:r w:rsidR="00786CB1">
        <w:t xml:space="preserve"> </w:t>
      </w:r>
      <w:r w:rsidRPr="006C002C">
        <w:t>HCP</w:t>
      </w:r>
      <w:r w:rsidR="00786CB1">
        <w:t xml:space="preserve"> </w:t>
      </w:r>
      <w:r w:rsidRPr="006C002C">
        <w:rPr>
          <w:rFonts w:cs="Calibri"/>
        </w:rPr>
        <w:t>may</w:t>
      </w:r>
      <w:r w:rsidR="00786CB1">
        <w:rPr>
          <w:rFonts w:cs="Calibri"/>
        </w:rPr>
        <w:t xml:space="preserve"> </w:t>
      </w:r>
      <w:r w:rsidRPr="006C002C">
        <w:rPr>
          <w:rFonts w:cs="Calibri"/>
        </w:rPr>
        <w:t>be</w:t>
      </w:r>
      <w:r w:rsidR="00786CB1">
        <w:rPr>
          <w:rFonts w:cs="Calibri"/>
        </w:rPr>
        <w:t xml:space="preserve"> </w:t>
      </w:r>
      <w:r w:rsidRPr="006C002C">
        <w:rPr>
          <w:rFonts w:cs="Calibri"/>
        </w:rPr>
        <w:t>inconsistent</w:t>
      </w:r>
      <w:r w:rsidR="00786CB1">
        <w:rPr>
          <w:rFonts w:cs="Calibri"/>
        </w:rPr>
        <w:t xml:space="preserve"> </w:t>
      </w:r>
      <w:r w:rsidRPr="006C002C">
        <w:rPr>
          <w:rFonts w:cs="Calibri"/>
        </w:rPr>
        <w:t>with</w:t>
      </w:r>
      <w:r w:rsidR="00786CB1">
        <w:rPr>
          <w:rFonts w:cs="Calibri"/>
        </w:rPr>
        <w:t xml:space="preserve"> </w:t>
      </w:r>
      <w:r w:rsidRPr="006C002C">
        <w:rPr>
          <w:rFonts w:cs="Calibri"/>
        </w:rPr>
        <w:t>statutory</w:t>
      </w:r>
      <w:r w:rsidR="00786CB1">
        <w:rPr>
          <w:rFonts w:cs="Calibri"/>
        </w:rPr>
        <w:t xml:space="preserve"> </w:t>
      </w:r>
      <w:r w:rsidRPr="006C002C">
        <w:rPr>
          <w:rFonts w:cs="Calibri"/>
        </w:rPr>
        <w:t>requirements</w:t>
      </w:r>
      <w:r w:rsidR="00786CB1">
        <w:rPr>
          <w:rFonts w:cs="Calibri"/>
        </w:rPr>
        <w:t xml:space="preserve"> </w:t>
      </w:r>
      <w:r w:rsidRPr="006C002C">
        <w:rPr>
          <w:rFonts w:cs="Calibri"/>
        </w:rPr>
        <w:t>to</w:t>
      </w:r>
      <w:r w:rsidR="00786CB1">
        <w:rPr>
          <w:rFonts w:cs="Calibri"/>
        </w:rPr>
        <w:t xml:space="preserve"> </w:t>
      </w:r>
      <w:r w:rsidRPr="006C002C">
        <w:rPr>
          <w:rFonts w:cs="Calibri"/>
        </w:rPr>
        <w:t>minimize</w:t>
      </w:r>
      <w:r w:rsidR="00786CB1">
        <w:rPr>
          <w:rFonts w:cs="Calibri"/>
        </w:rPr>
        <w:t xml:space="preserve"> </w:t>
      </w:r>
      <w:r w:rsidRPr="006C002C">
        <w:rPr>
          <w:rFonts w:cs="Calibri"/>
        </w:rPr>
        <w:t>to</w:t>
      </w:r>
      <w:r w:rsidR="00786CB1">
        <w:rPr>
          <w:rFonts w:cs="Calibri"/>
        </w:rPr>
        <w:t xml:space="preserve"> </w:t>
      </w:r>
      <w:r w:rsidRPr="006C002C">
        <w:rPr>
          <w:rFonts w:cs="Calibri"/>
        </w:rPr>
        <w:t>the</w:t>
      </w:r>
      <w:r w:rsidR="00786CB1">
        <w:rPr>
          <w:rFonts w:cs="Calibri"/>
        </w:rPr>
        <w:t xml:space="preserve"> </w:t>
      </w:r>
      <w:r w:rsidRPr="006C002C">
        <w:rPr>
          <w:rFonts w:cs="Calibri"/>
        </w:rPr>
        <w:t>maximum</w:t>
      </w:r>
      <w:r w:rsidR="00786CB1">
        <w:rPr>
          <w:rFonts w:cs="Calibri"/>
        </w:rPr>
        <w:t xml:space="preserve"> </w:t>
      </w:r>
      <w:r w:rsidRPr="006C002C">
        <w:rPr>
          <w:rFonts w:cs="Calibri"/>
        </w:rPr>
        <w:t>extent</w:t>
      </w:r>
      <w:r w:rsidR="00786CB1">
        <w:rPr>
          <w:rFonts w:cs="Calibri"/>
        </w:rPr>
        <w:t xml:space="preserve"> </w:t>
      </w:r>
      <w:r w:rsidRPr="006C002C">
        <w:rPr>
          <w:rFonts w:cs="Calibri"/>
        </w:rPr>
        <w:t>practicable.</w:t>
      </w:r>
      <w:r w:rsidR="00786CB1">
        <w:rPr>
          <w:rFonts w:cs="Calibri"/>
        </w:rPr>
        <w:t xml:space="preserve"> </w:t>
      </w:r>
      <w:r w:rsidRPr="006C002C">
        <w:rPr>
          <w:rFonts w:cs="Calibri"/>
        </w:rPr>
        <w:t>Authorized</w:t>
      </w:r>
      <w:r w:rsidR="00786CB1">
        <w:rPr>
          <w:rFonts w:cs="Calibri"/>
        </w:rPr>
        <w:t xml:space="preserve"> </w:t>
      </w:r>
      <w:r w:rsidRPr="006C002C">
        <w:rPr>
          <w:rFonts w:cs="Calibri"/>
        </w:rPr>
        <w:t>take</w:t>
      </w:r>
      <w:r w:rsidR="00786CB1">
        <w:rPr>
          <w:rFonts w:cs="Calibri"/>
        </w:rPr>
        <w:t xml:space="preserve"> </w:t>
      </w:r>
      <w:r w:rsidRPr="006C002C">
        <w:rPr>
          <w:rFonts w:cs="Calibri"/>
        </w:rPr>
        <w:t>that</w:t>
      </w:r>
      <w:r w:rsidR="00786CB1">
        <w:rPr>
          <w:rFonts w:cs="Calibri"/>
        </w:rPr>
        <w:t xml:space="preserve"> </w:t>
      </w:r>
      <w:r w:rsidRPr="006C002C">
        <w:rPr>
          <w:rFonts w:cs="Calibri"/>
        </w:rPr>
        <w:t>is</w:t>
      </w:r>
      <w:r w:rsidR="00786CB1">
        <w:rPr>
          <w:rFonts w:cs="Calibri"/>
        </w:rPr>
        <w:t xml:space="preserve"> </w:t>
      </w:r>
      <w:r w:rsidRPr="006C002C">
        <w:rPr>
          <w:rFonts w:cs="Calibri"/>
        </w:rPr>
        <w:t>higher</w:t>
      </w:r>
      <w:r w:rsidR="00786CB1">
        <w:rPr>
          <w:rFonts w:cs="Calibri"/>
        </w:rPr>
        <w:t xml:space="preserve"> </w:t>
      </w:r>
      <w:r w:rsidRPr="006C002C">
        <w:rPr>
          <w:rFonts w:cs="Calibri"/>
        </w:rPr>
        <w:t>than</w:t>
      </w:r>
      <w:r w:rsidR="00786CB1">
        <w:rPr>
          <w:rFonts w:cs="Calibri"/>
        </w:rPr>
        <w:t xml:space="preserve"> </w:t>
      </w:r>
      <w:r w:rsidRPr="006C002C">
        <w:rPr>
          <w:rFonts w:cs="Calibri"/>
        </w:rPr>
        <w:t>what</w:t>
      </w:r>
      <w:r w:rsidR="00786CB1">
        <w:rPr>
          <w:rFonts w:cs="Calibri"/>
        </w:rPr>
        <w:t xml:space="preserve"> </w:t>
      </w:r>
      <w:r w:rsidRPr="006C002C">
        <w:rPr>
          <w:rFonts w:cs="Calibri"/>
        </w:rPr>
        <w:t>can</w:t>
      </w:r>
      <w:r w:rsidR="00786CB1">
        <w:rPr>
          <w:rFonts w:cs="Calibri"/>
        </w:rPr>
        <w:t xml:space="preserve"> </w:t>
      </w:r>
      <w:r w:rsidRPr="006C002C">
        <w:rPr>
          <w:rFonts w:cs="Calibri"/>
        </w:rPr>
        <w:t>be</w:t>
      </w:r>
      <w:r w:rsidR="00786CB1">
        <w:rPr>
          <w:rFonts w:cs="Calibri"/>
        </w:rPr>
        <w:t xml:space="preserve"> </w:t>
      </w:r>
      <w:r w:rsidRPr="006C002C">
        <w:rPr>
          <w:rFonts w:cs="Calibri"/>
        </w:rPr>
        <w:t>achieved</w:t>
      </w:r>
      <w:r w:rsidR="00786CB1">
        <w:rPr>
          <w:rFonts w:cs="Calibri"/>
        </w:rPr>
        <w:t xml:space="preserve"> </w:t>
      </w:r>
      <w:r w:rsidRPr="006C002C">
        <w:rPr>
          <w:rFonts w:cs="Calibri"/>
        </w:rPr>
        <w:t>through</w:t>
      </w:r>
      <w:r w:rsidR="00786CB1">
        <w:rPr>
          <w:rFonts w:cs="Calibri"/>
        </w:rPr>
        <w:t xml:space="preserve"> </w:t>
      </w:r>
      <w:r w:rsidRPr="006C002C">
        <w:rPr>
          <w:rFonts w:cs="Calibri"/>
        </w:rPr>
        <w:t>minimization</w:t>
      </w:r>
      <w:r w:rsidR="00786CB1">
        <w:rPr>
          <w:rFonts w:cs="Calibri"/>
        </w:rPr>
        <w:t xml:space="preserve"> </w:t>
      </w:r>
      <w:r w:rsidRPr="006C002C">
        <w:rPr>
          <w:rFonts w:cs="Calibri"/>
        </w:rPr>
        <w:t>may</w:t>
      </w:r>
      <w:r w:rsidR="00786CB1">
        <w:rPr>
          <w:rFonts w:cs="Calibri"/>
        </w:rPr>
        <w:t xml:space="preserve"> </w:t>
      </w:r>
      <w:r w:rsidRPr="006C002C">
        <w:rPr>
          <w:rFonts w:cs="Calibri"/>
        </w:rPr>
        <w:t>also</w:t>
      </w:r>
      <w:r w:rsidR="00786CB1">
        <w:rPr>
          <w:rFonts w:cs="Calibri"/>
        </w:rPr>
        <w:t xml:space="preserve"> </w:t>
      </w:r>
      <w:r w:rsidRPr="006C002C">
        <w:rPr>
          <w:rFonts w:cs="Calibri"/>
        </w:rPr>
        <w:t>compromise</w:t>
      </w:r>
      <w:r w:rsidR="00786CB1">
        <w:rPr>
          <w:rFonts w:cs="Calibri"/>
        </w:rPr>
        <w:t xml:space="preserve"> </w:t>
      </w:r>
      <w:r w:rsidRPr="006C002C">
        <w:rPr>
          <w:rFonts w:cs="Calibri"/>
        </w:rPr>
        <w:t>regulatory</w:t>
      </w:r>
      <w:r w:rsidR="00786CB1">
        <w:rPr>
          <w:rFonts w:cs="Calibri"/>
        </w:rPr>
        <w:t xml:space="preserve"> </w:t>
      </w:r>
      <w:r w:rsidRPr="006C002C">
        <w:rPr>
          <w:rFonts w:cs="Calibri"/>
        </w:rPr>
        <w:t>provision</w:t>
      </w:r>
      <w:r w:rsidR="00611045">
        <w:rPr>
          <w:rFonts w:cs="Calibri"/>
        </w:rPr>
        <w:t>s</w:t>
      </w:r>
      <w:r w:rsidR="00786CB1">
        <w:rPr>
          <w:rFonts w:cs="Calibri"/>
        </w:rPr>
        <w:t xml:space="preserve"> </w:t>
      </w:r>
      <w:r w:rsidRPr="006C002C">
        <w:rPr>
          <w:rFonts w:cs="Calibri"/>
        </w:rPr>
        <w:t>to</w:t>
      </w:r>
      <w:r w:rsidR="00786CB1">
        <w:rPr>
          <w:rFonts w:cs="Calibri"/>
        </w:rPr>
        <w:t xml:space="preserve"> </w:t>
      </w:r>
      <w:r w:rsidRPr="006C002C">
        <w:rPr>
          <w:rFonts w:cs="Calibri"/>
        </w:rPr>
        <w:t>ensure</w:t>
      </w:r>
      <w:r w:rsidR="00786CB1">
        <w:rPr>
          <w:rFonts w:cs="Calibri"/>
        </w:rPr>
        <w:t xml:space="preserve"> </w:t>
      </w:r>
      <w:r w:rsidRPr="006C002C">
        <w:rPr>
          <w:rFonts w:cs="Calibri"/>
        </w:rPr>
        <w:t>that</w:t>
      </w:r>
      <w:r w:rsidR="00786CB1">
        <w:rPr>
          <w:rFonts w:cs="Calibri"/>
        </w:rPr>
        <w:t xml:space="preserve"> </w:t>
      </w:r>
      <w:r w:rsidRPr="006C002C">
        <w:rPr>
          <w:rFonts w:cs="Calibri"/>
        </w:rPr>
        <w:t>the</w:t>
      </w:r>
      <w:r w:rsidR="00786CB1">
        <w:rPr>
          <w:rFonts w:cs="Calibri"/>
        </w:rPr>
        <w:t xml:space="preserve"> </w:t>
      </w:r>
      <w:r w:rsidRPr="006C002C">
        <w:rPr>
          <w:rFonts w:cs="Calibri"/>
        </w:rPr>
        <w:t>minimization</w:t>
      </w:r>
      <w:r w:rsidR="00786CB1">
        <w:rPr>
          <w:rFonts w:cs="Calibri"/>
        </w:rPr>
        <w:t xml:space="preserve"> </w:t>
      </w:r>
      <w:r w:rsidRPr="006C002C">
        <w:rPr>
          <w:rFonts w:cs="Calibri"/>
        </w:rPr>
        <w:t>measures</w:t>
      </w:r>
      <w:r w:rsidR="00786CB1">
        <w:rPr>
          <w:rFonts w:cs="Calibri"/>
        </w:rPr>
        <w:t xml:space="preserve"> </w:t>
      </w:r>
      <w:r w:rsidRPr="006C002C">
        <w:rPr>
          <w:rFonts w:cs="Calibri"/>
        </w:rPr>
        <w:t>are</w:t>
      </w:r>
      <w:r w:rsidR="00786CB1">
        <w:rPr>
          <w:rFonts w:cs="Calibri"/>
        </w:rPr>
        <w:t xml:space="preserve"> </w:t>
      </w:r>
      <w:r w:rsidRPr="006C002C">
        <w:rPr>
          <w:rFonts w:cs="Calibri"/>
        </w:rPr>
        <w:t>employed</w:t>
      </w:r>
      <w:r w:rsidR="00786CB1">
        <w:rPr>
          <w:rFonts w:cs="Calibri"/>
        </w:rPr>
        <w:t xml:space="preserve"> </w:t>
      </w:r>
      <w:r w:rsidRPr="006C002C">
        <w:rPr>
          <w:rFonts w:cs="Calibri"/>
        </w:rPr>
        <w:t>to</w:t>
      </w:r>
      <w:r w:rsidR="00786CB1">
        <w:rPr>
          <w:rFonts w:cs="Calibri"/>
        </w:rPr>
        <w:t xml:space="preserve"> </w:t>
      </w:r>
      <w:r w:rsidRPr="006C002C">
        <w:rPr>
          <w:rFonts w:cs="Calibri"/>
        </w:rPr>
        <w:t>the</w:t>
      </w:r>
      <w:r w:rsidR="00786CB1">
        <w:rPr>
          <w:rFonts w:cs="Calibri"/>
        </w:rPr>
        <w:t xml:space="preserve"> </w:t>
      </w:r>
      <w:r w:rsidRPr="006C002C">
        <w:rPr>
          <w:rFonts w:cs="Calibri"/>
        </w:rPr>
        <w:t>maximum</w:t>
      </w:r>
      <w:r w:rsidR="00786CB1">
        <w:rPr>
          <w:rFonts w:cs="Calibri"/>
        </w:rPr>
        <w:t xml:space="preserve"> </w:t>
      </w:r>
      <w:r w:rsidRPr="006C002C">
        <w:rPr>
          <w:rFonts w:cs="Calibri"/>
        </w:rPr>
        <w:t>extent</w:t>
      </w:r>
      <w:r w:rsidR="00786CB1">
        <w:rPr>
          <w:rFonts w:cs="Calibri"/>
        </w:rPr>
        <w:t xml:space="preserve"> </w:t>
      </w:r>
      <w:r w:rsidRPr="006C002C">
        <w:rPr>
          <w:rFonts w:cs="Calibri"/>
        </w:rPr>
        <w:t>practicable</w:t>
      </w:r>
      <w:r w:rsidR="00786CB1">
        <w:rPr>
          <w:rFonts w:cs="Calibri"/>
        </w:rPr>
        <w:t xml:space="preserve"> </w:t>
      </w:r>
      <w:r w:rsidRPr="006C002C">
        <w:rPr>
          <w:rFonts w:cs="Calibri"/>
        </w:rPr>
        <w:t>and</w:t>
      </w:r>
      <w:r w:rsidR="00786CB1">
        <w:rPr>
          <w:rFonts w:cs="Calibri"/>
        </w:rPr>
        <w:t xml:space="preserve"> </w:t>
      </w:r>
      <w:r w:rsidRPr="006C002C">
        <w:rPr>
          <w:rFonts w:cs="Calibri"/>
        </w:rPr>
        <w:t>that</w:t>
      </w:r>
      <w:r w:rsidR="00786CB1">
        <w:rPr>
          <w:rFonts w:cs="Calibri"/>
        </w:rPr>
        <w:t xml:space="preserve"> </w:t>
      </w:r>
      <w:r w:rsidRPr="006C002C">
        <w:rPr>
          <w:rFonts w:cs="Calibri"/>
        </w:rPr>
        <w:t>adaptive</w:t>
      </w:r>
      <w:r w:rsidR="00786CB1">
        <w:rPr>
          <w:rFonts w:cs="Calibri"/>
        </w:rPr>
        <w:t xml:space="preserve"> </w:t>
      </w:r>
      <w:r w:rsidRPr="006C002C">
        <w:rPr>
          <w:rFonts w:cs="Calibri"/>
        </w:rPr>
        <w:t>management</w:t>
      </w:r>
      <w:r w:rsidR="00786CB1">
        <w:rPr>
          <w:rFonts w:cs="Calibri"/>
        </w:rPr>
        <w:t xml:space="preserve"> </w:t>
      </w:r>
      <w:r w:rsidRPr="006C002C">
        <w:rPr>
          <w:rFonts w:cs="Calibri"/>
        </w:rPr>
        <w:t>is</w:t>
      </w:r>
      <w:r w:rsidR="00786CB1">
        <w:rPr>
          <w:rFonts w:cs="Calibri"/>
        </w:rPr>
        <w:t xml:space="preserve"> </w:t>
      </w:r>
      <w:r w:rsidRPr="006C002C">
        <w:rPr>
          <w:rFonts w:cs="Calibri"/>
        </w:rPr>
        <w:t>diligently</w:t>
      </w:r>
      <w:r w:rsidR="00786CB1">
        <w:rPr>
          <w:rFonts w:cs="Calibri"/>
        </w:rPr>
        <w:t xml:space="preserve"> </w:t>
      </w:r>
      <w:r w:rsidRPr="006C002C">
        <w:rPr>
          <w:rFonts w:cs="Calibri"/>
        </w:rPr>
        <w:t>applied</w:t>
      </w:r>
      <w:r w:rsidR="00786CB1">
        <w:rPr>
          <w:rFonts w:cs="Calibri"/>
        </w:rPr>
        <w:t xml:space="preserve"> </w:t>
      </w:r>
      <w:r w:rsidRPr="006C002C">
        <w:rPr>
          <w:rFonts w:cs="Calibri"/>
        </w:rPr>
        <w:t>to</w:t>
      </w:r>
      <w:r w:rsidR="00786CB1">
        <w:rPr>
          <w:rFonts w:cs="Calibri"/>
        </w:rPr>
        <w:t xml:space="preserve"> </w:t>
      </w:r>
      <w:r w:rsidRPr="006C002C">
        <w:rPr>
          <w:rFonts w:cs="Calibri"/>
        </w:rPr>
        <w:t>enhance</w:t>
      </w:r>
      <w:r w:rsidR="00786CB1">
        <w:rPr>
          <w:rFonts w:cs="Calibri"/>
        </w:rPr>
        <w:t xml:space="preserve"> </w:t>
      </w:r>
      <w:r w:rsidRPr="006C002C">
        <w:rPr>
          <w:rFonts w:cs="Calibri"/>
        </w:rPr>
        <w:t>the</w:t>
      </w:r>
      <w:r w:rsidR="00786CB1">
        <w:rPr>
          <w:rFonts w:cs="Calibri"/>
        </w:rPr>
        <w:t xml:space="preserve"> </w:t>
      </w:r>
      <w:r w:rsidRPr="006C002C">
        <w:rPr>
          <w:rFonts w:cs="Calibri"/>
        </w:rPr>
        <w:t>effectiveness</w:t>
      </w:r>
      <w:r w:rsidR="00786CB1">
        <w:rPr>
          <w:rFonts w:cs="Calibri"/>
        </w:rPr>
        <w:t xml:space="preserve"> </w:t>
      </w:r>
      <w:r w:rsidRPr="006C002C">
        <w:rPr>
          <w:rFonts w:cs="Calibri"/>
        </w:rPr>
        <w:t>of</w:t>
      </w:r>
      <w:r w:rsidR="00786CB1">
        <w:rPr>
          <w:rFonts w:cs="Calibri"/>
        </w:rPr>
        <w:t xml:space="preserve"> </w:t>
      </w:r>
      <w:r w:rsidRPr="006C002C">
        <w:rPr>
          <w:rFonts w:cs="Calibri"/>
        </w:rPr>
        <w:t>those</w:t>
      </w:r>
      <w:r w:rsidR="00786CB1">
        <w:rPr>
          <w:rFonts w:cs="Calibri"/>
        </w:rPr>
        <w:t xml:space="preserve"> </w:t>
      </w:r>
      <w:r w:rsidRPr="006C002C">
        <w:rPr>
          <w:rFonts w:cs="Calibri"/>
        </w:rPr>
        <w:t>measures.</w:t>
      </w:r>
      <w:r w:rsidR="00786CB1">
        <w:rPr>
          <w:rFonts w:cs="Calibri"/>
        </w:rPr>
        <w:t xml:space="preserve">  </w:t>
      </w:r>
    </w:p>
    <w:p w14:paraId="63CDDA48" w14:textId="77777777" w:rsidR="006C002C" w:rsidRPr="006C002C" w:rsidRDefault="006C002C" w:rsidP="006C002C"/>
    <w:p w14:paraId="6B3BECB2" w14:textId="7D9AB3CC" w:rsidR="006C002C" w:rsidRPr="006C002C" w:rsidRDefault="006C002C" w:rsidP="006C002C">
      <w:r w:rsidRPr="006C002C">
        <w:t>For</w:t>
      </w:r>
      <w:r w:rsidR="00786CB1">
        <w:t xml:space="preserve"> </w:t>
      </w:r>
      <w:r w:rsidRPr="006C002C">
        <w:t>these</w:t>
      </w:r>
      <w:r w:rsidR="00786CB1">
        <w:t xml:space="preserve"> </w:t>
      </w:r>
      <w:r w:rsidRPr="006C002C">
        <w:t>reasons,</w:t>
      </w:r>
      <w:r w:rsidR="00786CB1">
        <w:t xml:space="preserve"> </w:t>
      </w:r>
      <w:r w:rsidRPr="006C002C">
        <w:t>the</w:t>
      </w:r>
      <w:r w:rsidR="00786CB1">
        <w:t xml:space="preserve"> </w:t>
      </w:r>
      <w:r w:rsidRPr="006C002C">
        <w:t>ESRC</w:t>
      </w:r>
      <w:r w:rsidR="00786CB1">
        <w:t xml:space="preserve"> </w:t>
      </w:r>
      <w:r w:rsidRPr="006C002C">
        <w:t>recommends</w:t>
      </w:r>
      <w:r w:rsidR="00786CB1">
        <w:t xml:space="preserve"> </w:t>
      </w:r>
      <w:r w:rsidRPr="006C002C">
        <w:t>that</w:t>
      </w:r>
      <w:r w:rsidR="00786CB1">
        <w:t xml:space="preserve"> </w:t>
      </w:r>
      <w:r w:rsidRPr="006C002C">
        <w:t>tiers</w:t>
      </w:r>
      <w:r w:rsidR="00786CB1">
        <w:t xml:space="preserve"> </w:t>
      </w:r>
      <w:r w:rsidRPr="006C002C">
        <w:t>are</w:t>
      </w:r>
      <w:r w:rsidR="00786CB1">
        <w:t xml:space="preserve"> </w:t>
      </w:r>
      <w:r w:rsidRPr="006C002C">
        <w:t>not</w:t>
      </w:r>
      <w:r w:rsidR="00786CB1">
        <w:t xml:space="preserve"> </w:t>
      </w:r>
      <w:r w:rsidRPr="006C002C">
        <w:t>used.</w:t>
      </w:r>
      <w:r w:rsidR="00786CB1">
        <w:t xml:space="preserve">  </w:t>
      </w:r>
      <w:r w:rsidR="00DD77A7">
        <w:t>If tiers are used, HRS 195D require</w:t>
      </w:r>
      <w:r w:rsidR="004A68FE">
        <w:t>s</w:t>
      </w:r>
      <w:r w:rsidR="00DD77A7">
        <w:t xml:space="preserve"> that funding assurance be provided for the full amount of take requested</w:t>
      </w:r>
      <w:r w:rsidR="004A68FE">
        <w:t>. Mitigation for t</w:t>
      </w:r>
      <w:r w:rsidR="00DD77A7" w:rsidRPr="00DD77A7">
        <w:t xml:space="preserve">iers triggered late must </w:t>
      </w:r>
      <w:r w:rsidR="004A68FE">
        <w:t>be</w:t>
      </w:r>
      <w:r w:rsidR="00DD77A7" w:rsidRPr="00DD77A7">
        <w:t xml:space="preserve"> completed by </w:t>
      </w:r>
      <w:r w:rsidR="00DD77A7">
        <w:t xml:space="preserve">the </w:t>
      </w:r>
      <w:r w:rsidR="00DD77A7" w:rsidRPr="00DD77A7">
        <w:t xml:space="preserve">end of </w:t>
      </w:r>
      <w:r w:rsidR="00DD77A7">
        <w:t xml:space="preserve">the license term. </w:t>
      </w:r>
    </w:p>
    <w:p w14:paraId="3CA7A7A5" w14:textId="29053AAE" w:rsidR="00F3435E" w:rsidRDefault="00F3435E" w:rsidP="00613610"/>
    <w:p w14:paraId="1B24EB26" w14:textId="2EB9E996" w:rsidR="006560CD" w:rsidRDefault="00937829" w:rsidP="0028621A">
      <w:pPr>
        <w:pStyle w:val="Heading1"/>
      </w:pPr>
      <w:bookmarkStart w:id="58" w:name="_Toc28870888"/>
      <w:bookmarkStart w:id="59" w:name="_Toc28871021"/>
      <w:bookmarkStart w:id="60" w:name="_Toc28871562"/>
      <w:bookmarkStart w:id="61" w:name="_Toc28871628"/>
      <w:bookmarkStart w:id="62" w:name="_Toc28871722"/>
      <w:bookmarkStart w:id="63" w:name="_Toc28942713"/>
      <w:bookmarkStart w:id="64" w:name="_Toc28942791"/>
      <w:bookmarkStart w:id="65" w:name="_Toc529973122"/>
      <w:bookmarkStart w:id="66" w:name="_Toc61469967"/>
      <w:bookmarkEnd w:id="58"/>
      <w:bookmarkEnd w:id="59"/>
      <w:bookmarkEnd w:id="60"/>
      <w:bookmarkEnd w:id="61"/>
      <w:bookmarkEnd w:id="62"/>
      <w:bookmarkEnd w:id="63"/>
      <w:bookmarkEnd w:id="64"/>
      <w:r w:rsidRPr="00AC3F4C">
        <w:t>Hawaiian</w:t>
      </w:r>
      <w:r w:rsidR="00786CB1">
        <w:t xml:space="preserve"> </w:t>
      </w:r>
      <w:r w:rsidR="006C46C1">
        <w:t>H</w:t>
      </w:r>
      <w:r w:rsidR="006C46C1" w:rsidRPr="008C2293">
        <w:t>oary</w:t>
      </w:r>
      <w:r w:rsidR="00786CB1">
        <w:t xml:space="preserve"> </w:t>
      </w:r>
      <w:r w:rsidR="006C46C1">
        <w:t>B</w:t>
      </w:r>
      <w:r w:rsidR="006C46C1" w:rsidRPr="008C2293">
        <w:t>at</w:t>
      </w:r>
      <w:r w:rsidR="00786CB1">
        <w:t xml:space="preserve"> </w:t>
      </w:r>
      <w:r w:rsidR="006C46C1">
        <w:t>T</w:t>
      </w:r>
      <w:r w:rsidR="006C46C1" w:rsidRPr="008C2293">
        <w:t>ake</w:t>
      </w:r>
      <w:r w:rsidR="00786CB1">
        <w:t xml:space="preserve"> </w:t>
      </w:r>
      <w:r w:rsidR="006C46C1">
        <w:t>A</w:t>
      </w:r>
      <w:r w:rsidRPr="008C2293">
        <w:t>voidance</w:t>
      </w:r>
      <w:r w:rsidR="00786CB1">
        <w:t xml:space="preserve"> </w:t>
      </w:r>
      <w:r w:rsidRPr="008C2293">
        <w:t>and</w:t>
      </w:r>
      <w:r w:rsidR="00786CB1">
        <w:t xml:space="preserve"> </w:t>
      </w:r>
      <w:r w:rsidR="006C46C1">
        <w:t>M</w:t>
      </w:r>
      <w:r w:rsidRPr="008C2293">
        <w:t>inimization</w:t>
      </w:r>
      <w:r w:rsidR="00786CB1">
        <w:t xml:space="preserve"> </w:t>
      </w:r>
      <w:r w:rsidR="006C46C1">
        <w:t>M</w:t>
      </w:r>
      <w:r w:rsidRPr="008C2293">
        <w:t>easures</w:t>
      </w:r>
      <w:bookmarkEnd w:id="65"/>
      <w:bookmarkEnd w:id="66"/>
      <w:r w:rsidR="00786CB1">
        <w:t xml:space="preserve"> </w:t>
      </w:r>
    </w:p>
    <w:p w14:paraId="3D29C07C" w14:textId="77777777" w:rsidR="000867D9" w:rsidRPr="000867D9" w:rsidRDefault="000867D9" w:rsidP="000867D9"/>
    <w:p w14:paraId="523C3ECA" w14:textId="7BE2D4E1" w:rsidR="00C9279D" w:rsidRPr="007C7348" w:rsidRDefault="00786CB1" w:rsidP="00B30DF7">
      <w:pPr>
        <w:pStyle w:val="Heading2"/>
        <w:numPr>
          <w:ilvl w:val="0"/>
          <w:numId w:val="33"/>
        </w:numPr>
      </w:pPr>
      <w:bookmarkStart w:id="67" w:name="_Toc529973123"/>
      <w:r>
        <w:t xml:space="preserve"> </w:t>
      </w:r>
      <w:bookmarkStart w:id="68" w:name="_Toc61469968"/>
      <w:r w:rsidR="006E3805">
        <w:t>Overview</w:t>
      </w:r>
      <w:bookmarkEnd w:id="67"/>
      <w:bookmarkEnd w:id="68"/>
    </w:p>
    <w:p w14:paraId="1DB57E1F" w14:textId="60CA1D02" w:rsidR="00F3435E" w:rsidRDefault="00C102A5" w:rsidP="00C102A5">
      <w:r>
        <w:t>S</w:t>
      </w:r>
      <w:r w:rsidR="00687AF4">
        <w:t>tate</w:t>
      </w:r>
      <w:r w:rsidR="00786CB1">
        <w:t xml:space="preserve"> </w:t>
      </w:r>
      <w:r w:rsidR="00AC230A">
        <w:t>law</w:t>
      </w:r>
      <w:r w:rsidR="00786CB1">
        <w:t xml:space="preserve"> </w:t>
      </w:r>
      <w:r w:rsidR="00AC230A">
        <w:t>requires</w:t>
      </w:r>
      <w:r w:rsidR="00786CB1">
        <w:t xml:space="preserve"> </w:t>
      </w:r>
      <w:r w:rsidR="00AC230A">
        <w:t>that</w:t>
      </w:r>
      <w:r w:rsidR="00786CB1">
        <w:t xml:space="preserve"> </w:t>
      </w:r>
      <w:r w:rsidR="00AC230A">
        <w:t>any</w:t>
      </w:r>
      <w:r w:rsidR="00786CB1">
        <w:t xml:space="preserve"> </w:t>
      </w:r>
      <w:r w:rsidR="00AC230A">
        <w:t>incidental</w:t>
      </w:r>
      <w:r w:rsidR="00786CB1">
        <w:t xml:space="preserve"> </w:t>
      </w:r>
      <w:r w:rsidR="00AC230A">
        <w:t>take</w:t>
      </w:r>
      <w:r w:rsidR="00786CB1">
        <w:t xml:space="preserve"> </w:t>
      </w:r>
      <w:r w:rsidR="00AC230A">
        <w:t>authorized</w:t>
      </w:r>
      <w:r w:rsidR="00786CB1">
        <w:t xml:space="preserve"> </w:t>
      </w:r>
      <w:r w:rsidR="00AC230A">
        <w:t>as</w:t>
      </w:r>
      <w:r w:rsidR="00786CB1">
        <w:t xml:space="preserve"> </w:t>
      </w:r>
      <w:r w:rsidR="00AC230A">
        <w:t>part</w:t>
      </w:r>
      <w:r w:rsidR="00786CB1">
        <w:t xml:space="preserve"> </w:t>
      </w:r>
      <w:r w:rsidR="00AC230A">
        <w:t>of</w:t>
      </w:r>
      <w:r w:rsidR="00786CB1">
        <w:t xml:space="preserve"> </w:t>
      </w:r>
      <w:r w:rsidR="00AC230A">
        <w:t>an</w:t>
      </w:r>
      <w:r w:rsidR="00786CB1">
        <w:t xml:space="preserve"> </w:t>
      </w:r>
      <w:r w:rsidR="00AC230A">
        <w:t>approved</w:t>
      </w:r>
      <w:r w:rsidR="00786CB1">
        <w:t xml:space="preserve"> </w:t>
      </w:r>
      <w:r w:rsidR="00AC230A">
        <w:t>HCP</w:t>
      </w:r>
      <w:r w:rsidR="00786CB1">
        <w:t xml:space="preserve"> </w:t>
      </w:r>
      <w:r w:rsidR="00AC230A">
        <w:t>is</w:t>
      </w:r>
      <w:r w:rsidR="00786CB1">
        <w:t xml:space="preserve"> </w:t>
      </w:r>
      <w:r w:rsidR="00AC230A">
        <w:t>minimized</w:t>
      </w:r>
      <w:r w:rsidR="00786CB1">
        <w:t xml:space="preserve"> </w:t>
      </w:r>
      <w:r w:rsidR="009C6286">
        <w:t xml:space="preserve">and mitigated </w:t>
      </w:r>
      <w:r w:rsidR="00AC230A">
        <w:t>to</w:t>
      </w:r>
      <w:r w:rsidR="00786CB1">
        <w:t xml:space="preserve"> </w:t>
      </w:r>
      <w:r w:rsidR="00AC230A">
        <w:t>the</w:t>
      </w:r>
      <w:r w:rsidR="00786CB1">
        <w:t xml:space="preserve"> </w:t>
      </w:r>
      <w:r w:rsidR="00AC230A">
        <w:t>maximum</w:t>
      </w:r>
      <w:r w:rsidR="00786CB1">
        <w:t xml:space="preserve"> </w:t>
      </w:r>
      <w:r w:rsidR="00AC230A">
        <w:t>extent</w:t>
      </w:r>
      <w:r w:rsidR="00786CB1">
        <w:t xml:space="preserve"> </w:t>
      </w:r>
      <w:r w:rsidR="00AC230A">
        <w:t>practicable</w:t>
      </w:r>
      <w:r w:rsidR="00786CB1">
        <w:t xml:space="preserve"> </w:t>
      </w:r>
      <w:r w:rsidR="00AC230A">
        <w:t>(</w:t>
      </w:r>
      <w:r w:rsidR="00F7002E">
        <w:rPr>
          <w:rFonts w:cs="Courier New"/>
          <w:color w:val="000000"/>
        </w:rPr>
        <w:t>§</w:t>
      </w:r>
      <w:r w:rsidR="00AC230A">
        <w:t>195D-4-(g)(1))</w:t>
      </w:r>
      <w:r w:rsidR="00E314F0">
        <w:t>,</w:t>
      </w:r>
      <w:r w:rsidR="00786CB1">
        <w:t xml:space="preserve"> </w:t>
      </w:r>
      <w:r w:rsidR="00E314F0">
        <w:t>and</w:t>
      </w:r>
      <w:r w:rsidR="00786CB1">
        <w:t xml:space="preserve"> </w:t>
      </w:r>
      <w:r w:rsidR="00E314F0">
        <w:t>that</w:t>
      </w:r>
      <w:r w:rsidR="00786CB1">
        <w:t xml:space="preserve"> </w:t>
      </w:r>
      <w:r w:rsidR="00E314F0">
        <w:t>any</w:t>
      </w:r>
      <w:r w:rsidR="00786CB1">
        <w:t xml:space="preserve"> </w:t>
      </w:r>
      <w:r w:rsidR="00E314F0">
        <w:t>approved</w:t>
      </w:r>
      <w:r w:rsidR="00786CB1">
        <w:t xml:space="preserve"> </w:t>
      </w:r>
      <w:r w:rsidR="00E314F0">
        <w:t>HCP</w:t>
      </w:r>
      <w:r w:rsidR="00786CB1">
        <w:t xml:space="preserve"> </w:t>
      </w:r>
      <w:r w:rsidR="00E314F0">
        <w:t>identif</w:t>
      </w:r>
      <w:r w:rsidR="001758E3">
        <w:t>ies</w:t>
      </w:r>
      <w:r w:rsidR="00786CB1">
        <w:t xml:space="preserve"> </w:t>
      </w:r>
      <w:r w:rsidR="00E314F0">
        <w:t>the</w:t>
      </w:r>
      <w:r w:rsidR="00786CB1">
        <w:t xml:space="preserve"> </w:t>
      </w:r>
      <w:r w:rsidR="00E314F0">
        <w:t>steps</w:t>
      </w:r>
      <w:r w:rsidR="00786CB1">
        <w:t xml:space="preserve"> </w:t>
      </w:r>
      <w:r w:rsidR="00E314F0">
        <w:t>that</w:t>
      </w:r>
      <w:r w:rsidR="00786CB1">
        <w:t xml:space="preserve"> </w:t>
      </w:r>
      <w:r w:rsidR="00E314F0">
        <w:t>will</w:t>
      </w:r>
      <w:r w:rsidR="00786CB1">
        <w:t xml:space="preserve"> </w:t>
      </w:r>
      <w:r w:rsidR="00E314F0">
        <w:t>be</w:t>
      </w:r>
      <w:r w:rsidR="00786CB1">
        <w:t xml:space="preserve"> </w:t>
      </w:r>
      <w:r w:rsidR="00E314F0">
        <w:t>taken</w:t>
      </w:r>
      <w:r w:rsidR="00786CB1">
        <w:t xml:space="preserve"> </w:t>
      </w:r>
      <w:r w:rsidR="00E314F0">
        <w:t>to</w:t>
      </w:r>
      <w:r w:rsidR="00786CB1">
        <w:t xml:space="preserve"> </w:t>
      </w:r>
      <w:r w:rsidR="00E314F0">
        <w:t>minimize</w:t>
      </w:r>
      <w:r w:rsidR="00786CB1">
        <w:t xml:space="preserve"> </w:t>
      </w:r>
      <w:r w:rsidR="00E314F0">
        <w:t>take</w:t>
      </w:r>
      <w:r w:rsidR="00786CB1">
        <w:t xml:space="preserve"> </w:t>
      </w:r>
      <w:r w:rsidR="00E314F0">
        <w:t>(</w:t>
      </w:r>
      <w:r w:rsidR="00F7002E">
        <w:rPr>
          <w:rFonts w:cs="Courier New"/>
          <w:color w:val="000000"/>
        </w:rPr>
        <w:t>§</w:t>
      </w:r>
      <w:r w:rsidR="00E314F0">
        <w:t>195D-21(b)(2)(C)</w:t>
      </w:r>
      <w:r w:rsidR="00F7002E">
        <w:t>)</w:t>
      </w:r>
      <w:r w:rsidR="00AC230A">
        <w:t>.</w:t>
      </w:r>
      <w:r w:rsidR="00786CB1">
        <w:t xml:space="preserve"> </w:t>
      </w:r>
      <w:r w:rsidR="00AC230A">
        <w:t>Pursuant</w:t>
      </w:r>
      <w:r w:rsidR="00786CB1">
        <w:t xml:space="preserve"> </w:t>
      </w:r>
      <w:r w:rsidR="00AC230A">
        <w:t>to</w:t>
      </w:r>
      <w:r w:rsidR="00786CB1">
        <w:t xml:space="preserve"> </w:t>
      </w:r>
      <w:r w:rsidR="00AC230A">
        <w:t>this</w:t>
      </w:r>
      <w:r w:rsidR="00786CB1">
        <w:t xml:space="preserve"> </w:t>
      </w:r>
      <w:r w:rsidR="00E314F0">
        <w:t>section</w:t>
      </w:r>
      <w:r w:rsidR="00AC230A">
        <w:t>,</w:t>
      </w:r>
      <w:r w:rsidR="00786CB1">
        <w:t xml:space="preserve"> </w:t>
      </w:r>
      <w:r w:rsidR="00AC230A">
        <w:t>HCPs</w:t>
      </w:r>
      <w:r w:rsidR="00786CB1">
        <w:t xml:space="preserve"> </w:t>
      </w:r>
      <w:r w:rsidR="00AC230A">
        <w:t>submitted</w:t>
      </w:r>
      <w:r w:rsidR="00786CB1">
        <w:t xml:space="preserve"> </w:t>
      </w:r>
      <w:r w:rsidR="00AC230A">
        <w:t>for</w:t>
      </w:r>
      <w:r w:rsidR="00786CB1">
        <w:t xml:space="preserve"> </w:t>
      </w:r>
      <w:r w:rsidR="00AC230A">
        <w:t>consideration</w:t>
      </w:r>
      <w:r w:rsidR="00786CB1">
        <w:t xml:space="preserve"> </w:t>
      </w:r>
      <w:r w:rsidR="00E314F0">
        <w:t>for</w:t>
      </w:r>
      <w:r w:rsidR="00786CB1">
        <w:t xml:space="preserve"> </w:t>
      </w:r>
      <w:r w:rsidR="00AC230A">
        <w:t>approval</w:t>
      </w:r>
      <w:r w:rsidR="00786CB1">
        <w:t xml:space="preserve"> </w:t>
      </w:r>
      <w:r w:rsidR="001D4C1D">
        <w:t>must</w:t>
      </w:r>
      <w:r w:rsidR="00786CB1">
        <w:t xml:space="preserve"> </w:t>
      </w:r>
      <w:r w:rsidR="00E314F0">
        <w:t>contain</w:t>
      </w:r>
      <w:r w:rsidR="00786CB1">
        <w:t xml:space="preserve"> </w:t>
      </w:r>
      <w:r w:rsidR="00AC230A">
        <w:t>a</w:t>
      </w:r>
      <w:r w:rsidR="00786CB1">
        <w:t xml:space="preserve"> </w:t>
      </w:r>
      <w:r w:rsidR="00E314F0">
        <w:t>description</w:t>
      </w:r>
      <w:r w:rsidR="00786CB1">
        <w:t xml:space="preserve"> </w:t>
      </w:r>
      <w:r w:rsidR="00E314F0">
        <w:t>of</w:t>
      </w:r>
      <w:r w:rsidR="00786CB1">
        <w:t xml:space="preserve"> </w:t>
      </w:r>
      <w:r w:rsidR="00E314F0">
        <w:t>all</w:t>
      </w:r>
      <w:r w:rsidR="00786CB1">
        <w:t xml:space="preserve"> </w:t>
      </w:r>
      <w:r w:rsidR="00E314F0">
        <w:t>measures</w:t>
      </w:r>
      <w:r w:rsidR="00786CB1">
        <w:t xml:space="preserve"> </w:t>
      </w:r>
      <w:r w:rsidR="00E314F0">
        <w:t>that</w:t>
      </w:r>
      <w:r w:rsidR="00786CB1">
        <w:t xml:space="preserve"> </w:t>
      </w:r>
      <w:r w:rsidR="00E314F0">
        <w:t>will</w:t>
      </w:r>
      <w:r w:rsidR="00786CB1">
        <w:t xml:space="preserve"> </w:t>
      </w:r>
      <w:r w:rsidR="00E314F0">
        <w:t>be</w:t>
      </w:r>
      <w:r w:rsidR="00786CB1">
        <w:t xml:space="preserve"> </w:t>
      </w:r>
      <w:r w:rsidR="00E314F0">
        <w:t>employed</w:t>
      </w:r>
      <w:r w:rsidR="00786CB1">
        <w:t xml:space="preserve"> </w:t>
      </w:r>
      <w:r w:rsidR="00E314F0">
        <w:t>to</w:t>
      </w:r>
      <w:r w:rsidR="00786CB1">
        <w:t xml:space="preserve"> </w:t>
      </w:r>
      <w:r w:rsidR="00E314F0">
        <w:t>minimize</w:t>
      </w:r>
      <w:r w:rsidR="00786CB1">
        <w:t xml:space="preserve"> </w:t>
      </w:r>
      <w:r w:rsidR="00E314F0">
        <w:t>take</w:t>
      </w:r>
      <w:r w:rsidR="00786CB1">
        <w:t xml:space="preserve"> </w:t>
      </w:r>
      <w:r w:rsidR="00FE47CC">
        <w:t>to</w:t>
      </w:r>
      <w:r w:rsidR="00786CB1">
        <w:t xml:space="preserve"> </w:t>
      </w:r>
      <w:r w:rsidR="00FE47CC">
        <w:t>the</w:t>
      </w:r>
      <w:r w:rsidR="00786CB1">
        <w:t xml:space="preserve"> </w:t>
      </w:r>
      <w:r w:rsidR="00FE47CC">
        <w:t>maximum</w:t>
      </w:r>
      <w:r w:rsidR="00786CB1">
        <w:t xml:space="preserve"> </w:t>
      </w:r>
      <w:r w:rsidR="00FE47CC">
        <w:t>extent</w:t>
      </w:r>
      <w:r w:rsidR="00786CB1">
        <w:t xml:space="preserve"> </w:t>
      </w:r>
      <w:r w:rsidR="00FE47CC">
        <w:t>practicable</w:t>
      </w:r>
      <w:r w:rsidR="00786CB1">
        <w:t xml:space="preserve"> </w:t>
      </w:r>
      <w:r w:rsidR="00FE47CC">
        <w:t>and</w:t>
      </w:r>
      <w:r w:rsidR="00786CB1">
        <w:t xml:space="preserve"> </w:t>
      </w:r>
      <w:r w:rsidR="00E314F0">
        <w:t>an</w:t>
      </w:r>
      <w:r w:rsidR="00786CB1">
        <w:t xml:space="preserve"> </w:t>
      </w:r>
      <w:r w:rsidR="00E314F0">
        <w:t>analysis</w:t>
      </w:r>
      <w:r w:rsidR="00786CB1">
        <w:t xml:space="preserve"> </w:t>
      </w:r>
      <w:r w:rsidR="00FE47CC">
        <w:t>to</w:t>
      </w:r>
      <w:r w:rsidR="00786CB1">
        <w:t xml:space="preserve"> </w:t>
      </w:r>
      <w:r w:rsidR="00FE47CC">
        <w:t>demonstrate</w:t>
      </w:r>
      <w:r w:rsidR="00786CB1">
        <w:t xml:space="preserve"> </w:t>
      </w:r>
      <w:r w:rsidR="00E314F0">
        <w:t>how</w:t>
      </w:r>
      <w:r w:rsidR="00786CB1">
        <w:t xml:space="preserve"> </w:t>
      </w:r>
      <w:r w:rsidR="00E314F0">
        <w:t>those</w:t>
      </w:r>
      <w:r w:rsidR="00786CB1">
        <w:t xml:space="preserve"> </w:t>
      </w:r>
      <w:r w:rsidR="00E314F0">
        <w:t>measures</w:t>
      </w:r>
      <w:r w:rsidR="00786CB1">
        <w:t xml:space="preserve"> </w:t>
      </w:r>
      <w:r w:rsidR="00FE47CC">
        <w:t>constitute</w:t>
      </w:r>
      <w:r w:rsidR="00786CB1">
        <w:t xml:space="preserve"> </w:t>
      </w:r>
      <w:r w:rsidR="00E314F0">
        <w:t>the</w:t>
      </w:r>
      <w:r w:rsidR="00786CB1">
        <w:t xml:space="preserve"> </w:t>
      </w:r>
      <w:r w:rsidR="00E314F0">
        <w:t>maximum</w:t>
      </w:r>
      <w:r w:rsidR="00786CB1">
        <w:t xml:space="preserve"> </w:t>
      </w:r>
      <w:r w:rsidR="00E314F0">
        <w:t>practicable</w:t>
      </w:r>
      <w:r w:rsidR="00786CB1">
        <w:t xml:space="preserve"> </w:t>
      </w:r>
      <w:r w:rsidR="00FE47CC">
        <w:t>extent</w:t>
      </w:r>
      <w:r w:rsidR="00786CB1">
        <w:t xml:space="preserve"> </w:t>
      </w:r>
      <w:r w:rsidR="00FE47CC">
        <w:t>of</w:t>
      </w:r>
      <w:r w:rsidR="00786CB1">
        <w:t xml:space="preserve"> </w:t>
      </w:r>
      <w:r w:rsidR="00BE0414">
        <w:t>minimization</w:t>
      </w:r>
      <w:r w:rsidR="00E314F0">
        <w:t>.</w:t>
      </w:r>
      <w:r w:rsidR="00786CB1">
        <w:t xml:space="preserve">  </w:t>
      </w:r>
      <w:r w:rsidR="001D4C1D">
        <w:t xml:space="preserve">It is recommended that data </w:t>
      </w:r>
      <w:r w:rsidR="004D57FC">
        <w:t>and</w:t>
      </w:r>
      <w:r w:rsidR="00786CB1">
        <w:t xml:space="preserve"> </w:t>
      </w:r>
      <w:r w:rsidR="004D57FC">
        <w:t>information</w:t>
      </w:r>
      <w:r w:rsidR="00786CB1">
        <w:t xml:space="preserve"> </w:t>
      </w:r>
      <w:r w:rsidR="004D57FC">
        <w:t>that</w:t>
      </w:r>
      <w:r w:rsidR="00786CB1">
        <w:t xml:space="preserve"> </w:t>
      </w:r>
      <w:r w:rsidR="004D57FC">
        <w:t>justify</w:t>
      </w:r>
      <w:r w:rsidR="00786CB1">
        <w:t xml:space="preserve"> </w:t>
      </w:r>
      <w:r w:rsidR="004D57FC">
        <w:t>the</w:t>
      </w:r>
      <w:r w:rsidR="00786CB1">
        <w:t xml:space="preserve"> </w:t>
      </w:r>
      <w:r w:rsidR="004D57FC">
        <w:t>basis</w:t>
      </w:r>
      <w:r w:rsidR="00786CB1">
        <w:t xml:space="preserve"> </w:t>
      </w:r>
      <w:r w:rsidR="004D57FC">
        <w:t>for</w:t>
      </w:r>
      <w:r w:rsidR="00786CB1">
        <w:t xml:space="preserve"> </w:t>
      </w:r>
      <w:r w:rsidR="004D57FC">
        <w:t>the</w:t>
      </w:r>
      <w:r w:rsidR="00786CB1">
        <w:t xml:space="preserve"> </w:t>
      </w:r>
      <w:r w:rsidR="004D57FC">
        <w:t>determination</w:t>
      </w:r>
      <w:r w:rsidR="00786CB1">
        <w:t xml:space="preserve"> </w:t>
      </w:r>
      <w:r w:rsidR="004D57FC">
        <w:t>of</w:t>
      </w:r>
      <w:r w:rsidR="00786CB1">
        <w:t xml:space="preserve"> </w:t>
      </w:r>
      <w:r w:rsidR="004D57FC">
        <w:t>the</w:t>
      </w:r>
      <w:r w:rsidR="00786CB1">
        <w:t xml:space="preserve"> </w:t>
      </w:r>
      <w:r w:rsidR="004D57FC">
        <w:t>maximum</w:t>
      </w:r>
      <w:r w:rsidR="00786CB1">
        <w:t xml:space="preserve"> </w:t>
      </w:r>
      <w:r w:rsidR="004D57FC">
        <w:t>practicable</w:t>
      </w:r>
      <w:r w:rsidR="00786CB1">
        <w:t xml:space="preserve"> </w:t>
      </w:r>
      <w:r w:rsidR="004D57FC">
        <w:t>extent</w:t>
      </w:r>
      <w:r w:rsidR="00786CB1">
        <w:t xml:space="preserve"> </w:t>
      </w:r>
      <w:r w:rsidR="004D57FC">
        <w:t>of</w:t>
      </w:r>
      <w:r w:rsidR="00786CB1">
        <w:t xml:space="preserve"> </w:t>
      </w:r>
      <w:r w:rsidR="004D57FC">
        <w:t>the</w:t>
      </w:r>
      <w:r w:rsidR="00786CB1">
        <w:t xml:space="preserve"> </w:t>
      </w:r>
      <w:r w:rsidR="004D57FC">
        <w:t>minimization</w:t>
      </w:r>
      <w:r w:rsidR="00786CB1">
        <w:t xml:space="preserve"> </w:t>
      </w:r>
      <w:r w:rsidR="004D57FC">
        <w:t>be</w:t>
      </w:r>
      <w:r w:rsidR="00786CB1">
        <w:t xml:space="preserve"> </w:t>
      </w:r>
      <w:r w:rsidR="004D57FC">
        <w:t>provided,</w:t>
      </w:r>
      <w:r w:rsidR="00786CB1">
        <w:t xml:space="preserve"> </w:t>
      </w:r>
      <w:r w:rsidR="004D57FC">
        <w:t>including,</w:t>
      </w:r>
      <w:r w:rsidR="00786CB1">
        <w:t xml:space="preserve"> </w:t>
      </w:r>
      <w:r w:rsidR="004D57FC">
        <w:t>but</w:t>
      </w:r>
      <w:r w:rsidR="00786CB1">
        <w:t xml:space="preserve"> </w:t>
      </w:r>
      <w:r w:rsidR="004D57FC">
        <w:t>not</w:t>
      </w:r>
      <w:r w:rsidR="00786CB1">
        <w:t xml:space="preserve"> </w:t>
      </w:r>
      <w:r w:rsidR="004D57FC">
        <w:t>limited</w:t>
      </w:r>
      <w:r w:rsidR="00786CB1">
        <w:t xml:space="preserve"> </w:t>
      </w:r>
      <w:r w:rsidR="004D57FC">
        <w:t>to,</w:t>
      </w:r>
      <w:r w:rsidR="00786CB1">
        <w:t xml:space="preserve"> </w:t>
      </w:r>
      <w:r w:rsidR="004D57FC">
        <w:t>energetic</w:t>
      </w:r>
      <w:r w:rsidR="00786CB1">
        <w:t xml:space="preserve"> </w:t>
      </w:r>
      <w:r w:rsidR="004D57FC">
        <w:t>and</w:t>
      </w:r>
      <w:r w:rsidR="00786CB1">
        <w:t xml:space="preserve"> </w:t>
      </w:r>
      <w:r w:rsidR="004D57FC">
        <w:t>economic</w:t>
      </w:r>
      <w:r w:rsidR="00786CB1">
        <w:t xml:space="preserve"> </w:t>
      </w:r>
      <w:r w:rsidR="004D57FC">
        <w:t>thresholds</w:t>
      </w:r>
      <w:r w:rsidR="00786CB1">
        <w:t xml:space="preserve"> </w:t>
      </w:r>
      <w:r w:rsidR="004D57FC">
        <w:t>that</w:t>
      </w:r>
      <w:r w:rsidR="00786CB1">
        <w:t xml:space="preserve"> </w:t>
      </w:r>
      <w:r w:rsidR="004D57FC">
        <w:t>may</w:t>
      </w:r>
      <w:r w:rsidR="00786CB1">
        <w:t xml:space="preserve"> </w:t>
      </w:r>
      <w:r w:rsidR="004D57FC">
        <w:t>be</w:t>
      </w:r>
      <w:r w:rsidR="00786CB1">
        <w:t xml:space="preserve"> </w:t>
      </w:r>
      <w:r w:rsidR="004D57FC">
        <w:t>impacted</w:t>
      </w:r>
      <w:r w:rsidR="00786CB1">
        <w:t xml:space="preserve"> </w:t>
      </w:r>
      <w:r w:rsidR="004D57FC">
        <w:t>by</w:t>
      </w:r>
      <w:r w:rsidR="00786CB1">
        <w:t xml:space="preserve"> </w:t>
      </w:r>
      <w:r w:rsidR="004D57FC">
        <w:t>the</w:t>
      </w:r>
      <w:r w:rsidR="00786CB1">
        <w:t xml:space="preserve"> </w:t>
      </w:r>
      <w:r w:rsidR="004D57FC">
        <w:t>potential</w:t>
      </w:r>
      <w:r w:rsidR="00786CB1">
        <w:t xml:space="preserve"> </w:t>
      </w:r>
      <w:r w:rsidR="004D57FC">
        <w:t>minimization</w:t>
      </w:r>
      <w:r w:rsidR="00786CB1">
        <w:t xml:space="preserve"> </w:t>
      </w:r>
      <w:r w:rsidR="004D57FC">
        <w:t>measures,</w:t>
      </w:r>
      <w:r w:rsidR="00786CB1">
        <w:t xml:space="preserve"> </w:t>
      </w:r>
      <w:r w:rsidR="004D57FC">
        <w:t>as</w:t>
      </w:r>
      <w:r w:rsidR="00786CB1">
        <w:t xml:space="preserve"> </w:t>
      </w:r>
      <w:r w:rsidR="004D57FC">
        <w:t>may</w:t>
      </w:r>
      <w:r w:rsidR="00786CB1">
        <w:t xml:space="preserve"> </w:t>
      </w:r>
      <w:r w:rsidR="004D57FC">
        <w:t>be</w:t>
      </w:r>
      <w:r w:rsidR="00786CB1">
        <w:t xml:space="preserve"> </w:t>
      </w:r>
      <w:r w:rsidR="004D57FC">
        <w:t>appropriate.</w:t>
      </w:r>
      <w:r w:rsidR="00786CB1">
        <w:t xml:space="preserve">         </w:t>
      </w:r>
    </w:p>
    <w:p w14:paraId="59704EC9" w14:textId="77777777" w:rsidR="00F3435E" w:rsidRDefault="00F3435E" w:rsidP="00C102A5"/>
    <w:p w14:paraId="50B87140" w14:textId="22AE04DB" w:rsidR="004373B9" w:rsidRDefault="004373B9" w:rsidP="00C102A5">
      <w:r w:rsidRPr="001A24C4">
        <w:t>Habitat conservation plans are typically long-term commitments that require commitments on the part of both permitees and government agencies. While these required commitments by the parties help provide assurances and predictability, they also can reduce the incentive for undertaking additional or alternative actions that may be beneficial to endangered species. Efforts need to be undertaken to find mutually agreeable pathways to incentivize the incorporation of additional conservation actions as new research finds better ways to avoid, minimize, and/or mitigate impacts to bats.</w:t>
      </w:r>
    </w:p>
    <w:p w14:paraId="4EDD8116" w14:textId="77777777" w:rsidR="004373B9" w:rsidRDefault="004373B9" w:rsidP="00C102A5"/>
    <w:p w14:paraId="0832939B" w14:textId="3E5CBBAE" w:rsidR="0021096E" w:rsidRDefault="00EA5BA9" w:rsidP="00C102A5">
      <w:r>
        <w:t>The</w:t>
      </w:r>
      <w:r w:rsidR="00786CB1">
        <w:t xml:space="preserve"> </w:t>
      </w:r>
      <w:r>
        <w:t>discussion</w:t>
      </w:r>
      <w:r w:rsidR="00786CB1">
        <w:t xml:space="preserve"> </w:t>
      </w:r>
      <w:r>
        <w:t>below</w:t>
      </w:r>
      <w:r w:rsidR="00786CB1">
        <w:t xml:space="preserve"> </w:t>
      </w:r>
      <w:r>
        <w:t>provides</w:t>
      </w:r>
      <w:r w:rsidR="00786CB1">
        <w:t xml:space="preserve"> </w:t>
      </w:r>
      <w:r>
        <w:t>guidance</w:t>
      </w:r>
      <w:r w:rsidR="00786CB1">
        <w:t xml:space="preserve"> </w:t>
      </w:r>
      <w:r>
        <w:t>for</w:t>
      </w:r>
      <w:r w:rsidR="00786CB1">
        <w:t xml:space="preserve"> </w:t>
      </w:r>
      <w:r>
        <w:t>the</w:t>
      </w:r>
      <w:r w:rsidR="00786CB1">
        <w:t xml:space="preserve"> </w:t>
      </w:r>
      <w:r>
        <w:t>inclusion</w:t>
      </w:r>
      <w:r w:rsidR="00786CB1">
        <w:t xml:space="preserve"> </w:t>
      </w:r>
      <w:r>
        <w:t>of</w:t>
      </w:r>
      <w:r w:rsidR="00786CB1">
        <w:t xml:space="preserve"> </w:t>
      </w:r>
      <w:r>
        <w:t>selected</w:t>
      </w:r>
      <w:r w:rsidR="00786CB1">
        <w:t xml:space="preserve"> </w:t>
      </w:r>
      <w:r>
        <w:t>considerations,</w:t>
      </w:r>
      <w:r w:rsidR="00786CB1">
        <w:t xml:space="preserve"> </w:t>
      </w:r>
      <w:r>
        <w:t>practices,</w:t>
      </w:r>
      <w:r w:rsidR="00786CB1">
        <w:t xml:space="preserve"> </w:t>
      </w:r>
      <w:r>
        <w:t>or</w:t>
      </w:r>
      <w:r w:rsidR="00786CB1">
        <w:t xml:space="preserve"> </w:t>
      </w:r>
      <w:r>
        <w:t>tools</w:t>
      </w:r>
      <w:r w:rsidR="00786CB1">
        <w:t xml:space="preserve"> </w:t>
      </w:r>
      <w:r>
        <w:t>that</w:t>
      </w:r>
      <w:r w:rsidR="00786CB1">
        <w:t xml:space="preserve"> </w:t>
      </w:r>
      <w:r>
        <w:t>may</w:t>
      </w:r>
      <w:r w:rsidR="00786CB1">
        <w:t xml:space="preserve"> </w:t>
      </w:r>
      <w:r>
        <w:t>be</w:t>
      </w:r>
      <w:r w:rsidR="00786CB1">
        <w:t xml:space="preserve"> </w:t>
      </w:r>
      <w:r>
        <w:t>employed</w:t>
      </w:r>
      <w:r w:rsidR="00786CB1">
        <w:t xml:space="preserve"> </w:t>
      </w:r>
      <w:r>
        <w:t>to</w:t>
      </w:r>
      <w:r w:rsidR="00786CB1">
        <w:t xml:space="preserve"> </w:t>
      </w:r>
      <w:r>
        <w:t>reduce</w:t>
      </w:r>
      <w:r w:rsidR="00786CB1">
        <w:t xml:space="preserve"> </w:t>
      </w:r>
      <w:r>
        <w:t>take</w:t>
      </w:r>
      <w:r w:rsidR="00786CB1">
        <w:t xml:space="preserve"> </w:t>
      </w:r>
      <w:r>
        <w:t>resulting</w:t>
      </w:r>
      <w:r w:rsidR="00786CB1">
        <w:t xml:space="preserve"> </w:t>
      </w:r>
      <w:r>
        <w:t>from</w:t>
      </w:r>
      <w:r w:rsidR="00786CB1">
        <w:t xml:space="preserve"> </w:t>
      </w:r>
      <w:r>
        <w:t>the</w:t>
      </w:r>
      <w:r w:rsidR="00786CB1">
        <w:t xml:space="preserve"> </w:t>
      </w:r>
      <w:r>
        <w:t>operation</w:t>
      </w:r>
      <w:r w:rsidR="00786CB1">
        <w:t xml:space="preserve"> </w:t>
      </w:r>
      <w:r>
        <w:t>of</w:t>
      </w:r>
      <w:r w:rsidR="00786CB1">
        <w:t xml:space="preserve"> </w:t>
      </w:r>
      <w:r>
        <w:t>wind</w:t>
      </w:r>
      <w:r w:rsidR="00786CB1">
        <w:t xml:space="preserve"> </w:t>
      </w:r>
      <w:r>
        <w:t>turbines.</w:t>
      </w:r>
      <w:r w:rsidR="00786CB1">
        <w:t xml:space="preserve">  </w:t>
      </w:r>
    </w:p>
    <w:p w14:paraId="3E15C68A" w14:textId="191D7131" w:rsidR="0021096E" w:rsidRDefault="0021096E" w:rsidP="00C102A5">
      <w:r>
        <w:t>The</w:t>
      </w:r>
      <w:r w:rsidR="00786CB1">
        <w:t xml:space="preserve"> </w:t>
      </w:r>
      <w:r>
        <w:t>basic</w:t>
      </w:r>
      <w:r w:rsidR="00786CB1">
        <w:t xml:space="preserve"> </w:t>
      </w:r>
      <w:r>
        <w:t>principles</w:t>
      </w:r>
      <w:r w:rsidR="00786CB1">
        <w:t xml:space="preserve"> </w:t>
      </w:r>
      <w:r>
        <w:t>to</w:t>
      </w:r>
      <w:r w:rsidR="00786CB1">
        <w:t xml:space="preserve"> </w:t>
      </w:r>
      <w:r>
        <w:t>be</w:t>
      </w:r>
      <w:r w:rsidR="00786CB1">
        <w:t xml:space="preserve"> </w:t>
      </w:r>
      <w:r>
        <w:t>considered</w:t>
      </w:r>
      <w:r w:rsidR="00786CB1">
        <w:t xml:space="preserve"> </w:t>
      </w:r>
      <w:r>
        <w:t>for</w:t>
      </w:r>
      <w:r w:rsidR="00786CB1">
        <w:t xml:space="preserve"> </w:t>
      </w:r>
      <w:r>
        <w:t>avoidance</w:t>
      </w:r>
      <w:r w:rsidR="00786CB1">
        <w:t xml:space="preserve"> </w:t>
      </w:r>
      <w:r>
        <w:t>and</w:t>
      </w:r>
      <w:r w:rsidR="00786CB1">
        <w:t xml:space="preserve"> </w:t>
      </w:r>
      <w:r>
        <w:t>minimization</w:t>
      </w:r>
      <w:r w:rsidR="00786CB1">
        <w:t xml:space="preserve"> </w:t>
      </w:r>
      <w:r>
        <w:t>are</w:t>
      </w:r>
      <w:r w:rsidR="00786CB1">
        <w:t xml:space="preserve"> </w:t>
      </w:r>
      <w:r>
        <w:t>as</w:t>
      </w:r>
      <w:r w:rsidR="00786CB1">
        <w:t xml:space="preserve"> </w:t>
      </w:r>
      <w:r>
        <w:t>follows:</w:t>
      </w:r>
    </w:p>
    <w:p w14:paraId="7C807202" w14:textId="77777777" w:rsidR="00C102A5" w:rsidRDefault="00C102A5" w:rsidP="00C102A5"/>
    <w:p w14:paraId="11000A7B" w14:textId="301A0D8A" w:rsidR="007C71ED" w:rsidRDefault="001D4C1D" w:rsidP="00FA09C0">
      <w:pPr>
        <w:pStyle w:val="ListParagraph"/>
        <w:numPr>
          <w:ilvl w:val="0"/>
          <w:numId w:val="23"/>
        </w:numPr>
      </w:pPr>
      <w:r>
        <w:t>Minimization of take</w:t>
      </w:r>
      <w:r w:rsidR="00786CB1">
        <w:t xml:space="preserve"> </w:t>
      </w:r>
      <w:r w:rsidR="0021096E">
        <w:t>to</w:t>
      </w:r>
      <w:r w:rsidR="00786CB1">
        <w:t xml:space="preserve"> </w:t>
      </w:r>
      <w:r w:rsidR="0021096E">
        <w:t>the</w:t>
      </w:r>
      <w:r w:rsidR="00786CB1">
        <w:t xml:space="preserve"> </w:t>
      </w:r>
      <w:r w:rsidR="0021096E">
        <w:t>maximum</w:t>
      </w:r>
      <w:r w:rsidR="00786CB1">
        <w:t xml:space="preserve"> </w:t>
      </w:r>
      <w:r w:rsidR="0021096E">
        <w:t>extent</w:t>
      </w:r>
      <w:r w:rsidR="00786CB1">
        <w:t xml:space="preserve"> </w:t>
      </w:r>
      <w:r w:rsidR="0021096E">
        <w:t>practicable</w:t>
      </w:r>
      <w:r>
        <w:t xml:space="preserve"> including a</w:t>
      </w:r>
      <w:r w:rsidR="00786CB1">
        <w:t xml:space="preserve"> </w:t>
      </w:r>
      <w:r w:rsidR="0021096E">
        <w:t>range</w:t>
      </w:r>
      <w:r w:rsidR="00786CB1">
        <w:t xml:space="preserve"> </w:t>
      </w:r>
      <w:r w:rsidR="0021096E">
        <w:t>of</w:t>
      </w:r>
      <w:r w:rsidR="00786CB1">
        <w:t xml:space="preserve"> </w:t>
      </w:r>
      <w:r w:rsidR="0021096E">
        <w:t>alternatives</w:t>
      </w:r>
      <w:r w:rsidR="00786CB1">
        <w:t xml:space="preserve"> </w:t>
      </w:r>
      <w:r w:rsidR="003F61E7">
        <w:t>that</w:t>
      </w:r>
      <w:r w:rsidR="00786CB1">
        <w:t xml:space="preserve"> </w:t>
      </w:r>
      <w:r w:rsidR="0021096E">
        <w:t>evaluate</w:t>
      </w:r>
      <w:r w:rsidR="00786CB1">
        <w:t xml:space="preserve"> </w:t>
      </w:r>
      <w:r w:rsidR="0021096E">
        <w:t>projected</w:t>
      </w:r>
      <w:r w:rsidR="00786CB1">
        <w:t xml:space="preserve"> </w:t>
      </w:r>
      <w:r w:rsidR="0021096E">
        <w:t>take</w:t>
      </w:r>
      <w:r w:rsidR="00786CB1">
        <w:t xml:space="preserve"> </w:t>
      </w:r>
      <w:r w:rsidR="0021096E">
        <w:t>and</w:t>
      </w:r>
      <w:r w:rsidR="00786CB1">
        <w:t xml:space="preserve"> </w:t>
      </w:r>
      <w:r w:rsidR="00F03907">
        <w:t>are</w:t>
      </w:r>
      <w:r w:rsidR="00786CB1">
        <w:t xml:space="preserve"> </w:t>
      </w:r>
      <w:r w:rsidR="0021096E">
        <w:t>supported</w:t>
      </w:r>
      <w:r w:rsidR="00786CB1">
        <w:t xml:space="preserve"> </w:t>
      </w:r>
      <w:r w:rsidR="0021096E">
        <w:t>with</w:t>
      </w:r>
      <w:r w:rsidR="00786CB1">
        <w:t xml:space="preserve"> </w:t>
      </w:r>
      <w:r w:rsidR="0021096E">
        <w:t>detailed</w:t>
      </w:r>
      <w:r w:rsidR="00786CB1">
        <w:t xml:space="preserve"> </w:t>
      </w:r>
      <w:r w:rsidR="0021096E">
        <w:t>data</w:t>
      </w:r>
      <w:r w:rsidR="00786CB1">
        <w:t xml:space="preserve"> </w:t>
      </w:r>
      <w:r w:rsidR="0021096E">
        <w:t>and</w:t>
      </w:r>
      <w:r w:rsidR="00786CB1">
        <w:t xml:space="preserve"> </w:t>
      </w:r>
      <w:r w:rsidR="0021096E">
        <w:t>reasoning</w:t>
      </w:r>
      <w:r w:rsidR="00F03907">
        <w:t>.</w:t>
      </w:r>
      <w:r w:rsidR="00786CB1">
        <w:t xml:space="preserve"> </w:t>
      </w:r>
    </w:p>
    <w:p w14:paraId="7B9CAF8A" w14:textId="6884FA9A" w:rsidR="0021096E" w:rsidRDefault="007C71ED" w:rsidP="00FA09C0">
      <w:pPr>
        <w:pStyle w:val="ListParagraph"/>
        <w:numPr>
          <w:ilvl w:val="0"/>
          <w:numId w:val="23"/>
        </w:numPr>
      </w:pPr>
      <w:r>
        <w:t>Given</w:t>
      </w:r>
      <w:r w:rsidR="00786CB1">
        <w:t xml:space="preserve"> </w:t>
      </w:r>
      <w:r>
        <w:t>the</w:t>
      </w:r>
      <w:r w:rsidR="00786CB1">
        <w:t xml:space="preserve"> </w:t>
      </w:r>
      <w:r>
        <w:t>unknown</w:t>
      </w:r>
      <w:r w:rsidR="00786CB1">
        <w:t xml:space="preserve"> </w:t>
      </w:r>
      <w:r>
        <w:t>effectiveness</w:t>
      </w:r>
      <w:r w:rsidR="00786CB1">
        <w:t xml:space="preserve"> </w:t>
      </w:r>
      <w:r>
        <w:t>of</w:t>
      </w:r>
      <w:r w:rsidR="00786CB1">
        <w:t xml:space="preserve"> </w:t>
      </w:r>
      <w:r>
        <w:t>compensatory</w:t>
      </w:r>
      <w:r w:rsidR="00786CB1">
        <w:t xml:space="preserve"> </w:t>
      </w:r>
      <w:r>
        <w:t>mitigation</w:t>
      </w:r>
      <w:r w:rsidR="00786CB1">
        <w:t xml:space="preserve"> </w:t>
      </w:r>
      <w:r>
        <w:t>measures</w:t>
      </w:r>
      <w:r w:rsidR="00786CB1">
        <w:t xml:space="preserve"> </w:t>
      </w:r>
      <w:r>
        <w:t>to</w:t>
      </w:r>
      <w:r w:rsidR="00786CB1">
        <w:t xml:space="preserve"> </w:t>
      </w:r>
      <w:r>
        <w:t>offset</w:t>
      </w:r>
      <w:r w:rsidR="00786CB1">
        <w:t xml:space="preserve"> </w:t>
      </w:r>
      <w:r>
        <w:t>take,</w:t>
      </w:r>
      <w:r w:rsidR="00786CB1">
        <w:t xml:space="preserve"> </w:t>
      </w:r>
      <w:r>
        <w:t>c</w:t>
      </w:r>
      <w:r w:rsidR="0021096E">
        <w:t>easing</w:t>
      </w:r>
      <w:r w:rsidR="00786CB1">
        <w:t xml:space="preserve"> </w:t>
      </w:r>
      <w:r w:rsidR="0021096E">
        <w:t>operations</w:t>
      </w:r>
      <w:r w:rsidR="00786CB1">
        <w:t xml:space="preserve"> </w:t>
      </w:r>
      <w:r w:rsidR="0021096E">
        <w:t>and</w:t>
      </w:r>
      <w:r w:rsidR="00786CB1">
        <w:t xml:space="preserve"> </w:t>
      </w:r>
      <w:r w:rsidR="0021096E">
        <w:t>feathering</w:t>
      </w:r>
      <w:r w:rsidR="00786CB1">
        <w:t xml:space="preserve"> </w:t>
      </w:r>
      <w:r w:rsidR="0021096E">
        <w:t>of</w:t>
      </w:r>
      <w:r w:rsidR="00786CB1">
        <w:t xml:space="preserve"> </w:t>
      </w:r>
      <w:r w:rsidR="0021096E">
        <w:t>rotors</w:t>
      </w:r>
      <w:r w:rsidR="00786CB1">
        <w:t xml:space="preserve"> </w:t>
      </w:r>
      <w:r w:rsidR="0021096E">
        <w:t>from</w:t>
      </w:r>
      <w:r w:rsidR="00786CB1">
        <w:t xml:space="preserve"> </w:t>
      </w:r>
      <w:r w:rsidR="0021096E">
        <w:t>one</w:t>
      </w:r>
      <w:r w:rsidR="00EC5E7F">
        <w:t>-half</w:t>
      </w:r>
      <w:r w:rsidR="00786CB1">
        <w:t xml:space="preserve"> </w:t>
      </w:r>
      <w:r w:rsidR="0021096E">
        <w:t>hour</w:t>
      </w:r>
      <w:r w:rsidR="00786CB1">
        <w:t xml:space="preserve"> </w:t>
      </w:r>
      <w:r w:rsidR="0021096E">
        <w:t>before</w:t>
      </w:r>
      <w:r w:rsidR="00786CB1">
        <w:t xml:space="preserve"> </w:t>
      </w:r>
      <w:r w:rsidR="0021096E">
        <w:t>sunset</w:t>
      </w:r>
      <w:r w:rsidR="00786CB1">
        <w:t xml:space="preserve"> </w:t>
      </w:r>
      <w:r w:rsidR="0021096E">
        <w:t>to</w:t>
      </w:r>
      <w:r w:rsidR="00786CB1">
        <w:t xml:space="preserve"> </w:t>
      </w:r>
      <w:r w:rsidR="0021096E">
        <w:t>one</w:t>
      </w:r>
      <w:r w:rsidR="00EC5E7F">
        <w:t>-half</w:t>
      </w:r>
      <w:r w:rsidR="00786CB1">
        <w:t xml:space="preserve"> </w:t>
      </w:r>
      <w:r w:rsidR="0021096E">
        <w:t>hour</w:t>
      </w:r>
      <w:r w:rsidR="00786CB1">
        <w:t xml:space="preserve"> </w:t>
      </w:r>
      <w:r w:rsidR="0021096E">
        <w:t>after</w:t>
      </w:r>
      <w:r w:rsidR="00786CB1">
        <w:t xml:space="preserve"> </w:t>
      </w:r>
      <w:r w:rsidR="0021096E">
        <w:t>sunrise</w:t>
      </w:r>
      <w:r w:rsidR="00786CB1">
        <w:t xml:space="preserve"> </w:t>
      </w:r>
      <w:r w:rsidR="001D4C1D">
        <w:t>are recommended</w:t>
      </w:r>
      <w:r w:rsidR="00786CB1">
        <w:t xml:space="preserve"> </w:t>
      </w:r>
      <w:r w:rsidR="00263B17">
        <w:t>to</w:t>
      </w:r>
      <w:r w:rsidR="00786CB1">
        <w:t xml:space="preserve"> </w:t>
      </w:r>
      <w:r w:rsidR="0021096E">
        <w:t>avoid</w:t>
      </w:r>
      <w:r w:rsidR="00786CB1">
        <w:t xml:space="preserve"> </w:t>
      </w:r>
      <w:r w:rsidR="0021096E">
        <w:t>take</w:t>
      </w:r>
      <w:r w:rsidR="00786CB1">
        <w:t xml:space="preserve"> </w:t>
      </w:r>
      <w:r w:rsidR="0021096E">
        <w:t>of</w:t>
      </w:r>
      <w:r w:rsidR="00786CB1">
        <w:t xml:space="preserve"> </w:t>
      </w:r>
      <w:r w:rsidR="0021096E">
        <w:t>H</w:t>
      </w:r>
      <w:r w:rsidR="001758E3">
        <w:t>awaiian</w:t>
      </w:r>
      <w:r w:rsidR="00786CB1">
        <w:t xml:space="preserve"> </w:t>
      </w:r>
      <w:r w:rsidR="0021096E">
        <w:t>H</w:t>
      </w:r>
      <w:r w:rsidR="001758E3">
        <w:t>oary</w:t>
      </w:r>
      <w:r w:rsidR="00786CB1">
        <w:t xml:space="preserve"> </w:t>
      </w:r>
      <w:r w:rsidR="0021096E">
        <w:t>B</w:t>
      </w:r>
      <w:r w:rsidR="001758E3">
        <w:t>ats</w:t>
      </w:r>
      <w:r w:rsidR="00035182">
        <w:t>.</w:t>
      </w:r>
    </w:p>
    <w:p w14:paraId="441CFE13" w14:textId="1487B855" w:rsidR="0021096E" w:rsidRDefault="0021096E" w:rsidP="00FA09C0">
      <w:pPr>
        <w:pStyle w:val="ListParagraph"/>
        <w:numPr>
          <w:ilvl w:val="0"/>
          <w:numId w:val="23"/>
        </w:numPr>
      </w:pPr>
      <w:r w:rsidRPr="008D0EEB">
        <w:t>Avoidance</w:t>
      </w:r>
      <w:r w:rsidR="00786CB1">
        <w:t xml:space="preserve"> </w:t>
      </w:r>
      <w:r w:rsidR="00F03907">
        <w:t>and</w:t>
      </w:r>
      <w:r w:rsidR="00786CB1">
        <w:t xml:space="preserve"> </w:t>
      </w:r>
      <w:r w:rsidRPr="008D0EEB">
        <w:t>minimization</w:t>
      </w:r>
      <w:r w:rsidR="00786CB1">
        <w:t xml:space="preserve"> </w:t>
      </w:r>
      <w:r w:rsidRPr="008D0EEB">
        <w:t>efforts</w:t>
      </w:r>
      <w:r w:rsidR="00786CB1">
        <w:t xml:space="preserve"> </w:t>
      </w:r>
      <w:r w:rsidR="001D4C1D">
        <w:t xml:space="preserve">are recommended to </w:t>
      </w:r>
      <w:r w:rsidRPr="008D0EEB">
        <w:t>have</w:t>
      </w:r>
      <w:r w:rsidR="00786CB1">
        <w:t xml:space="preserve"> </w:t>
      </w:r>
      <w:r w:rsidRPr="008D0EEB">
        <w:t>a</w:t>
      </w:r>
      <w:r w:rsidR="00786CB1">
        <w:t xml:space="preserve"> </w:t>
      </w:r>
      <w:r w:rsidRPr="008D0EEB">
        <w:t>robust</w:t>
      </w:r>
      <w:r w:rsidR="00786CB1">
        <w:t xml:space="preserve"> </w:t>
      </w:r>
      <w:r w:rsidRPr="008D0EEB">
        <w:t>adaptive</w:t>
      </w:r>
      <w:r w:rsidR="00786CB1">
        <w:t xml:space="preserve"> </w:t>
      </w:r>
      <w:r w:rsidRPr="008D0EEB">
        <w:t>management</w:t>
      </w:r>
      <w:r w:rsidR="00786CB1">
        <w:t xml:space="preserve"> </w:t>
      </w:r>
      <w:r w:rsidRPr="008D0EEB">
        <w:t>strategy</w:t>
      </w:r>
      <w:r w:rsidR="00786CB1">
        <w:t xml:space="preserve"> </w:t>
      </w:r>
      <w:r w:rsidR="00035182">
        <w:t>to</w:t>
      </w:r>
      <w:r w:rsidR="00786CB1">
        <w:t xml:space="preserve"> </w:t>
      </w:r>
      <w:r w:rsidR="00035182">
        <w:t>ensure</w:t>
      </w:r>
      <w:r w:rsidR="00786CB1">
        <w:t xml:space="preserve"> </w:t>
      </w:r>
      <w:r w:rsidR="00035182">
        <w:t>that</w:t>
      </w:r>
      <w:r w:rsidR="00786CB1">
        <w:t xml:space="preserve"> </w:t>
      </w:r>
      <w:r w:rsidR="00035182">
        <w:t>changes</w:t>
      </w:r>
      <w:r w:rsidR="00786CB1">
        <w:t xml:space="preserve"> </w:t>
      </w:r>
      <w:r w:rsidR="00035182">
        <w:t>and</w:t>
      </w:r>
      <w:r w:rsidR="00786CB1">
        <w:t xml:space="preserve"> </w:t>
      </w:r>
      <w:r w:rsidR="00035182">
        <w:t>adjustments</w:t>
      </w:r>
      <w:r w:rsidR="00786CB1">
        <w:t xml:space="preserve"> </w:t>
      </w:r>
      <w:r w:rsidR="00035182">
        <w:t>are</w:t>
      </w:r>
      <w:r w:rsidR="00786CB1">
        <w:t xml:space="preserve"> </w:t>
      </w:r>
      <w:r w:rsidR="00035182">
        <w:t>employed</w:t>
      </w:r>
      <w:r w:rsidR="00786CB1">
        <w:t xml:space="preserve"> </w:t>
      </w:r>
      <w:r w:rsidR="00035182">
        <w:t>to</w:t>
      </w:r>
      <w:r w:rsidR="00786CB1">
        <w:t xml:space="preserve"> </w:t>
      </w:r>
      <w:r w:rsidR="00035182">
        <w:t>increase</w:t>
      </w:r>
      <w:r w:rsidR="00786CB1">
        <w:t xml:space="preserve"> </w:t>
      </w:r>
      <w:r w:rsidR="00035182">
        <w:t>effectiveness</w:t>
      </w:r>
      <w:r w:rsidR="00786CB1">
        <w:t xml:space="preserve"> </w:t>
      </w:r>
      <w:r w:rsidR="00035182">
        <w:t>when</w:t>
      </w:r>
      <w:r w:rsidR="00786CB1">
        <w:t xml:space="preserve"> </w:t>
      </w:r>
      <w:r w:rsidR="00035182">
        <w:t>minimization</w:t>
      </w:r>
      <w:r w:rsidR="00786CB1">
        <w:t xml:space="preserve"> </w:t>
      </w:r>
      <w:r w:rsidR="00035182">
        <w:t>targets</w:t>
      </w:r>
      <w:r w:rsidR="00786CB1">
        <w:t xml:space="preserve"> </w:t>
      </w:r>
      <w:r w:rsidR="00035182">
        <w:t>are</w:t>
      </w:r>
      <w:r w:rsidR="00786CB1">
        <w:t xml:space="preserve"> </w:t>
      </w:r>
      <w:r w:rsidR="00035182">
        <w:t>not</w:t>
      </w:r>
      <w:r w:rsidR="00786CB1">
        <w:t xml:space="preserve"> </w:t>
      </w:r>
      <w:r w:rsidR="00035182">
        <w:t>being</w:t>
      </w:r>
      <w:r w:rsidR="00786CB1">
        <w:t xml:space="preserve"> </w:t>
      </w:r>
      <w:r w:rsidR="00035182">
        <w:t>met</w:t>
      </w:r>
      <w:r w:rsidR="00786CB1">
        <w:t xml:space="preserve"> </w:t>
      </w:r>
      <w:r w:rsidR="00035182">
        <w:t>or</w:t>
      </w:r>
      <w:r w:rsidR="00786CB1">
        <w:t xml:space="preserve"> </w:t>
      </w:r>
      <w:r w:rsidR="00035182">
        <w:t>when</w:t>
      </w:r>
      <w:r w:rsidR="00786CB1">
        <w:t xml:space="preserve"> </w:t>
      </w:r>
      <w:r w:rsidR="00035182">
        <w:t>new</w:t>
      </w:r>
      <w:r w:rsidR="00786CB1">
        <w:t xml:space="preserve"> </w:t>
      </w:r>
      <w:r w:rsidR="00035182">
        <w:t>tools</w:t>
      </w:r>
      <w:r w:rsidR="00786CB1">
        <w:t xml:space="preserve"> </w:t>
      </w:r>
      <w:r w:rsidR="00035182">
        <w:t>and</w:t>
      </w:r>
      <w:r w:rsidR="00786CB1">
        <w:t xml:space="preserve"> </w:t>
      </w:r>
      <w:r w:rsidR="00035182">
        <w:t>methods</w:t>
      </w:r>
      <w:r w:rsidR="00786CB1">
        <w:t xml:space="preserve"> </w:t>
      </w:r>
      <w:r w:rsidR="00035182">
        <w:t>become</w:t>
      </w:r>
      <w:r w:rsidR="00786CB1">
        <w:t xml:space="preserve"> </w:t>
      </w:r>
      <w:r w:rsidR="00035182">
        <w:t>available</w:t>
      </w:r>
      <w:r w:rsidRPr="008D0EEB">
        <w:t>.</w:t>
      </w:r>
    </w:p>
    <w:p w14:paraId="61A7FDF4" w14:textId="77777777" w:rsidR="006226E0" w:rsidRPr="00C9279D" w:rsidRDefault="006226E0" w:rsidP="0021096E"/>
    <w:p w14:paraId="1B7AF4D8" w14:textId="7E599CAA" w:rsidR="0028621A" w:rsidRDefault="0028621A" w:rsidP="00B30DF7">
      <w:pPr>
        <w:pStyle w:val="Heading2"/>
        <w:numPr>
          <w:ilvl w:val="0"/>
          <w:numId w:val="31"/>
        </w:numPr>
      </w:pPr>
      <w:bookmarkStart w:id="69" w:name="_Toc61469969"/>
      <w:bookmarkStart w:id="70" w:name="_Toc529973124"/>
      <w:r>
        <w:t>Project</w:t>
      </w:r>
      <w:r w:rsidR="00786CB1">
        <w:t xml:space="preserve"> </w:t>
      </w:r>
      <w:r>
        <w:t>Siting</w:t>
      </w:r>
      <w:bookmarkEnd w:id="69"/>
    </w:p>
    <w:bookmarkEnd w:id="70"/>
    <w:p w14:paraId="0542B43A" w14:textId="4ED989BC" w:rsidR="005F16D8" w:rsidRDefault="003F61E7" w:rsidP="007C7348">
      <w:r>
        <w:t>An</w:t>
      </w:r>
      <w:r w:rsidR="00786CB1">
        <w:t xml:space="preserve"> </w:t>
      </w:r>
      <w:r>
        <w:t>important</w:t>
      </w:r>
      <w:r w:rsidR="00786CB1">
        <w:t xml:space="preserve"> </w:t>
      </w:r>
      <w:r>
        <w:t>consideration</w:t>
      </w:r>
      <w:r w:rsidR="00786CB1">
        <w:t xml:space="preserve"> </w:t>
      </w:r>
      <w:r>
        <w:t>during</w:t>
      </w:r>
      <w:r w:rsidR="00786CB1">
        <w:t xml:space="preserve"> </w:t>
      </w:r>
      <w:r>
        <w:t>the</w:t>
      </w:r>
      <w:r w:rsidR="00786CB1">
        <w:t xml:space="preserve"> </w:t>
      </w:r>
      <w:r>
        <w:t>planning</w:t>
      </w:r>
      <w:r w:rsidR="00786CB1">
        <w:t xml:space="preserve"> </w:t>
      </w:r>
      <w:r>
        <w:t>phase</w:t>
      </w:r>
      <w:r w:rsidR="00786CB1">
        <w:t xml:space="preserve"> </w:t>
      </w:r>
      <w:r>
        <w:t>for</w:t>
      </w:r>
      <w:r w:rsidR="00786CB1">
        <w:t xml:space="preserve"> </w:t>
      </w:r>
      <w:r>
        <w:t>a</w:t>
      </w:r>
      <w:r w:rsidR="00786CB1">
        <w:t xml:space="preserve"> </w:t>
      </w:r>
      <w:r>
        <w:t>wind</w:t>
      </w:r>
      <w:r w:rsidR="00786CB1">
        <w:t xml:space="preserve"> </w:t>
      </w:r>
      <w:r>
        <w:t>energy</w:t>
      </w:r>
      <w:r w:rsidR="00786CB1">
        <w:t xml:space="preserve"> </w:t>
      </w:r>
      <w:r>
        <w:t>project</w:t>
      </w:r>
      <w:r w:rsidR="00786CB1">
        <w:t xml:space="preserve"> </w:t>
      </w:r>
      <w:r>
        <w:t>is</w:t>
      </w:r>
      <w:r w:rsidR="00786CB1">
        <w:t xml:space="preserve"> </w:t>
      </w:r>
      <w:r>
        <w:t>the</w:t>
      </w:r>
      <w:r w:rsidR="00786CB1">
        <w:t xml:space="preserve"> </w:t>
      </w:r>
      <w:r>
        <w:t>siting</w:t>
      </w:r>
      <w:r w:rsidR="00786CB1">
        <w:t xml:space="preserve"> </w:t>
      </w:r>
      <w:r>
        <w:t>of</w:t>
      </w:r>
      <w:r w:rsidR="00786CB1">
        <w:t xml:space="preserve"> </w:t>
      </w:r>
      <w:r>
        <w:t>the</w:t>
      </w:r>
      <w:r w:rsidR="00786CB1">
        <w:t xml:space="preserve"> </w:t>
      </w:r>
      <w:r>
        <w:t>facility.</w:t>
      </w:r>
      <w:r w:rsidR="00786CB1">
        <w:t xml:space="preserve"> </w:t>
      </w:r>
      <w:r w:rsidR="00035182">
        <w:t>Records</w:t>
      </w:r>
      <w:r w:rsidR="00786CB1">
        <w:t xml:space="preserve"> </w:t>
      </w:r>
      <w:r w:rsidR="00035182">
        <w:t>available</w:t>
      </w:r>
      <w:r w:rsidR="00786CB1">
        <w:t xml:space="preserve"> </w:t>
      </w:r>
      <w:r w:rsidR="00035182">
        <w:t>for</w:t>
      </w:r>
      <w:r w:rsidR="00786CB1">
        <w:t xml:space="preserve"> </w:t>
      </w:r>
      <w:r w:rsidR="00035182">
        <w:t>H</w:t>
      </w:r>
      <w:r w:rsidR="001758E3">
        <w:t>awaiian</w:t>
      </w:r>
      <w:r w:rsidR="00786CB1">
        <w:t xml:space="preserve"> </w:t>
      </w:r>
      <w:r w:rsidR="00035182">
        <w:t>H</w:t>
      </w:r>
      <w:r w:rsidR="001758E3">
        <w:t>oary</w:t>
      </w:r>
      <w:r w:rsidR="00786CB1">
        <w:t xml:space="preserve"> </w:t>
      </w:r>
      <w:r w:rsidR="00035182">
        <w:t>B</w:t>
      </w:r>
      <w:r w:rsidR="001758E3">
        <w:t>at</w:t>
      </w:r>
      <w:r w:rsidR="00786CB1">
        <w:t xml:space="preserve"> </w:t>
      </w:r>
      <w:r w:rsidR="00035182">
        <w:t>strikes</w:t>
      </w:r>
      <w:r w:rsidR="00786CB1">
        <w:t xml:space="preserve"> </w:t>
      </w:r>
      <w:r w:rsidR="00035182">
        <w:t>by</w:t>
      </w:r>
      <w:r w:rsidR="00786CB1">
        <w:t xml:space="preserve"> </w:t>
      </w:r>
      <w:r w:rsidR="00035182">
        <w:t>wind</w:t>
      </w:r>
      <w:r w:rsidR="00786CB1">
        <w:t xml:space="preserve"> </w:t>
      </w:r>
      <w:r w:rsidR="00035182">
        <w:t>turbines</w:t>
      </w:r>
      <w:r w:rsidR="00786CB1">
        <w:t xml:space="preserve"> </w:t>
      </w:r>
      <w:r w:rsidR="00035182">
        <w:t>in</w:t>
      </w:r>
      <w:r w:rsidR="00786CB1">
        <w:t xml:space="preserve"> </w:t>
      </w:r>
      <w:r w:rsidR="00035182">
        <w:t>Hawai</w:t>
      </w:r>
      <w:r w:rsidR="001758E3">
        <w:t>‘</w:t>
      </w:r>
      <w:r w:rsidR="00035182">
        <w:t>i</w:t>
      </w:r>
      <w:r w:rsidR="00786CB1">
        <w:t xml:space="preserve"> </w:t>
      </w:r>
      <w:r w:rsidR="00035182">
        <w:t>suggest</w:t>
      </w:r>
      <w:r w:rsidR="00786CB1">
        <w:t xml:space="preserve"> </w:t>
      </w:r>
      <w:r w:rsidR="00035182">
        <w:t>significant</w:t>
      </w:r>
      <w:r w:rsidR="00786CB1">
        <w:t xml:space="preserve"> </w:t>
      </w:r>
      <w:r w:rsidR="00035182">
        <w:t>differences</w:t>
      </w:r>
      <w:r w:rsidR="00786CB1">
        <w:t xml:space="preserve"> </w:t>
      </w:r>
      <w:r w:rsidR="00035182">
        <w:t>in</w:t>
      </w:r>
      <w:r w:rsidR="00786CB1">
        <w:t xml:space="preserve"> </w:t>
      </w:r>
      <w:r w:rsidR="00035182">
        <w:t>collision</w:t>
      </w:r>
      <w:r w:rsidR="00786CB1">
        <w:t xml:space="preserve"> </w:t>
      </w:r>
      <w:r w:rsidR="00035182">
        <w:t>rates</w:t>
      </w:r>
      <w:r w:rsidR="00786CB1">
        <w:t xml:space="preserve"> </w:t>
      </w:r>
      <w:r w:rsidR="00035182">
        <w:t>among</w:t>
      </w:r>
      <w:r w:rsidR="00786CB1">
        <w:t xml:space="preserve"> </w:t>
      </w:r>
      <w:r w:rsidR="00035182">
        <w:t>sites</w:t>
      </w:r>
      <w:r w:rsidR="00B17312">
        <w:t>.</w:t>
      </w:r>
      <w:r w:rsidR="00786CB1">
        <w:t xml:space="preserve"> </w:t>
      </w:r>
      <w:r w:rsidR="00B17312">
        <w:t>H</w:t>
      </w:r>
      <w:r w:rsidR="00035182">
        <w:t>owever,</w:t>
      </w:r>
      <w:r w:rsidR="00786CB1">
        <w:t xml:space="preserve"> </w:t>
      </w:r>
      <w:r w:rsidR="00B17312">
        <w:t>the</w:t>
      </w:r>
      <w:r w:rsidR="00786CB1">
        <w:t xml:space="preserve"> </w:t>
      </w:r>
      <w:r w:rsidR="00B17312">
        <w:t>environmental</w:t>
      </w:r>
      <w:r w:rsidR="00786CB1">
        <w:t xml:space="preserve"> </w:t>
      </w:r>
      <w:r w:rsidR="00B17312">
        <w:t>correlates</w:t>
      </w:r>
      <w:r w:rsidR="00786CB1">
        <w:t xml:space="preserve"> </w:t>
      </w:r>
      <w:r w:rsidR="00B17312">
        <w:t>or</w:t>
      </w:r>
      <w:r w:rsidR="00786CB1">
        <w:t xml:space="preserve"> </w:t>
      </w:r>
      <w:r w:rsidR="00B17312">
        <w:t>causes</w:t>
      </w:r>
      <w:r w:rsidR="00786CB1">
        <w:t xml:space="preserve"> </w:t>
      </w:r>
      <w:r w:rsidR="00B17312">
        <w:t>of</w:t>
      </w:r>
      <w:r w:rsidR="00786CB1">
        <w:t xml:space="preserve"> </w:t>
      </w:r>
      <w:r w:rsidR="00B17312">
        <w:t>these</w:t>
      </w:r>
      <w:r w:rsidR="00786CB1">
        <w:t xml:space="preserve"> </w:t>
      </w:r>
      <w:r w:rsidR="00B17312">
        <w:t>differences</w:t>
      </w:r>
      <w:r w:rsidR="00786CB1">
        <w:t xml:space="preserve"> </w:t>
      </w:r>
      <w:r w:rsidR="00B17312">
        <w:t>are</w:t>
      </w:r>
      <w:r w:rsidR="00786CB1">
        <w:t xml:space="preserve"> </w:t>
      </w:r>
      <w:r w:rsidR="00B17312">
        <w:t>currently</w:t>
      </w:r>
      <w:r w:rsidR="00786CB1">
        <w:t xml:space="preserve"> </w:t>
      </w:r>
      <w:r w:rsidR="00B17312">
        <w:t>not</w:t>
      </w:r>
      <w:r w:rsidR="00786CB1">
        <w:t xml:space="preserve"> </w:t>
      </w:r>
      <w:r w:rsidR="00B17312">
        <w:t>well</w:t>
      </w:r>
      <w:r w:rsidR="00786CB1">
        <w:t xml:space="preserve"> </w:t>
      </w:r>
      <w:r w:rsidR="00B17312">
        <w:t>understood.</w:t>
      </w:r>
      <w:r w:rsidR="00786CB1">
        <w:t xml:space="preserve"> </w:t>
      </w:r>
      <w:r w:rsidR="00B17312">
        <w:t>Additional</w:t>
      </w:r>
      <w:r w:rsidR="00786CB1">
        <w:t xml:space="preserve"> </w:t>
      </w:r>
      <w:r w:rsidR="00B17312">
        <w:t>research</w:t>
      </w:r>
      <w:r w:rsidR="00786CB1">
        <w:t xml:space="preserve"> </w:t>
      </w:r>
      <w:r w:rsidR="00B17312">
        <w:t>is</w:t>
      </w:r>
      <w:r w:rsidR="00786CB1">
        <w:t xml:space="preserve"> </w:t>
      </w:r>
      <w:r w:rsidR="00B17312">
        <w:t>needed</w:t>
      </w:r>
      <w:r w:rsidR="00786CB1">
        <w:t xml:space="preserve"> </w:t>
      </w:r>
      <w:r w:rsidR="00B17312">
        <w:t>to</w:t>
      </w:r>
      <w:r w:rsidR="00786CB1">
        <w:t xml:space="preserve"> </w:t>
      </w:r>
      <w:r w:rsidR="00B17312">
        <w:t>understand</w:t>
      </w:r>
      <w:r w:rsidR="00786CB1">
        <w:t xml:space="preserve"> </w:t>
      </w:r>
      <w:r w:rsidR="00B17312">
        <w:t>why</w:t>
      </w:r>
      <w:r w:rsidR="00786CB1">
        <w:t xml:space="preserve"> </w:t>
      </w:r>
      <w:r w:rsidR="00B17312">
        <w:t>some</w:t>
      </w:r>
      <w:r w:rsidR="00786CB1">
        <w:t xml:space="preserve"> </w:t>
      </w:r>
      <w:r w:rsidR="00B17312">
        <w:t>sites</w:t>
      </w:r>
      <w:r w:rsidR="00786CB1">
        <w:t xml:space="preserve"> </w:t>
      </w:r>
      <w:r w:rsidR="00B17312">
        <w:t>are</w:t>
      </w:r>
      <w:r w:rsidR="00786CB1">
        <w:t xml:space="preserve"> </w:t>
      </w:r>
      <w:r w:rsidR="00B17312">
        <w:t>likely</w:t>
      </w:r>
      <w:r w:rsidR="00786CB1">
        <w:t xml:space="preserve"> </w:t>
      </w:r>
      <w:r w:rsidR="00B17312">
        <w:t>to</w:t>
      </w:r>
      <w:r w:rsidR="00786CB1">
        <w:t xml:space="preserve"> </w:t>
      </w:r>
      <w:r w:rsidR="00B17312">
        <w:t>result</w:t>
      </w:r>
      <w:r w:rsidR="00786CB1">
        <w:t xml:space="preserve"> </w:t>
      </w:r>
      <w:r w:rsidR="00B17312">
        <w:t>in</w:t>
      </w:r>
      <w:r w:rsidR="00786CB1">
        <w:t xml:space="preserve"> </w:t>
      </w:r>
      <w:r w:rsidR="00B17312">
        <w:t>higher</w:t>
      </w:r>
      <w:r w:rsidR="00786CB1">
        <w:t xml:space="preserve"> </w:t>
      </w:r>
      <w:r w:rsidR="00B17312">
        <w:t>take</w:t>
      </w:r>
      <w:r w:rsidR="00786CB1">
        <w:t xml:space="preserve"> </w:t>
      </w:r>
      <w:r w:rsidR="00B17312">
        <w:t>so</w:t>
      </w:r>
      <w:r w:rsidR="00786CB1">
        <w:t xml:space="preserve"> </w:t>
      </w:r>
      <w:r w:rsidR="00B17312">
        <w:t>that</w:t>
      </w:r>
      <w:r w:rsidR="00786CB1">
        <w:t xml:space="preserve"> </w:t>
      </w:r>
      <w:r w:rsidR="00B17312">
        <w:t>predictive</w:t>
      </w:r>
      <w:r w:rsidR="00786CB1">
        <w:t xml:space="preserve"> </w:t>
      </w:r>
      <w:r w:rsidR="00B17312">
        <w:t>models</w:t>
      </w:r>
      <w:r w:rsidR="00786CB1">
        <w:t xml:space="preserve"> </w:t>
      </w:r>
      <w:r w:rsidR="00B17312">
        <w:t>can</w:t>
      </w:r>
      <w:r w:rsidR="00786CB1">
        <w:t xml:space="preserve"> </w:t>
      </w:r>
      <w:r w:rsidR="00B17312">
        <w:t>be</w:t>
      </w:r>
      <w:r w:rsidR="00786CB1">
        <w:t xml:space="preserve"> </w:t>
      </w:r>
      <w:r w:rsidR="00B17312">
        <w:t>developed</w:t>
      </w:r>
      <w:r w:rsidR="00786CB1">
        <w:t xml:space="preserve"> </w:t>
      </w:r>
      <w:r w:rsidR="00B17312">
        <w:t>at</w:t>
      </w:r>
      <w:r w:rsidR="00786CB1">
        <w:t xml:space="preserve"> </w:t>
      </w:r>
      <w:r w:rsidR="00B17312">
        <w:t>landscape</w:t>
      </w:r>
      <w:r w:rsidR="00786CB1">
        <w:t xml:space="preserve"> </w:t>
      </w:r>
      <w:r w:rsidR="00B17312">
        <w:t>scales</w:t>
      </w:r>
      <w:r w:rsidR="00786CB1">
        <w:t xml:space="preserve"> </w:t>
      </w:r>
      <w:r w:rsidR="00B17312">
        <w:t>to</w:t>
      </w:r>
      <w:r w:rsidR="00786CB1">
        <w:t xml:space="preserve"> </w:t>
      </w:r>
      <w:r w:rsidR="00B17312">
        <w:t>guide</w:t>
      </w:r>
      <w:r w:rsidR="00786CB1">
        <w:t xml:space="preserve"> </w:t>
      </w:r>
      <w:r w:rsidR="00B17312">
        <w:t>siting</w:t>
      </w:r>
      <w:r w:rsidR="00786CB1">
        <w:t xml:space="preserve"> </w:t>
      </w:r>
      <w:r w:rsidR="00B17312">
        <w:t>decisions.</w:t>
      </w:r>
      <w:r w:rsidR="00786CB1">
        <w:t xml:space="preserve"> </w:t>
      </w:r>
      <w:r w:rsidR="00B17312">
        <w:t>Pending</w:t>
      </w:r>
      <w:r w:rsidR="00786CB1">
        <w:t xml:space="preserve"> </w:t>
      </w:r>
      <w:r w:rsidR="00B17312">
        <w:t>those</w:t>
      </w:r>
      <w:r w:rsidR="00786CB1">
        <w:t xml:space="preserve"> </w:t>
      </w:r>
      <w:r w:rsidR="00B17312">
        <w:t>improved</w:t>
      </w:r>
      <w:r w:rsidR="00786CB1">
        <w:t xml:space="preserve"> </w:t>
      </w:r>
      <w:r w:rsidR="00B17312">
        <w:t>decision</w:t>
      </w:r>
      <w:r w:rsidR="00786CB1">
        <w:t xml:space="preserve"> </w:t>
      </w:r>
      <w:r w:rsidR="00B17312">
        <w:t>tools,</w:t>
      </w:r>
      <w:r w:rsidR="00786CB1">
        <w:t xml:space="preserve"> </w:t>
      </w:r>
      <w:r w:rsidR="00B17312">
        <w:t>a</w:t>
      </w:r>
      <w:r>
        <w:t>pplicants</w:t>
      </w:r>
      <w:r w:rsidR="00786CB1">
        <w:t xml:space="preserve"> </w:t>
      </w:r>
      <w:r>
        <w:t>for</w:t>
      </w:r>
      <w:r w:rsidR="00786CB1">
        <w:t xml:space="preserve"> </w:t>
      </w:r>
      <w:r>
        <w:t>HCPs/ITLs</w:t>
      </w:r>
      <w:r w:rsidR="00786CB1">
        <w:t xml:space="preserve"> </w:t>
      </w:r>
      <w:r w:rsidR="001D4C1D">
        <w:t xml:space="preserve">a demonstration </w:t>
      </w:r>
      <w:r>
        <w:t>that</w:t>
      </w:r>
      <w:r w:rsidR="00786CB1">
        <w:t xml:space="preserve"> </w:t>
      </w:r>
      <w:r>
        <w:t>they</w:t>
      </w:r>
      <w:r w:rsidR="00786CB1">
        <w:t xml:space="preserve"> </w:t>
      </w:r>
      <w:r>
        <w:t>have</w:t>
      </w:r>
      <w:r w:rsidR="00786CB1">
        <w:t xml:space="preserve"> </w:t>
      </w:r>
      <w:r>
        <w:t>considered</w:t>
      </w:r>
      <w:r w:rsidR="00786CB1">
        <w:t xml:space="preserve"> </w:t>
      </w:r>
      <w:r>
        <w:t>various</w:t>
      </w:r>
      <w:r w:rsidR="00786CB1">
        <w:t xml:space="preserve"> </w:t>
      </w:r>
      <w:r>
        <w:t>locations</w:t>
      </w:r>
      <w:r w:rsidR="00786CB1">
        <w:t xml:space="preserve"> </w:t>
      </w:r>
      <w:r>
        <w:t>and</w:t>
      </w:r>
      <w:r w:rsidR="00786CB1">
        <w:t xml:space="preserve"> </w:t>
      </w:r>
      <w:r>
        <w:t>turbine</w:t>
      </w:r>
      <w:r w:rsidR="00786CB1">
        <w:t xml:space="preserve"> </w:t>
      </w:r>
      <w:r>
        <w:t>layout</w:t>
      </w:r>
      <w:r w:rsidR="00786CB1">
        <w:t xml:space="preserve"> </w:t>
      </w:r>
      <w:r>
        <w:t>configurations</w:t>
      </w:r>
      <w:r w:rsidR="00786CB1">
        <w:t xml:space="preserve"> </w:t>
      </w:r>
      <w:r>
        <w:t>and</w:t>
      </w:r>
      <w:r w:rsidR="00786CB1">
        <w:t xml:space="preserve"> </w:t>
      </w:r>
      <w:r>
        <w:t>evaluated</w:t>
      </w:r>
      <w:r w:rsidR="00786CB1">
        <w:t xml:space="preserve"> </w:t>
      </w:r>
      <w:r>
        <w:t>in</w:t>
      </w:r>
      <w:r w:rsidR="00786CB1">
        <w:t xml:space="preserve"> </w:t>
      </w:r>
      <w:r>
        <w:t>detail</w:t>
      </w:r>
      <w:r w:rsidR="00786CB1">
        <w:t xml:space="preserve"> </w:t>
      </w:r>
      <w:r>
        <w:t>the</w:t>
      </w:r>
      <w:r w:rsidR="00786CB1">
        <w:t xml:space="preserve"> </w:t>
      </w:r>
      <w:r>
        <w:t>advantages</w:t>
      </w:r>
      <w:r w:rsidR="00786CB1">
        <w:t xml:space="preserve"> </w:t>
      </w:r>
      <w:r>
        <w:t>and</w:t>
      </w:r>
      <w:r w:rsidR="00786CB1">
        <w:t xml:space="preserve"> </w:t>
      </w:r>
      <w:r>
        <w:lastRenderedPageBreak/>
        <w:t>disadvantages</w:t>
      </w:r>
      <w:r w:rsidR="00786CB1">
        <w:t xml:space="preserve"> </w:t>
      </w:r>
      <w:r>
        <w:t>of</w:t>
      </w:r>
      <w:r w:rsidR="00786CB1">
        <w:t xml:space="preserve"> </w:t>
      </w:r>
      <w:r>
        <w:t>each</w:t>
      </w:r>
      <w:r w:rsidR="00786CB1">
        <w:t xml:space="preserve"> </w:t>
      </w:r>
      <w:r w:rsidR="008C4225">
        <w:t>when</w:t>
      </w:r>
      <w:r w:rsidR="00786CB1">
        <w:t xml:space="preserve"> </w:t>
      </w:r>
      <w:r>
        <w:t>considering</w:t>
      </w:r>
      <w:r w:rsidR="00786CB1">
        <w:t xml:space="preserve"> </w:t>
      </w:r>
      <w:r>
        <w:t>the</w:t>
      </w:r>
      <w:r w:rsidR="00786CB1">
        <w:t xml:space="preserve"> </w:t>
      </w:r>
      <w:r>
        <w:t>potential</w:t>
      </w:r>
      <w:r w:rsidR="00786CB1">
        <w:t xml:space="preserve"> </w:t>
      </w:r>
      <w:r>
        <w:t>effect</w:t>
      </w:r>
      <w:r w:rsidR="00786CB1">
        <w:t xml:space="preserve"> </w:t>
      </w:r>
      <w:r>
        <w:t>on</w:t>
      </w:r>
      <w:r w:rsidR="00786CB1">
        <w:t xml:space="preserve"> </w:t>
      </w:r>
      <w:r w:rsidR="00F03907">
        <w:t>the</w:t>
      </w:r>
      <w:r w:rsidR="00786CB1">
        <w:t xml:space="preserve"> </w:t>
      </w:r>
      <w:r>
        <w:t>H</w:t>
      </w:r>
      <w:r w:rsidR="001758E3">
        <w:t>awaiian</w:t>
      </w:r>
      <w:r w:rsidR="00786CB1">
        <w:t xml:space="preserve"> </w:t>
      </w:r>
      <w:r>
        <w:t>H</w:t>
      </w:r>
      <w:r w:rsidR="001758E3">
        <w:t>oary</w:t>
      </w:r>
      <w:r w:rsidR="00786CB1">
        <w:t xml:space="preserve"> </w:t>
      </w:r>
      <w:r>
        <w:t>B</w:t>
      </w:r>
      <w:r w:rsidR="001758E3">
        <w:t>at</w:t>
      </w:r>
      <w:r w:rsidR="001D4C1D">
        <w:t xml:space="preserve"> is recommended</w:t>
      </w:r>
      <w:r>
        <w:t>.</w:t>
      </w:r>
      <w:r w:rsidR="00786CB1">
        <w:t xml:space="preserve"> </w:t>
      </w:r>
      <w:r w:rsidR="005F16D8">
        <w:t>Some</w:t>
      </w:r>
      <w:r w:rsidR="00786CB1">
        <w:t xml:space="preserve"> </w:t>
      </w:r>
      <w:r w:rsidR="005F16D8">
        <w:t>of</w:t>
      </w:r>
      <w:r w:rsidR="00786CB1">
        <w:t xml:space="preserve"> </w:t>
      </w:r>
      <w:r w:rsidR="005F16D8">
        <w:t>the</w:t>
      </w:r>
      <w:r w:rsidR="00786CB1">
        <w:t xml:space="preserve"> </w:t>
      </w:r>
      <w:r w:rsidR="005F16D8">
        <w:t>factors</w:t>
      </w:r>
      <w:r w:rsidR="00786CB1">
        <w:t xml:space="preserve"> </w:t>
      </w:r>
      <w:r w:rsidR="001D4C1D">
        <w:t>to</w:t>
      </w:r>
      <w:r w:rsidR="00786CB1">
        <w:t xml:space="preserve"> </w:t>
      </w:r>
      <w:r w:rsidR="005F16D8">
        <w:t>consider</w:t>
      </w:r>
      <w:r w:rsidR="00786CB1">
        <w:t xml:space="preserve"> </w:t>
      </w:r>
      <w:r w:rsidR="005F16D8">
        <w:t>when</w:t>
      </w:r>
      <w:r w:rsidR="00786CB1">
        <w:t xml:space="preserve"> </w:t>
      </w:r>
      <w:r w:rsidR="005F16D8">
        <w:t>siting</w:t>
      </w:r>
      <w:r w:rsidR="00786CB1">
        <w:t xml:space="preserve"> </w:t>
      </w:r>
      <w:r w:rsidR="005F16D8">
        <w:t>wind</w:t>
      </w:r>
      <w:r w:rsidR="00786CB1">
        <w:t xml:space="preserve"> </w:t>
      </w:r>
      <w:r w:rsidR="005F16D8">
        <w:t>energy</w:t>
      </w:r>
      <w:r w:rsidR="00786CB1">
        <w:t xml:space="preserve"> </w:t>
      </w:r>
      <w:r w:rsidR="005F16D8">
        <w:t>projects</w:t>
      </w:r>
      <w:r w:rsidR="00786CB1">
        <w:t xml:space="preserve"> </w:t>
      </w:r>
      <w:r w:rsidR="005F16D8">
        <w:t>include</w:t>
      </w:r>
      <w:r w:rsidR="00786CB1">
        <w:t xml:space="preserve"> </w:t>
      </w:r>
      <w:r w:rsidR="005F16D8">
        <w:t>the</w:t>
      </w:r>
      <w:r w:rsidR="00786CB1">
        <w:t xml:space="preserve"> </w:t>
      </w:r>
      <w:r w:rsidR="005F16D8">
        <w:t>following:</w:t>
      </w:r>
    </w:p>
    <w:p w14:paraId="66A2B5F4" w14:textId="77777777" w:rsidR="00C102A5" w:rsidRDefault="00C102A5" w:rsidP="007C7348"/>
    <w:p w14:paraId="05238254" w14:textId="7C23ADE0" w:rsidR="006859E8" w:rsidRDefault="006859E8" w:rsidP="00FA09C0">
      <w:pPr>
        <w:pStyle w:val="ListParagraph"/>
        <w:numPr>
          <w:ilvl w:val="0"/>
          <w:numId w:val="15"/>
        </w:numPr>
      </w:pPr>
      <w:r>
        <w:t>Wind</w:t>
      </w:r>
      <w:r w:rsidR="00786CB1">
        <w:t xml:space="preserve"> </w:t>
      </w:r>
      <w:r>
        <w:t>characteristics</w:t>
      </w:r>
      <w:r w:rsidR="00786CB1">
        <w:t xml:space="preserve"> </w:t>
      </w:r>
      <w:r>
        <w:t>including</w:t>
      </w:r>
      <w:r w:rsidR="00786CB1">
        <w:t xml:space="preserve"> </w:t>
      </w:r>
      <w:r>
        <w:t>a</w:t>
      </w:r>
      <w:r w:rsidR="00786CB1">
        <w:t xml:space="preserve"> </w:t>
      </w:r>
      <w:r>
        <w:t>determination</w:t>
      </w:r>
      <w:r w:rsidR="00786CB1">
        <w:t xml:space="preserve"> </w:t>
      </w:r>
      <w:r>
        <w:t>of</w:t>
      </w:r>
      <w:r w:rsidR="00786CB1">
        <w:t xml:space="preserve"> </w:t>
      </w:r>
      <w:r>
        <w:t>how</w:t>
      </w:r>
      <w:r w:rsidR="00786CB1">
        <w:t xml:space="preserve"> </w:t>
      </w:r>
      <w:r>
        <w:t>much</w:t>
      </w:r>
      <w:r w:rsidR="00786CB1">
        <w:t xml:space="preserve"> </w:t>
      </w:r>
      <w:r>
        <w:t>a</w:t>
      </w:r>
      <w:r w:rsidR="00786CB1">
        <w:t xml:space="preserve"> </w:t>
      </w:r>
      <w:r>
        <w:t>facility</w:t>
      </w:r>
      <w:r w:rsidR="00786CB1">
        <w:t xml:space="preserve"> </w:t>
      </w:r>
      <w:r>
        <w:t>can</w:t>
      </w:r>
      <w:r w:rsidR="00786CB1">
        <w:t xml:space="preserve"> </w:t>
      </w:r>
      <w:r>
        <w:t>minimize</w:t>
      </w:r>
      <w:r w:rsidR="00786CB1">
        <w:t xml:space="preserve"> </w:t>
      </w:r>
      <w:r>
        <w:t>H</w:t>
      </w:r>
      <w:r w:rsidR="001758E3">
        <w:t>awaiian</w:t>
      </w:r>
      <w:r w:rsidR="00786CB1">
        <w:t xml:space="preserve"> </w:t>
      </w:r>
      <w:r>
        <w:t>H</w:t>
      </w:r>
      <w:r w:rsidR="001758E3">
        <w:t>oary</w:t>
      </w:r>
      <w:r w:rsidR="00786CB1">
        <w:t xml:space="preserve"> </w:t>
      </w:r>
      <w:r>
        <w:t>B</w:t>
      </w:r>
      <w:r w:rsidR="001758E3">
        <w:t>at</w:t>
      </w:r>
      <w:r w:rsidR="00786CB1">
        <w:t xml:space="preserve"> </w:t>
      </w:r>
      <w:r>
        <w:t>incidental</w:t>
      </w:r>
      <w:r w:rsidR="00786CB1">
        <w:t xml:space="preserve"> </w:t>
      </w:r>
      <w:r>
        <w:t>take</w:t>
      </w:r>
      <w:r w:rsidR="00786CB1">
        <w:t xml:space="preserve"> </w:t>
      </w:r>
      <w:r>
        <w:t>through</w:t>
      </w:r>
      <w:r w:rsidR="00786CB1">
        <w:t xml:space="preserve"> </w:t>
      </w:r>
      <w:r>
        <w:t>curtailment</w:t>
      </w:r>
      <w:r w:rsidR="00C47792">
        <w:t>.</w:t>
      </w:r>
    </w:p>
    <w:p w14:paraId="3E4B86D7" w14:textId="05EA776F" w:rsidR="006859E8" w:rsidRDefault="006859E8" w:rsidP="00FA09C0">
      <w:pPr>
        <w:pStyle w:val="ListParagraph"/>
        <w:numPr>
          <w:ilvl w:val="0"/>
          <w:numId w:val="15"/>
        </w:numPr>
      </w:pPr>
      <w:r>
        <w:t>Proximity</w:t>
      </w:r>
      <w:r w:rsidR="00786CB1">
        <w:t xml:space="preserve"> </w:t>
      </w:r>
      <w:r>
        <w:t>to</w:t>
      </w:r>
      <w:r w:rsidR="00786CB1">
        <w:t xml:space="preserve"> </w:t>
      </w:r>
      <w:r>
        <w:t>habitat</w:t>
      </w:r>
      <w:r w:rsidR="00786CB1">
        <w:t xml:space="preserve"> </w:t>
      </w:r>
      <w:r>
        <w:t>suitable</w:t>
      </w:r>
      <w:r w:rsidR="00786CB1">
        <w:t xml:space="preserve"> </w:t>
      </w:r>
      <w:r>
        <w:t>for</w:t>
      </w:r>
      <w:r w:rsidR="00786CB1">
        <w:t xml:space="preserve"> </w:t>
      </w:r>
      <w:r>
        <w:t>listed</w:t>
      </w:r>
      <w:r w:rsidR="00786CB1">
        <w:t xml:space="preserve"> </w:t>
      </w:r>
      <w:r>
        <w:t>endangered</w:t>
      </w:r>
      <w:r w:rsidR="00786CB1">
        <w:t xml:space="preserve"> </w:t>
      </w:r>
      <w:r>
        <w:t>species</w:t>
      </w:r>
      <w:r w:rsidR="00786CB1">
        <w:t xml:space="preserve"> </w:t>
      </w:r>
      <w:r>
        <w:t>including</w:t>
      </w:r>
      <w:r w:rsidR="00786CB1">
        <w:t xml:space="preserve"> </w:t>
      </w:r>
      <w:r>
        <w:t>H</w:t>
      </w:r>
      <w:r w:rsidR="001758E3">
        <w:t>awaiian</w:t>
      </w:r>
      <w:r w:rsidR="00786CB1">
        <w:t xml:space="preserve"> </w:t>
      </w:r>
      <w:r>
        <w:t>H</w:t>
      </w:r>
      <w:r w:rsidR="001758E3">
        <w:t>oary</w:t>
      </w:r>
      <w:r w:rsidR="00786CB1">
        <w:t xml:space="preserve"> </w:t>
      </w:r>
      <w:r>
        <w:t>B</w:t>
      </w:r>
      <w:r w:rsidR="001758E3">
        <w:t>at</w:t>
      </w:r>
      <w:r w:rsidR="00F03907">
        <w:t>s</w:t>
      </w:r>
      <w:r w:rsidR="00C47792">
        <w:t>.</w:t>
      </w:r>
    </w:p>
    <w:p w14:paraId="6B92FE18" w14:textId="4D2D2897" w:rsidR="00C122B0" w:rsidRDefault="009C6286" w:rsidP="00FA09C0">
      <w:pPr>
        <w:pStyle w:val="ListParagraph"/>
        <w:numPr>
          <w:ilvl w:val="0"/>
          <w:numId w:val="15"/>
        </w:numPr>
      </w:pPr>
      <w:r>
        <w:t xml:space="preserve">Results of monitoring </w:t>
      </w:r>
      <w:r w:rsidR="001758E3">
        <w:t>to</w:t>
      </w:r>
      <w:r w:rsidR="00786CB1">
        <w:t xml:space="preserve"> </w:t>
      </w:r>
      <w:r w:rsidR="001758E3">
        <w:t>assess</w:t>
      </w:r>
      <w:r w:rsidR="00786CB1">
        <w:t xml:space="preserve"> </w:t>
      </w:r>
      <w:r w:rsidR="00C122B0">
        <w:t>H</w:t>
      </w:r>
      <w:r w:rsidR="001758E3">
        <w:t>awaiian</w:t>
      </w:r>
      <w:r w:rsidR="00786CB1">
        <w:t xml:space="preserve"> </w:t>
      </w:r>
      <w:r w:rsidR="00C122B0">
        <w:t>H</w:t>
      </w:r>
      <w:r w:rsidR="001758E3">
        <w:t>oary</w:t>
      </w:r>
      <w:r w:rsidR="00786CB1">
        <w:t xml:space="preserve"> </w:t>
      </w:r>
      <w:r w:rsidR="00C122B0">
        <w:t>B</w:t>
      </w:r>
      <w:r w:rsidR="001758E3">
        <w:t>ats</w:t>
      </w:r>
      <w:r w:rsidR="00786CB1">
        <w:t xml:space="preserve"> </w:t>
      </w:r>
      <w:r w:rsidR="00C122B0">
        <w:t>and</w:t>
      </w:r>
      <w:r w:rsidR="00786CB1">
        <w:t xml:space="preserve"> </w:t>
      </w:r>
      <w:r w:rsidR="00C122B0">
        <w:t>other</w:t>
      </w:r>
      <w:r w:rsidR="00786CB1">
        <w:t xml:space="preserve"> </w:t>
      </w:r>
      <w:r w:rsidR="00C122B0">
        <w:t>listed</w:t>
      </w:r>
      <w:r w:rsidR="00786CB1">
        <w:t xml:space="preserve"> </w:t>
      </w:r>
      <w:r w:rsidR="00C122B0">
        <w:t>species</w:t>
      </w:r>
      <w:r w:rsidR="00786CB1">
        <w:t xml:space="preserve"> </w:t>
      </w:r>
      <w:r w:rsidR="00C122B0">
        <w:t>presence</w:t>
      </w:r>
      <w:r w:rsidR="001758E3">
        <w:t>,</w:t>
      </w:r>
      <w:r w:rsidR="00786CB1">
        <w:t xml:space="preserve"> </w:t>
      </w:r>
      <w:r w:rsidR="00C122B0">
        <w:t>activity</w:t>
      </w:r>
      <w:r w:rsidR="001758E3">
        <w:t>,</w:t>
      </w:r>
      <w:r w:rsidR="00786CB1">
        <w:t xml:space="preserve"> </w:t>
      </w:r>
      <w:r w:rsidR="001758E3">
        <w:t>and</w:t>
      </w:r>
      <w:r w:rsidR="00786CB1">
        <w:t xml:space="preserve"> </w:t>
      </w:r>
      <w:r w:rsidR="001758E3">
        <w:t>use</w:t>
      </w:r>
      <w:r w:rsidR="00786CB1">
        <w:t xml:space="preserve"> </w:t>
      </w:r>
      <w:r w:rsidR="001758E3">
        <w:t>of</w:t>
      </w:r>
      <w:r w:rsidR="00786CB1">
        <w:t xml:space="preserve"> </w:t>
      </w:r>
      <w:r w:rsidR="00C122B0">
        <w:t>the</w:t>
      </w:r>
      <w:r w:rsidR="00786CB1">
        <w:t xml:space="preserve"> </w:t>
      </w:r>
      <w:r w:rsidR="005B428E">
        <w:t>potential</w:t>
      </w:r>
      <w:r w:rsidR="00786CB1">
        <w:t xml:space="preserve"> </w:t>
      </w:r>
      <w:r w:rsidR="005B428E">
        <w:t>project</w:t>
      </w:r>
      <w:r w:rsidR="00786CB1">
        <w:t xml:space="preserve"> </w:t>
      </w:r>
      <w:r w:rsidR="00C122B0">
        <w:t>areas</w:t>
      </w:r>
      <w:r w:rsidR="00786CB1">
        <w:t xml:space="preserve"> </w:t>
      </w:r>
      <w:r w:rsidR="00C122B0">
        <w:t>based</w:t>
      </w:r>
      <w:r w:rsidR="00786CB1">
        <w:t xml:space="preserve"> </w:t>
      </w:r>
      <w:r w:rsidR="00C122B0">
        <w:t>on</w:t>
      </w:r>
      <w:r w:rsidR="00786CB1">
        <w:t xml:space="preserve"> </w:t>
      </w:r>
      <w:r w:rsidR="00C122B0">
        <w:t>prior</w:t>
      </w:r>
      <w:r w:rsidR="00786CB1">
        <w:t xml:space="preserve"> </w:t>
      </w:r>
      <w:r w:rsidR="00C122B0">
        <w:t>research</w:t>
      </w:r>
      <w:r w:rsidR="00786CB1">
        <w:t xml:space="preserve"> </w:t>
      </w:r>
      <w:r w:rsidR="00C122B0">
        <w:t>and</w:t>
      </w:r>
      <w:r w:rsidR="00786CB1">
        <w:t xml:space="preserve"> </w:t>
      </w:r>
      <w:r w:rsidR="00C122B0">
        <w:t>project-specific</w:t>
      </w:r>
      <w:r w:rsidR="00786CB1">
        <w:t xml:space="preserve"> </w:t>
      </w:r>
      <w:r w:rsidR="00C122B0">
        <w:t>monitoring</w:t>
      </w:r>
      <w:r w:rsidR="00786CB1">
        <w:t xml:space="preserve"> </w:t>
      </w:r>
      <w:r w:rsidR="00C122B0">
        <w:t>(minimum</w:t>
      </w:r>
      <w:r w:rsidR="00786CB1">
        <w:t xml:space="preserve"> </w:t>
      </w:r>
      <w:r w:rsidR="00C122B0">
        <w:t>acoustic</w:t>
      </w:r>
      <w:r w:rsidR="00786CB1">
        <w:t xml:space="preserve"> </w:t>
      </w:r>
      <w:r w:rsidR="00C122B0">
        <w:t>monitoring</w:t>
      </w:r>
      <w:r w:rsidR="00786CB1">
        <w:t xml:space="preserve"> </w:t>
      </w:r>
      <w:r w:rsidR="00C122B0">
        <w:t>of</w:t>
      </w:r>
      <w:r w:rsidR="00786CB1">
        <w:t xml:space="preserve"> </w:t>
      </w:r>
      <w:r w:rsidR="00F03907">
        <w:t>one</w:t>
      </w:r>
      <w:r w:rsidR="00786CB1">
        <w:t xml:space="preserve"> </w:t>
      </w:r>
      <w:r w:rsidR="00C122B0">
        <w:t>year</w:t>
      </w:r>
      <w:r w:rsidR="00786CB1">
        <w:t xml:space="preserve"> </w:t>
      </w:r>
      <w:r w:rsidR="00C122B0">
        <w:t>in</w:t>
      </w:r>
      <w:r w:rsidR="00786CB1">
        <w:t xml:space="preserve"> </w:t>
      </w:r>
      <w:r w:rsidR="00C122B0">
        <w:t>all</w:t>
      </w:r>
      <w:r w:rsidR="00786CB1">
        <w:t xml:space="preserve"> </w:t>
      </w:r>
      <w:r w:rsidR="00C122B0">
        <w:t>months</w:t>
      </w:r>
      <w:r w:rsidR="00786CB1">
        <w:t xml:space="preserve"> </w:t>
      </w:r>
      <w:r w:rsidR="00C122B0">
        <w:t>and</w:t>
      </w:r>
      <w:r w:rsidR="00786CB1">
        <w:t xml:space="preserve"> </w:t>
      </w:r>
      <w:r w:rsidR="00C122B0">
        <w:t>supplemented</w:t>
      </w:r>
      <w:r w:rsidR="00786CB1">
        <w:t xml:space="preserve"> </w:t>
      </w:r>
      <w:r w:rsidR="00C122B0">
        <w:t>with</w:t>
      </w:r>
      <w:r w:rsidR="00786CB1">
        <w:t xml:space="preserve"> </w:t>
      </w:r>
      <w:r w:rsidR="00C122B0">
        <w:t>thermal</w:t>
      </w:r>
      <w:r w:rsidR="00786CB1">
        <w:t xml:space="preserve"> </w:t>
      </w:r>
      <w:r w:rsidR="00C122B0">
        <w:t>imaging</w:t>
      </w:r>
      <w:r w:rsidR="00786CB1">
        <w:t xml:space="preserve"> </w:t>
      </w:r>
      <w:r w:rsidR="00C122B0">
        <w:t>during</w:t>
      </w:r>
      <w:r w:rsidR="00786CB1">
        <w:t xml:space="preserve"> </w:t>
      </w:r>
      <w:r w:rsidR="00C122B0">
        <w:t>high</w:t>
      </w:r>
      <w:r w:rsidR="00786CB1">
        <w:t xml:space="preserve"> </w:t>
      </w:r>
      <w:r w:rsidR="00C122B0">
        <w:t>activity</w:t>
      </w:r>
      <w:r w:rsidR="00786CB1">
        <w:t xml:space="preserve"> </w:t>
      </w:r>
      <w:r w:rsidR="00C122B0">
        <w:t>months)</w:t>
      </w:r>
      <w:r w:rsidR="00C47792">
        <w:t>.</w:t>
      </w:r>
    </w:p>
    <w:p w14:paraId="7280B407" w14:textId="2296FD83" w:rsidR="006859E8" w:rsidRDefault="006859E8" w:rsidP="00FA09C0">
      <w:pPr>
        <w:pStyle w:val="ListParagraph"/>
        <w:numPr>
          <w:ilvl w:val="0"/>
          <w:numId w:val="15"/>
        </w:numPr>
      </w:pPr>
      <w:r>
        <w:t>Topographic</w:t>
      </w:r>
      <w:r w:rsidR="00786CB1">
        <w:t xml:space="preserve"> </w:t>
      </w:r>
      <w:r>
        <w:t>and</w:t>
      </w:r>
      <w:r w:rsidR="00786CB1">
        <w:t xml:space="preserve"> </w:t>
      </w:r>
      <w:r>
        <w:t>habitat</w:t>
      </w:r>
      <w:r w:rsidR="00786CB1">
        <w:t xml:space="preserve"> </w:t>
      </w:r>
      <w:r>
        <w:t>features</w:t>
      </w:r>
      <w:r w:rsidR="00786CB1">
        <w:t xml:space="preserve"> </w:t>
      </w:r>
      <w:r>
        <w:t>that</w:t>
      </w:r>
      <w:r w:rsidR="00786CB1">
        <w:t xml:space="preserve"> </w:t>
      </w:r>
      <w:r>
        <w:t>may</w:t>
      </w:r>
      <w:r w:rsidR="00786CB1">
        <w:t xml:space="preserve"> </w:t>
      </w:r>
      <w:r>
        <w:t>be</w:t>
      </w:r>
      <w:r w:rsidR="00786CB1">
        <w:t xml:space="preserve"> </w:t>
      </w:r>
      <w:r>
        <w:t>suitable</w:t>
      </w:r>
      <w:r w:rsidR="00786CB1">
        <w:t xml:space="preserve"> </w:t>
      </w:r>
      <w:r>
        <w:t>for</w:t>
      </w:r>
      <w:r w:rsidR="00786CB1">
        <w:t xml:space="preserve"> </w:t>
      </w:r>
      <w:r w:rsidR="00F03907">
        <w:t>the</w:t>
      </w:r>
      <w:r w:rsidR="00786CB1">
        <w:t xml:space="preserve"> </w:t>
      </w:r>
      <w:r>
        <w:t>H</w:t>
      </w:r>
      <w:r w:rsidR="001758E3">
        <w:t>awaiian</w:t>
      </w:r>
      <w:r w:rsidR="00786CB1">
        <w:t xml:space="preserve"> </w:t>
      </w:r>
      <w:r>
        <w:t>H</w:t>
      </w:r>
      <w:r w:rsidR="001758E3">
        <w:t>oary</w:t>
      </w:r>
      <w:r w:rsidR="00786CB1">
        <w:t xml:space="preserve"> </w:t>
      </w:r>
      <w:r>
        <w:t>B</w:t>
      </w:r>
      <w:r w:rsidR="001758E3">
        <w:t>at</w:t>
      </w:r>
      <w:r w:rsidR="00C47792">
        <w:t>.</w:t>
      </w:r>
    </w:p>
    <w:p w14:paraId="3C732757" w14:textId="54E5EDBF" w:rsidR="006859E8" w:rsidRDefault="006859E8" w:rsidP="00FA09C0">
      <w:pPr>
        <w:pStyle w:val="ListParagraph"/>
        <w:numPr>
          <w:ilvl w:val="0"/>
          <w:numId w:val="15"/>
        </w:numPr>
      </w:pPr>
      <w:r>
        <w:t>Land</w:t>
      </w:r>
      <w:r w:rsidR="00786CB1">
        <w:t xml:space="preserve"> </w:t>
      </w:r>
      <w:r>
        <w:t>use</w:t>
      </w:r>
      <w:r w:rsidR="00786CB1">
        <w:t xml:space="preserve"> </w:t>
      </w:r>
      <w:r>
        <w:t>adjacent</w:t>
      </w:r>
      <w:r w:rsidR="00786CB1">
        <w:t xml:space="preserve"> </w:t>
      </w:r>
      <w:r>
        <w:t>to</w:t>
      </w:r>
      <w:r w:rsidR="00786CB1">
        <w:t xml:space="preserve"> </w:t>
      </w:r>
      <w:r>
        <w:t>the</w:t>
      </w:r>
      <w:r w:rsidR="00786CB1">
        <w:t xml:space="preserve"> </w:t>
      </w:r>
      <w:r>
        <w:t>proposed</w:t>
      </w:r>
      <w:r w:rsidR="00786CB1">
        <w:t xml:space="preserve"> </w:t>
      </w:r>
      <w:r>
        <w:t>project</w:t>
      </w:r>
      <w:r w:rsidR="00786CB1">
        <w:t xml:space="preserve"> </w:t>
      </w:r>
      <w:r>
        <w:t>area</w:t>
      </w:r>
      <w:r w:rsidR="00C122B0">
        <w:t>,</w:t>
      </w:r>
      <w:r w:rsidR="00786CB1">
        <w:t xml:space="preserve"> </w:t>
      </w:r>
      <w:r w:rsidR="00C122B0">
        <w:t>including</w:t>
      </w:r>
      <w:r w:rsidR="00786CB1">
        <w:t xml:space="preserve"> </w:t>
      </w:r>
      <w:r w:rsidR="00C122B0">
        <w:t>proximity</w:t>
      </w:r>
      <w:r w:rsidR="00786CB1">
        <w:t xml:space="preserve"> </w:t>
      </w:r>
      <w:r w:rsidR="00C122B0">
        <w:t>to</w:t>
      </w:r>
      <w:r w:rsidR="00786CB1">
        <w:t xml:space="preserve"> </w:t>
      </w:r>
      <w:r w:rsidR="00687AF4">
        <w:t>federal</w:t>
      </w:r>
      <w:r w:rsidR="00C122B0">
        <w:t>,</w:t>
      </w:r>
      <w:r w:rsidR="00786CB1">
        <w:t xml:space="preserve"> </w:t>
      </w:r>
      <w:r w:rsidR="00687AF4">
        <w:t>state</w:t>
      </w:r>
      <w:r w:rsidR="00C122B0">
        <w:t>,</w:t>
      </w:r>
      <w:r w:rsidR="00786CB1">
        <w:t xml:space="preserve"> </w:t>
      </w:r>
      <w:r w:rsidR="00C122B0">
        <w:t>and</w:t>
      </w:r>
      <w:r w:rsidR="00786CB1">
        <w:t xml:space="preserve"> </w:t>
      </w:r>
      <w:r w:rsidR="00C122B0">
        <w:t>private</w:t>
      </w:r>
      <w:r w:rsidR="00786CB1">
        <w:t xml:space="preserve"> </w:t>
      </w:r>
      <w:r w:rsidR="00C122B0">
        <w:t>reserves</w:t>
      </w:r>
      <w:r w:rsidR="00786CB1">
        <w:t xml:space="preserve"> </w:t>
      </w:r>
      <w:r w:rsidR="00C122B0">
        <w:t>and</w:t>
      </w:r>
      <w:r w:rsidR="00786CB1">
        <w:t xml:space="preserve"> </w:t>
      </w:r>
      <w:r w:rsidR="00C122B0">
        <w:t>conservation</w:t>
      </w:r>
      <w:r w:rsidR="00786CB1">
        <w:t xml:space="preserve"> </w:t>
      </w:r>
      <w:r w:rsidR="00C122B0">
        <w:t>areas</w:t>
      </w:r>
      <w:r w:rsidR="00C47792">
        <w:t>.</w:t>
      </w:r>
    </w:p>
    <w:p w14:paraId="72DD5D94" w14:textId="22BF4045" w:rsidR="005F5A2F" w:rsidRPr="007C7348" w:rsidRDefault="005F5A2F" w:rsidP="00FA09C0">
      <w:pPr>
        <w:pStyle w:val="ListParagraph"/>
        <w:numPr>
          <w:ilvl w:val="0"/>
          <w:numId w:val="15"/>
        </w:numPr>
      </w:pPr>
      <w:r>
        <w:t>Future land use plans in the vicinity.</w:t>
      </w:r>
    </w:p>
    <w:p w14:paraId="10FBC7FE" w14:textId="3E293D9C" w:rsidR="007C7348" w:rsidRDefault="00170786" w:rsidP="00FA09C0">
      <w:pPr>
        <w:pStyle w:val="ListParagraph"/>
        <w:numPr>
          <w:ilvl w:val="0"/>
          <w:numId w:val="15"/>
        </w:numPr>
      </w:pPr>
      <w:r>
        <w:t>Restoration</w:t>
      </w:r>
      <w:r w:rsidR="00786CB1">
        <w:t xml:space="preserve"> </w:t>
      </w:r>
      <w:r w:rsidR="006859E8">
        <w:t>in</w:t>
      </w:r>
      <w:r w:rsidR="00786CB1">
        <w:t xml:space="preserve"> </w:t>
      </w:r>
      <w:r w:rsidR="006859E8">
        <w:t>the</w:t>
      </w:r>
      <w:r w:rsidR="00786CB1">
        <w:t xml:space="preserve"> </w:t>
      </w:r>
      <w:r w:rsidR="006859E8">
        <w:t>area</w:t>
      </w:r>
      <w:r w:rsidR="00786CB1">
        <w:t xml:space="preserve"> </w:t>
      </w:r>
      <w:r w:rsidR="006859E8">
        <w:t>which</w:t>
      </w:r>
      <w:r w:rsidR="00786CB1">
        <w:t xml:space="preserve"> </w:t>
      </w:r>
      <w:r w:rsidR="006859E8">
        <w:t>could</w:t>
      </w:r>
      <w:r w:rsidR="00786CB1">
        <w:t xml:space="preserve"> </w:t>
      </w:r>
      <w:r>
        <w:t>attract</w:t>
      </w:r>
      <w:r w:rsidR="00786CB1">
        <w:t xml:space="preserve"> </w:t>
      </w:r>
      <w:r>
        <w:t>bats</w:t>
      </w:r>
      <w:r w:rsidR="00C47792">
        <w:t>.</w:t>
      </w:r>
    </w:p>
    <w:p w14:paraId="5FDD459F" w14:textId="1BD68430" w:rsidR="00C122B0" w:rsidRDefault="00C122B0" w:rsidP="00FA09C0">
      <w:pPr>
        <w:pStyle w:val="ListParagraph"/>
        <w:numPr>
          <w:ilvl w:val="0"/>
          <w:numId w:val="15"/>
        </w:numPr>
      </w:pPr>
      <w:r>
        <w:t>Vegetation</w:t>
      </w:r>
      <w:r w:rsidR="00786CB1">
        <w:t xml:space="preserve"> </w:t>
      </w:r>
      <w:r>
        <w:t>types</w:t>
      </w:r>
      <w:r w:rsidR="00C47792">
        <w:t>.</w:t>
      </w:r>
    </w:p>
    <w:p w14:paraId="46C4D2C2" w14:textId="0B091B41" w:rsidR="00C122B0" w:rsidRDefault="00C122B0" w:rsidP="00FA09C0">
      <w:pPr>
        <w:pStyle w:val="ListParagraph"/>
        <w:numPr>
          <w:ilvl w:val="0"/>
          <w:numId w:val="15"/>
        </w:numPr>
      </w:pPr>
      <w:r>
        <w:t>Presence</w:t>
      </w:r>
      <w:r w:rsidR="00786CB1">
        <w:t xml:space="preserve"> </w:t>
      </w:r>
      <w:r>
        <w:t>of</w:t>
      </w:r>
      <w:r w:rsidR="00786CB1">
        <w:t xml:space="preserve"> </w:t>
      </w:r>
      <w:r>
        <w:t>water</w:t>
      </w:r>
      <w:r w:rsidR="00786CB1">
        <w:t xml:space="preserve"> </w:t>
      </w:r>
      <w:r>
        <w:t>features</w:t>
      </w:r>
      <w:r w:rsidR="000D34EC">
        <w:t xml:space="preserve">, including those </w:t>
      </w:r>
      <w:r w:rsidR="00943E79">
        <w:t>associated with</w:t>
      </w:r>
      <w:r w:rsidR="000D34EC">
        <w:t xml:space="preserve"> ravines</w:t>
      </w:r>
      <w:r w:rsidR="00C47792">
        <w:t>.</w:t>
      </w:r>
    </w:p>
    <w:p w14:paraId="10E137C1" w14:textId="739C1DDA" w:rsidR="00163BBD" w:rsidRDefault="00163BBD" w:rsidP="00FA09C0">
      <w:pPr>
        <w:pStyle w:val="ListParagraph"/>
        <w:numPr>
          <w:ilvl w:val="0"/>
          <w:numId w:val="15"/>
        </w:numPr>
      </w:pPr>
      <w:r>
        <w:t>Climate</w:t>
      </w:r>
      <w:r w:rsidR="00786CB1">
        <w:t xml:space="preserve"> </w:t>
      </w:r>
      <w:r>
        <w:t>records</w:t>
      </w:r>
      <w:r w:rsidR="00C47792">
        <w:t>.</w:t>
      </w:r>
    </w:p>
    <w:p w14:paraId="0B2B3BF8" w14:textId="77777777" w:rsidR="00C102A5" w:rsidRDefault="00C102A5" w:rsidP="006859E8"/>
    <w:p w14:paraId="580F0929" w14:textId="720314D3" w:rsidR="00B54D9A" w:rsidRDefault="00B54D9A" w:rsidP="006859E8">
      <w:r>
        <w:t>Other</w:t>
      </w:r>
      <w:r w:rsidR="00786CB1">
        <w:t xml:space="preserve"> </w:t>
      </w:r>
      <w:r>
        <w:t>concerns</w:t>
      </w:r>
      <w:r w:rsidR="00786CB1">
        <w:t xml:space="preserve"> </w:t>
      </w:r>
      <w:r>
        <w:t>are</w:t>
      </w:r>
      <w:r w:rsidR="00786CB1">
        <w:t xml:space="preserve"> </w:t>
      </w:r>
      <w:r>
        <w:t>related</w:t>
      </w:r>
      <w:r w:rsidR="00786CB1">
        <w:t xml:space="preserve"> </w:t>
      </w:r>
      <w:r>
        <w:t>to</w:t>
      </w:r>
      <w:r w:rsidR="00786CB1">
        <w:t xml:space="preserve"> </w:t>
      </w:r>
      <w:r>
        <w:t>the</w:t>
      </w:r>
      <w:r w:rsidR="00786CB1">
        <w:t xml:space="preserve"> </w:t>
      </w:r>
      <w:r>
        <w:t>foraging</w:t>
      </w:r>
      <w:r w:rsidR="00786CB1">
        <w:t xml:space="preserve"> </w:t>
      </w:r>
      <w:r>
        <w:t>behavior</w:t>
      </w:r>
      <w:r w:rsidR="00786CB1">
        <w:t xml:space="preserve"> </w:t>
      </w:r>
      <w:r>
        <w:t>of</w:t>
      </w:r>
      <w:r w:rsidR="00786CB1">
        <w:t xml:space="preserve"> </w:t>
      </w:r>
      <w:r>
        <w:t>hoary</w:t>
      </w:r>
      <w:r w:rsidR="00786CB1">
        <w:t xml:space="preserve"> </w:t>
      </w:r>
      <w:r>
        <w:t>bats.</w:t>
      </w:r>
      <w:r w:rsidR="00786CB1">
        <w:t xml:space="preserve"> </w:t>
      </w:r>
      <w:r>
        <w:t>Cattle</w:t>
      </w:r>
      <w:r w:rsidR="00786CB1">
        <w:t xml:space="preserve"> </w:t>
      </w:r>
      <w:r>
        <w:t>grazing</w:t>
      </w:r>
      <w:r w:rsidR="00786CB1">
        <w:t xml:space="preserve"> </w:t>
      </w:r>
      <w:r>
        <w:t>and</w:t>
      </w:r>
      <w:r w:rsidR="00786CB1">
        <w:t xml:space="preserve"> </w:t>
      </w:r>
      <w:r>
        <w:t>the</w:t>
      </w:r>
      <w:r w:rsidR="00786CB1">
        <w:t xml:space="preserve"> </w:t>
      </w:r>
      <w:r>
        <w:t>resulting</w:t>
      </w:r>
      <w:r w:rsidR="00786CB1">
        <w:t xml:space="preserve"> </w:t>
      </w:r>
      <w:r>
        <w:t>manure</w:t>
      </w:r>
      <w:r w:rsidR="00786CB1">
        <w:t xml:space="preserve"> </w:t>
      </w:r>
      <w:r>
        <w:t>attracts</w:t>
      </w:r>
      <w:r w:rsidR="00786CB1">
        <w:t xml:space="preserve"> </w:t>
      </w:r>
      <w:r>
        <w:t>dung</w:t>
      </w:r>
      <w:r w:rsidR="00786CB1">
        <w:t xml:space="preserve"> </w:t>
      </w:r>
      <w:r>
        <w:t>beetles.</w:t>
      </w:r>
      <w:r w:rsidR="00786CB1">
        <w:t xml:space="preserve"> </w:t>
      </w:r>
      <w:r>
        <w:t>A</w:t>
      </w:r>
      <w:r w:rsidR="00786CB1">
        <w:t xml:space="preserve"> </w:t>
      </w:r>
      <w:r>
        <w:t>large</w:t>
      </w:r>
      <w:r w:rsidR="00786CB1">
        <w:t xml:space="preserve"> </w:t>
      </w:r>
      <w:r>
        <w:t>portion</w:t>
      </w:r>
      <w:r w:rsidR="00786CB1">
        <w:t xml:space="preserve"> </w:t>
      </w:r>
      <w:r>
        <w:t>of</w:t>
      </w:r>
      <w:r w:rsidR="00786CB1">
        <w:t xml:space="preserve"> </w:t>
      </w:r>
      <w:r>
        <w:t>the</w:t>
      </w:r>
      <w:r w:rsidR="00786CB1">
        <w:t xml:space="preserve"> </w:t>
      </w:r>
      <w:r>
        <w:t>H</w:t>
      </w:r>
      <w:r w:rsidR="001758E3">
        <w:t>awaiian</w:t>
      </w:r>
      <w:r w:rsidR="00786CB1">
        <w:t xml:space="preserve"> </w:t>
      </w:r>
      <w:r>
        <w:t>H</w:t>
      </w:r>
      <w:r w:rsidR="001758E3">
        <w:t>oary</w:t>
      </w:r>
      <w:r w:rsidR="00786CB1">
        <w:t xml:space="preserve"> </w:t>
      </w:r>
      <w:r>
        <w:t>B</w:t>
      </w:r>
      <w:r w:rsidR="001758E3">
        <w:t>at</w:t>
      </w:r>
      <w:r w:rsidR="00786CB1">
        <w:t xml:space="preserve"> </w:t>
      </w:r>
      <w:r w:rsidR="00F03907">
        <w:t>diet</w:t>
      </w:r>
      <w:r w:rsidR="00786CB1">
        <w:t xml:space="preserve"> </w:t>
      </w:r>
      <w:r>
        <w:t>is</w:t>
      </w:r>
      <w:r w:rsidR="00786CB1">
        <w:t xml:space="preserve"> </w:t>
      </w:r>
      <w:r>
        <w:t>comprised</w:t>
      </w:r>
      <w:r w:rsidR="00786CB1">
        <w:t xml:space="preserve"> </w:t>
      </w:r>
      <w:r>
        <w:t>of</w:t>
      </w:r>
      <w:r w:rsidR="00786CB1">
        <w:t xml:space="preserve"> </w:t>
      </w:r>
      <w:r>
        <w:t>beetles.</w:t>
      </w:r>
      <w:r w:rsidR="00786CB1">
        <w:t xml:space="preserve"> </w:t>
      </w:r>
      <w:r>
        <w:t>There</w:t>
      </w:r>
      <w:r w:rsidR="00786CB1">
        <w:t xml:space="preserve"> </w:t>
      </w:r>
      <w:r>
        <w:t>is</w:t>
      </w:r>
      <w:r w:rsidR="00786CB1">
        <w:t xml:space="preserve"> </w:t>
      </w:r>
      <w:r>
        <w:t>anecdotal</w:t>
      </w:r>
      <w:r w:rsidR="00786CB1">
        <w:t xml:space="preserve"> </w:t>
      </w:r>
      <w:r>
        <w:t>evidence</w:t>
      </w:r>
      <w:r w:rsidR="00786CB1">
        <w:t xml:space="preserve"> </w:t>
      </w:r>
      <w:r>
        <w:t>that</w:t>
      </w:r>
      <w:r w:rsidR="00786CB1">
        <w:t xml:space="preserve"> </w:t>
      </w:r>
      <w:r>
        <w:t>the</w:t>
      </w:r>
      <w:r w:rsidR="00786CB1">
        <w:t xml:space="preserve"> </w:t>
      </w:r>
      <w:r>
        <w:t>presence</w:t>
      </w:r>
      <w:r w:rsidR="00786CB1">
        <w:t xml:space="preserve"> </w:t>
      </w:r>
      <w:r>
        <w:t>of</w:t>
      </w:r>
      <w:r w:rsidR="00786CB1">
        <w:t xml:space="preserve"> </w:t>
      </w:r>
      <w:r>
        <w:t>dung</w:t>
      </w:r>
      <w:r w:rsidR="00786CB1">
        <w:t xml:space="preserve"> </w:t>
      </w:r>
      <w:r>
        <w:t>beetles</w:t>
      </w:r>
      <w:r w:rsidR="00786CB1">
        <w:t xml:space="preserve"> </w:t>
      </w:r>
      <w:r>
        <w:t>in</w:t>
      </w:r>
      <w:r w:rsidR="00786CB1">
        <w:t xml:space="preserve"> </w:t>
      </w:r>
      <w:r>
        <w:t>the</w:t>
      </w:r>
      <w:r w:rsidR="00786CB1">
        <w:t xml:space="preserve"> </w:t>
      </w:r>
      <w:r>
        <w:t>vicinity</w:t>
      </w:r>
      <w:r w:rsidR="00786CB1">
        <w:t xml:space="preserve"> </w:t>
      </w:r>
      <w:r>
        <w:t>of</w:t>
      </w:r>
      <w:r w:rsidR="00786CB1">
        <w:t xml:space="preserve"> </w:t>
      </w:r>
      <w:r>
        <w:t>a</w:t>
      </w:r>
      <w:r w:rsidR="00786CB1">
        <w:t xml:space="preserve"> </w:t>
      </w:r>
      <w:r>
        <w:t>wind</w:t>
      </w:r>
      <w:r w:rsidR="00786CB1">
        <w:t xml:space="preserve"> </w:t>
      </w:r>
      <w:r>
        <w:t>facility</w:t>
      </w:r>
      <w:r w:rsidR="00786CB1">
        <w:t xml:space="preserve"> </w:t>
      </w:r>
      <w:r>
        <w:t>may</w:t>
      </w:r>
      <w:r w:rsidR="00786CB1">
        <w:t xml:space="preserve"> </w:t>
      </w:r>
      <w:r>
        <w:t>create</w:t>
      </w:r>
      <w:r w:rsidR="00786CB1">
        <w:t xml:space="preserve"> </w:t>
      </w:r>
      <w:r>
        <w:t>an</w:t>
      </w:r>
      <w:r w:rsidR="00786CB1">
        <w:t xml:space="preserve"> </w:t>
      </w:r>
      <w:r>
        <w:t>attractive</w:t>
      </w:r>
      <w:r w:rsidR="00786CB1">
        <w:t xml:space="preserve"> </w:t>
      </w:r>
      <w:r>
        <w:t>nuisance</w:t>
      </w:r>
      <w:r w:rsidR="00786CB1">
        <w:t xml:space="preserve"> </w:t>
      </w:r>
      <w:r>
        <w:t>and</w:t>
      </w:r>
      <w:r w:rsidR="00786CB1">
        <w:t xml:space="preserve"> </w:t>
      </w:r>
      <w:r>
        <w:t>draw</w:t>
      </w:r>
      <w:r w:rsidR="00786CB1">
        <w:t xml:space="preserve"> </w:t>
      </w:r>
      <w:r>
        <w:t>in</w:t>
      </w:r>
      <w:r w:rsidR="00786CB1">
        <w:t xml:space="preserve"> </w:t>
      </w:r>
      <w:r>
        <w:t>foraging</w:t>
      </w:r>
      <w:r w:rsidR="00786CB1">
        <w:t xml:space="preserve"> </w:t>
      </w:r>
      <w:r>
        <w:t>bats,</w:t>
      </w:r>
      <w:r w:rsidR="00786CB1">
        <w:t xml:space="preserve"> </w:t>
      </w:r>
      <w:r>
        <w:t>putting</w:t>
      </w:r>
      <w:r w:rsidR="00786CB1">
        <w:t xml:space="preserve"> </w:t>
      </w:r>
      <w:r>
        <w:t>them</w:t>
      </w:r>
      <w:r w:rsidR="00786CB1">
        <w:t xml:space="preserve"> </w:t>
      </w:r>
      <w:r>
        <w:t>at</w:t>
      </w:r>
      <w:r w:rsidR="00786CB1">
        <w:t xml:space="preserve"> </w:t>
      </w:r>
      <w:r>
        <w:t>risk</w:t>
      </w:r>
      <w:r w:rsidR="00786CB1">
        <w:t xml:space="preserve"> </w:t>
      </w:r>
      <w:r>
        <w:t>of</w:t>
      </w:r>
      <w:r w:rsidR="00786CB1">
        <w:t xml:space="preserve"> </w:t>
      </w:r>
      <w:r>
        <w:t>collision</w:t>
      </w:r>
      <w:r w:rsidR="00786CB1">
        <w:t xml:space="preserve"> </w:t>
      </w:r>
      <w:r>
        <w:t>with</w:t>
      </w:r>
      <w:r w:rsidR="00786CB1">
        <w:t xml:space="preserve"> </w:t>
      </w:r>
      <w:r>
        <w:t>turbine</w:t>
      </w:r>
      <w:r w:rsidR="00786CB1">
        <w:t xml:space="preserve"> </w:t>
      </w:r>
      <w:r>
        <w:t>blades.</w:t>
      </w:r>
      <w:r w:rsidR="00786CB1">
        <w:t xml:space="preserve"> </w:t>
      </w:r>
      <w:r w:rsidR="0013579E">
        <w:t>A</w:t>
      </w:r>
      <w:r w:rsidR="00786CB1">
        <w:t xml:space="preserve"> </w:t>
      </w:r>
      <w:r w:rsidR="0013579E">
        <w:t>review</w:t>
      </w:r>
      <w:r w:rsidR="00786CB1">
        <w:t xml:space="preserve"> </w:t>
      </w:r>
      <w:r w:rsidR="0013579E">
        <w:t>of</w:t>
      </w:r>
      <w:r w:rsidR="00786CB1">
        <w:t xml:space="preserve"> </w:t>
      </w:r>
      <w:r w:rsidR="0013579E">
        <w:t>bat</w:t>
      </w:r>
      <w:r w:rsidR="00786CB1">
        <w:t xml:space="preserve"> </w:t>
      </w:r>
      <w:r w:rsidR="0013579E">
        <w:t>fatalities</w:t>
      </w:r>
      <w:r w:rsidR="00786CB1">
        <w:t xml:space="preserve"> </w:t>
      </w:r>
      <w:r w:rsidR="0013579E">
        <w:t>at</w:t>
      </w:r>
      <w:r w:rsidR="00786CB1">
        <w:t xml:space="preserve"> </w:t>
      </w:r>
      <w:r w:rsidR="0013579E">
        <w:t>the</w:t>
      </w:r>
      <w:r w:rsidR="00786CB1">
        <w:t xml:space="preserve"> </w:t>
      </w:r>
      <w:r w:rsidR="0013579E">
        <w:t>Auwahi</w:t>
      </w:r>
      <w:r w:rsidR="00786CB1">
        <w:t xml:space="preserve"> </w:t>
      </w:r>
      <w:r w:rsidR="00EC7ABF">
        <w:t>w</w:t>
      </w:r>
      <w:r w:rsidR="0013579E">
        <w:t>ind</w:t>
      </w:r>
      <w:r w:rsidR="00786CB1">
        <w:t xml:space="preserve"> </w:t>
      </w:r>
      <w:r w:rsidR="00EC7ABF">
        <w:t>farm</w:t>
      </w:r>
      <w:r w:rsidR="00786CB1">
        <w:t xml:space="preserve"> </w:t>
      </w:r>
      <w:r w:rsidR="00EC7ABF">
        <w:t>on</w:t>
      </w:r>
      <w:r w:rsidR="00786CB1">
        <w:t xml:space="preserve"> </w:t>
      </w:r>
      <w:r w:rsidR="00EC7ABF">
        <w:t>Maui</w:t>
      </w:r>
      <w:r w:rsidR="00786CB1">
        <w:t xml:space="preserve"> </w:t>
      </w:r>
      <w:r w:rsidR="0013579E">
        <w:t>did</w:t>
      </w:r>
      <w:r w:rsidR="00786CB1">
        <w:t xml:space="preserve"> </w:t>
      </w:r>
      <w:r w:rsidR="0013579E">
        <w:t>not</w:t>
      </w:r>
      <w:r w:rsidR="00786CB1">
        <w:t xml:space="preserve"> </w:t>
      </w:r>
      <w:r w:rsidR="0013579E">
        <w:t>find</w:t>
      </w:r>
      <w:r w:rsidR="00786CB1">
        <w:t xml:space="preserve"> </w:t>
      </w:r>
      <w:r w:rsidR="0013579E">
        <w:t>a</w:t>
      </w:r>
      <w:r w:rsidR="00786CB1">
        <w:t xml:space="preserve"> </w:t>
      </w:r>
      <w:r w:rsidR="0013579E">
        <w:t>relationship</w:t>
      </w:r>
      <w:r w:rsidR="00786CB1">
        <w:t xml:space="preserve"> </w:t>
      </w:r>
      <w:r w:rsidR="0013579E">
        <w:t>between</w:t>
      </w:r>
      <w:r w:rsidR="00786CB1">
        <w:t xml:space="preserve"> </w:t>
      </w:r>
      <w:r w:rsidR="0013579E">
        <w:t>fatalities</w:t>
      </w:r>
      <w:r w:rsidR="00786CB1">
        <w:t xml:space="preserve"> </w:t>
      </w:r>
      <w:r w:rsidR="0013579E">
        <w:t>and</w:t>
      </w:r>
      <w:r w:rsidR="00786CB1">
        <w:t xml:space="preserve"> </w:t>
      </w:r>
      <w:r w:rsidR="0013579E">
        <w:t>grazing</w:t>
      </w:r>
      <w:r w:rsidR="00786CB1">
        <w:t xml:space="preserve"> </w:t>
      </w:r>
      <w:r w:rsidR="0013579E">
        <w:t>(Auwahi</w:t>
      </w:r>
      <w:r w:rsidR="00786CB1">
        <w:t xml:space="preserve"> </w:t>
      </w:r>
      <w:r w:rsidR="00CC22E9">
        <w:t>Wind</w:t>
      </w:r>
      <w:r w:rsidR="00786CB1">
        <w:t xml:space="preserve"> </w:t>
      </w:r>
      <w:r w:rsidR="0013579E">
        <w:t>2019).</w:t>
      </w:r>
      <w:r w:rsidR="00786CB1">
        <w:t xml:space="preserve"> </w:t>
      </w:r>
      <w:r>
        <w:t>Researchers</w:t>
      </w:r>
      <w:r w:rsidR="00786CB1">
        <w:t xml:space="preserve"> </w:t>
      </w:r>
      <w:r>
        <w:t>with</w:t>
      </w:r>
      <w:r w:rsidR="00786CB1">
        <w:t xml:space="preserve"> </w:t>
      </w:r>
      <w:r>
        <w:t>USGS</w:t>
      </w:r>
      <w:r w:rsidR="00786CB1">
        <w:t xml:space="preserve"> </w:t>
      </w:r>
      <w:r>
        <w:t>are</w:t>
      </w:r>
      <w:r w:rsidR="00786CB1">
        <w:t xml:space="preserve"> </w:t>
      </w:r>
      <w:r>
        <w:t>currently</w:t>
      </w:r>
      <w:r w:rsidR="00786CB1">
        <w:t xml:space="preserve"> </w:t>
      </w:r>
      <w:r>
        <w:t>investigating</w:t>
      </w:r>
      <w:r w:rsidR="00786CB1">
        <w:t xml:space="preserve"> </w:t>
      </w:r>
      <w:r>
        <w:t>th</w:t>
      </w:r>
      <w:r w:rsidR="0013579E">
        <w:t>e</w:t>
      </w:r>
      <w:r w:rsidR="00786CB1">
        <w:t xml:space="preserve"> </w:t>
      </w:r>
      <w:r>
        <w:t>possibility</w:t>
      </w:r>
      <w:r w:rsidR="00786CB1">
        <w:t xml:space="preserve"> </w:t>
      </w:r>
      <w:r w:rsidR="0013579E">
        <w:t>of</w:t>
      </w:r>
      <w:r w:rsidR="00786CB1">
        <w:t xml:space="preserve"> </w:t>
      </w:r>
      <w:r w:rsidR="0013579E">
        <w:t>a</w:t>
      </w:r>
      <w:r w:rsidR="00786CB1">
        <w:t xml:space="preserve"> </w:t>
      </w:r>
      <w:r w:rsidR="0013579E">
        <w:t>link</w:t>
      </w:r>
      <w:r w:rsidR="00786CB1">
        <w:t xml:space="preserve"> </w:t>
      </w:r>
      <w:r w:rsidR="0013579E">
        <w:t>between</w:t>
      </w:r>
      <w:r w:rsidR="00786CB1">
        <w:t xml:space="preserve"> </w:t>
      </w:r>
      <w:r w:rsidR="0013579E">
        <w:t>grazing</w:t>
      </w:r>
      <w:r w:rsidR="00786CB1">
        <w:t xml:space="preserve"> </w:t>
      </w:r>
      <w:r w:rsidR="0013579E">
        <w:t>and</w:t>
      </w:r>
      <w:r w:rsidR="00786CB1">
        <w:t xml:space="preserve"> </w:t>
      </w:r>
      <w:r w:rsidR="0013579E">
        <w:t>bat</w:t>
      </w:r>
      <w:r w:rsidR="00786CB1">
        <w:t xml:space="preserve"> </w:t>
      </w:r>
      <w:r w:rsidR="0013579E">
        <w:t>activity</w:t>
      </w:r>
      <w:r>
        <w:t>.</w:t>
      </w:r>
    </w:p>
    <w:p w14:paraId="6BBDD2A3" w14:textId="77777777" w:rsidR="00613E67" w:rsidRDefault="00613E67" w:rsidP="006859E8"/>
    <w:p w14:paraId="69A7F70E" w14:textId="4EE08A7F" w:rsidR="00613E67" w:rsidRDefault="00FD37EA" w:rsidP="00B30DF7">
      <w:pPr>
        <w:pStyle w:val="Heading2"/>
        <w:numPr>
          <w:ilvl w:val="0"/>
          <w:numId w:val="31"/>
        </w:numPr>
      </w:pPr>
      <w:bookmarkStart w:id="71" w:name="_Toc529973125"/>
      <w:bookmarkStart w:id="72" w:name="_Toc61469970"/>
      <w:r>
        <w:t>Turbine</w:t>
      </w:r>
      <w:r w:rsidR="00786CB1">
        <w:t xml:space="preserve"> </w:t>
      </w:r>
      <w:r w:rsidR="00250B71">
        <w:t>Specifications</w:t>
      </w:r>
      <w:bookmarkEnd w:id="71"/>
      <w:bookmarkEnd w:id="72"/>
    </w:p>
    <w:p w14:paraId="151EA9B7" w14:textId="054DC800" w:rsidR="00FD37EA" w:rsidRDefault="00FD37EA" w:rsidP="006859E8">
      <w:r>
        <w:t>Bat</w:t>
      </w:r>
      <w:r w:rsidR="00786CB1">
        <w:t xml:space="preserve"> </w:t>
      </w:r>
      <w:r>
        <w:t>foraging</w:t>
      </w:r>
      <w:r w:rsidR="00786CB1">
        <w:t xml:space="preserve"> </w:t>
      </w:r>
      <w:r>
        <w:t>behavior</w:t>
      </w:r>
      <w:r w:rsidR="00786CB1">
        <w:t xml:space="preserve"> </w:t>
      </w:r>
      <w:r>
        <w:t>may</w:t>
      </w:r>
      <w:r w:rsidR="00786CB1">
        <w:t xml:space="preserve"> </w:t>
      </w:r>
      <w:r>
        <w:t>be</w:t>
      </w:r>
      <w:r w:rsidR="00786CB1">
        <w:t xml:space="preserve"> </w:t>
      </w:r>
      <w:r>
        <w:t>influenced</w:t>
      </w:r>
      <w:r w:rsidR="00786CB1">
        <w:t xml:space="preserve"> </w:t>
      </w:r>
      <w:r>
        <w:t>by</w:t>
      </w:r>
      <w:r w:rsidR="00786CB1">
        <w:t xml:space="preserve"> </w:t>
      </w:r>
      <w:r>
        <w:t>the</w:t>
      </w:r>
      <w:r w:rsidR="00786CB1">
        <w:t xml:space="preserve"> </w:t>
      </w:r>
      <w:r>
        <w:t>turbines</w:t>
      </w:r>
      <w:r w:rsidR="00786CB1">
        <w:t xml:space="preserve"> </w:t>
      </w:r>
      <w:r>
        <w:t>themselves</w:t>
      </w:r>
      <w:r w:rsidR="00786CB1">
        <w:t xml:space="preserve"> </w:t>
      </w:r>
      <w:r>
        <w:t>because</w:t>
      </w:r>
      <w:r w:rsidR="00786CB1">
        <w:t xml:space="preserve"> </w:t>
      </w:r>
      <w:r>
        <w:t>of</w:t>
      </w:r>
      <w:r w:rsidR="00786CB1">
        <w:t xml:space="preserve"> </w:t>
      </w:r>
      <w:r>
        <w:t>1)</w:t>
      </w:r>
      <w:r w:rsidR="00786CB1">
        <w:t xml:space="preserve"> </w:t>
      </w:r>
      <w:r>
        <w:t>an</w:t>
      </w:r>
      <w:r w:rsidR="00786CB1">
        <w:t xml:space="preserve"> </w:t>
      </w:r>
      <w:r>
        <w:t>attraction</w:t>
      </w:r>
      <w:r w:rsidR="00786CB1">
        <w:t xml:space="preserve"> </w:t>
      </w:r>
      <w:r>
        <w:t>of</w:t>
      </w:r>
      <w:r w:rsidR="00786CB1">
        <w:t xml:space="preserve"> </w:t>
      </w:r>
      <w:r>
        <w:t>bats</w:t>
      </w:r>
      <w:r w:rsidR="00786CB1">
        <w:t xml:space="preserve"> </w:t>
      </w:r>
      <w:r>
        <w:t>to</w:t>
      </w:r>
      <w:r w:rsidR="00786CB1">
        <w:t xml:space="preserve"> </w:t>
      </w:r>
      <w:r>
        <w:t>the</w:t>
      </w:r>
      <w:r w:rsidR="00786CB1">
        <w:t xml:space="preserve"> </w:t>
      </w:r>
      <w:r>
        <w:t>turbine</w:t>
      </w:r>
      <w:r w:rsidR="00786CB1">
        <w:t xml:space="preserve"> </w:t>
      </w:r>
      <w:r>
        <w:t>for</w:t>
      </w:r>
      <w:r w:rsidR="00786CB1">
        <w:t xml:space="preserve"> </w:t>
      </w:r>
      <w:r>
        <w:t>various</w:t>
      </w:r>
      <w:r w:rsidR="00786CB1">
        <w:t xml:space="preserve"> </w:t>
      </w:r>
      <w:r>
        <w:t>reasons,</w:t>
      </w:r>
      <w:r w:rsidR="00786CB1">
        <w:t xml:space="preserve"> </w:t>
      </w:r>
      <w:r>
        <w:t>most</w:t>
      </w:r>
      <w:r w:rsidR="00786CB1">
        <w:t xml:space="preserve"> </w:t>
      </w:r>
      <w:r>
        <w:t>unknown,</w:t>
      </w:r>
      <w:r w:rsidR="00786CB1">
        <w:t xml:space="preserve"> </w:t>
      </w:r>
      <w:r>
        <w:t>2)</w:t>
      </w:r>
      <w:r w:rsidR="00786CB1">
        <w:t xml:space="preserve"> </w:t>
      </w:r>
      <w:r>
        <w:t>attraction</w:t>
      </w:r>
      <w:r w:rsidR="00786CB1">
        <w:t xml:space="preserve"> </w:t>
      </w:r>
      <w:r>
        <w:t>of</w:t>
      </w:r>
      <w:r w:rsidR="00786CB1">
        <w:t xml:space="preserve"> </w:t>
      </w:r>
      <w:r>
        <w:t>insects</w:t>
      </w:r>
      <w:r w:rsidR="00786CB1">
        <w:t xml:space="preserve"> </w:t>
      </w:r>
      <w:r>
        <w:t>to</w:t>
      </w:r>
      <w:r w:rsidR="00786CB1">
        <w:t xml:space="preserve"> </w:t>
      </w:r>
      <w:r>
        <w:t>the</w:t>
      </w:r>
      <w:r w:rsidR="00786CB1">
        <w:t xml:space="preserve"> </w:t>
      </w:r>
      <w:r>
        <w:t>turbine,</w:t>
      </w:r>
      <w:r w:rsidR="00786CB1">
        <w:t xml:space="preserve"> </w:t>
      </w:r>
      <w:r>
        <w:t>or</w:t>
      </w:r>
      <w:r w:rsidR="00786CB1">
        <w:t xml:space="preserve"> </w:t>
      </w:r>
      <w:r>
        <w:t>3)</w:t>
      </w:r>
      <w:r w:rsidR="00786CB1">
        <w:t xml:space="preserve"> </w:t>
      </w:r>
      <w:r>
        <w:t>perceived</w:t>
      </w:r>
      <w:r w:rsidR="00786CB1">
        <w:t xml:space="preserve"> </w:t>
      </w:r>
      <w:r>
        <w:t>insect</w:t>
      </w:r>
      <w:r w:rsidR="00786CB1">
        <w:t xml:space="preserve"> </w:t>
      </w:r>
      <w:r>
        <w:t>source</w:t>
      </w:r>
      <w:r w:rsidR="00786CB1">
        <w:t xml:space="preserve"> </w:t>
      </w:r>
      <w:r>
        <w:t>by</w:t>
      </w:r>
      <w:r w:rsidR="00786CB1">
        <w:t xml:space="preserve"> </w:t>
      </w:r>
      <w:r>
        <w:t>the</w:t>
      </w:r>
      <w:r w:rsidR="00786CB1">
        <w:t xml:space="preserve"> </w:t>
      </w:r>
      <w:r>
        <w:t>bat,</w:t>
      </w:r>
      <w:r w:rsidR="00786CB1">
        <w:t xml:space="preserve"> </w:t>
      </w:r>
      <w:r>
        <w:t>regardless</w:t>
      </w:r>
      <w:r w:rsidR="00786CB1">
        <w:t xml:space="preserve"> </w:t>
      </w:r>
      <w:r>
        <w:t>of</w:t>
      </w:r>
      <w:r w:rsidR="00786CB1">
        <w:t xml:space="preserve"> </w:t>
      </w:r>
      <w:r>
        <w:t>insect</w:t>
      </w:r>
      <w:r w:rsidR="00786CB1">
        <w:t xml:space="preserve"> </w:t>
      </w:r>
      <w:r>
        <w:t>availability.</w:t>
      </w:r>
      <w:r w:rsidR="00786CB1">
        <w:t xml:space="preserve"> </w:t>
      </w:r>
      <w:r w:rsidR="00613E67">
        <w:t>Turbine</w:t>
      </w:r>
      <w:r w:rsidR="00786CB1">
        <w:t xml:space="preserve"> </w:t>
      </w:r>
      <w:r w:rsidR="00613E67">
        <w:t>design</w:t>
      </w:r>
      <w:r w:rsidR="00786CB1">
        <w:t xml:space="preserve"> </w:t>
      </w:r>
      <w:r w:rsidR="00613E67">
        <w:t>may</w:t>
      </w:r>
      <w:r w:rsidR="00786CB1">
        <w:t xml:space="preserve"> </w:t>
      </w:r>
      <w:r w:rsidR="00613E67">
        <w:t>help</w:t>
      </w:r>
      <w:r w:rsidR="00786CB1">
        <w:t xml:space="preserve"> </w:t>
      </w:r>
      <w:r w:rsidR="00613E67">
        <w:t>reduce</w:t>
      </w:r>
      <w:r w:rsidR="00786CB1">
        <w:t xml:space="preserve"> </w:t>
      </w:r>
      <w:r w:rsidR="00613E67">
        <w:t>attractiveness.</w:t>
      </w:r>
      <w:r w:rsidR="00786CB1">
        <w:t xml:space="preserve"> </w:t>
      </w:r>
    </w:p>
    <w:p w14:paraId="6E97B8EC" w14:textId="77777777" w:rsidR="00424DEA" w:rsidRDefault="00424DEA" w:rsidP="006859E8"/>
    <w:p w14:paraId="61823E8B" w14:textId="6181D1CD" w:rsidR="00B7606B" w:rsidRDefault="00424DEA" w:rsidP="006859E8">
      <w:pPr>
        <w:rPr>
          <w:highlight w:val="yellow"/>
        </w:rPr>
      </w:pPr>
      <w:r w:rsidRPr="00B83BBC">
        <w:t>Barclay</w:t>
      </w:r>
      <w:r w:rsidR="00786CB1">
        <w:t xml:space="preserve"> </w:t>
      </w:r>
      <w:r w:rsidRPr="00B83BBC">
        <w:t>et</w:t>
      </w:r>
      <w:r w:rsidR="00786CB1">
        <w:t xml:space="preserve"> </w:t>
      </w:r>
      <w:r w:rsidRPr="00B83BBC">
        <w:t>al.</w:t>
      </w:r>
      <w:r w:rsidR="00786CB1">
        <w:t xml:space="preserve"> </w:t>
      </w:r>
      <w:r w:rsidRPr="00B83BBC">
        <w:t>(2007)</w:t>
      </w:r>
      <w:r w:rsidR="00786CB1">
        <w:t xml:space="preserve"> </w:t>
      </w:r>
      <w:r w:rsidRPr="00B83BBC">
        <w:t>found</w:t>
      </w:r>
      <w:r w:rsidR="00786CB1">
        <w:t xml:space="preserve"> </w:t>
      </w:r>
      <w:r w:rsidRPr="00B83BBC">
        <w:t>that</w:t>
      </w:r>
      <w:r w:rsidR="00786CB1">
        <w:t xml:space="preserve"> </w:t>
      </w:r>
      <w:r w:rsidR="00151783">
        <w:t>fatality</w:t>
      </w:r>
      <w:r w:rsidR="00786CB1">
        <w:t xml:space="preserve"> </w:t>
      </w:r>
      <w:r w:rsidR="00151783">
        <w:t>rates</w:t>
      </w:r>
      <w:r w:rsidR="00786CB1">
        <w:t xml:space="preserve"> </w:t>
      </w:r>
      <w:r w:rsidR="00151783">
        <w:t>of</w:t>
      </w:r>
      <w:r w:rsidR="00786CB1">
        <w:t xml:space="preserve"> </w:t>
      </w:r>
      <w:r w:rsidR="00151783">
        <w:t>bats</w:t>
      </w:r>
      <w:r w:rsidR="00786CB1">
        <w:t xml:space="preserve"> </w:t>
      </w:r>
      <w:r w:rsidR="00151783">
        <w:t>were</w:t>
      </w:r>
      <w:r w:rsidR="00786CB1">
        <w:t xml:space="preserve"> </w:t>
      </w:r>
      <w:r w:rsidR="00151783">
        <w:t>relatively</w:t>
      </w:r>
      <w:r w:rsidR="00786CB1">
        <w:t xml:space="preserve"> </w:t>
      </w:r>
      <w:r w:rsidR="00151783">
        <w:t>low</w:t>
      </w:r>
      <w:r w:rsidR="00786CB1">
        <w:t xml:space="preserve"> </w:t>
      </w:r>
      <w:r w:rsidR="00151783">
        <w:t>at</w:t>
      </w:r>
      <w:r w:rsidR="00786CB1">
        <w:t xml:space="preserve"> </w:t>
      </w:r>
      <w:r w:rsidR="00151783">
        <w:t>short</w:t>
      </w:r>
      <w:r w:rsidR="00786CB1">
        <w:t xml:space="preserve"> </w:t>
      </w:r>
      <w:r w:rsidR="00151783">
        <w:t>turbines</w:t>
      </w:r>
      <w:r w:rsidR="00786CB1">
        <w:t xml:space="preserve"> </w:t>
      </w:r>
      <w:r w:rsidR="00151783">
        <w:t>(</w:t>
      </w:r>
      <w:r w:rsidR="00B83BBC">
        <w:t>less</w:t>
      </w:r>
      <w:r w:rsidR="00786CB1">
        <w:t xml:space="preserve"> </w:t>
      </w:r>
      <w:r w:rsidR="00B83BBC">
        <w:t>than</w:t>
      </w:r>
      <w:r w:rsidR="00786CB1">
        <w:t xml:space="preserve"> </w:t>
      </w:r>
      <w:r w:rsidR="00151783">
        <w:t>65</w:t>
      </w:r>
      <w:r w:rsidR="00786CB1">
        <w:t xml:space="preserve"> </w:t>
      </w:r>
      <w:r w:rsidR="00151783">
        <w:t>m</w:t>
      </w:r>
      <w:r w:rsidR="00B83BBC">
        <w:t>eters</w:t>
      </w:r>
      <w:r w:rsidR="00786CB1">
        <w:t xml:space="preserve"> </w:t>
      </w:r>
      <w:r w:rsidR="00151783">
        <w:t>high),</w:t>
      </w:r>
      <w:r w:rsidR="00786CB1">
        <w:t xml:space="preserve"> </w:t>
      </w:r>
      <w:r w:rsidR="00151783">
        <w:t>but</w:t>
      </w:r>
      <w:r w:rsidR="00786CB1">
        <w:t xml:space="preserve"> </w:t>
      </w:r>
      <w:r w:rsidR="00151783">
        <w:t>bat</w:t>
      </w:r>
      <w:r w:rsidR="00786CB1">
        <w:t xml:space="preserve"> </w:t>
      </w:r>
      <w:r w:rsidR="00151783">
        <w:t>fatalities</w:t>
      </w:r>
      <w:r w:rsidR="00786CB1">
        <w:t xml:space="preserve"> </w:t>
      </w:r>
      <w:r w:rsidR="00151783">
        <w:t>increased</w:t>
      </w:r>
      <w:r w:rsidR="00786CB1">
        <w:t xml:space="preserve"> </w:t>
      </w:r>
      <w:r w:rsidR="00151783">
        <w:t>exponentially</w:t>
      </w:r>
      <w:r w:rsidR="00786CB1">
        <w:t xml:space="preserve"> </w:t>
      </w:r>
      <w:r w:rsidR="00151783">
        <w:t>with</w:t>
      </w:r>
      <w:r w:rsidR="00786CB1">
        <w:t xml:space="preserve"> </w:t>
      </w:r>
      <w:r w:rsidR="00151783">
        <w:t>turbine</w:t>
      </w:r>
      <w:r w:rsidR="00786CB1">
        <w:t xml:space="preserve"> </w:t>
      </w:r>
      <w:r w:rsidR="00151783">
        <w:t>height.</w:t>
      </w:r>
      <w:r w:rsidR="00786CB1">
        <w:t xml:space="preserve"> </w:t>
      </w:r>
      <w:r w:rsidR="00151783">
        <w:t>The</w:t>
      </w:r>
      <w:r w:rsidR="00786CB1">
        <w:t xml:space="preserve"> </w:t>
      </w:r>
      <w:r w:rsidR="00151783">
        <w:t>range</w:t>
      </w:r>
      <w:r w:rsidR="00786CB1">
        <w:t xml:space="preserve"> </w:t>
      </w:r>
      <w:r w:rsidR="00151783">
        <w:t>of</w:t>
      </w:r>
      <w:r w:rsidR="00786CB1">
        <w:t xml:space="preserve"> </w:t>
      </w:r>
      <w:r w:rsidR="00151783">
        <w:t>tower</w:t>
      </w:r>
      <w:r w:rsidR="00786CB1">
        <w:t xml:space="preserve"> </w:t>
      </w:r>
      <w:r w:rsidR="00151783">
        <w:t>heights</w:t>
      </w:r>
      <w:r w:rsidR="00786CB1">
        <w:t xml:space="preserve"> </w:t>
      </w:r>
      <w:r w:rsidR="00151783">
        <w:t>examined</w:t>
      </w:r>
      <w:r w:rsidR="00786CB1">
        <w:t xml:space="preserve"> </w:t>
      </w:r>
      <w:r w:rsidR="00513341">
        <w:t>varied</w:t>
      </w:r>
      <w:r w:rsidR="00786CB1">
        <w:t xml:space="preserve"> </w:t>
      </w:r>
      <w:r w:rsidR="00513341">
        <w:t>from</w:t>
      </w:r>
      <w:r w:rsidR="00786CB1">
        <w:t xml:space="preserve"> </w:t>
      </w:r>
      <w:r w:rsidR="00513341">
        <w:t>25</w:t>
      </w:r>
      <w:r w:rsidR="00786CB1">
        <w:t xml:space="preserve"> </w:t>
      </w:r>
      <w:r w:rsidR="00513341">
        <w:t>to</w:t>
      </w:r>
      <w:r w:rsidR="00786CB1">
        <w:t xml:space="preserve"> </w:t>
      </w:r>
      <w:r w:rsidR="00513341">
        <w:t>80</w:t>
      </w:r>
      <w:r w:rsidR="00786CB1">
        <w:t xml:space="preserve"> </w:t>
      </w:r>
      <w:r w:rsidR="00151783">
        <w:t>m</w:t>
      </w:r>
      <w:r w:rsidR="00B83BBC">
        <w:t>eters</w:t>
      </w:r>
      <w:r w:rsidR="00151783">
        <w:t>.</w:t>
      </w:r>
      <w:r w:rsidR="00786CB1">
        <w:t xml:space="preserve"> </w:t>
      </w:r>
      <w:r w:rsidR="00151783">
        <w:t>The</w:t>
      </w:r>
      <w:r w:rsidR="00786CB1">
        <w:t xml:space="preserve"> </w:t>
      </w:r>
      <w:r w:rsidR="00151783">
        <w:t>highest</w:t>
      </w:r>
      <w:r w:rsidR="00786CB1">
        <w:t xml:space="preserve"> </w:t>
      </w:r>
      <w:r w:rsidR="00151783">
        <w:t>bat</w:t>
      </w:r>
      <w:r w:rsidR="00786CB1">
        <w:t xml:space="preserve"> </w:t>
      </w:r>
      <w:r w:rsidR="00151783">
        <w:t>fatality</w:t>
      </w:r>
      <w:r w:rsidR="00786CB1">
        <w:t xml:space="preserve"> </w:t>
      </w:r>
      <w:r w:rsidR="00151783">
        <w:t>rates</w:t>
      </w:r>
      <w:r w:rsidR="00786CB1">
        <w:t xml:space="preserve"> </w:t>
      </w:r>
      <w:r w:rsidR="00151783">
        <w:t>occurred</w:t>
      </w:r>
      <w:r w:rsidR="00786CB1">
        <w:t xml:space="preserve"> </w:t>
      </w:r>
      <w:r w:rsidR="00151783">
        <w:t>at</w:t>
      </w:r>
      <w:r w:rsidR="00786CB1">
        <w:t xml:space="preserve"> </w:t>
      </w:r>
      <w:r w:rsidR="00151783">
        <w:t>turbines</w:t>
      </w:r>
      <w:r w:rsidR="00786CB1">
        <w:t xml:space="preserve"> </w:t>
      </w:r>
      <w:r w:rsidR="00151783">
        <w:t>with</w:t>
      </w:r>
      <w:r w:rsidR="00786CB1">
        <w:t xml:space="preserve"> </w:t>
      </w:r>
      <w:r w:rsidR="00151783">
        <w:t>towers</w:t>
      </w:r>
      <w:r w:rsidR="00786CB1">
        <w:t xml:space="preserve"> </w:t>
      </w:r>
      <w:r w:rsidR="00151783">
        <w:t>65</w:t>
      </w:r>
      <w:r w:rsidR="00786CB1">
        <w:t xml:space="preserve"> </w:t>
      </w:r>
      <w:r w:rsidR="00151783">
        <w:t>m</w:t>
      </w:r>
      <w:r w:rsidR="00B83BBC">
        <w:t>eters</w:t>
      </w:r>
      <w:r w:rsidR="00786CB1">
        <w:t xml:space="preserve"> </w:t>
      </w:r>
      <w:r w:rsidR="00151783">
        <w:t>or</w:t>
      </w:r>
      <w:r w:rsidR="00786CB1">
        <w:t xml:space="preserve"> </w:t>
      </w:r>
      <w:r w:rsidR="00151783">
        <w:t>taller</w:t>
      </w:r>
      <w:r w:rsidR="00441689" w:rsidRPr="00B83BBC">
        <w:t>,</w:t>
      </w:r>
      <w:r w:rsidR="00786CB1">
        <w:t xml:space="preserve"> </w:t>
      </w:r>
      <w:r w:rsidR="00441689" w:rsidRPr="00B83BBC">
        <w:t>with</w:t>
      </w:r>
      <w:r w:rsidR="00786CB1">
        <w:t xml:space="preserve"> </w:t>
      </w:r>
      <w:r w:rsidR="00B83BBC" w:rsidRPr="00B83BBC">
        <w:t>t</w:t>
      </w:r>
      <w:r w:rsidRPr="00B83BBC">
        <w:t>he</w:t>
      </w:r>
      <w:r w:rsidR="00786CB1">
        <w:t xml:space="preserve"> </w:t>
      </w:r>
      <w:r w:rsidRPr="00B83BBC">
        <w:t>potential</w:t>
      </w:r>
      <w:r w:rsidR="00786CB1">
        <w:t xml:space="preserve"> </w:t>
      </w:r>
      <w:r w:rsidRPr="00B83BBC">
        <w:t>explanation</w:t>
      </w:r>
      <w:r w:rsidR="00786CB1">
        <w:t xml:space="preserve"> </w:t>
      </w:r>
      <w:r w:rsidRPr="00B83BBC">
        <w:t>being</w:t>
      </w:r>
      <w:r w:rsidR="00786CB1">
        <w:t xml:space="preserve"> </w:t>
      </w:r>
      <w:r w:rsidRPr="00B83BBC">
        <w:t>higher</w:t>
      </w:r>
      <w:r w:rsidR="00786CB1">
        <w:t xml:space="preserve"> </w:t>
      </w:r>
      <w:r w:rsidRPr="00B83BBC">
        <w:t>towers</w:t>
      </w:r>
      <w:r w:rsidR="00786CB1">
        <w:t xml:space="preserve"> </w:t>
      </w:r>
      <w:r w:rsidRPr="00B83BBC">
        <w:t>elevated</w:t>
      </w:r>
      <w:r w:rsidR="00786CB1">
        <w:t xml:space="preserve"> </w:t>
      </w:r>
      <w:r w:rsidRPr="00B83BBC">
        <w:t>turbines</w:t>
      </w:r>
      <w:r w:rsidR="00786CB1">
        <w:t xml:space="preserve"> </w:t>
      </w:r>
      <w:r w:rsidRPr="00B83BBC">
        <w:t>into</w:t>
      </w:r>
      <w:r w:rsidR="00786CB1">
        <w:t xml:space="preserve"> </w:t>
      </w:r>
      <w:r w:rsidRPr="00B83BBC">
        <w:t>altitudes</w:t>
      </w:r>
      <w:r w:rsidR="00786CB1">
        <w:t xml:space="preserve"> </w:t>
      </w:r>
      <w:r w:rsidRPr="00B83BBC">
        <w:t>with</w:t>
      </w:r>
      <w:r w:rsidR="00786CB1">
        <w:t xml:space="preserve"> </w:t>
      </w:r>
      <w:r w:rsidRPr="00B83BBC">
        <w:t>more</w:t>
      </w:r>
      <w:r w:rsidR="00786CB1">
        <w:t xml:space="preserve"> </w:t>
      </w:r>
      <w:r w:rsidRPr="00B83BBC">
        <w:t>migrating</w:t>
      </w:r>
      <w:r w:rsidR="00786CB1">
        <w:t xml:space="preserve"> </w:t>
      </w:r>
      <w:r w:rsidRPr="00B83BBC">
        <w:t>bats.</w:t>
      </w:r>
      <w:r w:rsidR="00786CB1">
        <w:t xml:space="preserve"> </w:t>
      </w:r>
      <w:r w:rsidR="00CF15F9" w:rsidRPr="00B83BBC">
        <w:t>It</w:t>
      </w:r>
      <w:r w:rsidR="00786CB1">
        <w:t xml:space="preserve"> </w:t>
      </w:r>
      <w:r w:rsidR="00CF15F9" w:rsidRPr="00B83BBC">
        <w:t>is</w:t>
      </w:r>
      <w:r w:rsidR="00786CB1">
        <w:t xml:space="preserve"> </w:t>
      </w:r>
      <w:r w:rsidR="00CF15F9" w:rsidRPr="00B83BBC">
        <w:t>not</w:t>
      </w:r>
      <w:r w:rsidR="00786CB1">
        <w:t xml:space="preserve"> </w:t>
      </w:r>
      <w:r w:rsidR="00CF15F9" w:rsidRPr="00B83BBC">
        <w:t>clear</w:t>
      </w:r>
      <w:r w:rsidR="00786CB1">
        <w:t xml:space="preserve"> </w:t>
      </w:r>
      <w:r w:rsidR="00441689" w:rsidRPr="00B83BBC">
        <w:t>if</w:t>
      </w:r>
      <w:r w:rsidR="00786CB1">
        <w:t xml:space="preserve"> </w:t>
      </w:r>
      <w:r w:rsidR="00441689" w:rsidRPr="00B83BBC">
        <w:t>Hawaiian</w:t>
      </w:r>
      <w:r w:rsidR="00786CB1">
        <w:t xml:space="preserve"> </w:t>
      </w:r>
      <w:r w:rsidR="00B83BBC" w:rsidRPr="00B83BBC">
        <w:t>H</w:t>
      </w:r>
      <w:r w:rsidR="00441689" w:rsidRPr="00B83BBC">
        <w:t>oary</w:t>
      </w:r>
      <w:r w:rsidR="00786CB1">
        <w:t xml:space="preserve"> </w:t>
      </w:r>
      <w:r w:rsidR="00B83BBC" w:rsidRPr="00B83BBC">
        <w:t>B</w:t>
      </w:r>
      <w:r w:rsidR="00441689" w:rsidRPr="00B83BBC">
        <w:t>ats</w:t>
      </w:r>
      <w:r w:rsidR="00786CB1">
        <w:t xml:space="preserve"> </w:t>
      </w:r>
      <w:r w:rsidR="00441689" w:rsidRPr="00B83BBC">
        <w:t>fly</w:t>
      </w:r>
      <w:r w:rsidR="00786CB1">
        <w:t xml:space="preserve"> </w:t>
      </w:r>
      <w:r w:rsidR="00441689" w:rsidRPr="00B83BBC">
        <w:t>at</w:t>
      </w:r>
      <w:r w:rsidR="00786CB1">
        <w:t xml:space="preserve"> </w:t>
      </w:r>
      <w:r w:rsidR="00441689" w:rsidRPr="00B83BBC">
        <w:t>high</w:t>
      </w:r>
      <w:r w:rsidR="00786CB1">
        <w:t xml:space="preserve"> </w:t>
      </w:r>
      <w:r w:rsidR="00441689" w:rsidRPr="00B83BBC">
        <w:t>altitudes</w:t>
      </w:r>
      <w:r w:rsidR="00786CB1">
        <w:t xml:space="preserve"> </w:t>
      </w:r>
      <w:r w:rsidR="00441689" w:rsidRPr="00B83BBC">
        <w:t>when</w:t>
      </w:r>
      <w:r w:rsidR="00786CB1">
        <w:t xml:space="preserve"> </w:t>
      </w:r>
      <w:r w:rsidR="00441689" w:rsidRPr="00B83BBC">
        <w:t>they</w:t>
      </w:r>
      <w:r w:rsidR="00786CB1">
        <w:t xml:space="preserve"> </w:t>
      </w:r>
      <w:r w:rsidR="00441689" w:rsidRPr="00B83BBC">
        <w:t>move</w:t>
      </w:r>
      <w:r w:rsidR="00786CB1">
        <w:t xml:space="preserve"> </w:t>
      </w:r>
      <w:r w:rsidR="00441689" w:rsidRPr="00B83BBC">
        <w:t>from</w:t>
      </w:r>
      <w:r w:rsidR="00786CB1">
        <w:t xml:space="preserve"> </w:t>
      </w:r>
      <w:r w:rsidR="00441689" w:rsidRPr="00B83BBC">
        <w:t>site</w:t>
      </w:r>
      <w:r w:rsidR="00786CB1">
        <w:t xml:space="preserve"> </w:t>
      </w:r>
      <w:r w:rsidR="00441689" w:rsidRPr="00B83BBC">
        <w:t>to</w:t>
      </w:r>
      <w:r w:rsidR="00786CB1">
        <w:t xml:space="preserve"> </w:t>
      </w:r>
      <w:r w:rsidR="00441689" w:rsidRPr="00B83BBC">
        <w:t>site</w:t>
      </w:r>
      <w:r w:rsidR="00786CB1">
        <w:t xml:space="preserve"> </w:t>
      </w:r>
      <w:r w:rsidR="00441689" w:rsidRPr="00B83BBC">
        <w:t>and</w:t>
      </w:r>
      <w:r w:rsidR="00786CB1">
        <w:t xml:space="preserve"> </w:t>
      </w:r>
      <w:r w:rsidR="00441689" w:rsidRPr="00B83BBC">
        <w:t>could</w:t>
      </w:r>
      <w:r w:rsidR="00786CB1">
        <w:t xml:space="preserve"> </w:t>
      </w:r>
      <w:r w:rsidR="00441689" w:rsidRPr="00B83BBC">
        <w:t>be</w:t>
      </w:r>
      <w:r w:rsidR="00786CB1">
        <w:t xml:space="preserve"> </w:t>
      </w:r>
      <w:r w:rsidR="00441689" w:rsidRPr="00B83BBC">
        <w:t>impacted</w:t>
      </w:r>
      <w:r w:rsidR="00786CB1">
        <w:t xml:space="preserve"> </w:t>
      </w:r>
      <w:r w:rsidR="00441689" w:rsidRPr="00B83BBC">
        <w:t>similarly.</w:t>
      </w:r>
    </w:p>
    <w:p w14:paraId="286D7395" w14:textId="085BC10C" w:rsidR="00513341" w:rsidRPr="00B7606B" w:rsidRDefault="00513341" w:rsidP="00B7606B"/>
    <w:p w14:paraId="3D6A8A4A" w14:textId="7612E4F3" w:rsidR="006226E0" w:rsidRDefault="006226E0" w:rsidP="00253088">
      <w:pPr>
        <w:tabs>
          <w:tab w:val="left" w:pos="1647"/>
        </w:tabs>
        <w:ind w:left="450"/>
        <w:rPr>
          <w:highlight w:val="yellow"/>
        </w:rPr>
      </w:pPr>
    </w:p>
    <w:p w14:paraId="09F7DCFF" w14:textId="5DAF87C4" w:rsidR="00513341" w:rsidRPr="008E55F1" w:rsidRDefault="00513341" w:rsidP="006859E8">
      <w:pPr>
        <w:rPr>
          <w:highlight w:val="yellow"/>
        </w:rPr>
      </w:pPr>
      <w:r>
        <w:rPr>
          <w:noProof/>
        </w:rPr>
        <w:lastRenderedPageBreak/>
        <w:drawing>
          <wp:inline distT="0" distB="0" distL="0" distR="0" wp14:anchorId="12A6C887" wp14:editId="31F85B0C">
            <wp:extent cx="5562600" cy="354036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Barclay figure 2007.jpg"/>
                    <pic:cNvPicPr/>
                  </pic:nvPicPr>
                  <pic:blipFill rotWithShape="1">
                    <a:blip r:embed="rId14" cstate="print">
                      <a:extLst>
                        <a:ext uri="{28A0092B-C50C-407E-A947-70E740481C1C}">
                          <a14:useLocalDpi xmlns:a14="http://schemas.microsoft.com/office/drawing/2010/main" val="0"/>
                        </a:ext>
                      </a:extLst>
                    </a:blip>
                    <a:srcRect b="15139"/>
                    <a:stretch/>
                  </pic:blipFill>
                  <pic:spPr bwMode="auto">
                    <a:xfrm>
                      <a:off x="0" y="0"/>
                      <a:ext cx="5562600" cy="3540369"/>
                    </a:xfrm>
                    <a:prstGeom prst="rect">
                      <a:avLst/>
                    </a:prstGeom>
                    <a:ln>
                      <a:noFill/>
                    </a:ln>
                    <a:extLst>
                      <a:ext uri="{53640926-AAD7-44D8-BBD7-CCE9431645EC}">
                        <a14:shadowObscured xmlns:a14="http://schemas.microsoft.com/office/drawing/2010/main"/>
                      </a:ext>
                    </a:extLst>
                  </pic:spPr>
                </pic:pic>
              </a:graphicData>
            </a:graphic>
          </wp:inline>
        </w:drawing>
      </w:r>
    </w:p>
    <w:p w14:paraId="3CE2868C" w14:textId="77777777" w:rsidR="0072275B" w:rsidRPr="008E55F1" w:rsidRDefault="0072275B" w:rsidP="006859E8">
      <w:pPr>
        <w:rPr>
          <w:highlight w:val="yellow"/>
        </w:rPr>
      </w:pPr>
    </w:p>
    <w:p w14:paraId="45777770" w14:textId="2531855C" w:rsidR="00214623" w:rsidRPr="006226E0" w:rsidRDefault="008D179D" w:rsidP="006859E8">
      <w:r w:rsidRPr="006226E0">
        <w:t>Figure</w:t>
      </w:r>
      <w:r w:rsidR="00786CB1">
        <w:t xml:space="preserve"> </w:t>
      </w:r>
      <w:r w:rsidR="006226E0" w:rsidRPr="006226E0">
        <w:t>3</w:t>
      </w:r>
      <w:r w:rsidRPr="006226E0">
        <w:t>.</w:t>
      </w:r>
      <w:r w:rsidR="00786CB1">
        <w:t xml:space="preserve"> </w:t>
      </w:r>
      <w:r w:rsidRPr="006226E0">
        <w:t>Adapted</w:t>
      </w:r>
      <w:r w:rsidR="00786CB1">
        <w:t xml:space="preserve"> </w:t>
      </w:r>
      <w:r w:rsidRPr="006226E0">
        <w:t>from</w:t>
      </w:r>
      <w:r w:rsidR="00786CB1">
        <w:t xml:space="preserve"> </w:t>
      </w:r>
      <w:r w:rsidRPr="006226E0">
        <w:t>Figure</w:t>
      </w:r>
      <w:r w:rsidR="00786CB1">
        <w:t xml:space="preserve"> </w:t>
      </w:r>
      <w:r w:rsidRPr="006226E0">
        <w:t>1</w:t>
      </w:r>
      <w:r w:rsidR="00786CB1">
        <w:t xml:space="preserve"> </w:t>
      </w:r>
      <w:r w:rsidRPr="006226E0">
        <w:t>in</w:t>
      </w:r>
      <w:r w:rsidR="00786CB1">
        <w:t xml:space="preserve"> </w:t>
      </w:r>
      <w:r w:rsidRPr="006226E0">
        <w:t>Barclay</w:t>
      </w:r>
      <w:r w:rsidR="00786CB1">
        <w:t xml:space="preserve"> </w:t>
      </w:r>
      <w:r w:rsidRPr="006226E0">
        <w:t>et</w:t>
      </w:r>
      <w:r w:rsidR="00786CB1">
        <w:t xml:space="preserve"> </w:t>
      </w:r>
      <w:r w:rsidRPr="006226E0">
        <w:t>al</w:t>
      </w:r>
      <w:r w:rsidR="006226E0" w:rsidRPr="006226E0">
        <w:t>.</w:t>
      </w:r>
      <w:r w:rsidR="00786CB1">
        <w:t xml:space="preserve"> </w:t>
      </w:r>
      <w:r w:rsidRPr="006226E0">
        <w:t>2007</w:t>
      </w:r>
      <w:r w:rsidR="00786CB1">
        <w:t xml:space="preserve"> </w:t>
      </w:r>
      <w:r w:rsidRPr="006226E0">
        <w:t>and</w:t>
      </w:r>
      <w:r w:rsidR="00786CB1">
        <w:t xml:space="preserve"> </w:t>
      </w:r>
      <w:r w:rsidRPr="006226E0">
        <w:t>modified</w:t>
      </w:r>
      <w:r w:rsidR="00786CB1">
        <w:t xml:space="preserve"> </w:t>
      </w:r>
      <w:r w:rsidRPr="006226E0">
        <w:t>to</w:t>
      </w:r>
      <w:r w:rsidR="00786CB1">
        <w:t xml:space="preserve"> </w:t>
      </w:r>
      <w:r w:rsidRPr="006226E0">
        <w:t>show</w:t>
      </w:r>
      <w:r w:rsidR="00786CB1">
        <w:t xml:space="preserve"> </w:t>
      </w:r>
      <w:r w:rsidRPr="006226E0">
        <w:t>tower</w:t>
      </w:r>
      <w:r w:rsidR="00786CB1">
        <w:t xml:space="preserve"> </w:t>
      </w:r>
      <w:r w:rsidRPr="006226E0">
        <w:t>heights</w:t>
      </w:r>
      <w:r w:rsidR="00786CB1">
        <w:t xml:space="preserve"> </w:t>
      </w:r>
      <w:r w:rsidRPr="006226E0">
        <w:t>for</w:t>
      </w:r>
      <w:r w:rsidR="00786CB1">
        <w:t xml:space="preserve"> </w:t>
      </w:r>
      <w:r w:rsidRPr="006226E0">
        <w:t>existing</w:t>
      </w:r>
      <w:r w:rsidR="00786CB1">
        <w:t xml:space="preserve"> </w:t>
      </w:r>
      <w:r w:rsidRPr="006226E0">
        <w:t>(Kahuku</w:t>
      </w:r>
      <w:r w:rsidR="00786CB1">
        <w:t xml:space="preserve"> </w:t>
      </w:r>
      <w:r w:rsidRPr="006226E0">
        <w:t>and</w:t>
      </w:r>
      <w:r w:rsidR="00786CB1">
        <w:t xml:space="preserve"> </w:t>
      </w:r>
      <w:r w:rsidRPr="006226E0">
        <w:t>Kawailoa)</w:t>
      </w:r>
      <w:r w:rsidR="00786CB1">
        <w:t xml:space="preserve"> </w:t>
      </w:r>
      <w:r w:rsidRPr="006226E0">
        <w:t>and</w:t>
      </w:r>
      <w:r w:rsidR="00786CB1">
        <w:t xml:space="preserve"> </w:t>
      </w:r>
      <w:r w:rsidR="006226E0" w:rsidRPr="006226E0">
        <w:t>under</w:t>
      </w:r>
      <w:r w:rsidR="00786CB1">
        <w:t xml:space="preserve"> </w:t>
      </w:r>
      <w:r w:rsidR="006226E0" w:rsidRPr="006226E0">
        <w:t>construction</w:t>
      </w:r>
      <w:r w:rsidR="00786CB1">
        <w:t xml:space="preserve"> </w:t>
      </w:r>
      <w:r w:rsidRPr="006226E0">
        <w:t>wind</w:t>
      </w:r>
      <w:r w:rsidR="00786CB1">
        <w:t xml:space="preserve"> </w:t>
      </w:r>
      <w:r w:rsidRPr="006226E0">
        <w:t>farms</w:t>
      </w:r>
      <w:r w:rsidR="00786CB1">
        <w:t xml:space="preserve"> </w:t>
      </w:r>
      <w:r w:rsidRPr="006226E0">
        <w:t>on</w:t>
      </w:r>
      <w:r w:rsidR="00786CB1">
        <w:t xml:space="preserve"> </w:t>
      </w:r>
      <w:r w:rsidRPr="006226E0">
        <w:t>O</w:t>
      </w:r>
      <w:r w:rsidR="006226E0" w:rsidRPr="006226E0">
        <w:t>‘</w:t>
      </w:r>
      <w:r w:rsidRPr="006226E0">
        <w:t>ahu.</w:t>
      </w:r>
    </w:p>
    <w:p w14:paraId="132DEF10" w14:textId="77777777" w:rsidR="00214623" w:rsidRDefault="00214623" w:rsidP="006859E8">
      <w:pPr>
        <w:rPr>
          <w:highlight w:val="yellow"/>
        </w:rPr>
      </w:pPr>
    </w:p>
    <w:p w14:paraId="789B8EAF" w14:textId="17F25DC1" w:rsidR="00340D03" w:rsidRDefault="00340D03" w:rsidP="006859E8">
      <w:pPr>
        <w:rPr>
          <w:highlight w:val="yellow"/>
        </w:rPr>
      </w:pPr>
      <w:r>
        <w:t>A</w:t>
      </w:r>
      <w:r w:rsidR="00786CB1">
        <w:t xml:space="preserve"> </w:t>
      </w:r>
      <w:r>
        <w:t>more</w:t>
      </w:r>
      <w:r w:rsidR="00786CB1">
        <w:t xml:space="preserve"> </w:t>
      </w:r>
      <w:r>
        <w:t>recent</w:t>
      </w:r>
      <w:r w:rsidR="00786CB1">
        <w:t xml:space="preserve"> </w:t>
      </w:r>
      <w:r>
        <w:t>study</w:t>
      </w:r>
      <w:r w:rsidR="00786CB1">
        <w:t xml:space="preserve"> </w:t>
      </w:r>
      <w:r w:rsidR="009E1D05">
        <w:t>(</w:t>
      </w:r>
      <w:r>
        <w:t>Zimmerling</w:t>
      </w:r>
      <w:r w:rsidR="00786CB1">
        <w:t xml:space="preserve"> </w:t>
      </w:r>
      <w:r>
        <w:t>and</w:t>
      </w:r>
      <w:r w:rsidR="00786CB1">
        <w:t xml:space="preserve"> </w:t>
      </w:r>
      <w:r>
        <w:t>Franci</w:t>
      </w:r>
      <w:r w:rsidR="009E1D05">
        <w:t>s</w:t>
      </w:r>
      <w:r w:rsidR="00786CB1">
        <w:t xml:space="preserve"> </w:t>
      </w:r>
      <w:r w:rsidR="009E1D05">
        <w:t>2016)</w:t>
      </w:r>
      <w:r w:rsidR="00786CB1">
        <w:t xml:space="preserve"> </w:t>
      </w:r>
      <w:r>
        <w:t>found</w:t>
      </w:r>
      <w:r w:rsidR="00786CB1">
        <w:t xml:space="preserve"> </w:t>
      </w:r>
      <w:r>
        <w:t>no</w:t>
      </w:r>
      <w:r w:rsidR="00786CB1">
        <w:t xml:space="preserve"> </w:t>
      </w:r>
      <w:r>
        <w:t>relationship</w:t>
      </w:r>
      <w:r w:rsidR="00786CB1">
        <w:t xml:space="preserve"> </w:t>
      </w:r>
      <w:r>
        <w:t>between</w:t>
      </w:r>
      <w:r w:rsidR="00786CB1">
        <w:t xml:space="preserve"> </w:t>
      </w:r>
      <w:r>
        <w:t>turbine</w:t>
      </w:r>
      <w:r w:rsidR="00786CB1">
        <w:t xml:space="preserve"> </w:t>
      </w:r>
      <w:r>
        <w:t>height</w:t>
      </w:r>
      <w:r w:rsidR="00786CB1">
        <w:t xml:space="preserve"> </w:t>
      </w:r>
      <w:r>
        <w:t>and</w:t>
      </w:r>
      <w:r w:rsidR="00786CB1">
        <w:t xml:space="preserve"> </w:t>
      </w:r>
      <w:r>
        <w:t>bat</w:t>
      </w:r>
      <w:r w:rsidR="00786CB1">
        <w:t xml:space="preserve"> </w:t>
      </w:r>
      <w:r>
        <w:t>fatalities</w:t>
      </w:r>
      <w:r w:rsidR="00786CB1">
        <w:t xml:space="preserve"> </w:t>
      </w:r>
      <w:r>
        <w:t>for</w:t>
      </w:r>
      <w:r w:rsidR="00786CB1">
        <w:t xml:space="preserve"> </w:t>
      </w:r>
      <w:r>
        <w:t>the</w:t>
      </w:r>
      <w:r w:rsidR="00786CB1">
        <w:t xml:space="preserve"> </w:t>
      </w:r>
      <w:r>
        <w:t>narrow</w:t>
      </w:r>
      <w:r w:rsidR="00786CB1">
        <w:t xml:space="preserve"> </w:t>
      </w:r>
      <w:r>
        <w:t>range</w:t>
      </w:r>
      <w:r w:rsidR="00786CB1">
        <w:t xml:space="preserve"> </w:t>
      </w:r>
      <w:r>
        <w:t>of</w:t>
      </w:r>
      <w:r w:rsidR="00786CB1">
        <w:t xml:space="preserve"> </w:t>
      </w:r>
      <w:r w:rsidR="009E1D05">
        <w:t>turbine</w:t>
      </w:r>
      <w:r w:rsidR="00786CB1">
        <w:t xml:space="preserve"> </w:t>
      </w:r>
      <w:r w:rsidR="009E1D05">
        <w:t>heights</w:t>
      </w:r>
      <w:r w:rsidR="00786CB1">
        <w:t xml:space="preserve"> </w:t>
      </w:r>
      <w:r>
        <w:t>examined</w:t>
      </w:r>
      <w:r w:rsidR="00B7606B">
        <w:t>,</w:t>
      </w:r>
      <w:r w:rsidR="00786CB1">
        <w:t xml:space="preserve"> </w:t>
      </w:r>
      <w:r w:rsidR="009E1D05">
        <w:t>which</w:t>
      </w:r>
      <w:r w:rsidR="00786CB1">
        <w:t xml:space="preserve"> </w:t>
      </w:r>
      <w:r w:rsidR="009E1D05">
        <w:t>only</w:t>
      </w:r>
      <w:r w:rsidR="00786CB1">
        <w:t xml:space="preserve"> </w:t>
      </w:r>
      <w:r w:rsidR="009E1D05">
        <w:t>varied</w:t>
      </w:r>
      <w:r w:rsidR="00786CB1">
        <w:t xml:space="preserve"> </w:t>
      </w:r>
      <w:r w:rsidR="009E1D05">
        <w:t>by</w:t>
      </w:r>
      <w:r w:rsidR="00786CB1">
        <w:t xml:space="preserve"> </w:t>
      </w:r>
      <w:r w:rsidR="009E1D05">
        <w:t>37</w:t>
      </w:r>
      <w:r w:rsidR="00786CB1">
        <w:t xml:space="preserve"> </w:t>
      </w:r>
      <w:r w:rsidR="009E1D05">
        <w:t>meters</w:t>
      </w:r>
      <w:r w:rsidR="00786CB1">
        <w:t xml:space="preserve"> </w:t>
      </w:r>
      <w:r w:rsidR="009E1D05">
        <w:t>(99</w:t>
      </w:r>
      <w:r w:rsidR="00786CB1">
        <w:t xml:space="preserve"> </w:t>
      </w:r>
      <w:r>
        <w:t>m</w:t>
      </w:r>
      <w:r w:rsidR="00B7606B">
        <w:t>eters</w:t>
      </w:r>
      <w:r w:rsidR="00786CB1">
        <w:t xml:space="preserve"> </w:t>
      </w:r>
      <w:r>
        <w:t>to</w:t>
      </w:r>
      <w:r w:rsidR="00786CB1">
        <w:t xml:space="preserve"> </w:t>
      </w:r>
      <w:r>
        <w:t>136</w:t>
      </w:r>
      <w:r w:rsidR="00786CB1">
        <w:t xml:space="preserve"> </w:t>
      </w:r>
      <w:r>
        <w:t>m</w:t>
      </w:r>
      <w:r w:rsidR="00B7606B">
        <w:t>eters</w:t>
      </w:r>
      <w:r>
        <w:t>).</w:t>
      </w:r>
      <w:r w:rsidR="00786CB1">
        <w:t xml:space="preserve"> </w:t>
      </w:r>
      <w:r w:rsidR="00EC7ABF">
        <w:t>Importantly,</w:t>
      </w:r>
      <w:r w:rsidR="00786CB1">
        <w:t xml:space="preserve"> </w:t>
      </w:r>
      <w:r w:rsidR="009E1D05">
        <w:t>Zimmerling</w:t>
      </w:r>
      <w:r w:rsidR="00786CB1">
        <w:t xml:space="preserve"> </w:t>
      </w:r>
      <w:r w:rsidR="00B7606B">
        <w:t>and</w:t>
      </w:r>
      <w:r w:rsidR="00786CB1">
        <w:t xml:space="preserve"> </w:t>
      </w:r>
      <w:r w:rsidR="009E1D05">
        <w:t>Francis's</w:t>
      </w:r>
      <w:r w:rsidR="00786CB1">
        <w:t xml:space="preserve"> </w:t>
      </w:r>
      <w:r w:rsidR="00CC22E9">
        <w:t>(2016)</w:t>
      </w:r>
      <w:r w:rsidR="00786CB1">
        <w:t xml:space="preserve"> </w:t>
      </w:r>
      <w:r w:rsidR="009E1D05">
        <w:t>definition</w:t>
      </w:r>
      <w:r w:rsidR="00786CB1">
        <w:t xml:space="preserve"> </w:t>
      </w:r>
      <w:r w:rsidR="009E1D05">
        <w:t>of</w:t>
      </w:r>
      <w:r w:rsidR="00786CB1">
        <w:t xml:space="preserve"> </w:t>
      </w:r>
      <w:r w:rsidR="009E1D05">
        <w:t>turbine</w:t>
      </w:r>
      <w:r w:rsidR="00786CB1">
        <w:t xml:space="preserve"> </w:t>
      </w:r>
      <w:r w:rsidR="009E1D05">
        <w:t>height</w:t>
      </w:r>
      <w:r w:rsidR="00786CB1">
        <w:t xml:space="preserve"> </w:t>
      </w:r>
      <w:r w:rsidR="009E1D05">
        <w:t>include</w:t>
      </w:r>
      <w:r w:rsidR="00EC7ABF">
        <w:t>d</w:t>
      </w:r>
      <w:r w:rsidR="00786CB1">
        <w:t xml:space="preserve"> </w:t>
      </w:r>
      <w:r w:rsidR="009E1D05">
        <w:t>the</w:t>
      </w:r>
      <w:r w:rsidR="00786CB1">
        <w:t xml:space="preserve"> </w:t>
      </w:r>
      <w:r w:rsidR="009E1D05">
        <w:t>height</w:t>
      </w:r>
      <w:r w:rsidR="00786CB1">
        <w:t xml:space="preserve"> </w:t>
      </w:r>
      <w:r w:rsidR="009E1D05">
        <w:t>of</w:t>
      </w:r>
      <w:r w:rsidR="00786CB1">
        <w:t xml:space="preserve"> </w:t>
      </w:r>
      <w:r w:rsidR="009E1D05">
        <w:t>the</w:t>
      </w:r>
      <w:r w:rsidR="00786CB1">
        <w:t xml:space="preserve"> </w:t>
      </w:r>
      <w:r w:rsidR="009E1D05">
        <w:t>blades</w:t>
      </w:r>
      <w:r w:rsidR="00EC7ABF">
        <w:t>,</w:t>
      </w:r>
      <w:r w:rsidR="00786CB1">
        <w:t xml:space="preserve"> </w:t>
      </w:r>
      <w:r w:rsidR="009E1D05">
        <w:t>whereas</w:t>
      </w:r>
      <w:r w:rsidR="00786CB1">
        <w:t xml:space="preserve"> </w:t>
      </w:r>
      <w:r w:rsidR="009E1D05">
        <w:t>Barclay</w:t>
      </w:r>
      <w:r w:rsidR="00786CB1">
        <w:t xml:space="preserve"> </w:t>
      </w:r>
      <w:r w:rsidR="009E1D05">
        <w:t>et</w:t>
      </w:r>
      <w:r w:rsidR="00786CB1">
        <w:t xml:space="preserve"> </w:t>
      </w:r>
      <w:r w:rsidR="009E1D05">
        <w:t>al</w:t>
      </w:r>
      <w:r w:rsidR="00EC7ABF">
        <w:t>.</w:t>
      </w:r>
      <w:r w:rsidR="00786CB1">
        <w:t xml:space="preserve"> </w:t>
      </w:r>
      <w:r w:rsidR="009E1D05">
        <w:t>(2007)</w:t>
      </w:r>
      <w:r w:rsidR="00786CB1">
        <w:t xml:space="preserve"> </w:t>
      </w:r>
      <w:r w:rsidR="00EC7ABF">
        <w:t>examined</w:t>
      </w:r>
      <w:r w:rsidR="00786CB1">
        <w:t xml:space="preserve"> </w:t>
      </w:r>
      <w:r w:rsidR="00EC7ABF">
        <w:t>just</w:t>
      </w:r>
      <w:r w:rsidR="00786CB1">
        <w:t xml:space="preserve"> </w:t>
      </w:r>
      <w:r w:rsidR="009E1D05">
        <w:t>tower</w:t>
      </w:r>
      <w:r w:rsidR="00786CB1">
        <w:t xml:space="preserve"> </w:t>
      </w:r>
      <w:r w:rsidR="009E1D05">
        <w:t>height.</w:t>
      </w:r>
      <w:r w:rsidR="00786CB1">
        <w:t xml:space="preserve"> </w:t>
      </w:r>
      <w:r w:rsidR="00FF7B98">
        <w:t>On</w:t>
      </w:r>
      <w:r w:rsidR="00786CB1">
        <w:t xml:space="preserve"> </w:t>
      </w:r>
      <w:r w:rsidR="00FF7B98">
        <w:t>O</w:t>
      </w:r>
      <w:r w:rsidR="00EC7ABF">
        <w:t>‘</w:t>
      </w:r>
      <w:r w:rsidR="00FF7B98">
        <w:t>ahu,</w:t>
      </w:r>
      <w:r w:rsidR="00786CB1">
        <w:t xml:space="preserve"> </w:t>
      </w:r>
      <w:r w:rsidR="00FF7B98">
        <w:t>t</w:t>
      </w:r>
      <w:r>
        <w:t>his</w:t>
      </w:r>
      <w:r w:rsidR="00786CB1">
        <w:t xml:space="preserve"> </w:t>
      </w:r>
      <w:r>
        <w:t>narrow</w:t>
      </w:r>
      <w:r w:rsidR="00786CB1">
        <w:t xml:space="preserve"> </w:t>
      </w:r>
      <w:r>
        <w:t>range</w:t>
      </w:r>
      <w:r w:rsidR="00786CB1">
        <w:t xml:space="preserve"> </w:t>
      </w:r>
      <w:r>
        <w:t>would</w:t>
      </w:r>
      <w:r w:rsidR="00786CB1">
        <w:t xml:space="preserve"> </w:t>
      </w:r>
      <w:r>
        <w:t>only</w:t>
      </w:r>
      <w:r w:rsidR="00786CB1">
        <w:t xml:space="preserve"> </w:t>
      </w:r>
      <w:r>
        <w:t>capture</w:t>
      </w:r>
      <w:r w:rsidR="00786CB1">
        <w:t xml:space="preserve"> </w:t>
      </w:r>
      <w:r>
        <w:t>the</w:t>
      </w:r>
      <w:r w:rsidR="00786CB1">
        <w:t xml:space="preserve"> </w:t>
      </w:r>
      <w:r>
        <w:t>Kahuku</w:t>
      </w:r>
      <w:r w:rsidR="00786CB1">
        <w:t xml:space="preserve"> </w:t>
      </w:r>
      <w:r w:rsidR="00EC7ABF">
        <w:t>wind</w:t>
      </w:r>
      <w:r w:rsidR="00786CB1">
        <w:t xml:space="preserve"> </w:t>
      </w:r>
      <w:r w:rsidR="00EC7ABF">
        <w:t>farm</w:t>
      </w:r>
      <w:r w:rsidR="00786CB1">
        <w:t xml:space="preserve"> </w:t>
      </w:r>
      <w:r>
        <w:t>turbines</w:t>
      </w:r>
      <w:r w:rsidR="00786CB1">
        <w:t xml:space="preserve"> </w:t>
      </w:r>
      <w:r w:rsidR="00EC7ABF">
        <w:t>at</w:t>
      </w:r>
      <w:r w:rsidR="00786CB1">
        <w:t xml:space="preserve"> </w:t>
      </w:r>
      <w:r>
        <w:t>127</w:t>
      </w:r>
      <w:r w:rsidR="00786CB1">
        <w:t xml:space="preserve"> </w:t>
      </w:r>
      <w:r>
        <w:t>m</w:t>
      </w:r>
      <w:r w:rsidR="00EC7ABF">
        <w:t>eters</w:t>
      </w:r>
      <w:r w:rsidR="00786CB1">
        <w:t xml:space="preserve"> </w:t>
      </w:r>
      <w:r>
        <w:t>turbine</w:t>
      </w:r>
      <w:r w:rsidR="00786CB1">
        <w:t xml:space="preserve"> </w:t>
      </w:r>
      <w:r>
        <w:t>height</w:t>
      </w:r>
      <w:r w:rsidR="00786CB1">
        <w:t xml:space="preserve"> </w:t>
      </w:r>
      <w:r w:rsidR="009E1D05">
        <w:t>including</w:t>
      </w:r>
      <w:r w:rsidR="00786CB1">
        <w:t xml:space="preserve"> </w:t>
      </w:r>
      <w:r w:rsidR="00EC7ABF">
        <w:t>the</w:t>
      </w:r>
      <w:r w:rsidR="00786CB1">
        <w:t xml:space="preserve"> </w:t>
      </w:r>
      <w:r w:rsidR="009E1D05">
        <w:t>blade</w:t>
      </w:r>
      <w:r w:rsidR="00EC7ABF">
        <w:t>s</w:t>
      </w:r>
      <w:r>
        <w:t>.</w:t>
      </w:r>
      <w:r w:rsidR="00786CB1">
        <w:t xml:space="preserve"> </w:t>
      </w:r>
      <w:r>
        <w:t>The</w:t>
      </w:r>
      <w:r w:rsidR="00786CB1">
        <w:t xml:space="preserve"> </w:t>
      </w:r>
      <w:r>
        <w:t>turbines</w:t>
      </w:r>
      <w:r w:rsidR="00786CB1">
        <w:t xml:space="preserve"> </w:t>
      </w:r>
      <w:r>
        <w:t>at</w:t>
      </w:r>
      <w:r w:rsidR="00786CB1">
        <w:t xml:space="preserve"> </w:t>
      </w:r>
      <w:r w:rsidR="00EC7ABF">
        <w:t>the</w:t>
      </w:r>
      <w:r w:rsidR="00786CB1">
        <w:t xml:space="preserve"> </w:t>
      </w:r>
      <w:r>
        <w:t>Kawailoa</w:t>
      </w:r>
      <w:r w:rsidR="00786CB1">
        <w:t xml:space="preserve"> </w:t>
      </w:r>
      <w:r w:rsidR="00EC7ABF">
        <w:t>wind</w:t>
      </w:r>
      <w:r w:rsidR="00786CB1">
        <w:t xml:space="preserve"> </w:t>
      </w:r>
      <w:r w:rsidR="00EC7ABF">
        <w:t>farm</w:t>
      </w:r>
      <w:r w:rsidR="00786CB1">
        <w:t xml:space="preserve"> </w:t>
      </w:r>
      <w:r>
        <w:t>and</w:t>
      </w:r>
      <w:r w:rsidR="00786CB1">
        <w:t xml:space="preserve"> </w:t>
      </w:r>
      <w:r>
        <w:t>those</w:t>
      </w:r>
      <w:r w:rsidR="00786CB1">
        <w:t xml:space="preserve"> </w:t>
      </w:r>
      <w:r w:rsidR="00EC7ABF">
        <w:t>approved</w:t>
      </w:r>
      <w:r w:rsidR="00786CB1">
        <w:t xml:space="preserve"> </w:t>
      </w:r>
      <w:r>
        <w:t>for</w:t>
      </w:r>
      <w:r w:rsidR="00786CB1">
        <w:t xml:space="preserve"> </w:t>
      </w:r>
      <w:r w:rsidR="00EC7ABF">
        <w:t>the</w:t>
      </w:r>
      <w:r w:rsidR="00786CB1">
        <w:t xml:space="preserve"> </w:t>
      </w:r>
      <w:r>
        <w:t>Na</w:t>
      </w:r>
      <w:r w:rsidR="00786CB1">
        <w:t xml:space="preserve"> </w:t>
      </w:r>
      <w:r>
        <w:t>Pua</w:t>
      </w:r>
      <w:r w:rsidR="00786CB1">
        <w:t xml:space="preserve"> </w:t>
      </w:r>
      <w:r>
        <w:t>Makani</w:t>
      </w:r>
      <w:r w:rsidR="00786CB1">
        <w:t xml:space="preserve"> </w:t>
      </w:r>
      <w:r w:rsidR="00EC7ABF">
        <w:t>wind</w:t>
      </w:r>
      <w:r w:rsidR="00786CB1">
        <w:t xml:space="preserve"> </w:t>
      </w:r>
      <w:r w:rsidR="00EC7ABF">
        <w:t>farm</w:t>
      </w:r>
      <w:r w:rsidR="00786CB1">
        <w:t xml:space="preserve"> </w:t>
      </w:r>
      <w:r>
        <w:t>are</w:t>
      </w:r>
      <w:r w:rsidR="00786CB1">
        <w:t xml:space="preserve"> </w:t>
      </w:r>
      <w:r w:rsidR="00EC7ABF">
        <w:t>significantly</w:t>
      </w:r>
      <w:r w:rsidR="00786CB1">
        <w:t xml:space="preserve"> </w:t>
      </w:r>
      <w:r>
        <w:t>above</w:t>
      </w:r>
      <w:r w:rsidR="00786CB1">
        <w:t xml:space="preserve"> </w:t>
      </w:r>
      <w:r>
        <w:t>the</w:t>
      </w:r>
      <w:r w:rsidR="00786CB1">
        <w:t xml:space="preserve"> </w:t>
      </w:r>
      <w:r>
        <w:t>range</w:t>
      </w:r>
      <w:r w:rsidR="00786CB1">
        <w:t xml:space="preserve"> </w:t>
      </w:r>
      <w:r>
        <w:t>examined</w:t>
      </w:r>
      <w:r w:rsidR="00786CB1">
        <w:t xml:space="preserve"> </w:t>
      </w:r>
      <w:r>
        <w:t>by</w:t>
      </w:r>
      <w:r w:rsidR="00786CB1">
        <w:t xml:space="preserve"> </w:t>
      </w:r>
      <w:r>
        <w:t>Zimmerling</w:t>
      </w:r>
      <w:r w:rsidR="00786CB1">
        <w:t xml:space="preserve"> </w:t>
      </w:r>
      <w:r>
        <w:t>and</w:t>
      </w:r>
      <w:r w:rsidR="00786CB1">
        <w:t xml:space="preserve"> </w:t>
      </w:r>
      <w:r>
        <w:t>Francis</w:t>
      </w:r>
      <w:r w:rsidR="00786CB1">
        <w:t xml:space="preserve"> </w:t>
      </w:r>
      <w:r w:rsidR="00EC7ABF">
        <w:t>(</w:t>
      </w:r>
      <w:r>
        <w:t>2016</w:t>
      </w:r>
      <w:r w:rsidR="00EC7ABF">
        <w:t>)</w:t>
      </w:r>
      <w:r>
        <w:t>.</w:t>
      </w:r>
      <w:r w:rsidR="00786CB1">
        <w:t xml:space="preserve"> </w:t>
      </w:r>
      <w:r>
        <w:t>Kawailoa's</w:t>
      </w:r>
      <w:r w:rsidR="00786CB1">
        <w:t xml:space="preserve"> </w:t>
      </w:r>
      <w:r>
        <w:t>turbine</w:t>
      </w:r>
      <w:r w:rsidR="00786CB1">
        <w:t xml:space="preserve"> </w:t>
      </w:r>
      <w:r>
        <w:t>height</w:t>
      </w:r>
      <w:r w:rsidR="00786CB1">
        <w:t xml:space="preserve"> </w:t>
      </w:r>
      <w:r w:rsidR="009E1D05">
        <w:t>including</w:t>
      </w:r>
      <w:r w:rsidR="00786CB1">
        <w:t xml:space="preserve"> </w:t>
      </w:r>
      <w:r w:rsidR="00EF4855">
        <w:t xml:space="preserve">blade length </w:t>
      </w:r>
      <w:r>
        <w:t>is</w:t>
      </w:r>
      <w:r w:rsidR="00786CB1">
        <w:t xml:space="preserve"> </w:t>
      </w:r>
      <w:r>
        <w:t>15</w:t>
      </w:r>
      <w:r w:rsidR="00FF7B98">
        <w:t>0</w:t>
      </w:r>
      <w:r w:rsidR="00786CB1">
        <w:t xml:space="preserve"> </w:t>
      </w:r>
      <w:r w:rsidR="00FF7B98">
        <w:t>m</w:t>
      </w:r>
      <w:r w:rsidR="00EC7ABF">
        <w:t>eters</w:t>
      </w:r>
      <w:r w:rsidR="00786CB1">
        <w:t xml:space="preserve"> </w:t>
      </w:r>
      <w:r w:rsidR="00FF7B98">
        <w:t>and</w:t>
      </w:r>
      <w:r w:rsidR="00786CB1">
        <w:t xml:space="preserve"> </w:t>
      </w:r>
      <w:r w:rsidR="00FF7B98">
        <w:t>Na</w:t>
      </w:r>
      <w:r w:rsidR="00786CB1">
        <w:t xml:space="preserve"> </w:t>
      </w:r>
      <w:r w:rsidR="00FF7B98">
        <w:t>Pua</w:t>
      </w:r>
      <w:r w:rsidR="00786CB1">
        <w:t xml:space="preserve"> </w:t>
      </w:r>
      <w:r w:rsidR="00EC7ABF">
        <w:t>Makani’</w:t>
      </w:r>
      <w:r w:rsidR="00FF7B98">
        <w:t>s</w:t>
      </w:r>
      <w:r w:rsidR="00786CB1">
        <w:t xml:space="preserve"> </w:t>
      </w:r>
      <w:r w:rsidR="00A15539">
        <w:t>will</w:t>
      </w:r>
      <w:r w:rsidR="00786CB1">
        <w:t xml:space="preserve"> </w:t>
      </w:r>
      <w:r w:rsidR="00A15539">
        <w:t>be</w:t>
      </w:r>
      <w:r w:rsidR="00786CB1">
        <w:t xml:space="preserve"> </w:t>
      </w:r>
      <w:r w:rsidR="00552060">
        <w:t>approximately</w:t>
      </w:r>
      <w:r w:rsidR="00786CB1">
        <w:t xml:space="preserve"> </w:t>
      </w:r>
      <w:r w:rsidR="00552060">
        <w:t>173</w:t>
      </w:r>
      <w:r w:rsidR="00786CB1">
        <w:t xml:space="preserve"> </w:t>
      </w:r>
      <w:r w:rsidR="00FF7B98">
        <w:t>m</w:t>
      </w:r>
      <w:r w:rsidR="00EC7ABF">
        <w:t>eters.</w:t>
      </w:r>
    </w:p>
    <w:p w14:paraId="6438F773" w14:textId="77777777" w:rsidR="00214623" w:rsidRDefault="00214623" w:rsidP="006859E8">
      <w:pPr>
        <w:rPr>
          <w:highlight w:val="yellow"/>
        </w:rPr>
      </w:pPr>
    </w:p>
    <w:p w14:paraId="65B8677D" w14:textId="270AAB45" w:rsidR="00D3003E" w:rsidRDefault="00424DEA" w:rsidP="00D3003E">
      <w:r w:rsidRPr="00A15539">
        <w:t>Th</w:t>
      </w:r>
      <w:r w:rsidR="0072275B" w:rsidRPr="00A15539">
        <w:t>e</w:t>
      </w:r>
      <w:r w:rsidR="00786CB1">
        <w:t xml:space="preserve"> </w:t>
      </w:r>
      <w:r w:rsidR="0072275B" w:rsidRPr="00A15539">
        <w:t>Barclay</w:t>
      </w:r>
      <w:r w:rsidR="00786CB1">
        <w:t xml:space="preserve"> </w:t>
      </w:r>
      <w:r w:rsidR="0072275B" w:rsidRPr="00A15539">
        <w:t>et</w:t>
      </w:r>
      <w:r w:rsidR="00786CB1">
        <w:t xml:space="preserve"> </w:t>
      </w:r>
      <w:r w:rsidR="0072275B" w:rsidRPr="00A15539">
        <w:t>al.</w:t>
      </w:r>
      <w:r w:rsidR="00786CB1">
        <w:t xml:space="preserve"> </w:t>
      </w:r>
      <w:r w:rsidR="0072275B" w:rsidRPr="00A15539">
        <w:t>(2007)</w:t>
      </w:r>
      <w:r w:rsidR="00786CB1">
        <w:t xml:space="preserve"> </w:t>
      </w:r>
      <w:r w:rsidR="0072275B" w:rsidRPr="00A15539">
        <w:t>study</w:t>
      </w:r>
      <w:r w:rsidR="00786CB1">
        <w:t xml:space="preserve"> </w:t>
      </w:r>
      <w:r w:rsidR="00CF15F9" w:rsidRPr="00A15539">
        <w:t>also</w:t>
      </w:r>
      <w:r w:rsidR="00786CB1">
        <w:t xml:space="preserve"> </w:t>
      </w:r>
      <w:r w:rsidR="00CF15F9" w:rsidRPr="00A15539">
        <w:t>looked</w:t>
      </w:r>
      <w:r w:rsidR="00786CB1">
        <w:t xml:space="preserve"> </w:t>
      </w:r>
      <w:r w:rsidR="00CF15F9" w:rsidRPr="00A15539">
        <w:t>at</w:t>
      </w:r>
      <w:r w:rsidR="00786CB1">
        <w:t xml:space="preserve"> </w:t>
      </w:r>
      <w:r w:rsidR="00CF15F9" w:rsidRPr="00A15539">
        <w:t>rotor</w:t>
      </w:r>
      <w:r w:rsidR="00786CB1">
        <w:t xml:space="preserve"> </w:t>
      </w:r>
      <w:r w:rsidR="00CF15F9" w:rsidRPr="00A15539">
        <w:t>size,</w:t>
      </w:r>
      <w:r w:rsidR="00786CB1">
        <w:t xml:space="preserve"> </w:t>
      </w:r>
      <w:r w:rsidR="00CF15F9" w:rsidRPr="00A15539">
        <w:t>but</w:t>
      </w:r>
      <w:r w:rsidR="00786CB1">
        <w:t xml:space="preserve"> </w:t>
      </w:r>
      <w:r w:rsidRPr="00A15539">
        <w:t>did</w:t>
      </w:r>
      <w:r w:rsidR="00786CB1">
        <w:t xml:space="preserve"> </w:t>
      </w:r>
      <w:r w:rsidRPr="00A15539">
        <w:t>not</w:t>
      </w:r>
      <w:r w:rsidR="00786CB1">
        <w:t xml:space="preserve"> </w:t>
      </w:r>
      <w:r w:rsidRPr="00A15539">
        <w:t>find</w:t>
      </w:r>
      <w:r w:rsidR="00786CB1">
        <w:t xml:space="preserve"> </w:t>
      </w:r>
      <w:r w:rsidRPr="00A15539">
        <w:t>a</w:t>
      </w:r>
      <w:r w:rsidR="00786CB1">
        <w:t xml:space="preserve"> </w:t>
      </w:r>
      <w:r w:rsidRPr="00A15539">
        <w:t>relationship</w:t>
      </w:r>
      <w:r w:rsidR="00786CB1">
        <w:t xml:space="preserve"> </w:t>
      </w:r>
      <w:r w:rsidRPr="00A15539">
        <w:t>between</w:t>
      </w:r>
      <w:r w:rsidR="00786CB1">
        <w:t xml:space="preserve"> </w:t>
      </w:r>
      <w:r w:rsidRPr="00A15539">
        <w:t>mortality</w:t>
      </w:r>
      <w:r w:rsidR="00786CB1">
        <w:t xml:space="preserve"> </w:t>
      </w:r>
      <w:r w:rsidRPr="00A15539">
        <w:t>and</w:t>
      </w:r>
      <w:r w:rsidR="00786CB1">
        <w:t xml:space="preserve"> </w:t>
      </w:r>
      <w:r w:rsidRPr="00A15539">
        <w:t>turbine</w:t>
      </w:r>
      <w:r w:rsidR="00786CB1">
        <w:t xml:space="preserve"> </w:t>
      </w:r>
      <w:r w:rsidRPr="00A15539">
        <w:t>rotor</w:t>
      </w:r>
      <w:r w:rsidR="00786CB1">
        <w:t xml:space="preserve"> </w:t>
      </w:r>
      <w:r w:rsidRPr="00A15539">
        <w:t>diameter.</w:t>
      </w:r>
      <w:r w:rsidR="00786CB1">
        <w:t xml:space="preserve"> </w:t>
      </w:r>
      <w:r w:rsidRPr="00A15539">
        <w:t>However,</w:t>
      </w:r>
      <w:r w:rsidR="00786CB1">
        <w:t xml:space="preserve"> </w:t>
      </w:r>
      <w:r w:rsidR="0072275B" w:rsidRPr="00A15539">
        <w:t>a</w:t>
      </w:r>
      <w:r w:rsidR="00786CB1">
        <w:t xml:space="preserve"> </w:t>
      </w:r>
      <w:r w:rsidR="0072275B" w:rsidRPr="00A15539">
        <w:t>series</w:t>
      </w:r>
      <w:r w:rsidR="00786CB1">
        <w:t xml:space="preserve"> </w:t>
      </w:r>
      <w:r w:rsidR="0072275B" w:rsidRPr="00A15539">
        <w:t>of</w:t>
      </w:r>
      <w:r w:rsidR="00786CB1">
        <w:t xml:space="preserve"> </w:t>
      </w:r>
      <w:r w:rsidR="0072275B" w:rsidRPr="00A15539">
        <w:t>studies</w:t>
      </w:r>
      <w:r w:rsidR="00786CB1">
        <w:t xml:space="preserve"> </w:t>
      </w:r>
      <w:r w:rsidR="0072275B" w:rsidRPr="00A15539">
        <w:t>at</w:t>
      </w:r>
      <w:r w:rsidR="00786CB1">
        <w:t xml:space="preserve"> </w:t>
      </w:r>
      <w:r w:rsidR="00A15539">
        <w:t>the</w:t>
      </w:r>
      <w:r w:rsidR="00786CB1">
        <w:t xml:space="preserve"> </w:t>
      </w:r>
      <w:r w:rsidR="0072275B" w:rsidRPr="00A15539">
        <w:t>Fowler</w:t>
      </w:r>
      <w:r w:rsidR="00786CB1">
        <w:t xml:space="preserve"> </w:t>
      </w:r>
      <w:r w:rsidR="0072275B" w:rsidRPr="00A15539">
        <w:t>Ridge</w:t>
      </w:r>
      <w:r w:rsidR="00786CB1">
        <w:t xml:space="preserve"> </w:t>
      </w:r>
      <w:r w:rsidR="00A15539">
        <w:t>wind</w:t>
      </w:r>
      <w:r w:rsidR="00786CB1">
        <w:t xml:space="preserve"> </w:t>
      </w:r>
      <w:r w:rsidR="00A15539">
        <w:t>farm</w:t>
      </w:r>
      <w:r w:rsidR="00786CB1">
        <w:t xml:space="preserve"> </w:t>
      </w:r>
      <w:r w:rsidR="0072275B" w:rsidRPr="00A15539">
        <w:t>(</w:t>
      </w:r>
      <w:r w:rsidR="00CD352E" w:rsidRPr="00A15539">
        <w:t>Good</w:t>
      </w:r>
      <w:r w:rsidR="00786CB1">
        <w:t xml:space="preserve"> </w:t>
      </w:r>
      <w:r w:rsidR="00CD352E" w:rsidRPr="00A15539">
        <w:t>et</w:t>
      </w:r>
      <w:r w:rsidR="00786CB1">
        <w:t xml:space="preserve"> </w:t>
      </w:r>
      <w:r w:rsidR="00CD352E" w:rsidRPr="00A15539">
        <w:t>al.</w:t>
      </w:r>
      <w:r w:rsidR="00786CB1">
        <w:t xml:space="preserve"> </w:t>
      </w:r>
      <w:r w:rsidR="00CD352E" w:rsidRPr="00A15539">
        <w:t>2011</w:t>
      </w:r>
      <w:r w:rsidR="00A15539" w:rsidRPr="00A15539">
        <w:t>,</w:t>
      </w:r>
      <w:r w:rsidR="00786CB1">
        <w:t xml:space="preserve"> </w:t>
      </w:r>
      <w:r w:rsidR="0072275B" w:rsidRPr="00A15539">
        <w:t>2012</w:t>
      </w:r>
      <w:r w:rsidR="00A15539" w:rsidRPr="00A15539">
        <w:t>,</w:t>
      </w:r>
      <w:r w:rsidR="00786CB1">
        <w:t xml:space="preserve"> </w:t>
      </w:r>
      <w:r w:rsidR="0072275B" w:rsidRPr="00A15539">
        <w:t>2018</w:t>
      </w:r>
      <w:r w:rsidR="00044937">
        <w:t>,</w:t>
      </w:r>
      <w:r w:rsidR="00786CB1">
        <w:t xml:space="preserve"> </w:t>
      </w:r>
      <w:r w:rsidR="00044937">
        <w:t>and</w:t>
      </w:r>
      <w:r w:rsidR="00786CB1">
        <w:t xml:space="preserve"> </w:t>
      </w:r>
      <w:r w:rsidR="00044937">
        <w:t>2019</w:t>
      </w:r>
      <w:r w:rsidR="006F50F1" w:rsidRPr="00A15539">
        <w:t>)</w:t>
      </w:r>
      <w:r w:rsidR="00786CB1">
        <w:t xml:space="preserve"> </w:t>
      </w:r>
      <w:r w:rsidR="00CD352E" w:rsidRPr="00A15539">
        <w:t>found</w:t>
      </w:r>
      <w:r w:rsidR="00786CB1">
        <w:t xml:space="preserve"> </w:t>
      </w:r>
      <w:r w:rsidR="00CD352E" w:rsidRPr="00A15539">
        <w:t>higher</w:t>
      </w:r>
      <w:r w:rsidR="00786CB1">
        <w:t xml:space="preserve"> </w:t>
      </w:r>
      <w:r w:rsidR="00CD352E" w:rsidRPr="00A15539">
        <w:t>bat</w:t>
      </w:r>
      <w:r w:rsidR="00786CB1">
        <w:t xml:space="preserve"> </w:t>
      </w:r>
      <w:r w:rsidR="00CD352E" w:rsidRPr="00A15539">
        <w:t>mortality</w:t>
      </w:r>
      <w:r w:rsidR="00786CB1">
        <w:t xml:space="preserve"> </w:t>
      </w:r>
      <w:r w:rsidR="0072275B" w:rsidRPr="00A15539">
        <w:t>at</w:t>
      </w:r>
      <w:r w:rsidR="00786CB1">
        <w:t xml:space="preserve"> </w:t>
      </w:r>
      <w:r w:rsidR="001D7EA0" w:rsidRPr="00A15539">
        <w:t>Siemens</w:t>
      </w:r>
      <w:r w:rsidR="00786CB1">
        <w:t xml:space="preserve"> </w:t>
      </w:r>
      <w:r w:rsidR="001D7EA0" w:rsidRPr="00A15539">
        <w:t>and</w:t>
      </w:r>
      <w:r w:rsidR="00786CB1">
        <w:t xml:space="preserve"> </w:t>
      </w:r>
      <w:r w:rsidR="001D7EA0" w:rsidRPr="00A15539">
        <w:t>Clipper</w:t>
      </w:r>
      <w:r w:rsidR="00786CB1">
        <w:t xml:space="preserve"> </w:t>
      </w:r>
      <w:r w:rsidR="0072275B" w:rsidRPr="00A15539">
        <w:t>turbines</w:t>
      </w:r>
      <w:r w:rsidR="00786CB1">
        <w:t xml:space="preserve"> </w:t>
      </w:r>
      <w:r w:rsidR="001D7EA0" w:rsidRPr="00A15539">
        <w:t>than</w:t>
      </w:r>
      <w:r w:rsidR="00786CB1">
        <w:t xml:space="preserve"> </w:t>
      </w:r>
      <w:r w:rsidR="001D7EA0" w:rsidRPr="00A15539">
        <w:t>at</w:t>
      </w:r>
      <w:r w:rsidR="00786CB1">
        <w:t xml:space="preserve"> </w:t>
      </w:r>
      <w:r w:rsidR="001D7EA0" w:rsidRPr="00A15539">
        <w:t>GE</w:t>
      </w:r>
      <w:r w:rsidR="00786CB1">
        <w:t xml:space="preserve"> </w:t>
      </w:r>
      <w:r w:rsidR="001D7EA0" w:rsidRPr="00A15539">
        <w:t>and</w:t>
      </w:r>
      <w:r w:rsidR="00786CB1">
        <w:t xml:space="preserve"> </w:t>
      </w:r>
      <w:r w:rsidR="001D7EA0" w:rsidRPr="00A15539">
        <w:t>Vestas</w:t>
      </w:r>
      <w:r w:rsidR="00786CB1">
        <w:t xml:space="preserve"> </w:t>
      </w:r>
      <w:r w:rsidR="001D7EA0" w:rsidRPr="00A15539">
        <w:t>turbines</w:t>
      </w:r>
      <w:r w:rsidR="00786CB1">
        <w:t xml:space="preserve"> </w:t>
      </w:r>
      <w:r w:rsidR="001D7EA0" w:rsidRPr="00A15539">
        <w:t>which</w:t>
      </w:r>
      <w:r w:rsidR="00786CB1">
        <w:t xml:space="preserve"> </w:t>
      </w:r>
      <w:r w:rsidR="001D7EA0" w:rsidRPr="00A15539">
        <w:t>had</w:t>
      </w:r>
      <w:r w:rsidR="00786CB1">
        <w:t xml:space="preserve"> </w:t>
      </w:r>
      <w:r w:rsidR="001D7EA0" w:rsidRPr="00A15539">
        <w:t>smaller</w:t>
      </w:r>
      <w:r w:rsidR="00786CB1">
        <w:t xml:space="preserve"> </w:t>
      </w:r>
      <w:r w:rsidR="0072275B" w:rsidRPr="00A15539">
        <w:t>rotors</w:t>
      </w:r>
      <w:r w:rsidR="00CD352E" w:rsidRPr="00A15539">
        <w:t>.</w:t>
      </w:r>
      <w:r w:rsidR="00786CB1">
        <w:t xml:space="preserve"> </w:t>
      </w:r>
      <w:r w:rsidR="00D3003E">
        <w:t xml:space="preserve">One potentially confounding factor was turbine type. While all three turbines were of the same nacelle height, the turbines were produced by different manufacturers. Good et al. (2011; p. 69) state that “Observed bat casualty rates were not equal between turbine types, with higher bat casualty rates observed at turbines with greater rotor diameters. This pattern was potentially a function of increasing rotor swept area, and bats may have had an increased probability of colliding with turbines that had greater rotor swept areas.” However, it is not known if one turbine type may have emitted more sounds or had other characteristics that may have potentially attracted bats. The authors go on to say that “differences in bat fatalities between turbine types are most likely explained by </w:t>
      </w:r>
      <w:r w:rsidR="00D3003E">
        <w:lastRenderedPageBreak/>
        <w:t>differences in rotor swept areas” (Good et al. 2011; p. 69).  Subsequent years’ data also seem to show a relationship between rotor size and bat mortality (Figure 4).</w:t>
      </w:r>
    </w:p>
    <w:p w14:paraId="03FF60B5" w14:textId="77777777" w:rsidR="00D3003E" w:rsidRDefault="00D3003E" w:rsidP="00424DEA"/>
    <w:p w14:paraId="0E6FD681" w14:textId="5EFDFBC8" w:rsidR="00FD37EA" w:rsidRPr="00A15539" w:rsidRDefault="002657E8" w:rsidP="00424DEA">
      <w:r>
        <w:t>F</w:t>
      </w:r>
      <w:r w:rsidR="00666FC0" w:rsidRPr="00A15539">
        <w:t>ollow-up</w:t>
      </w:r>
      <w:r w:rsidR="00786CB1">
        <w:t xml:space="preserve"> </w:t>
      </w:r>
      <w:r w:rsidR="00666FC0" w:rsidRPr="00A15539">
        <w:t>studies</w:t>
      </w:r>
      <w:r w:rsidR="00786CB1">
        <w:t xml:space="preserve"> </w:t>
      </w:r>
      <w:r w:rsidR="00666FC0" w:rsidRPr="00A15539">
        <w:t>in</w:t>
      </w:r>
      <w:r w:rsidR="00786CB1">
        <w:t xml:space="preserve"> </w:t>
      </w:r>
      <w:r w:rsidR="00666FC0" w:rsidRPr="00A15539">
        <w:t>2017</w:t>
      </w:r>
      <w:r w:rsidR="00786CB1">
        <w:t xml:space="preserve"> </w:t>
      </w:r>
      <w:r w:rsidR="00666FC0" w:rsidRPr="00A15539">
        <w:t>and</w:t>
      </w:r>
      <w:r w:rsidR="00786CB1">
        <w:t xml:space="preserve"> </w:t>
      </w:r>
      <w:r w:rsidR="00666FC0" w:rsidRPr="00A15539">
        <w:t>2018</w:t>
      </w:r>
      <w:r w:rsidR="00786CB1">
        <w:t xml:space="preserve"> </w:t>
      </w:r>
      <w:r w:rsidR="00666FC0" w:rsidRPr="00A15539">
        <w:t>(Good</w:t>
      </w:r>
      <w:r w:rsidR="00786CB1">
        <w:t xml:space="preserve"> </w:t>
      </w:r>
      <w:r w:rsidR="00666FC0" w:rsidRPr="00A15539">
        <w:t>et</w:t>
      </w:r>
      <w:r w:rsidR="00786CB1">
        <w:t xml:space="preserve"> </w:t>
      </w:r>
      <w:r w:rsidR="00666FC0" w:rsidRPr="00A15539">
        <w:t>al.</w:t>
      </w:r>
      <w:r w:rsidR="00786CB1">
        <w:t xml:space="preserve"> </w:t>
      </w:r>
      <w:r w:rsidR="00666FC0" w:rsidRPr="00A15539">
        <w:t>2018</w:t>
      </w:r>
      <w:r w:rsidR="00786CB1">
        <w:t xml:space="preserve"> </w:t>
      </w:r>
      <w:r w:rsidR="00044937">
        <w:t>and</w:t>
      </w:r>
      <w:r w:rsidR="00786CB1">
        <w:t xml:space="preserve"> </w:t>
      </w:r>
      <w:r w:rsidR="00666FC0" w:rsidRPr="00A15539">
        <w:t>2019)</w:t>
      </w:r>
      <w:r w:rsidR="00786CB1">
        <w:t xml:space="preserve"> </w:t>
      </w:r>
      <w:r w:rsidR="00424DEA" w:rsidRPr="00A15539">
        <w:t>provide</w:t>
      </w:r>
      <w:r w:rsidR="00CF15F9" w:rsidRPr="00A15539">
        <w:t>d</w:t>
      </w:r>
      <w:r w:rsidR="00786CB1">
        <w:t xml:space="preserve"> </w:t>
      </w:r>
      <w:r>
        <w:t xml:space="preserve">additional </w:t>
      </w:r>
      <w:r w:rsidR="00666FC0" w:rsidRPr="00A15539">
        <w:t>data</w:t>
      </w:r>
      <w:r w:rsidR="00786CB1">
        <w:t xml:space="preserve"> </w:t>
      </w:r>
      <w:r w:rsidR="00666FC0" w:rsidRPr="00A15539">
        <w:t>that</w:t>
      </w:r>
      <w:r w:rsidR="00786CB1">
        <w:t xml:space="preserve"> </w:t>
      </w:r>
      <w:r w:rsidR="00666FC0" w:rsidRPr="00A15539">
        <w:t>show</w:t>
      </w:r>
      <w:r w:rsidR="00786CB1">
        <w:t xml:space="preserve"> </w:t>
      </w:r>
      <w:r w:rsidR="00666FC0" w:rsidRPr="00A15539">
        <w:t>a</w:t>
      </w:r>
      <w:r w:rsidR="00786CB1">
        <w:t xml:space="preserve"> </w:t>
      </w:r>
      <w:r w:rsidR="00666FC0" w:rsidRPr="00A15539">
        <w:t>pattern</w:t>
      </w:r>
      <w:r w:rsidR="00786CB1">
        <w:t xml:space="preserve"> </w:t>
      </w:r>
      <w:r w:rsidR="00666FC0" w:rsidRPr="00A15539">
        <w:t>of</w:t>
      </w:r>
      <w:r w:rsidR="00786CB1">
        <w:t xml:space="preserve"> </w:t>
      </w:r>
      <w:r w:rsidR="00666FC0" w:rsidRPr="00A15539">
        <w:t>turbines</w:t>
      </w:r>
      <w:r w:rsidR="00786CB1">
        <w:t xml:space="preserve"> </w:t>
      </w:r>
      <w:r w:rsidR="00666FC0" w:rsidRPr="00A15539">
        <w:t>with</w:t>
      </w:r>
      <w:r w:rsidR="00786CB1">
        <w:t xml:space="preserve"> </w:t>
      </w:r>
      <w:r w:rsidR="001D7EA0" w:rsidRPr="00A15539">
        <w:t>increased</w:t>
      </w:r>
      <w:r w:rsidR="00786CB1">
        <w:t xml:space="preserve"> </w:t>
      </w:r>
      <w:r w:rsidR="00666FC0" w:rsidRPr="00A15539">
        <w:t>rotor</w:t>
      </w:r>
      <w:r w:rsidR="00786CB1">
        <w:t xml:space="preserve"> </w:t>
      </w:r>
      <w:r w:rsidR="00666FC0" w:rsidRPr="00A15539">
        <w:t>s</w:t>
      </w:r>
      <w:r w:rsidR="001D7EA0" w:rsidRPr="00A15539">
        <w:t>ize</w:t>
      </w:r>
      <w:r w:rsidR="00786CB1">
        <w:t xml:space="preserve"> </w:t>
      </w:r>
      <w:r w:rsidR="001D7EA0" w:rsidRPr="00A15539">
        <w:t>progressively</w:t>
      </w:r>
      <w:r w:rsidR="00786CB1">
        <w:t xml:space="preserve"> </w:t>
      </w:r>
      <w:r w:rsidR="00666FC0" w:rsidRPr="00A15539">
        <w:t>killing</w:t>
      </w:r>
      <w:r w:rsidR="00786CB1">
        <w:t xml:space="preserve"> </w:t>
      </w:r>
      <w:r w:rsidR="00666FC0" w:rsidRPr="00A15539">
        <w:t>more</w:t>
      </w:r>
      <w:r w:rsidR="00786CB1">
        <w:t xml:space="preserve"> </w:t>
      </w:r>
      <w:r w:rsidR="00666FC0" w:rsidRPr="00A15539">
        <w:t>bats</w:t>
      </w:r>
      <w:r w:rsidR="00786CB1">
        <w:t xml:space="preserve"> </w:t>
      </w:r>
      <w:r w:rsidR="00666FC0" w:rsidRPr="00A15539">
        <w:t>(Figure</w:t>
      </w:r>
      <w:r w:rsidR="00786CB1">
        <w:t xml:space="preserve"> </w:t>
      </w:r>
      <w:r w:rsidR="00044937">
        <w:t>4</w:t>
      </w:r>
      <w:r w:rsidR="00666FC0" w:rsidRPr="00A15539">
        <w:t>).</w:t>
      </w:r>
      <w:r w:rsidR="00786CB1">
        <w:t xml:space="preserve"> </w:t>
      </w:r>
      <w:r w:rsidRPr="001A24C4">
        <w:t xml:space="preserve">Again, the study design, while better than any other study we have seen, was not able to differentiate between rotor size and manufacturer and while conducted at a single wind project could not eliminate potential geographic bias since turbines had a clumped distribution.  Criticism that this study used smaller search areas for larger turbines and that this may have led to larger adjusted fatality rates for large turbines seem unlikely, given a recent study found that smaller search areas (especially when searched by humans versus canines) led to underestimated fatality rates (Smallwood et al. 2020).  </w:t>
      </w:r>
      <w:r w:rsidR="00424DEA" w:rsidRPr="001A24C4">
        <w:t>Additional</w:t>
      </w:r>
      <w:r w:rsidR="00786CB1">
        <w:t xml:space="preserve"> </w:t>
      </w:r>
      <w:r w:rsidR="00424DEA" w:rsidRPr="00A15539">
        <w:t>studies</w:t>
      </w:r>
      <w:r w:rsidR="00786CB1">
        <w:t xml:space="preserve"> </w:t>
      </w:r>
      <w:r w:rsidR="00424DEA" w:rsidRPr="00A15539">
        <w:t>are</w:t>
      </w:r>
      <w:r w:rsidR="00786CB1">
        <w:t xml:space="preserve"> </w:t>
      </w:r>
      <w:r w:rsidR="00424DEA" w:rsidRPr="00A15539">
        <w:t>needed</w:t>
      </w:r>
      <w:r w:rsidR="00786CB1">
        <w:t xml:space="preserve"> </w:t>
      </w:r>
      <w:r w:rsidR="00424DEA" w:rsidRPr="00A15539">
        <w:t>that</w:t>
      </w:r>
      <w:r w:rsidR="00786CB1">
        <w:t xml:space="preserve"> </w:t>
      </w:r>
      <w:r w:rsidR="00CF15F9" w:rsidRPr="00A15539">
        <w:t>include</w:t>
      </w:r>
      <w:r w:rsidR="00786CB1">
        <w:t xml:space="preserve"> </w:t>
      </w:r>
      <w:r w:rsidR="00EA7A73" w:rsidRPr="00A15539">
        <w:t>comparing</w:t>
      </w:r>
      <w:r w:rsidR="00786CB1">
        <w:t xml:space="preserve"> </w:t>
      </w:r>
      <w:r w:rsidR="00EA7A73" w:rsidRPr="00A15539">
        <w:t>the</w:t>
      </w:r>
      <w:r w:rsidR="00786CB1">
        <w:t xml:space="preserve"> </w:t>
      </w:r>
      <w:r w:rsidR="00EA7A73" w:rsidRPr="00A15539">
        <w:t>impacts</w:t>
      </w:r>
      <w:r w:rsidR="00786CB1">
        <w:t xml:space="preserve"> </w:t>
      </w:r>
      <w:r w:rsidR="00EA7A73" w:rsidRPr="00A15539">
        <w:t>of</w:t>
      </w:r>
      <w:r w:rsidR="00786CB1">
        <w:t xml:space="preserve"> </w:t>
      </w:r>
      <w:r w:rsidR="00EA7A73" w:rsidRPr="00A15539">
        <w:t>different</w:t>
      </w:r>
      <w:r w:rsidR="00786CB1">
        <w:t xml:space="preserve"> </w:t>
      </w:r>
      <w:r w:rsidR="00424DEA" w:rsidRPr="00A15539">
        <w:t>rotor</w:t>
      </w:r>
      <w:r w:rsidR="00786CB1">
        <w:t xml:space="preserve"> </w:t>
      </w:r>
      <w:r w:rsidR="00424DEA" w:rsidRPr="00A15539">
        <w:t>sizes</w:t>
      </w:r>
      <w:r w:rsidR="00786CB1">
        <w:t xml:space="preserve"> </w:t>
      </w:r>
      <w:r w:rsidR="00424DEA" w:rsidRPr="00A15539">
        <w:t>from</w:t>
      </w:r>
      <w:r w:rsidR="00786CB1">
        <w:t xml:space="preserve"> </w:t>
      </w:r>
      <w:r w:rsidR="00424DEA" w:rsidRPr="00A15539">
        <w:t>a</w:t>
      </w:r>
      <w:r w:rsidR="00786CB1">
        <w:t xml:space="preserve"> </w:t>
      </w:r>
      <w:r w:rsidR="00424DEA" w:rsidRPr="00A15539">
        <w:t>single</w:t>
      </w:r>
      <w:r w:rsidR="00786CB1">
        <w:t xml:space="preserve"> </w:t>
      </w:r>
      <w:r w:rsidR="00424DEA" w:rsidRPr="00A15539">
        <w:t>manufacturer</w:t>
      </w:r>
      <w:r w:rsidR="00786CB1">
        <w:t xml:space="preserve"> </w:t>
      </w:r>
      <w:r w:rsidR="00424DEA" w:rsidRPr="00A15539">
        <w:t>and</w:t>
      </w:r>
      <w:r w:rsidR="00786CB1">
        <w:t xml:space="preserve"> </w:t>
      </w:r>
      <w:r w:rsidR="00EA7A73" w:rsidRPr="00A15539">
        <w:t>from</w:t>
      </w:r>
      <w:r w:rsidR="00786CB1">
        <w:t xml:space="preserve"> </w:t>
      </w:r>
      <w:r w:rsidR="00EA7A73" w:rsidRPr="00A15539">
        <w:t>sites</w:t>
      </w:r>
      <w:r w:rsidR="00786CB1">
        <w:t xml:space="preserve"> </w:t>
      </w:r>
      <w:r w:rsidR="00CF15F9" w:rsidRPr="00A15539">
        <w:t>that</w:t>
      </w:r>
      <w:r w:rsidR="00786CB1">
        <w:t xml:space="preserve"> </w:t>
      </w:r>
      <w:r w:rsidR="00CF15F9" w:rsidRPr="00A15539">
        <w:t>have</w:t>
      </w:r>
      <w:r w:rsidR="00786CB1">
        <w:t xml:space="preserve"> </w:t>
      </w:r>
      <w:r w:rsidR="00CF15F9" w:rsidRPr="00A15539">
        <w:t>a</w:t>
      </w:r>
      <w:r w:rsidR="00786CB1">
        <w:t xml:space="preserve"> </w:t>
      </w:r>
      <w:r w:rsidR="00424DEA" w:rsidRPr="00A15539">
        <w:t>more</w:t>
      </w:r>
      <w:r w:rsidR="00786CB1">
        <w:t xml:space="preserve"> </w:t>
      </w:r>
      <w:r w:rsidR="00424DEA" w:rsidRPr="00A15539">
        <w:t>random</w:t>
      </w:r>
      <w:r w:rsidR="00786CB1">
        <w:t xml:space="preserve"> </w:t>
      </w:r>
      <w:r w:rsidR="00424DEA" w:rsidRPr="00A15539">
        <w:t>distribution</w:t>
      </w:r>
      <w:r w:rsidR="00786CB1">
        <w:t xml:space="preserve"> </w:t>
      </w:r>
      <w:r w:rsidR="00424DEA" w:rsidRPr="00A15539">
        <w:t>of</w:t>
      </w:r>
      <w:r w:rsidR="00786CB1">
        <w:t xml:space="preserve"> </w:t>
      </w:r>
      <w:r w:rsidR="00424DEA" w:rsidRPr="00A15539">
        <w:t>turbines</w:t>
      </w:r>
      <w:r w:rsidR="00786CB1">
        <w:t xml:space="preserve"> </w:t>
      </w:r>
      <w:r w:rsidR="00424DEA" w:rsidRPr="00A15539">
        <w:t>across</w:t>
      </w:r>
      <w:r w:rsidR="00786CB1">
        <w:t xml:space="preserve"> </w:t>
      </w:r>
      <w:r w:rsidR="00424DEA" w:rsidRPr="00A15539">
        <w:t>the</w:t>
      </w:r>
      <w:r w:rsidR="00786CB1">
        <w:t xml:space="preserve"> </w:t>
      </w:r>
      <w:r w:rsidR="00424DEA" w:rsidRPr="00A15539">
        <w:t>landscape.</w:t>
      </w:r>
      <w:r w:rsidR="00786CB1">
        <w:t xml:space="preserve"> </w:t>
      </w:r>
      <w:r>
        <w:t>In general though,</w:t>
      </w:r>
      <w:r w:rsidR="00786CB1">
        <w:t xml:space="preserve"> </w:t>
      </w:r>
      <w:r w:rsidR="00CF15F9" w:rsidRPr="00A15539">
        <w:t>b</w:t>
      </w:r>
      <w:r w:rsidR="00FD37EA" w:rsidRPr="00A15539">
        <w:t>ased</w:t>
      </w:r>
      <w:r w:rsidR="00786CB1">
        <w:t xml:space="preserve"> </w:t>
      </w:r>
      <w:r w:rsidR="00FD37EA" w:rsidRPr="00A15539">
        <w:t>on</w:t>
      </w:r>
      <w:r w:rsidR="00786CB1">
        <w:t xml:space="preserve"> </w:t>
      </w:r>
      <w:r w:rsidR="00424DEA" w:rsidRPr="00A15539">
        <w:t>evaluation</w:t>
      </w:r>
      <w:r w:rsidR="00786CB1">
        <w:t xml:space="preserve"> </w:t>
      </w:r>
      <w:r w:rsidR="00424DEA" w:rsidRPr="00A15539">
        <w:t>of</w:t>
      </w:r>
      <w:r w:rsidR="00786CB1">
        <w:t xml:space="preserve"> </w:t>
      </w:r>
      <w:r w:rsidR="00CF15F9" w:rsidRPr="00A15539">
        <w:t>these</w:t>
      </w:r>
      <w:r w:rsidR="00786CB1">
        <w:t xml:space="preserve"> </w:t>
      </w:r>
      <w:r w:rsidR="00424DEA" w:rsidRPr="00A15539">
        <w:t>data</w:t>
      </w:r>
      <w:r w:rsidR="00786CB1">
        <w:t xml:space="preserve"> </w:t>
      </w:r>
      <w:r w:rsidR="00424DEA" w:rsidRPr="00A15539">
        <w:t>(e.g.,</w:t>
      </w:r>
      <w:r w:rsidR="00786CB1">
        <w:t xml:space="preserve"> </w:t>
      </w:r>
      <w:r w:rsidR="00FD37EA" w:rsidRPr="00A15539">
        <w:t>Good</w:t>
      </w:r>
      <w:r w:rsidR="00786CB1">
        <w:t xml:space="preserve"> </w:t>
      </w:r>
      <w:r w:rsidR="00FD37EA" w:rsidRPr="00A15539">
        <w:t>et</w:t>
      </w:r>
      <w:r w:rsidR="00786CB1">
        <w:t xml:space="preserve"> </w:t>
      </w:r>
      <w:r w:rsidR="00FD37EA" w:rsidRPr="00A15539">
        <w:t>al.</w:t>
      </w:r>
      <w:r w:rsidR="00786CB1">
        <w:t xml:space="preserve"> </w:t>
      </w:r>
      <w:r w:rsidR="008B5683" w:rsidRPr="00A15539">
        <w:t>2018</w:t>
      </w:r>
      <w:r w:rsidR="00786CB1">
        <w:t xml:space="preserve"> </w:t>
      </w:r>
      <w:r w:rsidR="00044937">
        <w:t>and</w:t>
      </w:r>
      <w:r w:rsidR="00786CB1">
        <w:t xml:space="preserve"> </w:t>
      </w:r>
      <w:r w:rsidR="00424DEA" w:rsidRPr="00A15539">
        <w:t>201</w:t>
      </w:r>
      <w:r w:rsidR="008B5683" w:rsidRPr="00A15539">
        <w:t>9</w:t>
      </w:r>
      <w:r w:rsidR="00FD37EA" w:rsidRPr="00A15539">
        <w:t>),</w:t>
      </w:r>
      <w:r w:rsidR="00786CB1">
        <w:t xml:space="preserve"> </w:t>
      </w:r>
      <w:r w:rsidR="00FD37EA" w:rsidRPr="00A15539">
        <w:t>estimated</w:t>
      </w:r>
      <w:r w:rsidR="00786CB1">
        <w:t xml:space="preserve"> </w:t>
      </w:r>
      <w:r w:rsidR="00FD37EA" w:rsidRPr="00A15539">
        <w:t>take</w:t>
      </w:r>
      <w:r w:rsidR="00786CB1">
        <w:t xml:space="preserve"> </w:t>
      </w:r>
      <w:r w:rsidR="002739D1">
        <w:t>is likely</w:t>
      </w:r>
      <w:r w:rsidR="00786CB1">
        <w:t xml:space="preserve"> </w:t>
      </w:r>
      <w:r w:rsidR="00FD37EA" w:rsidRPr="00A15539">
        <w:t>to</w:t>
      </w:r>
      <w:r w:rsidR="00786CB1">
        <w:t xml:space="preserve"> </w:t>
      </w:r>
      <w:r w:rsidR="00FD37EA" w:rsidRPr="00A15539">
        <w:t>be</w:t>
      </w:r>
      <w:r w:rsidR="00786CB1">
        <w:t xml:space="preserve"> </w:t>
      </w:r>
      <w:r w:rsidR="00FD37EA" w:rsidRPr="00A15539">
        <w:t>greater</w:t>
      </w:r>
      <w:r w:rsidR="00786CB1">
        <w:t xml:space="preserve"> </w:t>
      </w:r>
      <w:r w:rsidR="00FD37EA" w:rsidRPr="00A15539">
        <w:t>for</w:t>
      </w:r>
      <w:r w:rsidR="00786CB1">
        <w:t xml:space="preserve"> </w:t>
      </w:r>
      <w:r w:rsidR="00424DEA" w:rsidRPr="00A15539">
        <w:t>turbines</w:t>
      </w:r>
      <w:r w:rsidR="00786CB1">
        <w:t xml:space="preserve"> </w:t>
      </w:r>
      <w:r w:rsidR="00424DEA" w:rsidRPr="00A15539">
        <w:t>with</w:t>
      </w:r>
      <w:r w:rsidR="00786CB1">
        <w:t xml:space="preserve"> </w:t>
      </w:r>
      <w:r w:rsidR="00FD37EA" w:rsidRPr="00A15539">
        <w:t>larger</w:t>
      </w:r>
      <w:r w:rsidR="00786CB1">
        <w:t xml:space="preserve"> </w:t>
      </w:r>
      <w:r w:rsidR="00FD37EA" w:rsidRPr="00A15539">
        <w:t>rotor</w:t>
      </w:r>
      <w:r w:rsidR="001D7EA0" w:rsidRPr="00A15539">
        <w:t>s</w:t>
      </w:r>
      <w:r w:rsidR="00786CB1">
        <w:t xml:space="preserve"> </w:t>
      </w:r>
      <w:r w:rsidR="00FD37EA" w:rsidRPr="00A15539">
        <w:t>in</w:t>
      </w:r>
      <w:r w:rsidR="00786CB1">
        <w:t xml:space="preserve"> </w:t>
      </w:r>
      <w:r w:rsidR="00C32F1A" w:rsidRPr="00A15539">
        <w:t>Hawai</w:t>
      </w:r>
      <w:r w:rsidR="00044937">
        <w:t>‘</w:t>
      </w:r>
      <w:r w:rsidR="00C32F1A" w:rsidRPr="00A15539">
        <w:t>i</w:t>
      </w:r>
      <w:r w:rsidR="00FD37EA" w:rsidRPr="00A15539">
        <w:t>.</w:t>
      </w:r>
    </w:p>
    <w:p w14:paraId="4AF33C30" w14:textId="24CC3363" w:rsidR="00253088" w:rsidRPr="00A15539" w:rsidRDefault="00253088" w:rsidP="006859E8"/>
    <w:p w14:paraId="356FB086" w14:textId="61D62CEA" w:rsidR="008B5683" w:rsidRPr="00A15539" w:rsidRDefault="008B5683" w:rsidP="006859E8">
      <w:r w:rsidRPr="00A15539">
        <w:rPr>
          <w:noProof/>
        </w:rPr>
        <w:drawing>
          <wp:inline distT="0" distB="0" distL="0" distR="0" wp14:anchorId="3C63665C" wp14:editId="6C4033DF">
            <wp:extent cx="2743200" cy="269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torSweep affect on Kills D2.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697480"/>
                    </a:xfrm>
                    <a:prstGeom prst="rect">
                      <a:avLst/>
                    </a:prstGeom>
                  </pic:spPr>
                </pic:pic>
              </a:graphicData>
            </a:graphic>
          </wp:inline>
        </w:drawing>
      </w:r>
      <w:r w:rsidR="002657E8">
        <w:rPr>
          <w:noProof/>
        </w:rPr>
        <w:drawing>
          <wp:inline distT="0" distB="0" distL="0" distR="0" wp14:anchorId="7085FF0C" wp14:editId="5F0DD827">
            <wp:extent cx="2824681" cy="26175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4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9852" cy="2622330"/>
                    </a:xfrm>
                    <a:prstGeom prst="rect">
                      <a:avLst/>
                    </a:prstGeom>
                  </pic:spPr>
                </pic:pic>
              </a:graphicData>
            </a:graphic>
          </wp:inline>
        </w:drawing>
      </w:r>
    </w:p>
    <w:p w14:paraId="60B6CAFC" w14:textId="77777777" w:rsidR="00044937" w:rsidRDefault="00044937" w:rsidP="006859E8"/>
    <w:p w14:paraId="25BEA855" w14:textId="18B7E4F1" w:rsidR="008B5683" w:rsidRDefault="008B5683" w:rsidP="006859E8">
      <w:r w:rsidRPr="00A15539">
        <w:t>Figure</w:t>
      </w:r>
      <w:r w:rsidR="00786CB1">
        <w:t xml:space="preserve"> </w:t>
      </w:r>
      <w:r w:rsidR="00044937">
        <w:t>4</w:t>
      </w:r>
      <w:r w:rsidRPr="00A15539">
        <w:t>.</w:t>
      </w:r>
      <w:r w:rsidR="00786CB1">
        <w:t xml:space="preserve"> </w:t>
      </w:r>
      <w:r w:rsidR="002657E8">
        <w:t xml:space="preserve">(a) Left figure - </w:t>
      </w:r>
      <w:r w:rsidRPr="00A15539">
        <w:t>Rotor</w:t>
      </w:r>
      <w:r w:rsidR="00786CB1">
        <w:t xml:space="preserve"> </w:t>
      </w:r>
      <w:r w:rsidRPr="00A15539">
        <w:t>size</w:t>
      </w:r>
      <w:r w:rsidR="00786CB1">
        <w:t xml:space="preserve"> </w:t>
      </w:r>
      <w:r w:rsidRPr="00A15539">
        <w:t>and</w:t>
      </w:r>
      <w:r w:rsidR="00786CB1">
        <w:t xml:space="preserve"> </w:t>
      </w:r>
      <w:r w:rsidRPr="00A15539">
        <w:t>associated</w:t>
      </w:r>
      <w:r w:rsidR="00786CB1">
        <w:t xml:space="preserve"> </w:t>
      </w:r>
      <w:r w:rsidRPr="00A15539">
        <w:t>bat</w:t>
      </w:r>
      <w:r w:rsidR="00786CB1">
        <w:t xml:space="preserve"> </w:t>
      </w:r>
      <w:r w:rsidRPr="00A15539">
        <w:t>fatalities.</w:t>
      </w:r>
      <w:r w:rsidR="00786CB1">
        <w:t xml:space="preserve"> </w:t>
      </w:r>
      <w:r w:rsidRPr="00A15539">
        <w:t>Fatalities</w:t>
      </w:r>
      <w:r w:rsidR="00786CB1">
        <w:t xml:space="preserve"> </w:t>
      </w:r>
      <w:r w:rsidRPr="00A15539">
        <w:t>over</w:t>
      </w:r>
      <w:r w:rsidR="00786CB1">
        <w:t xml:space="preserve"> </w:t>
      </w:r>
      <w:r w:rsidRPr="00A15539">
        <w:t>two</w:t>
      </w:r>
      <w:r w:rsidR="00786CB1">
        <w:t xml:space="preserve"> </w:t>
      </w:r>
      <w:r w:rsidRPr="00A15539">
        <w:t>years</w:t>
      </w:r>
      <w:r w:rsidR="00786CB1">
        <w:t xml:space="preserve"> </w:t>
      </w:r>
      <w:r w:rsidRPr="00A15539">
        <w:t>for</w:t>
      </w:r>
      <w:r w:rsidR="00786CB1">
        <w:t xml:space="preserve"> </w:t>
      </w:r>
      <w:r w:rsidRPr="00A15539">
        <w:t>four</w:t>
      </w:r>
      <w:r w:rsidR="00786CB1">
        <w:t xml:space="preserve"> </w:t>
      </w:r>
      <w:r w:rsidRPr="00A15539">
        <w:t>different</w:t>
      </w:r>
      <w:r w:rsidR="00786CB1">
        <w:t xml:space="preserve"> </w:t>
      </w:r>
      <w:r w:rsidRPr="00A15539">
        <w:t>rotor</w:t>
      </w:r>
      <w:r w:rsidR="00786CB1">
        <w:t xml:space="preserve"> </w:t>
      </w:r>
      <w:r w:rsidRPr="00A15539">
        <w:t>sizes</w:t>
      </w:r>
      <w:r w:rsidR="00786CB1">
        <w:t xml:space="preserve"> </w:t>
      </w:r>
      <w:r w:rsidRPr="00A15539">
        <w:t>(from</w:t>
      </w:r>
      <w:r w:rsidR="00786CB1">
        <w:t xml:space="preserve"> </w:t>
      </w:r>
      <w:r w:rsidRPr="00A15539">
        <w:t>four</w:t>
      </w:r>
      <w:r w:rsidR="00786CB1">
        <w:t xml:space="preserve"> </w:t>
      </w:r>
      <w:r w:rsidRPr="00A15539">
        <w:t>different</w:t>
      </w:r>
      <w:r w:rsidR="00786CB1">
        <w:t xml:space="preserve"> </w:t>
      </w:r>
      <w:r w:rsidRPr="00A15539">
        <w:t>manufacturers)</w:t>
      </w:r>
      <w:r w:rsidR="00786CB1">
        <w:t xml:space="preserve"> </w:t>
      </w:r>
      <w:r w:rsidR="00415CA3" w:rsidRPr="00A15539">
        <w:t>employed</w:t>
      </w:r>
      <w:r w:rsidR="00786CB1">
        <w:t xml:space="preserve"> </w:t>
      </w:r>
      <w:r w:rsidR="00415CA3" w:rsidRPr="00A15539">
        <w:t>at</w:t>
      </w:r>
      <w:r w:rsidR="00786CB1">
        <w:t xml:space="preserve"> </w:t>
      </w:r>
      <w:r w:rsidR="00415CA3" w:rsidRPr="00A15539">
        <w:t>the</w:t>
      </w:r>
      <w:r w:rsidR="00786CB1">
        <w:t xml:space="preserve"> </w:t>
      </w:r>
      <w:r w:rsidR="00415CA3" w:rsidRPr="00A15539">
        <w:t>same</w:t>
      </w:r>
      <w:r w:rsidR="00786CB1">
        <w:t xml:space="preserve"> </w:t>
      </w:r>
      <w:r w:rsidR="00415CA3" w:rsidRPr="00A15539">
        <w:t>nacelle</w:t>
      </w:r>
      <w:r w:rsidR="00786CB1">
        <w:t xml:space="preserve"> </w:t>
      </w:r>
      <w:r w:rsidR="00415CA3" w:rsidRPr="00A15539">
        <w:t>height</w:t>
      </w:r>
      <w:r w:rsidR="00786CB1">
        <w:t xml:space="preserve"> </w:t>
      </w:r>
      <w:r w:rsidR="00415CA3" w:rsidRPr="00A15539">
        <w:t>and</w:t>
      </w:r>
      <w:r w:rsidR="00786CB1">
        <w:t xml:space="preserve"> </w:t>
      </w:r>
      <w:r w:rsidR="00415CA3" w:rsidRPr="00A15539">
        <w:t>under</w:t>
      </w:r>
      <w:r w:rsidR="00786CB1">
        <w:t xml:space="preserve"> </w:t>
      </w:r>
      <w:r w:rsidR="00415CA3" w:rsidRPr="00A15539">
        <w:t>the</w:t>
      </w:r>
      <w:r w:rsidR="00786CB1">
        <w:t xml:space="preserve"> </w:t>
      </w:r>
      <w:r w:rsidR="00415CA3" w:rsidRPr="00A15539">
        <w:t>same</w:t>
      </w:r>
      <w:r w:rsidR="00786CB1">
        <w:t xml:space="preserve"> </w:t>
      </w:r>
      <w:r w:rsidR="00415CA3" w:rsidRPr="00A15539">
        <w:t>experimental</w:t>
      </w:r>
      <w:r w:rsidR="00786CB1">
        <w:t xml:space="preserve"> </w:t>
      </w:r>
      <w:r w:rsidR="00415CA3" w:rsidRPr="002657E8">
        <w:t>treatments</w:t>
      </w:r>
      <w:r w:rsidR="002657E8" w:rsidRPr="002657E8">
        <w:t xml:space="preserve"> and (b) Right figure -  Same graph with the rotor sizes for already permitted turbines in Hawaii.</w:t>
      </w:r>
      <w:r w:rsidRPr="002657E8">
        <w:t>.</w:t>
      </w:r>
      <w:r w:rsidR="00786CB1" w:rsidRPr="002657E8">
        <w:t xml:space="preserve"> </w:t>
      </w:r>
      <w:r w:rsidRPr="002657E8">
        <w:t>Data</w:t>
      </w:r>
      <w:r w:rsidR="00786CB1" w:rsidRPr="002657E8">
        <w:t xml:space="preserve"> </w:t>
      </w:r>
      <w:r w:rsidRPr="002657E8">
        <w:t>from</w:t>
      </w:r>
      <w:r w:rsidR="00786CB1" w:rsidRPr="002657E8">
        <w:t xml:space="preserve"> </w:t>
      </w:r>
      <w:r w:rsidRPr="002657E8">
        <w:t>Good</w:t>
      </w:r>
      <w:r w:rsidR="00786CB1" w:rsidRPr="002657E8">
        <w:t xml:space="preserve"> </w:t>
      </w:r>
      <w:r w:rsidRPr="002657E8">
        <w:t>et</w:t>
      </w:r>
      <w:r w:rsidR="00786CB1" w:rsidRPr="002657E8">
        <w:t xml:space="preserve"> </w:t>
      </w:r>
      <w:r w:rsidRPr="002657E8">
        <w:t>al.</w:t>
      </w:r>
      <w:r w:rsidR="00786CB1" w:rsidRPr="002657E8">
        <w:t xml:space="preserve"> </w:t>
      </w:r>
      <w:r w:rsidRPr="002657E8">
        <w:t>(2018</w:t>
      </w:r>
      <w:r w:rsidR="00786CB1" w:rsidRPr="002657E8">
        <w:t xml:space="preserve"> </w:t>
      </w:r>
      <w:r w:rsidR="00044937" w:rsidRPr="002657E8">
        <w:t>and</w:t>
      </w:r>
      <w:r w:rsidR="00786CB1" w:rsidRPr="002657E8">
        <w:t xml:space="preserve"> </w:t>
      </w:r>
      <w:r w:rsidRPr="002657E8">
        <w:t>2019).</w:t>
      </w:r>
      <w:r w:rsidR="00253088" w:rsidRPr="002657E8">
        <w:t xml:space="preserve"> </w:t>
      </w:r>
      <w:r w:rsidR="002657E8" w:rsidRPr="002657E8">
        <w:t>Data from 2017 had a significant regression (p=0.0155; r2=0.969), 2018 was not significant (p=0.0746; r2=0.856), and the average over years was also significant (p=0.0330; r2=0.9351).</w:t>
      </w:r>
    </w:p>
    <w:p w14:paraId="1B394AB2" w14:textId="77777777" w:rsidR="00044937" w:rsidRDefault="00044937" w:rsidP="006859E8"/>
    <w:p w14:paraId="725DC254" w14:textId="414E3128" w:rsidR="00937829" w:rsidRDefault="00AC1BF8" w:rsidP="00B30DF7">
      <w:pPr>
        <w:pStyle w:val="Heading2"/>
        <w:numPr>
          <w:ilvl w:val="0"/>
          <w:numId w:val="31"/>
        </w:numPr>
      </w:pPr>
      <w:bookmarkStart w:id="73" w:name="_Toc529973126"/>
      <w:bookmarkStart w:id="74" w:name="_Toc61469971"/>
      <w:r w:rsidRPr="00EB6EA8">
        <w:t>Turbine</w:t>
      </w:r>
      <w:r w:rsidR="00786CB1">
        <w:t xml:space="preserve"> </w:t>
      </w:r>
      <w:r w:rsidRPr="00EB6EA8">
        <w:t>Operations</w:t>
      </w:r>
      <w:bookmarkEnd w:id="73"/>
      <w:bookmarkEnd w:id="74"/>
    </w:p>
    <w:p w14:paraId="4F9F355B" w14:textId="5C07F090" w:rsidR="0057282B" w:rsidRDefault="0057282B" w:rsidP="00912CEB">
      <w:pPr>
        <w:pStyle w:val="Heading3"/>
        <w:numPr>
          <w:ilvl w:val="0"/>
          <w:numId w:val="2"/>
        </w:numPr>
      </w:pPr>
      <w:bookmarkStart w:id="75" w:name="_Toc529973127"/>
      <w:bookmarkStart w:id="76" w:name="_Toc61469972"/>
      <w:r>
        <w:t>Curtailment</w:t>
      </w:r>
      <w:bookmarkEnd w:id="75"/>
      <w:bookmarkEnd w:id="76"/>
    </w:p>
    <w:p w14:paraId="63FBC027" w14:textId="54C183DC" w:rsidR="0057282B" w:rsidRDefault="0057282B" w:rsidP="0057282B">
      <w:r w:rsidRPr="00A21909">
        <w:t>Operational</w:t>
      </w:r>
      <w:r w:rsidR="00786CB1">
        <w:t xml:space="preserve"> </w:t>
      </w:r>
      <w:r>
        <w:t>adjustments</w:t>
      </w:r>
      <w:r w:rsidR="00786CB1">
        <w:t xml:space="preserve"> </w:t>
      </w:r>
      <w:r>
        <w:t>that</w:t>
      </w:r>
      <w:r w:rsidR="00786CB1">
        <w:t xml:space="preserve"> </w:t>
      </w:r>
      <w:r>
        <w:t>curtail</w:t>
      </w:r>
      <w:r w:rsidR="00786CB1">
        <w:t xml:space="preserve"> </w:t>
      </w:r>
      <w:r>
        <w:t>the</w:t>
      </w:r>
      <w:r w:rsidR="00786CB1">
        <w:t xml:space="preserve"> </w:t>
      </w:r>
      <w:r>
        <w:t>time</w:t>
      </w:r>
      <w:r w:rsidR="00786CB1">
        <w:t xml:space="preserve"> </w:t>
      </w:r>
      <w:r>
        <w:t>that</w:t>
      </w:r>
      <w:r w:rsidR="00786CB1">
        <w:t xml:space="preserve"> </w:t>
      </w:r>
      <w:r>
        <w:t>turbines</w:t>
      </w:r>
      <w:r w:rsidR="00786CB1">
        <w:t xml:space="preserve"> </w:t>
      </w:r>
      <w:r>
        <w:t>are</w:t>
      </w:r>
      <w:r w:rsidR="00786CB1">
        <w:t xml:space="preserve"> </w:t>
      </w:r>
      <w:r>
        <w:t>rotating</w:t>
      </w:r>
      <w:r w:rsidR="00786CB1">
        <w:t xml:space="preserve"> </w:t>
      </w:r>
      <w:r>
        <w:t>may</w:t>
      </w:r>
      <w:r w:rsidR="00786CB1">
        <w:t xml:space="preserve"> </w:t>
      </w:r>
      <w:r>
        <w:t>reduce</w:t>
      </w:r>
      <w:r w:rsidR="00786CB1">
        <w:t xml:space="preserve"> </w:t>
      </w:r>
      <w:r>
        <w:t>the</w:t>
      </w:r>
      <w:r w:rsidR="00786CB1">
        <w:t xml:space="preserve"> </w:t>
      </w:r>
      <w:r>
        <w:t>number</w:t>
      </w:r>
      <w:r w:rsidR="00786CB1">
        <w:t xml:space="preserve"> </w:t>
      </w:r>
      <w:r>
        <w:t>of</w:t>
      </w:r>
      <w:r w:rsidR="00786CB1">
        <w:t xml:space="preserve"> </w:t>
      </w:r>
      <w:r>
        <w:t>bats</w:t>
      </w:r>
      <w:r w:rsidR="00786CB1">
        <w:t xml:space="preserve"> </w:t>
      </w:r>
      <w:r>
        <w:t>struck</w:t>
      </w:r>
      <w:r w:rsidR="00786CB1">
        <w:t xml:space="preserve"> </w:t>
      </w:r>
      <w:r>
        <w:t>by</w:t>
      </w:r>
      <w:r w:rsidR="00786CB1">
        <w:t xml:space="preserve"> </w:t>
      </w:r>
      <w:r>
        <w:t>those</w:t>
      </w:r>
      <w:r w:rsidR="00786CB1">
        <w:t xml:space="preserve"> </w:t>
      </w:r>
      <w:r>
        <w:t>turbines.</w:t>
      </w:r>
      <w:r w:rsidR="00786CB1">
        <w:t xml:space="preserve"> </w:t>
      </w:r>
      <w:r>
        <w:t>Timing</w:t>
      </w:r>
      <w:r w:rsidR="00786CB1">
        <w:t xml:space="preserve"> </w:t>
      </w:r>
      <w:r>
        <w:t>of</w:t>
      </w:r>
      <w:r w:rsidR="00786CB1">
        <w:t xml:space="preserve"> </w:t>
      </w:r>
      <w:r>
        <w:t>curtailment</w:t>
      </w:r>
      <w:r w:rsidR="00786CB1">
        <w:t xml:space="preserve"> </w:t>
      </w:r>
      <w:r>
        <w:t>may</w:t>
      </w:r>
      <w:r w:rsidR="00786CB1">
        <w:t xml:space="preserve"> </w:t>
      </w:r>
      <w:r>
        <w:t>be</w:t>
      </w:r>
      <w:r w:rsidR="00786CB1">
        <w:t xml:space="preserve"> </w:t>
      </w:r>
      <w:r>
        <w:t>designed</w:t>
      </w:r>
      <w:r w:rsidR="00786CB1">
        <w:t xml:space="preserve"> </w:t>
      </w:r>
      <w:r>
        <w:t>to</w:t>
      </w:r>
      <w:r w:rsidR="00786CB1">
        <w:t xml:space="preserve"> </w:t>
      </w:r>
      <w:r>
        <w:t>take</w:t>
      </w:r>
      <w:r w:rsidR="00786CB1">
        <w:t xml:space="preserve"> </w:t>
      </w:r>
      <w:r>
        <w:t>advantage</w:t>
      </w:r>
      <w:r w:rsidR="00786CB1">
        <w:t xml:space="preserve"> </w:t>
      </w:r>
      <w:r>
        <w:t>of</w:t>
      </w:r>
      <w:r w:rsidR="00786CB1">
        <w:t xml:space="preserve"> </w:t>
      </w:r>
      <w:r>
        <w:t>known</w:t>
      </w:r>
      <w:r w:rsidR="00786CB1">
        <w:t xml:space="preserve"> </w:t>
      </w:r>
      <w:r>
        <w:t>factors</w:t>
      </w:r>
      <w:r w:rsidR="00786CB1">
        <w:t xml:space="preserve"> </w:t>
      </w:r>
      <w:r>
        <w:t>that</w:t>
      </w:r>
      <w:r w:rsidR="00786CB1">
        <w:t xml:space="preserve"> </w:t>
      </w:r>
      <w:r>
        <w:t>may</w:t>
      </w:r>
      <w:r w:rsidR="00786CB1">
        <w:t xml:space="preserve"> </w:t>
      </w:r>
      <w:r>
        <w:t>influence</w:t>
      </w:r>
      <w:r w:rsidR="00786CB1">
        <w:t xml:space="preserve"> </w:t>
      </w:r>
      <w:r>
        <w:t>the</w:t>
      </w:r>
      <w:r w:rsidR="00786CB1">
        <w:t xml:space="preserve"> </w:t>
      </w:r>
      <w:r>
        <w:t>probability</w:t>
      </w:r>
      <w:r w:rsidR="00786CB1">
        <w:t xml:space="preserve"> </w:t>
      </w:r>
      <w:r>
        <w:t>of</w:t>
      </w:r>
      <w:r w:rsidR="00786CB1">
        <w:t xml:space="preserve"> </w:t>
      </w:r>
      <w:r>
        <w:t>bats</w:t>
      </w:r>
      <w:r w:rsidR="00786CB1">
        <w:t xml:space="preserve"> </w:t>
      </w:r>
      <w:r>
        <w:t>striking</w:t>
      </w:r>
      <w:r w:rsidR="00786CB1">
        <w:t xml:space="preserve"> </w:t>
      </w:r>
      <w:r>
        <w:t>particular</w:t>
      </w:r>
      <w:r w:rsidR="00786CB1">
        <w:t xml:space="preserve"> </w:t>
      </w:r>
      <w:r>
        <w:t>turbines.</w:t>
      </w:r>
      <w:r w:rsidR="00786CB1">
        <w:t xml:space="preserve"> </w:t>
      </w:r>
      <w:r w:rsidR="00B72815">
        <w:t xml:space="preserve">Factors </w:t>
      </w:r>
      <w:r>
        <w:t>may</w:t>
      </w:r>
      <w:r w:rsidR="00786CB1">
        <w:t xml:space="preserve"> </w:t>
      </w:r>
      <w:r>
        <w:t>include</w:t>
      </w:r>
      <w:r w:rsidR="00786CB1">
        <w:t xml:space="preserve"> </w:t>
      </w:r>
      <w:r>
        <w:t>time</w:t>
      </w:r>
      <w:r w:rsidR="00786CB1">
        <w:t xml:space="preserve"> </w:t>
      </w:r>
      <w:r>
        <w:t>of</w:t>
      </w:r>
      <w:r w:rsidR="00786CB1">
        <w:t xml:space="preserve"> </w:t>
      </w:r>
      <w:r>
        <w:t>night,</w:t>
      </w:r>
      <w:r w:rsidR="00786CB1">
        <w:t xml:space="preserve"> </w:t>
      </w:r>
      <w:r>
        <w:t>weather,</w:t>
      </w:r>
      <w:r w:rsidR="00786CB1">
        <w:t xml:space="preserve"> </w:t>
      </w:r>
      <w:r>
        <w:t>wind</w:t>
      </w:r>
      <w:r w:rsidR="00786CB1">
        <w:t xml:space="preserve"> </w:t>
      </w:r>
      <w:r>
        <w:t>speed,</w:t>
      </w:r>
      <w:r w:rsidR="00786CB1">
        <w:t xml:space="preserve"> </w:t>
      </w:r>
      <w:r w:rsidR="00D01D3A">
        <w:t>location,</w:t>
      </w:r>
      <w:r w:rsidR="00786CB1">
        <w:t xml:space="preserve"> </w:t>
      </w:r>
      <w:r w:rsidR="00716652">
        <w:t>or</w:t>
      </w:r>
      <w:r w:rsidR="00786CB1">
        <w:t xml:space="preserve"> </w:t>
      </w:r>
      <w:r w:rsidR="00D01D3A">
        <w:t>seasonality</w:t>
      </w:r>
      <w:r w:rsidR="00786CB1">
        <w:t xml:space="preserve"> </w:t>
      </w:r>
      <w:r w:rsidR="00D01D3A">
        <w:t>of</w:t>
      </w:r>
      <w:r w:rsidR="00786CB1">
        <w:t xml:space="preserve"> </w:t>
      </w:r>
      <w:r w:rsidR="00D01D3A">
        <w:t>bat</w:t>
      </w:r>
      <w:r w:rsidR="00786CB1">
        <w:t xml:space="preserve"> </w:t>
      </w:r>
      <w:r w:rsidR="00D01D3A">
        <w:t>activity</w:t>
      </w:r>
      <w:r w:rsidR="00716652">
        <w:t>.</w:t>
      </w:r>
      <w:r w:rsidR="00786CB1">
        <w:t xml:space="preserve"> </w:t>
      </w:r>
      <w:r w:rsidR="003959E7">
        <w:lastRenderedPageBreak/>
        <w:t>Hawaiian</w:t>
      </w:r>
      <w:r w:rsidR="00786CB1">
        <w:t xml:space="preserve"> </w:t>
      </w:r>
      <w:r w:rsidR="00281492">
        <w:t>H</w:t>
      </w:r>
      <w:r w:rsidR="003959E7">
        <w:t>oary</w:t>
      </w:r>
      <w:r w:rsidR="00786CB1">
        <w:t xml:space="preserve"> </w:t>
      </w:r>
      <w:r w:rsidR="00281492">
        <w:t>B</w:t>
      </w:r>
      <w:r w:rsidR="003959E7">
        <w:t>at</w:t>
      </w:r>
      <w:r w:rsidR="00716652">
        <w:t>s</w:t>
      </w:r>
      <w:r w:rsidR="00786CB1">
        <w:t xml:space="preserve"> </w:t>
      </w:r>
      <w:r w:rsidR="00281492">
        <w:t>are</w:t>
      </w:r>
      <w:r w:rsidR="00786CB1">
        <w:t xml:space="preserve"> </w:t>
      </w:r>
      <w:r w:rsidR="00281492">
        <w:t>nocturnal</w:t>
      </w:r>
      <w:r w:rsidR="00786CB1">
        <w:t xml:space="preserve"> </w:t>
      </w:r>
      <w:r w:rsidR="00281492">
        <w:t>so</w:t>
      </w:r>
      <w:r w:rsidR="00786CB1">
        <w:t xml:space="preserve"> </w:t>
      </w:r>
      <w:r w:rsidR="00281492">
        <w:t>curtailment</w:t>
      </w:r>
      <w:r w:rsidR="00786CB1">
        <w:t xml:space="preserve"> </w:t>
      </w:r>
      <w:r w:rsidR="00281492">
        <w:t>of</w:t>
      </w:r>
      <w:r w:rsidR="00786CB1">
        <w:t xml:space="preserve"> </w:t>
      </w:r>
      <w:r w:rsidR="00281492">
        <w:t>turbines</w:t>
      </w:r>
      <w:r w:rsidR="00786CB1">
        <w:t xml:space="preserve"> </w:t>
      </w:r>
      <w:r w:rsidR="00281492">
        <w:t>during</w:t>
      </w:r>
      <w:r w:rsidR="00786CB1">
        <w:t xml:space="preserve"> </w:t>
      </w:r>
      <w:r w:rsidR="00281492">
        <w:t>night</w:t>
      </w:r>
      <w:r w:rsidR="00786CB1">
        <w:t xml:space="preserve"> </w:t>
      </w:r>
      <w:r w:rsidR="00281492">
        <w:t>time</w:t>
      </w:r>
      <w:r w:rsidR="00786CB1">
        <w:t xml:space="preserve"> </w:t>
      </w:r>
      <w:r w:rsidR="00281492">
        <w:t>hours</w:t>
      </w:r>
      <w:r w:rsidR="00786CB1">
        <w:t xml:space="preserve"> </w:t>
      </w:r>
      <w:r w:rsidR="00281492">
        <w:t>is</w:t>
      </w:r>
      <w:r w:rsidR="00786CB1">
        <w:t xml:space="preserve"> </w:t>
      </w:r>
      <w:r w:rsidR="002739D1">
        <w:t xml:space="preserve">likely </w:t>
      </w:r>
      <w:r w:rsidR="00281492">
        <w:t>to</w:t>
      </w:r>
      <w:r w:rsidR="00786CB1">
        <w:t xml:space="preserve"> </w:t>
      </w:r>
      <w:r w:rsidR="00281492">
        <w:t>reduce</w:t>
      </w:r>
      <w:r w:rsidR="00786CB1">
        <w:t xml:space="preserve"> </w:t>
      </w:r>
      <w:r w:rsidR="00281492">
        <w:t>take.</w:t>
      </w:r>
      <w:r w:rsidR="00786CB1">
        <w:t xml:space="preserve"> </w:t>
      </w:r>
      <w:r w:rsidR="00281492">
        <w:t>Additional</w:t>
      </w:r>
      <w:r w:rsidR="00786CB1">
        <w:t xml:space="preserve"> </w:t>
      </w:r>
      <w:r w:rsidR="00281492">
        <w:t>factors</w:t>
      </w:r>
      <w:r w:rsidR="00786CB1">
        <w:t xml:space="preserve"> </w:t>
      </w:r>
      <w:r w:rsidR="00281492">
        <w:t>to</w:t>
      </w:r>
      <w:r w:rsidR="00786CB1">
        <w:t xml:space="preserve"> </w:t>
      </w:r>
      <w:r w:rsidR="00281492">
        <w:t>guide</w:t>
      </w:r>
      <w:r w:rsidR="00786CB1">
        <w:t xml:space="preserve"> </w:t>
      </w:r>
      <w:r w:rsidR="00281492">
        <w:t>curtailment</w:t>
      </w:r>
      <w:r w:rsidR="00786CB1">
        <w:t xml:space="preserve"> </w:t>
      </w:r>
      <w:r w:rsidR="00281492">
        <w:t>are</w:t>
      </w:r>
      <w:r w:rsidR="00786CB1">
        <w:t xml:space="preserve"> </w:t>
      </w:r>
      <w:r w:rsidR="00281492">
        <w:t>discussed</w:t>
      </w:r>
      <w:r w:rsidR="00786CB1">
        <w:t xml:space="preserve"> </w:t>
      </w:r>
      <w:r w:rsidR="00281492">
        <w:t>below.</w:t>
      </w:r>
      <w:r w:rsidR="00786CB1">
        <w:t xml:space="preserve">  </w:t>
      </w:r>
    </w:p>
    <w:p w14:paraId="3F30254B" w14:textId="7C1F6B66" w:rsidR="00342F79" w:rsidRDefault="00342F79" w:rsidP="00912CEB">
      <w:pPr>
        <w:pStyle w:val="Heading3"/>
        <w:numPr>
          <w:ilvl w:val="0"/>
          <w:numId w:val="2"/>
        </w:numPr>
      </w:pPr>
      <w:bookmarkStart w:id="77" w:name="_Toc529973128"/>
      <w:bookmarkStart w:id="78" w:name="_Toc61469973"/>
      <w:r>
        <w:t>Low</w:t>
      </w:r>
      <w:r w:rsidR="00786CB1">
        <w:t xml:space="preserve"> </w:t>
      </w:r>
      <w:r>
        <w:t>Wind</w:t>
      </w:r>
      <w:r w:rsidR="00786CB1">
        <w:t xml:space="preserve"> </w:t>
      </w:r>
      <w:r>
        <w:t>Speed</w:t>
      </w:r>
      <w:r w:rsidR="00786CB1">
        <w:t xml:space="preserve"> </w:t>
      </w:r>
      <w:r>
        <w:t>Curtailment</w:t>
      </w:r>
      <w:bookmarkEnd w:id="77"/>
      <w:bookmarkEnd w:id="78"/>
      <w:r w:rsidR="00786CB1">
        <w:t xml:space="preserve">   </w:t>
      </w:r>
    </w:p>
    <w:p w14:paraId="5C90B237" w14:textId="1E76CFC9" w:rsidR="00E405A3" w:rsidRDefault="00F768BB" w:rsidP="00FA4E9E">
      <w:r>
        <w:t>Low</w:t>
      </w:r>
      <w:r w:rsidR="00786CB1">
        <w:t xml:space="preserve"> </w:t>
      </w:r>
      <w:r>
        <w:t>wind</w:t>
      </w:r>
      <w:r w:rsidR="00786CB1">
        <w:t xml:space="preserve"> </w:t>
      </w:r>
      <w:r>
        <w:t>speed</w:t>
      </w:r>
      <w:r w:rsidR="00786CB1">
        <w:t xml:space="preserve"> </w:t>
      </w:r>
      <w:r>
        <w:t>curtailment</w:t>
      </w:r>
      <w:r w:rsidR="00786CB1">
        <w:t xml:space="preserve"> </w:t>
      </w:r>
      <w:r>
        <w:t>(LWSC)</w:t>
      </w:r>
      <w:r w:rsidR="00786CB1">
        <w:t xml:space="preserve"> </w:t>
      </w:r>
      <w:r>
        <w:t>is</w:t>
      </w:r>
      <w:r w:rsidR="00786CB1">
        <w:t xml:space="preserve"> </w:t>
      </w:r>
      <w:r>
        <w:t>a</w:t>
      </w:r>
      <w:r w:rsidR="00786CB1">
        <w:t xml:space="preserve"> </w:t>
      </w:r>
      <w:r w:rsidRPr="00A21909">
        <w:t>twofold</w:t>
      </w:r>
      <w:r w:rsidR="00786CB1">
        <w:t xml:space="preserve"> </w:t>
      </w:r>
      <w:r w:rsidRPr="00A21909">
        <w:t>strategy</w:t>
      </w:r>
      <w:r w:rsidR="00786CB1">
        <w:t xml:space="preserve"> </w:t>
      </w:r>
      <w:r w:rsidRPr="00A21909">
        <w:t>of</w:t>
      </w:r>
      <w:r w:rsidR="00786CB1">
        <w:t xml:space="preserve"> </w:t>
      </w:r>
      <w:r w:rsidRPr="00A21909">
        <w:t>raising</w:t>
      </w:r>
      <w:r w:rsidR="00786CB1">
        <w:t xml:space="preserve"> </w:t>
      </w:r>
      <w:r w:rsidRPr="00A21909">
        <w:t>the</w:t>
      </w:r>
      <w:r w:rsidR="00786CB1">
        <w:t xml:space="preserve"> </w:t>
      </w:r>
      <w:r w:rsidRPr="00A21909">
        <w:t>wind</w:t>
      </w:r>
      <w:r w:rsidR="00786CB1">
        <w:t xml:space="preserve"> </w:t>
      </w:r>
      <w:r w:rsidRPr="00A21909">
        <w:t>speed</w:t>
      </w:r>
      <w:r w:rsidR="00786CB1">
        <w:t xml:space="preserve"> </w:t>
      </w:r>
      <w:r w:rsidRPr="00A21909">
        <w:t>at</w:t>
      </w:r>
      <w:r w:rsidR="00786CB1">
        <w:t xml:space="preserve"> </w:t>
      </w:r>
      <w:r w:rsidRPr="00A21909">
        <w:t>which</w:t>
      </w:r>
      <w:r w:rsidR="00786CB1">
        <w:t xml:space="preserve"> </w:t>
      </w:r>
      <w:r w:rsidRPr="00A21909">
        <w:t>the</w:t>
      </w:r>
      <w:r w:rsidR="00786CB1">
        <w:t xml:space="preserve"> </w:t>
      </w:r>
      <w:r w:rsidRPr="00A21909">
        <w:t>blades</w:t>
      </w:r>
      <w:r w:rsidR="00786CB1">
        <w:t xml:space="preserve"> </w:t>
      </w:r>
      <w:r w:rsidRPr="00A21909">
        <w:t>begin</w:t>
      </w:r>
      <w:r w:rsidR="00786CB1">
        <w:t xml:space="preserve"> </w:t>
      </w:r>
      <w:r w:rsidRPr="00A21909">
        <w:t>spinning</w:t>
      </w:r>
      <w:r w:rsidR="00786CB1">
        <w:t xml:space="preserve"> </w:t>
      </w:r>
      <w:r w:rsidRPr="00A21909">
        <w:t>and</w:t>
      </w:r>
      <w:r w:rsidR="00786CB1">
        <w:t xml:space="preserve"> </w:t>
      </w:r>
      <w:r w:rsidRPr="00A21909">
        <w:t>generating</w:t>
      </w:r>
      <w:r w:rsidR="00786CB1">
        <w:t xml:space="preserve"> </w:t>
      </w:r>
      <w:r w:rsidRPr="00A21909">
        <w:t>electricity</w:t>
      </w:r>
      <w:r w:rsidR="003959E7">
        <w:t>,</w:t>
      </w:r>
      <w:r w:rsidR="00786CB1">
        <w:t xml:space="preserve"> </w:t>
      </w:r>
      <w:r w:rsidRPr="00A21909">
        <w:t>a</w:t>
      </w:r>
      <w:r w:rsidR="003959E7">
        <w:t>lso</w:t>
      </w:r>
      <w:r w:rsidR="00786CB1">
        <w:t xml:space="preserve"> </w:t>
      </w:r>
      <w:r w:rsidR="003959E7">
        <w:t>known</w:t>
      </w:r>
      <w:r w:rsidR="00786CB1">
        <w:t xml:space="preserve"> </w:t>
      </w:r>
      <w:r w:rsidR="003959E7">
        <w:t>as</w:t>
      </w:r>
      <w:r w:rsidR="00786CB1">
        <w:t xml:space="preserve"> </w:t>
      </w:r>
      <w:r w:rsidRPr="00A21909">
        <w:t>the</w:t>
      </w:r>
      <w:r w:rsidR="00786CB1">
        <w:t xml:space="preserve"> </w:t>
      </w:r>
      <w:r w:rsidRPr="00A21909">
        <w:t>cut-in</w:t>
      </w:r>
      <w:r w:rsidR="00786CB1">
        <w:t xml:space="preserve"> </w:t>
      </w:r>
      <w:r w:rsidRPr="00A21909">
        <w:t>speed</w:t>
      </w:r>
      <w:r w:rsidR="008C4225">
        <w:t>,</w:t>
      </w:r>
      <w:r w:rsidR="00786CB1">
        <w:t xml:space="preserve"> </w:t>
      </w:r>
      <w:r w:rsidR="00E405A3">
        <w:t>and</w:t>
      </w:r>
      <w:r w:rsidR="00786CB1">
        <w:t xml:space="preserve"> </w:t>
      </w:r>
      <w:r w:rsidR="00E405A3" w:rsidRPr="00A21909">
        <w:t>feathering</w:t>
      </w:r>
      <w:r w:rsidR="00786CB1">
        <w:t xml:space="preserve"> </w:t>
      </w:r>
      <w:r w:rsidR="00E405A3" w:rsidRPr="00A21909">
        <w:t>turbine</w:t>
      </w:r>
      <w:r w:rsidR="00786CB1">
        <w:t xml:space="preserve"> </w:t>
      </w:r>
      <w:r w:rsidR="00E405A3" w:rsidRPr="00A21909">
        <w:t>blades</w:t>
      </w:r>
      <w:r w:rsidR="00786CB1">
        <w:t xml:space="preserve"> </w:t>
      </w:r>
      <w:r w:rsidR="00E405A3" w:rsidRPr="00A21909">
        <w:t>(i.e.,</w:t>
      </w:r>
      <w:r w:rsidR="00786CB1">
        <w:t xml:space="preserve"> </w:t>
      </w:r>
      <w:r w:rsidR="00E405A3" w:rsidRPr="00A21909">
        <w:t>positioning</w:t>
      </w:r>
      <w:r w:rsidR="00786CB1">
        <w:t xml:space="preserve"> </w:t>
      </w:r>
      <w:r w:rsidR="00E405A3" w:rsidRPr="00A21909">
        <w:t>t</w:t>
      </w:r>
      <w:r w:rsidR="00E405A3">
        <w:t>he</w:t>
      </w:r>
      <w:r w:rsidR="00786CB1">
        <w:t xml:space="preserve"> </w:t>
      </w:r>
      <w:r w:rsidR="00E405A3">
        <w:t>blades</w:t>
      </w:r>
      <w:r w:rsidR="00786CB1">
        <w:t xml:space="preserve"> </w:t>
      </w:r>
      <w:r w:rsidR="00E405A3">
        <w:t>parallel</w:t>
      </w:r>
      <w:r w:rsidR="00786CB1">
        <w:t xml:space="preserve"> </w:t>
      </w:r>
      <w:r w:rsidR="00E405A3">
        <w:t>to</w:t>
      </w:r>
      <w:r w:rsidR="00786CB1">
        <w:t xml:space="preserve"> </w:t>
      </w:r>
      <w:r w:rsidR="00E405A3">
        <w:t>the</w:t>
      </w:r>
      <w:r w:rsidR="00786CB1">
        <w:t xml:space="preserve"> </w:t>
      </w:r>
      <w:r w:rsidR="00E405A3">
        <w:t>wind)</w:t>
      </w:r>
      <w:r w:rsidR="00786CB1">
        <w:t xml:space="preserve"> </w:t>
      </w:r>
      <w:r w:rsidRPr="00A21909">
        <w:t>to</w:t>
      </w:r>
      <w:r w:rsidR="00786CB1">
        <w:t xml:space="preserve"> </w:t>
      </w:r>
      <w:r w:rsidRPr="00A21909">
        <w:t>slow</w:t>
      </w:r>
      <w:r w:rsidR="00786CB1">
        <w:t xml:space="preserve"> </w:t>
      </w:r>
      <w:r w:rsidR="00E405A3">
        <w:t>or</w:t>
      </w:r>
      <w:r w:rsidR="00786CB1">
        <w:t xml:space="preserve"> </w:t>
      </w:r>
      <w:r w:rsidR="00E405A3">
        <w:t>stop</w:t>
      </w:r>
      <w:r w:rsidR="00786CB1">
        <w:t xml:space="preserve"> </w:t>
      </w:r>
      <w:r w:rsidRPr="00A21909">
        <w:t>rotation.</w:t>
      </w:r>
      <w:r w:rsidR="00786CB1">
        <w:t xml:space="preserve"> </w:t>
      </w:r>
      <w:r>
        <w:t>Under</w:t>
      </w:r>
      <w:r w:rsidR="00786CB1">
        <w:t xml:space="preserve"> </w:t>
      </w:r>
      <w:r w:rsidR="00E405A3">
        <w:t>LWSC</w:t>
      </w:r>
      <w:r w:rsidR="00702D45">
        <w:t>,</w:t>
      </w:r>
      <w:r w:rsidR="00786CB1">
        <w:t xml:space="preserve"> </w:t>
      </w:r>
      <w:r w:rsidR="002D759E">
        <w:t>wind</w:t>
      </w:r>
      <w:r w:rsidR="00786CB1">
        <w:t xml:space="preserve"> </w:t>
      </w:r>
      <w:r w:rsidR="0013579E">
        <w:t>capable</w:t>
      </w:r>
      <w:r w:rsidR="00786CB1">
        <w:t xml:space="preserve"> </w:t>
      </w:r>
      <w:r w:rsidR="0013579E">
        <w:t>of</w:t>
      </w:r>
      <w:r w:rsidR="00786CB1">
        <w:t xml:space="preserve"> </w:t>
      </w:r>
      <w:r w:rsidR="0013579E">
        <w:t>producing</w:t>
      </w:r>
      <w:r w:rsidR="00786CB1">
        <w:t xml:space="preserve"> </w:t>
      </w:r>
      <w:r w:rsidR="002D759E">
        <w:t>energy</w:t>
      </w:r>
      <w:r w:rsidR="00786CB1">
        <w:t xml:space="preserve"> </w:t>
      </w:r>
      <w:r w:rsidR="002D759E">
        <w:t>is</w:t>
      </w:r>
      <w:r w:rsidR="00786CB1">
        <w:t xml:space="preserve"> </w:t>
      </w:r>
      <w:r w:rsidR="002D759E">
        <w:t>available</w:t>
      </w:r>
      <w:r w:rsidR="0013579E">
        <w:t>,</w:t>
      </w:r>
      <w:r w:rsidR="00786CB1">
        <w:t xml:space="preserve"> </w:t>
      </w:r>
      <w:r w:rsidR="002D759E">
        <w:t>but</w:t>
      </w:r>
      <w:r w:rsidR="00786CB1">
        <w:t xml:space="preserve"> </w:t>
      </w:r>
      <w:r w:rsidR="002D759E">
        <w:t>is</w:t>
      </w:r>
      <w:r w:rsidR="00786CB1">
        <w:t xml:space="preserve"> </w:t>
      </w:r>
      <w:r w:rsidR="002D759E">
        <w:t>not</w:t>
      </w:r>
      <w:r w:rsidR="00786CB1">
        <w:t xml:space="preserve"> </w:t>
      </w:r>
      <w:r w:rsidR="002D759E">
        <w:t>being</w:t>
      </w:r>
      <w:r w:rsidR="00786CB1">
        <w:t xml:space="preserve"> </w:t>
      </w:r>
      <w:r w:rsidR="00BF6E11">
        <w:t>converted</w:t>
      </w:r>
      <w:r w:rsidR="00786CB1">
        <w:t xml:space="preserve"> </w:t>
      </w:r>
      <w:r w:rsidR="00BF6E11">
        <w:t>to</w:t>
      </w:r>
      <w:r w:rsidR="00786CB1">
        <w:t xml:space="preserve"> </w:t>
      </w:r>
      <w:r w:rsidR="00BF6E11">
        <w:t>electricity</w:t>
      </w:r>
      <w:r w:rsidR="00786CB1">
        <w:t xml:space="preserve"> </w:t>
      </w:r>
      <w:r w:rsidR="002D759E">
        <w:t>and</w:t>
      </w:r>
      <w:r w:rsidR="00786CB1">
        <w:t xml:space="preserve"> </w:t>
      </w:r>
      <w:r w:rsidR="002D759E">
        <w:t>supplied</w:t>
      </w:r>
      <w:r w:rsidR="00786CB1">
        <w:t xml:space="preserve"> </w:t>
      </w:r>
      <w:r w:rsidR="002D759E">
        <w:t>to</w:t>
      </w:r>
      <w:r w:rsidR="00786CB1">
        <w:t xml:space="preserve"> </w:t>
      </w:r>
      <w:r w:rsidR="002D759E">
        <w:t>the</w:t>
      </w:r>
      <w:r w:rsidR="00786CB1">
        <w:t xml:space="preserve"> </w:t>
      </w:r>
      <w:r w:rsidR="002D759E">
        <w:t>grid</w:t>
      </w:r>
      <w:r w:rsidR="006220E3">
        <w:t>.</w:t>
      </w:r>
      <w:r w:rsidR="00786CB1">
        <w:t xml:space="preserve"> </w:t>
      </w:r>
      <w:r w:rsidR="002D759E">
        <w:t>Curtailment</w:t>
      </w:r>
      <w:r w:rsidR="00786CB1">
        <w:t xml:space="preserve"> </w:t>
      </w:r>
      <w:r w:rsidR="002D759E">
        <w:t>can</w:t>
      </w:r>
      <w:r w:rsidR="00786CB1">
        <w:t xml:space="preserve"> </w:t>
      </w:r>
      <w:r w:rsidR="002D759E">
        <w:t>be</w:t>
      </w:r>
      <w:r w:rsidR="00786CB1">
        <w:t xml:space="preserve"> </w:t>
      </w:r>
      <w:r w:rsidR="002D759E">
        <w:t>imposed</w:t>
      </w:r>
      <w:r w:rsidR="00786CB1">
        <w:t xml:space="preserve"> </w:t>
      </w:r>
      <w:r w:rsidR="002D759E">
        <w:t>on</w:t>
      </w:r>
      <w:r w:rsidR="00786CB1">
        <w:t xml:space="preserve"> </w:t>
      </w:r>
      <w:r w:rsidR="002D759E">
        <w:t>a</w:t>
      </w:r>
      <w:r w:rsidR="00786CB1">
        <w:t xml:space="preserve"> </w:t>
      </w:r>
      <w:r w:rsidR="00BF6E11">
        <w:t>wind</w:t>
      </w:r>
      <w:r w:rsidR="00786CB1">
        <w:t xml:space="preserve"> </w:t>
      </w:r>
      <w:r w:rsidR="00BF6E11">
        <w:t>energy</w:t>
      </w:r>
      <w:r w:rsidR="00786CB1">
        <w:t xml:space="preserve"> </w:t>
      </w:r>
      <w:r w:rsidR="002D759E">
        <w:t>facility</w:t>
      </w:r>
      <w:r w:rsidR="00786CB1">
        <w:t xml:space="preserve"> </w:t>
      </w:r>
      <w:r w:rsidR="002D759E">
        <w:t>by</w:t>
      </w:r>
      <w:r w:rsidR="00786CB1">
        <w:t xml:space="preserve"> </w:t>
      </w:r>
      <w:r w:rsidR="002D759E">
        <w:t>the</w:t>
      </w:r>
      <w:r w:rsidR="00786CB1">
        <w:t xml:space="preserve"> </w:t>
      </w:r>
      <w:r w:rsidR="002D759E">
        <w:t>receiving</w:t>
      </w:r>
      <w:r w:rsidR="00786CB1">
        <w:t xml:space="preserve"> </w:t>
      </w:r>
      <w:r w:rsidR="002D759E">
        <w:t>utility</w:t>
      </w:r>
      <w:r w:rsidR="00786CB1">
        <w:t xml:space="preserve"> </w:t>
      </w:r>
      <w:r w:rsidR="002D759E">
        <w:t>company</w:t>
      </w:r>
      <w:r w:rsidR="00786CB1">
        <w:t xml:space="preserve"> </w:t>
      </w:r>
      <w:r w:rsidR="00E67ABF">
        <w:t>if</w:t>
      </w:r>
      <w:r w:rsidR="00786CB1">
        <w:t xml:space="preserve"> </w:t>
      </w:r>
      <w:r w:rsidR="00E67ABF">
        <w:t>the</w:t>
      </w:r>
      <w:r w:rsidR="00786CB1">
        <w:t xml:space="preserve"> </w:t>
      </w:r>
      <w:r w:rsidR="00E67ABF">
        <w:t>grid</w:t>
      </w:r>
      <w:r w:rsidR="00786CB1">
        <w:t xml:space="preserve"> </w:t>
      </w:r>
      <w:r w:rsidR="00E67ABF">
        <w:t>has</w:t>
      </w:r>
      <w:r w:rsidR="00786CB1">
        <w:t xml:space="preserve"> </w:t>
      </w:r>
      <w:r w:rsidR="00E67ABF">
        <w:t>reached</w:t>
      </w:r>
      <w:r w:rsidR="00786CB1">
        <w:t xml:space="preserve"> </w:t>
      </w:r>
      <w:r w:rsidR="00E67ABF">
        <w:t>capacity</w:t>
      </w:r>
      <w:r w:rsidR="002D759E">
        <w:t>,</w:t>
      </w:r>
      <w:r w:rsidR="00786CB1">
        <w:t xml:space="preserve"> </w:t>
      </w:r>
      <w:r w:rsidR="002D759E">
        <w:t>or</w:t>
      </w:r>
      <w:r w:rsidR="00786CB1">
        <w:t xml:space="preserve"> </w:t>
      </w:r>
      <w:r w:rsidR="00E67ABF">
        <w:t>can</w:t>
      </w:r>
      <w:r w:rsidR="00786CB1">
        <w:t xml:space="preserve"> </w:t>
      </w:r>
      <w:r w:rsidR="00E67ABF">
        <w:t>be</w:t>
      </w:r>
      <w:r w:rsidR="00786CB1">
        <w:t xml:space="preserve"> </w:t>
      </w:r>
      <w:r w:rsidR="002D759E">
        <w:t>implemented</w:t>
      </w:r>
      <w:r w:rsidR="00786CB1">
        <w:t xml:space="preserve"> </w:t>
      </w:r>
      <w:r w:rsidR="002D759E">
        <w:t>by</w:t>
      </w:r>
      <w:r w:rsidR="00786CB1">
        <w:t xml:space="preserve"> </w:t>
      </w:r>
      <w:r w:rsidR="002D759E">
        <w:t>the</w:t>
      </w:r>
      <w:r w:rsidR="00786CB1">
        <w:t xml:space="preserve"> </w:t>
      </w:r>
      <w:r w:rsidR="002D759E">
        <w:t>wind</w:t>
      </w:r>
      <w:r w:rsidR="00786CB1">
        <w:t xml:space="preserve"> </w:t>
      </w:r>
      <w:r w:rsidR="00BF6E11">
        <w:t>facility</w:t>
      </w:r>
      <w:r w:rsidR="00786CB1">
        <w:t xml:space="preserve"> </w:t>
      </w:r>
      <w:r w:rsidR="002D759E">
        <w:t>operator</w:t>
      </w:r>
      <w:r w:rsidR="00171F70">
        <w:t>,</w:t>
      </w:r>
      <w:r w:rsidR="00786CB1">
        <w:t xml:space="preserve"> </w:t>
      </w:r>
      <w:r w:rsidR="00171F70">
        <w:t>for</w:t>
      </w:r>
      <w:r w:rsidR="00786CB1">
        <w:t xml:space="preserve"> </w:t>
      </w:r>
      <w:r w:rsidR="00171F70">
        <w:t>instance,</w:t>
      </w:r>
      <w:r w:rsidR="00786CB1">
        <w:t xml:space="preserve"> </w:t>
      </w:r>
      <w:r w:rsidR="00BF6E11">
        <w:t>to</w:t>
      </w:r>
      <w:r w:rsidR="00786CB1">
        <w:t xml:space="preserve"> </w:t>
      </w:r>
      <w:r w:rsidR="00BF6E11">
        <w:t>minimize</w:t>
      </w:r>
      <w:r w:rsidR="00786CB1">
        <w:t xml:space="preserve"> </w:t>
      </w:r>
      <w:r w:rsidR="00BF6E11">
        <w:t>risk</w:t>
      </w:r>
      <w:r w:rsidR="00786CB1">
        <w:t xml:space="preserve"> </w:t>
      </w:r>
      <w:r w:rsidR="00BF6E11">
        <w:t>of</w:t>
      </w:r>
      <w:r w:rsidR="00786CB1">
        <w:t xml:space="preserve"> </w:t>
      </w:r>
      <w:r w:rsidR="00BF6E11">
        <w:t>incidental</w:t>
      </w:r>
      <w:r w:rsidR="00786CB1">
        <w:t xml:space="preserve"> </w:t>
      </w:r>
      <w:r w:rsidR="00BF6E11">
        <w:t>take</w:t>
      </w:r>
      <w:r w:rsidR="006220E3">
        <w:t>.</w:t>
      </w:r>
      <w:r w:rsidR="00786CB1">
        <w:t xml:space="preserve"> </w:t>
      </w:r>
      <w:r w:rsidR="00BF6E11">
        <w:t>For</w:t>
      </w:r>
      <w:r w:rsidR="00786CB1">
        <w:t xml:space="preserve"> </w:t>
      </w:r>
      <w:r w:rsidR="00BF6E11">
        <w:t>the</w:t>
      </w:r>
      <w:r w:rsidR="00786CB1">
        <w:t xml:space="preserve"> </w:t>
      </w:r>
      <w:r w:rsidR="00BF6E11">
        <w:t>purposes</w:t>
      </w:r>
      <w:r w:rsidR="00786CB1">
        <w:t xml:space="preserve"> </w:t>
      </w:r>
      <w:r w:rsidR="00BF6E11">
        <w:t>of</w:t>
      </w:r>
      <w:r w:rsidR="00786CB1">
        <w:t xml:space="preserve"> </w:t>
      </w:r>
      <w:r w:rsidR="00BF6E11">
        <w:t>this</w:t>
      </w:r>
      <w:r w:rsidR="00786CB1">
        <w:t xml:space="preserve"> </w:t>
      </w:r>
      <w:r w:rsidR="006859E8">
        <w:t>guidance</w:t>
      </w:r>
      <w:r w:rsidR="00786CB1">
        <w:t xml:space="preserve"> </w:t>
      </w:r>
      <w:r w:rsidR="006859E8">
        <w:t>document</w:t>
      </w:r>
      <w:r w:rsidR="00BF6E11">
        <w:t>,</w:t>
      </w:r>
      <w:r w:rsidR="00786CB1">
        <w:t xml:space="preserve"> </w:t>
      </w:r>
      <w:r w:rsidR="00BF6E11">
        <w:t>we</w:t>
      </w:r>
      <w:r w:rsidR="00786CB1">
        <w:t xml:space="preserve"> </w:t>
      </w:r>
      <w:r w:rsidR="00BF6E11">
        <w:t>use</w:t>
      </w:r>
      <w:r w:rsidR="00786CB1">
        <w:t xml:space="preserve"> </w:t>
      </w:r>
      <w:r w:rsidR="00BF6E11">
        <w:t>the</w:t>
      </w:r>
      <w:r w:rsidR="00786CB1">
        <w:t xml:space="preserve"> </w:t>
      </w:r>
      <w:r w:rsidR="00BF6E11">
        <w:t>term</w:t>
      </w:r>
      <w:r w:rsidR="00786CB1">
        <w:t xml:space="preserve"> </w:t>
      </w:r>
      <w:r w:rsidR="00BF6E11">
        <w:t>LWSC</w:t>
      </w:r>
      <w:r w:rsidR="00786CB1">
        <w:t xml:space="preserve"> </w:t>
      </w:r>
      <w:r w:rsidR="00BF6E11">
        <w:t>to</w:t>
      </w:r>
      <w:r w:rsidR="00786CB1">
        <w:t xml:space="preserve"> </w:t>
      </w:r>
      <w:r w:rsidR="00BF6E11">
        <w:t>refer</w:t>
      </w:r>
      <w:r w:rsidR="00786CB1">
        <w:t xml:space="preserve"> </w:t>
      </w:r>
      <w:r w:rsidR="00BF6E11">
        <w:t>to</w:t>
      </w:r>
      <w:r w:rsidR="00786CB1">
        <w:t xml:space="preserve"> </w:t>
      </w:r>
      <w:r w:rsidR="00BF6E11">
        <w:t>facility</w:t>
      </w:r>
      <w:r w:rsidR="00786CB1">
        <w:t xml:space="preserve"> </w:t>
      </w:r>
      <w:r w:rsidR="00BF6E11">
        <w:t>operator-imposed</w:t>
      </w:r>
      <w:r w:rsidR="00786CB1">
        <w:t xml:space="preserve"> </w:t>
      </w:r>
      <w:r w:rsidR="00BF6E11">
        <w:t>curtailment</w:t>
      </w:r>
      <w:r w:rsidR="00786CB1">
        <w:t xml:space="preserve"> </w:t>
      </w:r>
      <w:r w:rsidR="00BF6E11">
        <w:t>of</w:t>
      </w:r>
      <w:r w:rsidR="00786CB1">
        <w:t xml:space="preserve"> </w:t>
      </w:r>
      <w:r w:rsidR="00BF6E11">
        <w:t>blade</w:t>
      </w:r>
      <w:r w:rsidR="00786CB1">
        <w:t xml:space="preserve"> </w:t>
      </w:r>
      <w:r w:rsidR="00BF6E11">
        <w:t>rotation.</w:t>
      </w:r>
      <w:r w:rsidR="00786CB1">
        <w:t xml:space="preserve"> </w:t>
      </w:r>
      <w:r w:rsidR="00BF6E11">
        <w:t>Although</w:t>
      </w:r>
      <w:r w:rsidR="00786CB1">
        <w:t xml:space="preserve"> </w:t>
      </w:r>
      <w:r w:rsidR="00BF6E11">
        <w:t>LWSC</w:t>
      </w:r>
      <w:r w:rsidR="00786CB1">
        <w:t xml:space="preserve"> </w:t>
      </w:r>
      <w:r w:rsidR="00BF6E11">
        <w:t>reduces</w:t>
      </w:r>
      <w:r w:rsidR="00786CB1">
        <w:t xml:space="preserve"> </w:t>
      </w:r>
      <w:r w:rsidR="00BF6E11">
        <w:t>energy</w:t>
      </w:r>
      <w:r w:rsidR="00786CB1">
        <w:t xml:space="preserve"> </w:t>
      </w:r>
      <w:r w:rsidR="00BF6E11">
        <w:t>output,</w:t>
      </w:r>
      <w:r w:rsidR="00786CB1">
        <w:t xml:space="preserve"> </w:t>
      </w:r>
      <w:r w:rsidR="00BF6E11">
        <w:t>t</w:t>
      </w:r>
      <w:r w:rsidR="00BF6E11" w:rsidRPr="00755EA9">
        <w:t>here</w:t>
      </w:r>
      <w:r w:rsidR="00786CB1">
        <w:t xml:space="preserve"> </w:t>
      </w:r>
      <w:r w:rsidR="00BF6E11" w:rsidRPr="00755EA9">
        <w:t>is</w:t>
      </w:r>
      <w:r w:rsidR="00786CB1">
        <w:t xml:space="preserve"> </w:t>
      </w:r>
      <w:r w:rsidR="00BF6E11" w:rsidRPr="00755EA9">
        <w:t>strong</w:t>
      </w:r>
      <w:r w:rsidR="00786CB1">
        <w:t xml:space="preserve"> </w:t>
      </w:r>
      <w:r w:rsidR="00BF6E11" w:rsidRPr="00755EA9">
        <w:t>scientific</w:t>
      </w:r>
      <w:r w:rsidR="00786CB1">
        <w:t xml:space="preserve"> </w:t>
      </w:r>
      <w:r w:rsidR="00BF6E11" w:rsidRPr="00755EA9">
        <w:t>evidence</w:t>
      </w:r>
      <w:r w:rsidR="00786CB1">
        <w:t xml:space="preserve"> </w:t>
      </w:r>
      <w:r w:rsidR="00BF6E11" w:rsidRPr="00755EA9">
        <w:t>that</w:t>
      </w:r>
      <w:r w:rsidR="00786CB1">
        <w:t xml:space="preserve"> </w:t>
      </w:r>
      <w:r w:rsidR="00BF6E11" w:rsidRPr="00755EA9">
        <w:t>bat</w:t>
      </w:r>
      <w:r w:rsidR="00786CB1">
        <w:t xml:space="preserve"> </w:t>
      </w:r>
      <w:r w:rsidR="00BF6E11" w:rsidRPr="00755EA9">
        <w:t>fatalities,</w:t>
      </w:r>
      <w:r w:rsidR="00786CB1">
        <w:t xml:space="preserve"> </w:t>
      </w:r>
      <w:r w:rsidR="00BF6E11" w:rsidRPr="00755EA9">
        <w:t>especially</w:t>
      </w:r>
      <w:r w:rsidR="00786CB1">
        <w:t xml:space="preserve"> </w:t>
      </w:r>
      <w:r w:rsidR="00BF6E11" w:rsidRPr="00755EA9">
        <w:t>fatalities</w:t>
      </w:r>
      <w:r w:rsidR="00786CB1">
        <w:t xml:space="preserve"> </w:t>
      </w:r>
      <w:r w:rsidR="00BF6E11" w:rsidRPr="00755EA9">
        <w:t>of</w:t>
      </w:r>
      <w:r w:rsidR="00786CB1">
        <w:t xml:space="preserve"> </w:t>
      </w:r>
      <w:r w:rsidR="00BF6E11" w:rsidRPr="00755EA9">
        <w:t>migratory</w:t>
      </w:r>
      <w:r w:rsidR="00786CB1">
        <w:t xml:space="preserve"> </w:t>
      </w:r>
      <w:r w:rsidR="00BF6E11" w:rsidRPr="00755EA9">
        <w:t>bats,</w:t>
      </w:r>
      <w:r w:rsidR="00786CB1">
        <w:t xml:space="preserve"> </w:t>
      </w:r>
      <w:r w:rsidR="00BF6E11" w:rsidRPr="00755EA9">
        <w:t>are</w:t>
      </w:r>
      <w:r w:rsidR="00786CB1">
        <w:t xml:space="preserve"> </w:t>
      </w:r>
      <w:r w:rsidR="00BF6E11" w:rsidRPr="00755EA9">
        <w:t>reduced</w:t>
      </w:r>
      <w:r w:rsidR="00786CB1">
        <w:t xml:space="preserve"> </w:t>
      </w:r>
      <w:r w:rsidR="00BF6E11" w:rsidRPr="00755EA9">
        <w:t>on</w:t>
      </w:r>
      <w:r w:rsidR="00786CB1">
        <w:t xml:space="preserve"> </w:t>
      </w:r>
      <w:r w:rsidR="00BF6E11" w:rsidRPr="00755EA9">
        <w:t>the</w:t>
      </w:r>
      <w:r w:rsidR="00786CB1">
        <w:t xml:space="preserve"> </w:t>
      </w:r>
      <w:r w:rsidR="00BF6E11" w:rsidRPr="00755EA9">
        <w:t>U.S.</w:t>
      </w:r>
      <w:r w:rsidR="00786CB1">
        <w:t xml:space="preserve"> </w:t>
      </w:r>
      <w:r w:rsidR="00BF6E11" w:rsidRPr="00755EA9">
        <w:t>mainland</w:t>
      </w:r>
      <w:r w:rsidR="00786CB1">
        <w:t xml:space="preserve"> </w:t>
      </w:r>
      <w:r w:rsidR="00E405A3">
        <w:t>when</w:t>
      </w:r>
      <w:r w:rsidR="00786CB1">
        <w:t xml:space="preserve"> </w:t>
      </w:r>
      <w:r w:rsidR="00E405A3">
        <w:t>LWSC</w:t>
      </w:r>
      <w:r w:rsidR="00786CB1">
        <w:t xml:space="preserve"> </w:t>
      </w:r>
      <w:r w:rsidR="00E405A3">
        <w:t>is</w:t>
      </w:r>
      <w:r w:rsidR="00786CB1">
        <w:t xml:space="preserve"> </w:t>
      </w:r>
      <w:r w:rsidR="00E405A3">
        <w:t>implemented</w:t>
      </w:r>
      <w:r w:rsidR="00786CB1">
        <w:t xml:space="preserve"> </w:t>
      </w:r>
      <w:r w:rsidR="00BF6E11" w:rsidRPr="00755EA9">
        <w:t>compared</w:t>
      </w:r>
      <w:r w:rsidR="00786CB1">
        <w:t xml:space="preserve"> </w:t>
      </w:r>
      <w:r w:rsidR="00BF6E11" w:rsidRPr="00755EA9">
        <w:t>to</w:t>
      </w:r>
      <w:r w:rsidR="00786CB1">
        <w:t xml:space="preserve"> </w:t>
      </w:r>
      <w:r w:rsidR="00BF6E11" w:rsidRPr="00755EA9">
        <w:t>bat</w:t>
      </w:r>
      <w:r w:rsidR="00786CB1">
        <w:t xml:space="preserve"> </w:t>
      </w:r>
      <w:r w:rsidR="00BF6E11" w:rsidRPr="00755EA9">
        <w:t>fatalities</w:t>
      </w:r>
      <w:r w:rsidR="00786CB1">
        <w:t xml:space="preserve"> </w:t>
      </w:r>
      <w:r w:rsidR="00BF6E11" w:rsidRPr="00755EA9">
        <w:t>at</w:t>
      </w:r>
      <w:r w:rsidR="00786CB1">
        <w:t xml:space="preserve"> </w:t>
      </w:r>
      <w:r w:rsidR="00E405A3">
        <w:t>facilities</w:t>
      </w:r>
      <w:r w:rsidR="00786CB1">
        <w:t xml:space="preserve"> </w:t>
      </w:r>
      <w:r w:rsidR="00E405A3">
        <w:t>with</w:t>
      </w:r>
      <w:r w:rsidR="00786CB1">
        <w:t xml:space="preserve"> </w:t>
      </w:r>
      <w:r w:rsidR="00E405A3">
        <w:t>no</w:t>
      </w:r>
      <w:r w:rsidR="00786CB1">
        <w:t xml:space="preserve"> </w:t>
      </w:r>
      <w:r w:rsidR="00E405A3">
        <w:t>LWSC</w:t>
      </w:r>
      <w:r w:rsidR="00BF6E11" w:rsidRPr="00755EA9">
        <w:t>.</w:t>
      </w:r>
      <w:r w:rsidR="00786CB1">
        <w:t xml:space="preserve"> </w:t>
      </w:r>
      <w:r w:rsidR="00E405A3">
        <w:t>Curtailment</w:t>
      </w:r>
      <w:r w:rsidR="00786CB1">
        <w:t xml:space="preserve"> </w:t>
      </w:r>
      <w:r w:rsidR="00E405A3">
        <w:t>is</w:t>
      </w:r>
      <w:r w:rsidR="00786CB1">
        <w:t xml:space="preserve"> </w:t>
      </w:r>
      <w:r w:rsidR="00E405A3">
        <w:t>currently</w:t>
      </w:r>
      <w:r w:rsidR="00786CB1">
        <w:t xml:space="preserve"> </w:t>
      </w:r>
      <w:r w:rsidR="00E405A3">
        <w:t>the</w:t>
      </w:r>
      <w:r w:rsidR="00786CB1">
        <w:t xml:space="preserve"> </w:t>
      </w:r>
      <w:r w:rsidR="00E405A3">
        <w:t>primary</w:t>
      </w:r>
      <w:r w:rsidR="00786CB1">
        <w:t xml:space="preserve"> </w:t>
      </w:r>
      <w:r w:rsidR="00E405A3">
        <w:t>minimization</w:t>
      </w:r>
      <w:r w:rsidR="00786CB1">
        <w:t xml:space="preserve"> </w:t>
      </w:r>
      <w:r w:rsidR="00E405A3">
        <w:t>measure</w:t>
      </w:r>
      <w:r w:rsidR="00786CB1">
        <w:t xml:space="preserve"> </w:t>
      </w:r>
      <w:r w:rsidR="00E405A3">
        <w:t>implemented</w:t>
      </w:r>
      <w:r w:rsidR="00786CB1">
        <w:t xml:space="preserve"> </w:t>
      </w:r>
      <w:r w:rsidR="00E405A3">
        <w:t>by</w:t>
      </w:r>
      <w:r w:rsidR="00786CB1">
        <w:t xml:space="preserve"> </w:t>
      </w:r>
      <w:r w:rsidR="00E405A3">
        <w:t>wind</w:t>
      </w:r>
      <w:r w:rsidR="00786CB1">
        <w:t xml:space="preserve"> </w:t>
      </w:r>
      <w:r w:rsidR="00E405A3">
        <w:t>farms</w:t>
      </w:r>
      <w:r w:rsidR="00786CB1">
        <w:t xml:space="preserve"> </w:t>
      </w:r>
      <w:r w:rsidR="00E405A3">
        <w:t>in</w:t>
      </w:r>
      <w:r w:rsidR="00786CB1">
        <w:t xml:space="preserve"> </w:t>
      </w:r>
      <w:r w:rsidR="00E405A3">
        <w:t>the</w:t>
      </w:r>
      <w:r w:rsidR="00786CB1">
        <w:t xml:space="preserve"> </w:t>
      </w:r>
      <w:r w:rsidR="00E405A3">
        <w:t>U.S.,</w:t>
      </w:r>
      <w:r w:rsidR="00786CB1">
        <w:t xml:space="preserve"> </w:t>
      </w:r>
      <w:r w:rsidR="00E405A3">
        <w:t>including</w:t>
      </w:r>
      <w:r w:rsidR="00786CB1">
        <w:t xml:space="preserve"> </w:t>
      </w:r>
      <w:r w:rsidR="00E405A3">
        <w:t>those</w:t>
      </w:r>
      <w:r w:rsidR="00786CB1">
        <w:t xml:space="preserve"> </w:t>
      </w:r>
      <w:r w:rsidR="00E405A3">
        <w:t>in</w:t>
      </w:r>
      <w:r w:rsidR="00786CB1">
        <w:t xml:space="preserve"> </w:t>
      </w:r>
      <w:r w:rsidR="00687AF4">
        <w:t>Hawai</w:t>
      </w:r>
      <w:r w:rsidR="00171F70">
        <w:t>‘</w:t>
      </w:r>
      <w:r w:rsidR="00687AF4">
        <w:t>i</w:t>
      </w:r>
      <w:r w:rsidR="00E405A3">
        <w:t>.</w:t>
      </w:r>
      <w:r w:rsidR="00786CB1">
        <w:t xml:space="preserve"> </w:t>
      </w:r>
    </w:p>
    <w:p w14:paraId="6475EDBE" w14:textId="77777777" w:rsidR="00E405A3" w:rsidRDefault="00E405A3" w:rsidP="00FA4E9E"/>
    <w:p w14:paraId="43E5DFF8" w14:textId="0FECDAD9" w:rsidR="00221298" w:rsidRDefault="00506E43" w:rsidP="00221298">
      <w:r>
        <w:t>Variou</w:t>
      </w:r>
      <w:r w:rsidR="005C2867">
        <w:t>s</w:t>
      </w:r>
      <w:r w:rsidR="00786CB1">
        <w:t xml:space="preserve"> </w:t>
      </w:r>
      <w:r w:rsidR="005C2867">
        <w:t>studies</w:t>
      </w:r>
      <w:r w:rsidR="00786CB1">
        <w:t xml:space="preserve"> </w:t>
      </w:r>
      <w:r w:rsidR="005C2867">
        <w:t>in</w:t>
      </w:r>
      <w:r w:rsidR="00786CB1">
        <w:t xml:space="preserve"> </w:t>
      </w:r>
      <w:r w:rsidR="005C2867">
        <w:t>the</w:t>
      </w:r>
      <w:r w:rsidR="00786CB1">
        <w:t xml:space="preserve"> </w:t>
      </w:r>
      <w:r w:rsidR="00C223F7">
        <w:t>U.S.</w:t>
      </w:r>
      <w:r w:rsidR="00786CB1">
        <w:t xml:space="preserve"> </w:t>
      </w:r>
      <w:r w:rsidR="005C2867">
        <w:t>and</w:t>
      </w:r>
      <w:r w:rsidR="00786CB1">
        <w:t xml:space="preserve"> </w:t>
      </w:r>
      <w:r w:rsidR="005C2867">
        <w:t>Canada</w:t>
      </w:r>
      <w:r w:rsidR="00786CB1">
        <w:t xml:space="preserve"> </w:t>
      </w:r>
      <w:r>
        <w:t>have</w:t>
      </w:r>
      <w:r w:rsidR="00786CB1">
        <w:t xml:space="preserve"> </w:t>
      </w:r>
      <w:r w:rsidR="00667C46">
        <w:t>attempted</w:t>
      </w:r>
      <w:r w:rsidR="00786CB1">
        <w:t xml:space="preserve"> </w:t>
      </w:r>
      <w:r w:rsidR="00667C46">
        <w:t>to</w:t>
      </w:r>
      <w:r w:rsidR="00786CB1">
        <w:t xml:space="preserve"> </w:t>
      </w:r>
      <w:r w:rsidR="00667C46">
        <w:t>assess</w:t>
      </w:r>
      <w:r w:rsidR="00786CB1">
        <w:t xml:space="preserve"> </w:t>
      </w:r>
      <w:r>
        <w:t>the</w:t>
      </w:r>
      <w:r w:rsidR="00786CB1">
        <w:t xml:space="preserve"> </w:t>
      </w:r>
      <w:r w:rsidR="00667C46">
        <w:t>relationship</w:t>
      </w:r>
      <w:r w:rsidR="00786CB1">
        <w:t xml:space="preserve"> </w:t>
      </w:r>
      <w:r w:rsidR="00667C46">
        <w:t>between</w:t>
      </w:r>
      <w:r w:rsidR="00786CB1">
        <w:t xml:space="preserve"> </w:t>
      </w:r>
      <w:r w:rsidR="00667C46">
        <w:t>wind</w:t>
      </w:r>
      <w:r w:rsidR="00786CB1">
        <w:t xml:space="preserve"> </w:t>
      </w:r>
      <w:r w:rsidR="00667C46">
        <w:t>turbine</w:t>
      </w:r>
      <w:r w:rsidR="00786CB1">
        <w:t xml:space="preserve"> </w:t>
      </w:r>
      <w:r w:rsidR="005C2867">
        <w:t>cut-in</w:t>
      </w:r>
      <w:r w:rsidR="00786CB1">
        <w:t xml:space="preserve"> </w:t>
      </w:r>
      <w:r w:rsidR="005C2867">
        <w:t>speeds</w:t>
      </w:r>
      <w:r w:rsidR="00786CB1">
        <w:t xml:space="preserve"> </w:t>
      </w:r>
      <w:r w:rsidR="00667C46">
        <w:t>and</w:t>
      </w:r>
      <w:r w:rsidR="00786CB1">
        <w:t xml:space="preserve"> </w:t>
      </w:r>
      <w:r w:rsidR="00667C46">
        <w:t>the</w:t>
      </w:r>
      <w:r w:rsidR="00786CB1">
        <w:t xml:space="preserve"> </w:t>
      </w:r>
      <w:r w:rsidR="005C2867">
        <w:t>number</w:t>
      </w:r>
      <w:r w:rsidR="00786CB1">
        <w:t xml:space="preserve"> </w:t>
      </w:r>
      <w:r w:rsidR="005C2867">
        <w:t>of</w:t>
      </w:r>
      <w:r w:rsidR="00786CB1">
        <w:t xml:space="preserve"> </w:t>
      </w:r>
      <w:r w:rsidR="007043B1">
        <w:t>bat</w:t>
      </w:r>
      <w:r w:rsidR="00786CB1">
        <w:t xml:space="preserve"> </w:t>
      </w:r>
      <w:r w:rsidR="00647BF5">
        <w:t>fatalities</w:t>
      </w:r>
      <w:r w:rsidR="006220E3">
        <w:t>.</w:t>
      </w:r>
      <w:r w:rsidR="00786CB1">
        <w:t xml:space="preserve"> </w:t>
      </w:r>
      <w:r w:rsidR="00647BF5">
        <w:t>Result</w:t>
      </w:r>
      <w:r w:rsidR="00835EA3">
        <w:t>s</w:t>
      </w:r>
      <w:r w:rsidR="00786CB1">
        <w:t xml:space="preserve"> </w:t>
      </w:r>
      <w:r w:rsidR="00647BF5">
        <w:t>from</w:t>
      </w:r>
      <w:r w:rsidR="00786CB1">
        <w:t xml:space="preserve"> </w:t>
      </w:r>
      <w:r w:rsidR="00647BF5">
        <w:t>studies</w:t>
      </w:r>
      <w:r w:rsidR="00786CB1">
        <w:t xml:space="preserve"> </w:t>
      </w:r>
      <w:r w:rsidR="00647BF5">
        <w:t>conducted</w:t>
      </w:r>
      <w:r w:rsidR="00786CB1">
        <w:t xml:space="preserve"> </w:t>
      </w:r>
      <w:r w:rsidR="00647BF5">
        <w:t>a</w:t>
      </w:r>
      <w:r w:rsidR="005C2867">
        <w:t>cross</w:t>
      </w:r>
      <w:r w:rsidR="00786CB1">
        <w:t xml:space="preserve"> </w:t>
      </w:r>
      <w:r w:rsidR="005C2867">
        <w:t>numerous</w:t>
      </w:r>
      <w:r w:rsidR="00786CB1">
        <w:t xml:space="preserve"> </w:t>
      </w:r>
      <w:r w:rsidR="005C2867">
        <w:t>eco</w:t>
      </w:r>
      <w:r w:rsidR="00647BF5">
        <w:t>systems</w:t>
      </w:r>
      <w:r w:rsidR="00786CB1">
        <w:t xml:space="preserve"> </w:t>
      </w:r>
      <w:r w:rsidR="00647BF5">
        <w:t>and</w:t>
      </w:r>
      <w:r w:rsidR="00786CB1">
        <w:t xml:space="preserve"> </w:t>
      </w:r>
      <w:r w:rsidR="00647BF5">
        <w:t>facilities</w:t>
      </w:r>
      <w:r w:rsidR="00786CB1">
        <w:t xml:space="preserve"> </w:t>
      </w:r>
      <w:r w:rsidR="005C2867">
        <w:t>have</w:t>
      </w:r>
      <w:r w:rsidR="00786CB1">
        <w:t xml:space="preserve"> </w:t>
      </w:r>
      <w:r w:rsidR="005C2867">
        <w:t>consistently</w:t>
      </w:r>
      <w:r w:rsidR="00786CB1">
        <w:t xml:space="preserve"> </w:t>
      </w:r>
      <w:r w:rsidR="005C2867">
        <w:t>shown</w:t>
      </w:r>
      <w:r w:rsidR="00786CB1">
        <w:t xml:space="preserve"> </w:t>
      </w:r>
      <w:r w:rsidR="005C2867">
        <w:t>a</w:t>
      </w:r>
      <w:r w:rsidR="00786CB1">
        <w:t xml:space="preserve"> </w:t>
      </w:r>
      <w:r w:rsidR="005C2867">
        <w:t>decrease</w:t>
      </w:r>
      <w:r w:rsidR="00786CB1">
        <w:t xml:space="preserve"> </w:t>
      </w:r>
      <w:r w:rsidR="005C2867">
        <w:t>in</w:t>
      </w:r>
      <w:r w:rsidR="00786CB1">
        <w:t xml:space="preserve"> </w:t>
      </w:r>
      <w:r w:rsidR="00B72815">
        <w:t xml:space="preserve">bat </w:t>
      </w:r>
      <w:r w:rsidR="005C2867">
        <w:t>fatalities</w:t>
      </w:r>
      <w:r w:rsidR="00786CB1">
        <w:t xml:space="preserve"> </w:t>
      </w:r>
      <w:r w:rsidR="005C2867">
        <w:t>of</w:t>
      </w:r>
      <w:r w:rsidR="00786CB1">
        <w:t xml:space="preserve"> </w:t>
      </w:r>
      <w:r w:rsidR="007F0415">
        <w:t>over</w:t>
      </w:r>
      <w:r w:rsidR="00786CB1">
        <w:t xml:space="preserve"> </w:t>
      </w:r>
      <w:r w:rsidR="005C2867">
        <w:t>50</w:t>
      </w:r>
      <w:r w:rsidR="00786CB1">
        <w:t xml:space="preserve"> </w:t>
      </w:r>
      <w:r w:rsidR="005C2867">
        <w:t>percent</w:t>
      </w:r>
      <w:r w:rsidR="00786CB1">
        <w:t xml:space="preserve"> </w:t>
      </w:r>
      <w:r w:rsidR="005C2867">
        <w:t>once</w:t>
      </w:r>
      <w:r w:rsidR="00786CB1">
        <w:t xml:space="preserve"> </w:t>
      </w:r>
      <w:r w:rsidR="005C2867">
        <w:t>cut-in</w:t>
      </w:r>
      <w:r w:rsidR="00786CB1">
        <w:t xml:space="preserve"> </w:t>
      </w:r>
      <w:r w:rsidR="005C2867">
        <w:t>speeds</w:t>
      </w:r>
      <w:r w:rsidR="00786CB1">
        <w:t xml:space="preserve"> </w:t>
      </w:r>
      <w:r w:rsidR="005C2867">
        <w:t>are</w:t>
      </w:r>
      <w:r w:rsidR="00786CB1">
        <w:t xml:space="preserve"> </w:t>
      </w:r>
      <w:r w:rsidR="005C2867">
        <w:t>equal</w:t>
      </w:r>
      <w:r w:rsidR="00786CB1">
        <w:t xml:space="preserve"> </w:t>
      </w:r>
      <w:r w:rsidR="005C2867">
        <w:t>to</w:t>
      </w:r>
      <w:r w:rsidR="00786CB1">
        <w:t xml:space="preserve"> </w:t>
      </w:r>
      <w:r w:rsidR="005C2867">
        <w:t>or</w:t>
      </w:r>
      <w:r w:rsidR="00786CB1">
        <w:t xml:space="preserve"> </w:t>
      </w:r>
      <w:r w:rsidR="005C2867">
        <w:t>greater</w:t>
      </w:r>
      <w:r w:rsidR="00786CB1">
        <w:t xml:space="preserve"> </w:t>
      </w:r>
      <w:r w:rsidR="005C2867">
        <w:t>than</w:t>
      </w:r>
      <w:r w:rsidR="00786CB1">
        <w:t xml:space="preserve"> </w:t>
      </w:r>
      <w:r w:rsidR="005C2867">
        <w:t>5.0</w:t>
      </w:r>
      <w:r w:rsidR="00786CB1">
        <w:t xml:space="preserve"> </w:t>
      </w:r>
      <w:r w:rsidR="005C2867">
        <w:t>meters</w:t>
      </w:r>
      <w:r w:rsidR="00786CB1">
        <w:t xml:space="preserve"> </w:t>
      </w:r>
      <w:r w:rsidR="005C2867">
        <w:t>per</w:t>
      </w:r>
      <w:r w:rsidR="00786CB1">
        <w:t xml:space="preserve"> </w:t>
      </w:r>
      <w:r w:rsidR="005C2867">
        <w:t>second</w:t>
      </w:r>
      <w:r w:rsidR="00786CB1">
        <w:t xml:space="preserve"> </w:t>
      </w:r>
      <w:r w:rsidR="005C2867">
        <w:t>(m/s)</w:t>
      </w:r>
      <w:r w:rsidR="006220E3">
        <w:t>.</w:t>
      </w:r>
      <w:r w:rsidR="00786CB1">
        <w:t xml:space="preserve"> </w:t>
      </w:r>
      <w:r w:rsidR="00D27037">
        <w:t>Based</w:t>
      </w:r>
      <w:r w:rsidR="00786CB1">
        <w:t xml:space="preserve"> </w:t>
      </w:r>
      <w:r w:rsidR="00D27037">
        <w:t>on</w:t>
      </w:r>
      <w:r w:rsidR="00786CB1">
        <w:t xml:space="preserve"> </w:t>
      </w:r>
      <w:r w:rsidR="00D27037">
        <w:t>these</w:t>
      </w:r>
      <w:r w:rsidR="00786CB1">
        <w:t xml:space="preserve"> </w:t>
      </w:r>
      <w:r w:rsidR="00D27037">
        <w:t>and</w:t>
      </w:r>
      <w:r w:rsidR="00786CB1">
        <w:t xml:space="preserve"> </w:t>
      </w:r>
      <w:r w:rsidR="00D27037">
        <w:t>other</w:t>
      </w:r>
      <w:r w:rsidR="00786CB1">
        <w:t xml:space="preserve"> </w:t>
      </w:r>
      <w:r w:rsidR="00647BF5">
        <w:t>published</w:t>
      </w:r>
      <w:r w:rsidR="00786CB1">
        <w:t xml:space="preserve"> </w:t>
      </w:r>
      <w:r w:rsidR="00647BF5">
        <w:t>data</w:t>
      </w:r>
      <w:r w:rsidR="00D27037">
        <w:t>,</w:t>
      </w:r>
      <w:r w:rsidR="00786CB1">
        <w:t xml:space="preserve"> </w:t>
      </w:r>
      <w:r w:rsidR="00D27037">
        <w:t>curtailment</w:t>
      </w:r>
      <w:r w:rsidR="00786CB1">
        <w:t xml:space="preserve"> </w:t>
      </w:r>
      <w:r w:rsidR="00D27037">
        <w:t>with</w:t>
      </w:r>
      <w:r w:rsidR="00786CB1">
        <w:t xml:space="preserve"> </w:t>
      </w:r>
      <w:r w:rsidR="00D27037">
        <w:t>feathering</w:t>
      </w:r>
      <w:r w:rsidR="00786CB1">
        <w:t xml:space="preserve"> </w:t>
      </w:r>
      <w:r w:rsidR="00D27037">
        <w:t>has</w:t>
      </w:r>
      <w:r w:rsidR="00786CB1">
        <w:t xml:space="preserve"> </w:t>
      </w:r>
      <w:r w:rsidR="00D27037">
        <w:t>been</w:t>
      </w:r>
      <w:r w:rsidR="00786CB1">
        <w:t xml:space="preserve"> </w:t>
      </w:r>
      <w:r w:rsidR="00D27037">
        <w:t>implemented</w:t>
      </w:r>
      <w:r w:rsidR="00786CB1">
        <w:t xml:space="preserve"> </w:t>
      </w:r>
      <w:r w:rsidR="00D27037">
        <w:t>at</w:t>
      </w:r>
      <w:r w:rsidR="00786CB1">
        <w:t xml:space="preserve"> </w:t>
      </w:r>
      <w:r w:rsidR="00D27037">
        <w:t>all</w:t>
      </w:r>
      <w:r w:rsidR="00786CB1">
        <w:t xml:space="preserve"> </w:t>
      </w:r>
      <w:r w:rsidR="00D27037">
        <w:t>wind</w:t>
      </w:r>
      <w:r w:rsidR="00786CB1">
        <w:t xml:space="preserve"> </w:t>
      </w:r>
      <w:r w:rsidR="00D27037">
        <w:t>facilities</w:t>
      </w:r>
      <w:r w:rsidR="00786CB1">
        <w:t xml:space="preserve"> </w:t>
      </w:r>
      <w:r w:rsidR="00CB011B">
        <w:t>with</w:t>
      </w:r>
      <w:r w:rsidR="00786CB1">
        <w:t xml:space="preserve"> </w:t>
      </w:r>
      <w:r w:rsidR="00687AF4">
        <w:t>federal</w:t>
      </w:r>
      <w:r w:rsidR="00786CB1">
        <w:t xml:space="preserve"> </w:t>
      </w:r>
      <w:r w:rsidR="00CB011B">
        <w:t>and</w:t>
      </w:r>
      <w:r w:rsidR="00786CB1">
        <w:t xml:space="preserve"> </w:t>
      </w:r>
      <w:r w:rsidR="00687AF4">
        <w:t>state</w:t>
      </w:r>
      <w:r w:rsidR="00786CB1">
        <w:t xml:space="preserve"> </w:t>
      </w:r>
      <w:r w:rsidR="00CB011B">
        <w:t>incidental</w:t>
      </w:r>
      <w:r w:rsidR="00786CB1">
        <w:t xml:space="preserve"> </w:t>
      </w:r>
      <w:r w:rsidR="00CB011B">
        <w:t>take</w:t>
      </w:r>
      <w:r w:rsidR="00786CB1">
        <w:t xml:space="preserve"> </w:t>
      </w:r>
      <w:r w:rsidR="00CB011B">
        <w:t>permits</w:t>
      </w:r>
      <w:r w:rsidR="00786CB1">
        <w:t xml:space="preserve"> </w:t>
      </w:r>
      <w:r w:rsidR="00D27037">
        <w:t>in</w:t>
      </w:r>
      <w:r w:rsidR="00786CB1">
        <w:t xml:space="preserve"> </w:t>
      </w:r>
      <w:r w:rsidR="00687AF4">
        <w:t>Hawai</w:t>
      </w:r>
      <w:r w:rsidR="00171F70">
        <w:t>‘</w:t>
      </w:r>
      <w:r w:rsidR="00687AF4">
        <w:t>i</w:t>
      </w:r>
      <w:r w:rsidR="00786CB1">
        <w:t xml:space="preserve"> </w:t>
      </w:r>
      <w:r w:rsidR="00D27037">
        <w:t>either</w:t>
      </w:r>
      <w:r w:rsidR="00786CB1">
        <w:t xml:space="preserve"> </w:t>
      </w:r>
      <w:r w:rsidR="00D27037">
        <w:t>from</w:t>
      </w:r>
      <w:r w:rsidR="00786CB1">
        <w:t xml:space="preserve"> </w:t>
      </w:r>
      <w:r w:rsidR="00D27037">
        <w:t>the</w:t>
      </w:r>
      <w:r w:rsidR="00786CB1">
        <w:t xml:space="preserve"> </w:t>
      </w:r>
      <w:r w:rsidR="00D27037">
        <w:t>outset</w:t>
      </w:r>
      <w:r w:rsidR="00786CB1">
        <w:t xml:space="preserve"> </w:t>
      </w:r>
      <w:r w:rsidR="00D27037">
        <w:t>of</w:t>
      </w:r>
      <w:r w:rsidR="00786CB1">
        <w:t xml:space="preserve"> </w:t>
      </w:r>
      <w:r w:rsidR="00D27037">
        <w:t>operation</w:t>
      </w:r>
      <w:r w:rsidR="00786CB1">
        <w:t xml:space="preserve"> </w:t>
      </w:r>
      <w:r w:rsidR="00D27037">
        <w:t>as</w:t>
      </w:r>
      <w:r w:rsidR="00786CB1">
        <w:t xml:space="preserve"> </w:t>
      </w:r>
      <w:r w:rsidR="00D27037">
        <w:t>a</w:t>
      </w:r>
      <w:r w:rsidR="00786CB1">
        <w:t xml:space="preserve"> </w:t>
      </w:r>
      <w:r w:rsidR="00D27037">
        <w:t>minimization</w:t>
      </w:r>
      <w:r w:rsidR="00786CB1">
        <w:t xml:space="preserve"> </w:t>
      </w:r>
      <w:r w:rsidR="00D27037">
        <w:t>measure,</w:t>
      </w:r>
      <w:r w:rsidR="00786CB1">
        <w:t xml:space="preserve"> </w:t>
      </w:r>
      <w:r w:rsidR="00D27037">
        <w:t>or</w:t>
      </w:r>
      <w:r w:rsidR="00786CB1">
        <w:t xml:space="preserve"> </w:t>
      </w:r>
      <w:r w:rsidR="00D27037">
        <w:t>as</w:t>
      </w:r>
      <w:r w:rsidR="00786CB1">
        <w:t xml:space="preserve"> </w:t>
      </w:r>
      <w:r w:rsidR="00D27037">
        <w:t>an</w:t>
      </w:r>
      <w:r w:rsidR="00786CB1">
        <w:t xml:space="preserve"> </w:t>
      </w:r>
      <w:r w:rsidR="00D27037">
        <w:t>adaptive</w:t>
      </w:r>
      <w:r w:rsidR="00786CB1">
        <w:t xml:space="preserve"> </w:t>
      </w:r>
      <w:r w:rsidR="00D27037">
        <w:t>management</w:t>
      </w:r>
      <w:r w:rsidR="00786CB1">
        <w:t xml:space="preserve"> </w:t>
      </w:r>
      <w:r w:rsidR="00D27037">
        <w:t>response</w:t>
      </w:r>
      <w:r w:rsidR="00786CB1">
        <w:t xml:space="preserve"> </w:t>
      </w:r>
      <w:r w:rsidR="00D27037">
        <w:t>to</w:t>
      </w:r>
      <w:r w:rsidR="00786CB1">
        <w:t xml:space="preserve"> </w:t>
      </w:r>
      <w:r w:rsidR="00D27037">
        <w:t>higher</w:t>
      </w:r>
      <w:r w:rsidR="00786CB1">
        <w:t xml:space="preserve"> </w:t>
      </w:r>
      <w:r w:rsidR="00D27037">
        <w:t>than</w:t>
      </w:r>
      <w:r w:rsidR="00786CB1">
        <w:t xml:space="preserve"> </w:t>
      </w:r>
      <w:r w:rsidR="00D27037">
        <w:t>expected</w:t>
      </w:r>
      <w:r w:rsidR="00786CB1">
        <w:t xml:space="preserve"> </w:t>
      </w:r>
      <w:r w:rsidR="00D27037">
        <w:t>levels</w:t>
      </w:r>
      <w:r w:rsidR="00786CB1">
        <w:t xml:space="preserve"> </w:t>
      </w:r>
      <w:r w:rsidR="00D27037">
        <w:t>of</w:t>
      </w:r>
      <w:r w:rsidR="00786CB1">
        <w:t xml:space="preserve"> </w:t>
      </w:r>
      <w:r w:rsidR="00D27037">
        <w:t>take</w:t>
      </w:r>
      <w:r w:rsidR="006220E3">
        <w:t>.</w:t>
      </w:r>
      <w:r w:rsidR="00786CB1">
        <w:t xml:space="preserve"> </w:t>
      </w:r>
      <w:r w:rsidR="0077133B">
        <w:t>Below</w:t>
      </w:r>
      <w:r w:rsidR="00786CB1">
        <w:t xml:space="preserve"> </w:t>
      </w:r>
      <w:r w:rsidR="0077133B">
        <w:t>is</w:t>
      </w:r>
      <w:r w:rsidR="00786CB1">
        <w:t xml:space="preserve"> </w:t>
      </w:r>
      <w:r w:rsidR="0077133B">
        <w:t>a</w:t>
      </w:r>
      <w:r w:rsidR="00786CB1">
        <w:t xml:space="preserve"> </w:t>
      </w:r>
      <w:r w:rsidR="0077133B">
        <w:t>summary</w:t>
      </w:r>
      <w:r w:rsidR="00786CB1">
        <w:t xml:space="preserve"> </w:t>
      </w:r>
      <w:r w:rsidR="0077133B">
        <w:t>of</w:t>
      </w:r>
      <w:r w:rsidR="00786CB1">
        <w:t xml:space="preserve"> </w:t>
      </w:r>
      <w:r w:rsidR="00E021F3">
        <w:t>mainland</w:t>
      </w:r>
      <w:r w:rsidR="00786CB1">
        <w:t xml:space="preserve"> </w:t>
      </w:r>
      <w:r w:rsidR="0077133B">
        <w:t>studies</w:t>
      </w:r>
      <w:r w:rsidR="00786CB1">
        <w:t xml:space="preserve"> </w:t>
      </w:r>
      <w:r w:rsidR="00E021F3">
        <w:t>on</w:t>
      </w:r>
      <w:r w:rsidR="00786CB1">
        <w:t xml:space="preserve"> </w:t>
      </w:r>
      <w:r w:rsidR="00E021F3">
        <w:t>LWSC</w:t>
      </w:r>
      <w:r w:rsidR="00285A4F">
        <w:t>,</w:t>
      </w:r>
      <w:r w:rsidR="00786CB1">
        <w:t xml:space="preserve"> </w:t>
      </w:r>
      <w:r w:rsidR="00285A4F">
        <w:t>including</w:t>
      </w:r>
      <w:r w:rsidR="00786CB1">
        <w:t xml:space="preserve"> </w:t>
      </w:r>
      <w:r w:rsidR="00285A4F">
        <w:t>some</w:t>
      </w:r>
      <w:r w:rsidR="00786CB1">
        <w:t xml:space="preserve"> </w:t>
      </w:r>
      <w:r w:rsidR="00285A4F">
        <w:t>newer</w:t>
      </w:r>
      <w:r w:rsidR="00786CB1">
        <w:t xml:space="preserve"> </w:t>
      </w:r>
      <w:r w:rsidR="00285A4F">
        <w:t>studies</w:t>
      </w:r>
      <w:r w:rsidR="00786CB1">
        <w:t xml:space="preserve"> </w:t>
      </w:r>
      <w:r w:rsidR="00285A4F">
        <w:t>not</w:t>
      </w:r>
      <w:r w:rsidR="00786CB1">
        <w:t xml:space="preserve"> </w:t>
      </w:r>
      <w:r w:rsidR="00285A4F">
        <w:t>considered</w:t>
      </w:r>
      <w:r w:rsidR="00786CB1">
        <w:t xml:space="preserve"> </w:t>
      </w:r>
      <w:r w:rsidR="00285A4F">
        <w:t>in</w:t>
      </w:r>
      <w:r w:rsidR="00786CB1">
        <w:t xml:space="preserve"> </w:t>
      </w:r>
      <w:r w:rsidR="00285A4F">
        <w:t>the</w:t>
      </w:r>
      <w:r w:rsidR="00786CB1">
        <w:t xml:space="preserve"> </w:t>
      </w:r>
      <w:r w:rsidR="00285A4F">
        <w:t>previous</w:t>
      </w:r>
      <w:r w:rsidR="00786CB1">
        <w:t xml:space="preserve"> </w:t>
      </w:r>
      <w:r w:rsidR="00285A4F">
        <w:t>version</w:t>
      </w:r>
      <w:r w:rsidR="00786CB1">
        <w:t xml:space="preserve"> </w:t>
      </w:r>
      <w:r w:rsidR="00285A4F">
        <w:t>of</w:t>
      </w:r>
      <w:r w:rsidR="00786CB1">
        <w:t xml:space="preserve"> </w:t>
      </w:r>
      <w:r w:rsidR="00285A4F">
        <w:t>this</w:t>
      </w:r>
      <w:r w:rsidR="00786CB1">
        <w:t xml:space="preserve"> </w:t>
      </w:r>
      <w:r w:rsidR="00285A4F">
        <w:t>guidance</w:t>
      </w:r>
      <w:r w:rsidR="0077133B">
        <w:t>.</w:t>
      </w:r>
    </w:p>
    <w:p w14:paraId="21356BE9" w14:textId="77777777" w:rsidR="0077133B" w:rsidRDefault="0077133B" w:rsidP="00221298"/>
    <w:p w14:paraId="6CE5FB2A" w14:textId="0B05504A" w:rsidR="0077133B" w:rsidRDefault="0077133B" w:rsidP="002D2E80">
      <w:r w:rsidRPr="00621169">
        <w:t>Baerwald</w:t>
      </w:r>
      <w:r w:rsidR="00786CB1">
        <w:t xml:space="preserve"> </w:t>
      </w:r>
      <w:r w:rsidRPr="002D2E80">
        <w:t>et</w:t>
      </w:r>
      <w:r w:rsidR="00786CB1">
        <w:t xml:space="preserve"> </w:t>
      </w:r>
      <w:r w:rsidRPr="002D2E80">
        <w:t>al</w:t>
      </w:r>
      <w:r w:rsidRPr="00621169">
        <w:t>.</w:t>
      </w:r>
      <w:r w:rsidR="00786CB1">
        <w:t xml:space="preserve"> </w:t>
      </w:r>
      <w:r w:rsidRPr="00621169">
        <w:t>(2009)</w:t>
      </w:r>
      <w:r w:rsidR="00786CB1">
        <w:t xml:space="preserve"> </w:t>
      </w:r>
      <w:r w:rsidRPr="00621169">
        <w:t>conducted</w:t>
      </w:r>
      <w:r w:rsidR="00786CB1">
        <w:t xml:space="preserve"> </w:t>
      </w:r>
      <w:r w:rsidRPr="00621169">
        <w:t>a</w:t>
      </w:r>
      <w:r w:rsidR="00786CB1">
        <w:t xml:space="preserve"> </w:t>
      </w:r>
      <w:r w:rsidRPr="00621169">
        <w:t>study</w:t>
      </w:r>
      <w:r w:rsidR="00786CB1">
        <w:t xml:space="preserve"> </w:t>
      </w:r>
      <w:r w:rsidRPr="00621169">
        <w:t>during</w:t>
      </w:r>
      <w:r w:rsidR="00786CB1">
        <w:t xml:space="preserve"> </w:t>
      </w:r>
      <w:r w:rsidRPr="00621169">
        <w:t>the</w:t>
      </w:r>
      <w:r w:rsidR="00786CB1">
        <w:t xml:space="preserve"> </w:t>
      </w:r>
      <w:r w:rsidRPr="00621169">
        <w:t>peak</w:t>
      </w:r>
      <w:r w:rsidR="00786CB1">
        <w:t xml:space="preserve"> </w:t>
      </w:r>
      <w:r w:rsidRPr="00621169">
        <w:t>period</w:t>
      </w:r>
      <w:r w:rsidR="00786CB1">
        <w:t xml:space="preserve"> </w:t>
      </w:r>
      <w:r w:rsidRPr="00621169">
        <w:t>of</w:t>
      </w:r>
      <w:r w:rsidR="00786CB1">
        <w:t xml:space="preserve"> </w:t>
      </w:r>
      <w:r w:rsidRPr="00621169">
        <w:t>migration</w:t>
      </w:r>
      <w:r w:rsidR="00786CB1">
        <w:t xml:space="preserve"> </w:t>
      </w:r>
      <w:r w:rsidRPr="00621169">
        <w:t>(August</w:t>
      </w:r>
      <w:r w:rsidR="00786CB1">
        <w:t xml:space="preserve"> </w:t>
      </w:r>
      <w:r w:rsidRPr="00621169">
        <w:t>1–</w:t>
      </w:r>
      <w:r w:rsidR="00786CB1">
        <w:t xml:space="preserve"> </w:t>
      </w:r>
      <w:r w:rsidRPr="00621169">
        <w:t>September</w:t>
      </w:r>
      <w:r w:rsidR="00786CB1">
        <w:t xml:space="preserve"> </w:t>
      </w:r>
      <w:r w:rsidRPr="00621169">
        <w:t>7,</w:t>
      </w:r>
      <w:r w:rsidR="00786CB1">
        <w:t xml:space="preserve"> </w:t>
      </w:r>
      <w:r w:rsidRPr="00621169">
        <w:t>2007)</w:t>
      </w:r>
      <w:r w:rsidR="00786CB1">
        <w:t xml:space="preserve"> </w:t>
      </w:r>
      <w:r w:rsidRPr="00621169">
        <w:t>for</w:t>
      </w:r>
      <w:r w:rsidR="00786CB1">
        <w:t xml:space="preserve"> </w:t>
      </w:r>
      <w:r w:rsidRPr="00621169">
        <w:t>hoary</w:t>
      </w:r>
      <w:r w:rsidR="00786CB1">
        <w:t xml:space="preserve"> </w:t>
      </w:r>
      <w:r w:rsidRPr="00621169">
        <w:t>bats</w:t>
      </w:r>
      <w:r w:rsidR="00786CB1">
        <w:t xml:space="preserve"> </w:t>
      </w:r>
      <w:r w:rsidRPr="00621169">
        <w:t>(</w:t>
      </w:r>
      <w:r w:rsidRPr="00FE703F">
        <w:rPr>
          <w:i/>
        </w:rPr>
        <w:t>Lasiurus</w:t>
      </w:r>
      <w:r w:rsidR="00786CB1">
        <w:rPr>
          <w:i/>
        </w:rPr>
        <w:t xml:space="preserve"> </w:t>
      </w:r>
      <w:r w:rsidRPr="00FE703F">
        <w:rPr>
          <w:i/>
        </w:rPr>
        <w:t>cinereus</w:t>
      </w:r>
      <w:r w:rsidRPr="00621169">
        <w:t>)</w:t>
      </w:r>
      <w:r w:rsidR="00786CB1">
        <w:t xml:space="preserve"> </w:t>
      </w:r>
      <w:r w:rsidRPr="00621169">
        <w:t>and</w:t>
      </w:r>
      <w:r w:rsidR="00786CB1">
        <w:t xml:space="preserve"> </w:t>
      </w:r>
      <w:r w:rsidRPr="00621169">
        <w:t>silver-haired</w:t>
      </w:r>
      <w:r w:rsidR="00786CB1">
        <w:t xml:space="preserve"> </w:t>
      </w:r>
      <w:r w:rsidRPr="00621169">
        <w:t>bats</w:t>
      </w:r>
      <w:r w:rsidR="00786CB1">
        <w:t xml:space="preserve"> </w:t>
      </w:r>
      <w:r w:rsidRPr="00621169">
        <w:t>(</w:t>
      </w:r>
      <w:r w:rsidRPr="002D2E80">
        <w:rPr>
          <w:i/>
        </w:rPr>
        <w:t>Lasionycteris</w:t>
      </w:r>
      <w:r w:rsidR="00786CB1">
        <w:rPr>
          <w:i/>
        </w:rPr>
        <w:t xml:space="preserve"> </w:t>
      </w:r>
      <w:r w:rsidRPr="002D2E80">
        <w:rPr>
          <w:i/>
        </w:rPr>
        <w:t>noctivagans</w:t>
      </w:r>
      <w:r w:rsidRPr="00621169">
        <w:t>)</w:t>
      </w:r>
      <w:r w:rsidR="00786CB1">
        <w:t xml:space="preserve"> </w:t>
      </w:r>
      <w:r w:rsidRPr="00621169">
        <w:t>at</w:t>
      </w:r>
      <w:r w:rsidR="00786CB1">
        <w:t xml:space="preserve"> </w:t>
      </w:r>
      <w:r w:rsidRPr="00621169">
        <w:t>a</w:t>
      </w:r>
      <w:r w:rsidR="00786CB1">
        <w:t xml:space="preserve"> </w:t>
      </w:r>
      <w:r w:rsidRPr="00621169">
        <w:t>wind</w:t>
      </w:r>
      <w:r w:rsidR="00786CB1">
        <w:t xml:space="preserve"> </w:t>
      </w:r>
      <w:r w:rsidRPr="00621169">
        <w:t>energy</w:t>
      </w:r>
      <w:r w:rsidR="00786CB1">
        <w:t xml:space="preserve"> </w:t>
      </w:r>
      <w:r w:rsidRPr="00621169">
        <w:t>installation</w:t>
      </w:r>
      <w:r w:rsidR="00786CB1">
        <w:t xml:space="preserve"> </w:t>
      </w:r>
      <w:r w:rsidRPr="00621169">
        <w:t>in</w:t>
      </w:r>
      <w:r w:rsidR="00786CB1">
        <w:t xml:space="preserve"> </w:t>
      </w:r>
      <w:r w:rsidRPr="00621169">
        <w:t>southwestern</w:t>
      </w:r>
      <w:r w:rsidR="00786CB1">
        <w:t xml:space="preserve"> </w:t>
      </w:r>
      <w:r w:rsidRPr="00621169">
        <w:t>Alberta,</w:t>
      </w:r>
      <w:r w:rsidR="00786CB1">
        <w:t xml:space="preserve"> </w:t>
      </w:r>
      <w:r w:rsidRPr="00621169">
        <w:t>Canada,</w:t>
      </w:r>
      <w:r w:rsidR="00786CB1">
        <w:t xml:space="preserve"> </w:t>
      </w:r>
      <w:r w:rsidRPr="00621169">
        <w:t>where</w:t>
      </w:r>
      <w:r w:rsidR="00786CB1">
        <w:t xml:space="preserve"> </w:t>
      </w:r>
      <w:r w:rsidRPr="00621169">
        <w:t>the</w:t>
      </w:r>
      <w:r w:rsidR="00786CB1">
        <w:t xml:space="preserve"> </w:t>
      </w:r>
      <w:r w:rsidRPr="00621169">
        <w:t>two</w:t>
      </w:r>
      <w:r w:rsidR="00786CB1">
        <w:t xml:space="preserve"> </w:t>
      </w:r>
      <w:r w:rsidRPr="00621169">
        <w:t>bat</w:t>
      </w:r>
      <w:r w:rsidR="00786CB1">
        <w:t xml:space="preserve"> </w:t>
      </w:r>
      <w:r w:rsidRPr="00621169">
        <w:t>species</w:t>
      </w:r>
      <w:r w:rsidR="00786CB1">
        <w:t xml:space="preserve"> </w:t>
      </w:r>
      <w:r w:rsidR="00EA7A73">
        <w:t>accounted</w:t>
      </w:r>
      <w:r w:rsidR="00786CB1">
        <w:t xml:space="preserve"> </w:t>
      </w:r>
      <w:r w:rsidR="00EA7A73">
        <w:t>for</w:t>
      </w:r>
      <w:r w:rsidR="00786CB1">
        <w:t xml:space="preserve"> </w:t>
      </w:r>
      <w:r w:rsidRPr="00621169">
        <w:t>the</w:t>
      </w:r>
      <w:r w:rsidR="00786CB1">
        <w:t xml:space="preserve"> </w:t>
      </w:r>
      <w:r w:rsidR="00EA7A73">
        <w:t>majority</w:t>
      </w:r>
      <w:r w:rsidR="00786CB1">
        <w:t xml:space="preserve"> </w:t>
      </w:r>
      <w:r w:rsidR="00EA7A73">
        <w:t>of</w:t>
      </w:r>
      <w:r w:rsidR="00786CB1">
        <w:t xml:space="preserve"> </w:t>
      </w:r>
      <w:r w:rsidR="00EA7A73">
        <w:t>turbine-related</w:t>
      </w:r>
      <w:r w:rsidR="00786CB1">
        <w:t xml:space="preserve"> </w:t>
      </w:r>
      <w:r w:rsidRPr="00621169">
        <w:t>fatalities.</w:t>
      </w:r>
      <w:r w:rsidR="00786CB1">
        <w:t xml:space="preserve"> </w:t>
      </w:r>
      <w:r w:rsidRPr="00621169">
        <w:t>They</w:t>
      </w:r>
      <w:r w:rsidR="00786CB1">
        <w:t xml:space="preserve"> </w:t>
      </w:r>
      <w:r w:rsidRPr="00621169">
        <w:t>tested</w:t>
      </w:r>
      <w:r w:rsidR="00786CB1">
        <w:t xml:space="preserve"> </w:t>
      </w:r>
      <w:r w:rsidRPr="00621169">
        <w:t>three</w:t>
      </w:r>
      <w:r w:rsidR="00786CB1">
        <w:t xml:space="preserve"> </w:t>
      </w:r>
      <w:r w:rsidRPr="00621169">
        <w:t>treatment</w:t>
      </w:r>
      <w:r w:rsidR="00786CB1">
        <w:t xml:space="preserve"> </w:t>
      </w:r>
      <w:r w:rsidRPr="00621169">
        <w:t>groups</w:t>
      </w:r>
      <w:r w:rsidR="00E405A3">
        <w:t>:</w:t>
      </w:r>
      <w:r w:rsidR="00786CB1">
        <w:t xml:space="preserve"> </w:t>
      </w:r>
      <w:r w:rsidRPr="00621169">
        <w:t>control</w:t>
      </w:r>
      <w:r w:rsidR="00786CB1">
        <w:t xml:space="preserve"> </w:t>
      </w:r>
      <w:r w:rsidRPr="00621169">
        <w:t>turbines,</w:t>
      </w:r>
      <w:r w:rsidR="00786CB1">
        <w:t xml:space="preserve"> </w:t>
      </w:r>
      <w:r w:rsidRPr="00621169">
        <w:t>treatment</w:t>
      </w:r>
      <w:r w:rsidR="00786CB1">
        <w:t xml:space="preserve"> </w:t>
      </w:r>
      <w:r w:rsidRPr="00621169">
        <w:t>turbines</w:t>
      </w:r>
      <w:r w:rsidR="00786CB1">
        <w:t xml:space="preserve"> </w:t>
      </w:r>
      <w:r w:rsidRPr="00621169">
        <w:t>with</w:t>
      </w:r>
      <w:r w:rsidR="00786CB1">
        <w:t xml:space="preserve"> </w:t>
      </w:r>
      <w:r w:rsidR="00171F70">
        <w:t>an</w:t>
      </w:r>
      <w:r w:rsidR="00786CB1">
        <w:t xml:space="preserve"> </w:t>
      </w:r>
      <w:r w:rsidRPr="00621169">
        <w:t>increased</w:t>
      </w:r>
      <w:r w:rsidR="00786CB1">
        <w:t xml:space="preserve"> </w:t>
      </w:r>
      <w:r w:rsidRPr="00621169">
        <w:t>cut-in</w:t>
      </w:r>
      <w:r w:rsidR="00786CB1">
        <w:t xml:space="preserve"> </w:t>
      </w:r>
      <w:r w:rsidRPr="00621169">
        <w:t>speed</w:t>
      </w:r>
      <w:r w:rsidR="00786CB1">
        <w:t xml:space="preserve"> </w:t>
      </w:r>
      <w:r>
        <w:t>(5.5</w:t>
      </w:r>
      <w:r w:rsidR="00786CB1">
        <w:t xml:space="preserve"> </w:t>
      </w:r>
      <w:r>
        <w:t>m/s)</w:t>
      </w:r>
      <w:r w:rsidRPr="00621169">
        <w:t>,</w:t>
      </w:r>
      <w:r w:rsidR="00786CB1">
        <w:t xml:space="preserve"> </w:t>
      </w:r>
      <w:r w:rsidRPr="00621169">
        <w:t>and</w:t>
      </w:r>
      <w:r w:rsidR="00786CB1">
        <w:t xml:space="preserve"> </w:t>
      </w:r>
      <w:r w:rsidRPr="00621169">
        <w:t>experimental</w:t>
      </w:r>
      <w:r w:rsidR="00786CB1">
        <w:t xml:space="preserve"> </w:t>
      </w:r>
      <w:r w:rsidRPr="00621169">
        <w:t>idling</w:t>
      </w:r>
      <w:r w:rsidR="00786CB1">
        <w:t xml:space="preserve"> </w:t>
      </w:r>
      <w:r w:rsidRPr="00621169">
        <w:t>turbines</w:t>
      </w:r>
      <w:r w:rsidR="00786CB1">
        <w:t xml:space="preserve"> </w:t>
      </w:r>
      <w:r w:rsidRPr="00621169">
        <w:t>with</w:t>
      </w:r>
      <w:r w:rsidR="00786CB1">
        <w:t xml:space="preserve"> </w:t>
      </w:r>
      <w:r w:rsidRPr="00621169">
        <w:t>the</w:t>
      </w:r>
      <w:r w:rsidR="00786CB1">
        <w:t xml:space="preserve"> </w:t>
      </w:r>
      <w:r w:rsidRPr="00621169">
        <w:t>blades</w:t>
      </w:r>
      <w:r w:rsidR="00786CB1">
        <w:t xml:space="preserve"> </w:t>
      </w:r>
      <w:r w:rsidRPr="00621169">
        <w:t>manipulated</w:t>
      </w:r>
      <w:r w:rsidR="00786CB1">
        <w:t xml:space="preserve"> </w:t>
      </w:r>
      <w:r w:rsidRPr="00621169">
        <w:t>to</w:t>
      </w:r>
      <w:r w:rsidR="00786CB1">
        <w:t xml:space="preserve"> </w:t>
      </w:r>
      <w:r w:rsidRPr="00621169">
        <w:t>be</w:t>
      </w:r>
      <w:r w:rsidR="00786CB1">
        <w:t xml:space="preserve"> </w:t>
      </w:r>
      <w:r w:rsidRPr="00621169">
        <w:t>motionless</w:t>
      </w:r>
      <w:r w:rsidR="00786CB1">
        <w:t xml:space="preserve"> </w:t>
      </w:r>
      <w:r w:rsidRPr="00621169">
        <w:t>during</w:t>
      </w:r>
      <w:r w:rsidR="00786CB1">
        <w:t xml:space="preserve"> </w:t>
      </w:r>
      <w:r w:rsidRPr="00621169">
        <w:t>low</w:t>
      </w:r>
      <w:r w:rsidR="00786CB1">
        <w:t xml:space="preserve"> </w:t>
      </w:r>
      <w:r w:rsidRPr="00621169">
        <w:t>wind</w:t>
      </w:r>
      <w:r w:rsidR="00786CB1">
        <w:t xml:space="preserve"> </w:t>
      </w:r>
      <w:r w:rsidRPr="00621169">
        <w:t>speeds.</w:t>
      </w:r>
      <w:r w:rsidR="00786CB1">
        <w:t xml:space="preserve"> </w:t>
      </w:r>
      <w:r w:rsidRPr="00621169">
        <w:t>When</w:t>
      </w:r>
      <w:r w:rsidR="00786CB1">
        <w:t xml:space="preserve"> </w:t>
      </w:r>
      <w:r w:rsidRPr="00621169">
        <w:t>the</w:t>
      </w:r>
      <w:r w:rsidR="00786CB1">
        <w:t xml:space="preserve"> </w:t>
      </w:r>
      <w:r w:rsidRPr="00621169">
        <w:t>group</w:t>
      </w:r>
      <w:r w:rsidR="00786CB1">
        <w:t xml:space="preserve"> </w:t>
      </w:r>
      <w:r w:rsidRPr="00621169">
        <w:t>combined</w:t>
      </w:r>
      <w:r w:rsidR="00786CB1">
        <w:t xml:space="preserve"> </w:t>
      </w:r>
      <w:r w:rsidRPr="00621169">
        <w:t>the</w:t>
      </w:r>
      <w:r w:rsidR="00786CB1">
        <w:t xml:space="preserve"> </w:t>
      </w:r>
      <w:r w:rsidRPr="00621169">
        <w:t>two</w:t>
      </w:r>
      <w:r w:rsidR="00786CB1">
        <w:t xml:space="preserve"> </w:t>
      </w:r>
      <w:r w:rsidRPr="00621169">
        <w:t>experimental</w:t>
      </w:r>
      <w:r w:rsidR="00786CB1">
        <w:t xml:space="preserve"> </w:t>
      </w:r>
      <w:r w:rsidRPr="00621169">
        <w:t>treatment</w:t>
      </w:r>
      <w:r w:rsidR="00786CB1">
        <w:t xml:space="preserve"> </w:t>
      </w:r>
      <w:r w:rsidRPr="00621169">
        <w:t>results</w:t>
      </w:r>
      <w:r w:rsidR="00786CB1">
        <w:t xml:space="preserve"> </w:t>
      </w:r>
      <w:r w:rsidRPr="00621169">
        <w:t>and</w:t>
      </w:r>
      <w:r w:rsidR="00786CB1">
        <w:t xml:space="preserve"> </w:t>
      </w:r>
      <w:r w:rsidRPr="00621169">
        <w:t>compar</w:t>
      </w:r>
      <w:r w:rsidR="00E405A3">
        <w:t>ed</w:t>
      </w:r>
      <w:r w:rsidR="00786CB1">
        <w:t xml:space="preserve"> </w:t>
      </w:r>
      <w:r w:rsidRPr="00621169">
        <w:t>them</w:t>
      </w:r>
      <w:r w:rsidR="00786CB1">
        <w:t xml:space="preserve"> </w:t>
      </w:r>
      <w:r w:rsidRPr="00621169">
        <w:t>to</w:t>
      </w:r>
      <w:r w:rsidR="00786CB1">
        <w:t xml:space="preserve"> </w:t>
      </w:r>
      <w:r w:rsidRPr="00621169">
        <w:t>control</w:t>
      </w:r>
      <w:r w:rsidR="00786CB1">
        <w:t xml:space="preserve"> </w:t>
      </w:r>
      <w:r w:rsidRPr="00621169">
        <w:t>turbines,</w:t>
      </w:r>
      <w:r w:rsidR="00786CB1">
        <w:t xml:space="preserve"> </w:t>
      </w:r>
      <w:r w:rsidRPr="00621169">
        <w:t>they</w:t>
      </w:r>
      <w:r w:rsidR="00786CB1">
        <w:t xml:space="preserve"> </w:t>
      </w:r>
      <w:r w:rsidRPr="00621169">
        <w:t>concluded</w:t>
      </w:r>
      <w:r w:rsidR="00786CB1">
        <w:t xml:space="preserve"> </w:t>
      </w:r>
      <w:r w:rsidRPr="00621169">
        <w:t>that</w:t>
      </w:r>
      <w:r w:rsidR="00786CB1">
        <w:t xml:space="preserve"> </w:t>
      </w:r>
      <w:r w:rsidRPr="00621169">
        <w:t>the</w:t>
      </w:r>
      <w:r w:rsidR="00786CB1">
        <w:t xml:space="preserve"> </w:t>
      </w:r>
      <w:r w:rsidRPr="00621169">
        <w:t>experimental</w:t>
      </w:r>
      <w:r w:rsidR="00786CB1">
        <w:t xml:space="preserve"> </w:t>
      </w:r>
      <w:r w:rsidRPr="00621169">
        <w:t>turbines</w:t>
      </w:r>
      <w:r w:rsidR="00786CB1">
        <w:t xml:space="preserve"> </w:t>
      </w:r>
      <w:r w:rsidRPr="00621169">
        <w:t>had</w:t>
      </w:r>
      <w:r w:rsidR="00786CB1">
        <w:t xml:space="preserve"> </w:t>
      </w:r>
      <w:r w:rsidRPr="00621169">
        <w:t>lower</w:t>
      </w:r>
      <w:r w:rsidR="00786CB1">
        <w:t xml:space="preserve"> </w:t>
      </w:r>
      <w:r w:rsidRPr="00621169">
        <w:t>fatality</w:t>
      </w:r>
      <w:r w:rsidR="00786CB1">
        <w:t xml:space="preserve"> </w:t>
      </w:r>
      <w:r w:rsidRPr="00621169">
        <w:t>rates</w:t>
      </w:r>
      <w:r w:rsidR="00786CB1">
        <w:t xml:space="preserve"> </w:t>
      </w:r>
      <w:r w:rsidRPr="00621169">
        <w:t>for</w:t>
      </w:r>
      <w:r w:rsidR="00786CB1">
        <w:t xml:space="preserve"> </w:t>
      </w:r>
      <w:r w:rsidRPr="00621169">
        <w:t>each</w:t>
      </w:r>
      <w:r w:rsidR="00786CB1">
        <w:t xml:space="preserve"> </w:t>
      </w:r>
      <w:r w:rsidRPr="00621169">
        <w:t>species.</w:t>
      </w:r>
    </w:p>
    <w:p w14:paraId="715D9A6E" w14:textId="77777777" w:rsidR="002D2E80" w:rsidRDefault="002D2E80" w:rsidP="002D2E80"/>
    <w:p w14:paraId="5E7A0EBC" w14:textId="261F129A" w:rsidR="0077133B" w:rsidRDefault="003D562C" w:rsidP="002D2E80">
      <w:r w:rsidRPr="00171F70">
        <w:t>T</w:t>
      </w:r>
      <w:r w:rsidR="005C5130" w:rsidRPr="00171F70">
        <w:t>he</w:t>
      </w:r>
      <w:r w:rsidR="00786CB1">
        <w:t xml:space="preserve"> </w:t>
      </w:r>
      <w:r w:rsidR="005C5130" w:rsidRPr="00171F70">
        <w:t>Fowler</w:t>
      </w:r>
      <w:r w:rsidR="00786CB1">
        <w:t xml:space="preserve"> </w:t>
      </w:r>
      <w:r w:rsidR="005C5130" w:rsidRPr="00171F70">
        <w:t>Ridge</w:t>
      </w:r>
      <w:r w:rsidR="00786CB1">
        <w:t xml:space="preserve"> </w:t>
      </w:r>
      <w:r w:rsidR="005C5130" w:rsidRPr="00171F70">
        <w:t>wind</w:t>
      </w:r>
      <w:r w:rsidR="00786CB1">
        <w:t xml:space="preserve"> </w:t>
      </w:r>
      <w:r w:rsidR="005C5130" w:rsidRPr="00171F70">
        <w:t>facility</w:t>
      </w:r>
      <w:r w:rsidR="00786CB1">
        <w:t xml:space="preserve"> </w:t>
      </w:r>
      <w:r w:rsidR="005C5130" w:rsidRPr="00171F70">
        <w:t>in</w:t>
      </w:r>
      <w:r w:rsidR="00786CB1">
        <w:t xml:space="preserve"> </w:t>
      </w:r>
      <w:r w:rsidR="005C5130" w:rsidRPr="00171F70">
        <w:t>Indiana</w:t>
      </w:r>
      <w:r w:rsidR="00786CB1">
        <w:t xml:space="preserve"> </w:t>
      </w:r>
      <w:r w:rsidR="003D7713" w:rsidRPr="00171F70">
        <w:t>has</w:t>
      </w:r>
      <w:r w:rsidR="00786CB1">
        <w:t xml:space="preserve"> </w:t>
      </w:r>
      <w:r w:rsidR="003D7713" w:rsidRPr="00171F70">
        <w:t>conducted</w:t>
      </w:r>
      <w:r w:rsidR="00786CB1">
        <w:t xml:space="preserve"> </w:t>
      </w:r>
      <w:r w:rsidR="003D7713" w:rsidRPr="00171F70">
        <w:t>a</w:t>
      </w:r>
      <w:r w:rsidR="00786CB1">
        <w:t xml:space="preserve"> </w:t>
      </w:r>
      <w:r w:rsidR="003D7713" w:rsidRPr="00171F70">
        <w:t>large</w:t>
      </w:r>
      <w:r w:rsidR="00786CB1">
        <w:t xml:space="preserve"> </w:t>
      </w:r>
      <w:r w:rsidR="003D7713" w:rsidRPr="00171F70">
        <w:t>number</w:t>
      </w:r>
      <w:r w:rsidR="00786CB1">
        <w:t xml:space="preserve"> </w:t>
      </w:r>
      <w:r w:rsidR="003D7713" w:rsidRPr="00171F70">
        <w:t>of</w:t>
      </w:r>
      <w:r w:rsidR="00786CB1">
        <w:t xml:space="preserve"> </w:t>
      </w:r>
      <w:r w:rsidR="003D7713" w:rsidRPr="00171F70">
        <w:t>important</w:t>
      </w:r>
      <w:r w:rsidR="00786CB1">
        <w:t xml:space="preserve"> </w:t>
      </w:r>
      <w:r w:rsidR="003D7713" w:rsidRPr="00171F70">
        <w:t>studies</w:t>
      </w:r>
      <w:r w:rsidR="00786CB1">
        <w:t xml:space="preserve"> </w:t>
      </w:r>
      <w:r w:rsidR="003D7713" w:rsidRPr="00171F70">
        <w:t>on</w:t>
      </w:r>
      <w:r w:rsidR="00786CB1">
        <w:t xml:space="preserve"> </w:t>
      </w:r>
      <w:r w:rsidR="003D7713" w:rsidRPr="00171F70">
        <w:t>LWSC.</w:t>
      </w:r>
      <w:r w:rsidR="00786CB1">
        <w:t xml:space="preserve"> </w:t>
      </w:r>
      <w:r w:rsidR="003D7713" w:rsidRPr="00171F70">
        <w:t>These</w:t>
      </w:r>
      <w:r w:rsidR="00786CB1">
        <w:t xml:space="preserve"> </w:t>
      </w:r>
      <w:r w:rsidR="003D7713" w:rsidRPr="00171F70">
        <w:t>studies</w:t>
      </w:r>
      <w:r w:rsidR="00786CB1">
        <w:t xml:space="preserve"> </w:t>
      </w:r>
      <w:r w:rsidR="003D7713" w:rsidRPr="00171F70">
        <w:t>have</w:t>
      </w:r>
      <w:r w:rsidR="00786CB1">
        <w:t xml:space="preserve"> </w:t>
      </w:r>
      <w:r w:rsidR="0077133B" w:rsidRPr="00171F70">
        <w:t>reported</w:t>
      </w:r>
      <w:r w:rsidR="00786CB1">
        <w:t xml:space="preserve"> </w:t>
      </w:r>
      <w:r w:rsidR="005C5130" w:rsidRPr="00171F70">
        <w:t>statistically</w:t>
      </w:r>
      <w:r w:rsidR="00786CB1">
        <w:t xml:space="preserve"> </w:t>
      </w:r>
      <w:r w:rsidR="005C5130" w:rsidRPr="00171F70">
        <w:t>significant</w:t>
      </w:r>
      <w:r w:rsidR="00786CB1">
        <w:t xml:space="preserve"> </w:t>
      </w:r>
      <w:r w:rsidR="005C5130" w:rsidRPr="00171F70">
        <w:t>reductions</w:t>
      </w:r>
      <w:r w:rsidR="00786CB1">
        <w:t xml:space="preserve"> </w:t>
      </w:r>
      <w:r w:rsidR="005C5130" w:rsidRPr="00171F70">
        <w:t>in</w:t>
      </w:r>
      <w:r w:rsidR="00786CB1">
        <w:t xml:space="preserve"> </w:t>
      </w:r>
      <w:r w:rsidR="0077133B" w:rsidRPr="00171F70">
        <w:t>bat</w:t>
      </w:r>
      <w:r w:rsidR="00786CB1">
        <w:t xml:space="preserve"> </w:t>
      </w:r>
      <w:r w:rsidR="0077133B" w:rsidRPr="00171F70">
        <w:t>casualty</w:t>
      </w:r>
      <w:r w:rsidR="00786CB1">
        <w:t xml:space="preserve"> </w:t>
      </w:r>
      <w:r w:rsidR="0077133B" w:rsidRPr="00171F70">
        <w:t>rates</w:t>
      </w:r>
      <w:r w:rsidR="00786CB1">
        <w:t xml:space="preserve"> </w:t>
      </w:r>
      <w:r w:rsidR="005C5130" w:rsidRPr="00171F70">
        <w:t>(</w:t>
      </w:r>
      <w:r w:rsidR="0077133B" w:rsidRPr="00171F70">
        <w:t>bat</w:t>
      </w:r>
      <w:r w:rsidR="00171F70">
        <w:t>s</w:t>
      </w:r>
      <w:r w:rsidR="00786CB1">
        <w:t xml:space="preserve"> </w:t>
      </w:r>
      <w:r w:rsidR="00171F70">
        <w:t>per</w:t>
      </w:r>
      <w:r w:rsidR="00786CB1">
        <w:t xml:space="preserve"> </w:t>
      </w:r>
      <w:r w:rsidR="0077133B" w:rsidRPr="00171F70">
        <w:t>turbin</w:t>
      </w:r>
      <w:r w:rsidR="00171F70">
        <w:t>e</w:t>
      </w:r>
      <w:r w:rsidR="00786CB1">
        <w:t xml:space="preserve"> </w:t>
      </w:r>
      <w:r w:rsidR="00171F70">
        <w:t>per</w:t>
      </w:r>
      <w:r w:rsidR="00786CB1">
        <w:t xml:space="preserve"> </w:t>
      </w:r>
      <w:r w:rsidR="0077133B" w:rsidRPr="00171F70">
        <w:t>season</w:t>
      </w:r>
      <w:r w:rsidR="005C5130" w:rsidRPr="00171F70">
        <w:t>)</w:t>
      </w:r>
      <w:r w:rsidR="00786CB1">
        <w:t xml:space="preserve"> </w:t>
      </w:r>
      <w:r w:rsidR="0077133B" w:rsidRPr="00171F70">
        <w:t>for</w:t>
      </w:r>
      <w:r w:rsidR="00786CB1">
        <w:t xml:space="preserve"> </w:t>
      </w:r>
      <w:r w:rsidR="005C5130" w:rsidRPr="00171F70">
        <w:t>sets</w:t>
      </w:r>
      <w:r w:rsidR="00786CB1">
        <w:t xml:space="preserve"> </w:t>
      </w:r>
      <w:r w:rsidR="005C5130" w:rsidRPr="00171F70">
        <w:t>of</w:t>
      </w:r>
      <w:r w:rsidR="00786CB1">
        <w:t xml:space="preserve"> </w:t>
      </w:r>
      <w:r w:rsidR="0077133B" w:rsidRPr="00171F70">
        <w:t>turbines</w:t>
      </w:r>
      <w:r w:rsidR="00786CB1">
        <w:t xml:space="preserve"> </w:t>
      </w:r>
      <w:r w:rsidR="0077133B" w:rsidRPr="00171F70">
        <w:t>curtailed</w:t>
      </w:r>
      <w:r w:rsidR="00786CB1">
        <w:t xml:space="preserve"> </w:t>
      </w:r>
      <w:r w:rsidR="0077133B" w:rsidRPr="00171F70">
        <w:t>at</w:t>
      </w:r>
      <w:r w:rsidR="00786CB1">
        <w:t xml:space="preserve"> </w:t>
      </w:r>
      <w:r w:rsidR="0077133B" w:rsidRPr="00171F70">
        <w:t>3.5</w:t>
      </w:r>
      <w:r w:rsidR="00786CB1">
        <w:t xml:space="preserve"> </w:t>
      </w:r>
      <w:r w:rsidR="0077133B" w:rsidRPr="00171F70">
        <w:t>m/s,</w:t>
      </w:r>
      <w:r w:rsidR="00786CB1">
        <w:t xml:space="preserve"> </w:t>
      </w:r>
      <w:r w:rsidR="0077133B" w:rsidRPr="00171F70">
        <w:t>5.0</w:t>
      </w:r>
      <w:r w:rsidR="00786CB1">
        <w:t xml:space="preserve"> </w:t>
      </w:r>
      <w:r w:rsidR="0077133B" w:rsidRPr="00171F70">
        <w:t>m/s,</w:t>
      </w:r>
      <w:r w:rsidR="00786CB1">
        <w:t xml:space="preserve"> </w:t>
      </w:r>
      <w:r w:rsidR="0077133B" w:rsidRPr="00171F70">
        <w:t>and</w:t>
      </w:r>
      <w:r w:rsidR="00786CB1">
        <w:t xml:space="preserve"> </w:t>
      </w:r>
      <w:r w:rsidR="0077133B" w:rsidRPr="00171F70">
        <w:t>6.5</w:t>
      </w:r>
      <w:r w:rsidR="00786CB1">
        <w:t xml:space="preserve"> </w:t>
      </w:r>
      <w:r w:rsidR="0077133B" w:rsidRPr="00171F70">
        <w:t>m/s</w:t>
      </w:r>
      <w:r w:rsidR="005C5130" w:rsidRPr="00171F70">
        <w:t>,</w:t>
      </w:r>
      <w:r w:rsidR="00786CB1">
        <w:t xml:space="preserve"> </w:t>
      </w:r>
      <w:r w:rsidR="0077133B" w:rsidRPr="00171F70">
        <w:t>respectively</w:t>
      </w:r>
      <w:r w:rsidR="00786CB1">
        <w:t xml:space="preserve"> </w:t>
      </w:r>
      <w:r w:rsidR="003D7713" w:rsidRPr="00171F70">
        <w:t>(Good</w:t>
      </w:r>
      <w:r w:rsidR="00786CB1">
        <w:t xml:space="preserve"> </w:t>
      </w:r>
      <w:r w:rsidR="003D7713" w:rsidRPr="00171F70">
        <w:t>et</w:t>
      </w:r>
      <w:r w:rsidR="00786CB1">
        <w:t xml:space="preserve"> </w:t>
      </w:r>
      <w:r w:rsidR="003D7713" w:rsidRPr="00171F70">
        <w:t>al</w:t>
      </w:r>
      <w:r w:rsidR="00171F70">
        <w:t>.</w:t>
      </w:r>
      <w:r w:rsidR="00786CB1">
        <w:t xml:space="preserve"> </w:t>
      </w:r>
      <w:r w:rsidR="003D7713" w:rsidRPr="00171F70">
        <w:t>2011)</w:t>
      </w:r>
      <w:r w:rsidR="00786CB1">
        <w:t xml:space="preserve"> </w:t>
      </w:r>
      <w:r w:rsidR="003D7713" w:rsidRPr="00171F70">
        <w:t>and</w:t>
      </w:r>
      <w:r w:rsidR="00786CB1">
        <w:t xml:space="preserve"> </w:t>
      </w:r>
      <w:r w:rsidR="003D7713" w:rsidRPr="00171F70">
        <w:t>at</w:t>
      </w:r>
      <w:r w:rsidR="00786CB1">
        <w:t xml:space="preserve"> </w:t>
      </w:r>
      <w:r w:rsidR="003D7713" w:rsidRPr="00171F70">
        <w:t>3.5</w:t>
      </w:r>
      <w:r w:rsidR="00786CB1">
        <w:t xml:space="preserve"> </w:t>
      </w:r>
      <w:r w:rsidR="003D7713" w:rsidRPr="00171F70">
        <w:t>m/s,</w:t>
      </w:r>
      <w:r w:rsidR="00786CB1">
        <w:t xml:space="preserve"> </w:t>
      </w:r>
      <w:r w:rsidR="003D7713" w:rsidRPr="00171F70">
        <w:t>4.5</w:t>
      </w:r>
      <w:r w:rsidR="00786CB1">
        <w:t xml:space="preserve"> </w:t>
      </w:r>
      <w:r w:rsidR="003D7713" w:rsidRPr="00171F70">
        <w:t>m/s,</w:t>
      </w:r>
      <w:r w:rsidR="00786CB1">
        <w:t xml:space="preserve"> </w:t>
      </w:r>
      <w:r w:rsidR="003D7713" w:rsidRPr="00171F70">
        <w:t>and</w:t>
      </w:r>
      <w:r w:rsidR="00786CB1">
        <w:t xml:space="preserve"> </w:t>
      </w:r>
      <w:r w:rsidR="003D7713" w:rsidRPr="00171F70">
        <w:t>5.5</w:t>
      </w:r>
      <w:r w:rsidR="00786CB1">
        <w:t xml:space="preserve"> </w:t>
      </w:r>
      <w:r w:rsidR="003D7713" w:rsidRPr="00171F70">
        <w:t>m/s</w:t>
      </w:r>
      <w:r w:rsidR="00786CB1">
        <w:t xml:space="preserve"> </w:t>
      </w:r>
      <w:r w:rsidR="003D7713" w:rsidRPr="00171F70">
        <w:t>(Good</w:t>
      </w:r>
      <w:r w:rsidR="00786CB1">
        <w:t xml:space="preserve"> </w:t>
      </w:r>
      <w:r w:rsidR="003D7713" w:rsidRPr="00171F70">
        <w:t>et</w:t>
      </w:r>
      <w:r w:rsidR="00786CB1">
        <w:t xml:space="preserve"> </w:t>
      </w:r>
      <w:r w:rsidR="003D7713" w:rsidRPr="00171F70">
        <w:t>al.</w:t>
      </w:r>
      <w:r w:rsidR="00786CB1">
        <w:t xml:space="preserve"> </w:t>
      </w:r>
      <w:r w:rsidR="003D7713" w:rsidRPr="00171F70">
        <w:t>2012).</w:t>
      </w:r>
      <w:r w:rsidR="00786CB1">
        <w:t xml:space="preserve"> </w:t>
      </w:r>
      <w:r w:rsidR="00EA7A73" w:rsidRPr="00171F70">
        <w:t>These</w:t>
      </w:r>
      <w:r w:rsidR="00786CB1">
        <w:t xml:space="preserve"> </w:t>
      </w:r>
      <w:r w:rsidR="00EA7A73" w:rsidRPr="00171F70">
        <w:t>studies</w:t>
      </w:r>
      <w:r w:rsidR="00786CB1">
        <w:t xml:space="preserve"> </w:t>
      </w:r>
      <w:r w:rsidR="00EA7A73" w:rsidRPr="00171F70">
        <w:t>have</w:t>
      </w:r>
      <w:r w:rsidR="00786CB1">
        <w:t xml:space="preserve"> </w:t>
      </w:r>
      <w:r w:rsidR="00EA7A73" w:rsidRPr="00171F70">
        <w:t>shown</w:t>
      </w:r>
      <w:r w:rsidR="00786CB1">
        <w:t xml:space="preserve"> </w:t>
      </w:r>
      <w:r w:rsidR="003D7713" w:rsidRPr="00171F70">
        <w:t>the</w:t>
      </w:r>
      <w:r w:rsidR="00786CB1">
        <w:t xml:space="preserve"> </w:t>
      </w:r>
      <w:r w:rsidR="003D7713" w:rsidRPr="00171F70">
        <w:t>value</w:t>
      </w:r>
      <w:r w:rsidR="00786CB1">
        <w:t xml:space="preserve"> </w:t>
      </w:r>
      <w:r w:rsidR="003D7713" w:rsidRPr="00171F70">
        <w:t>of</w:t>
      </w:r>
      <w:r w:rsidR="00786CB1">
        <w:t xml:space="preserve"> </w:t>
      </w:r>
      <w:r w:rsidR="003D7713" w:rsidRPr="00171F70">
        <w:t>feathering</w:t>
      </w:r>
      <w:r w:rsidR="00786CB1">
        <w:t xml:space="preserve"> </w:t>
      </w:r>
      <w:r w:rsidR="003D7713" w:rsidRPr="00171F70">
        <w:t>turbines</w:t>
      </w:r>
      <w:r w:rsidR="00786CB1">
        <w:t xml:space="preserve"> </w:t>
      </w:r>
      <w:r w:rsidR="003D7713" w:rsidRPr="00171F70">
        <w:t>when</w:t>
      </w:r>
      <w:r w:rsidR="00786CB1">
        <w:t xml:space="preserve"> </w:t>
      </w:r>
      <w:r w:rsidR="003D7713" w:rsidRPr="00171F70">
        <w:t>they</w:t>
      </w:r>
      <w:r w:rsidR="00786CB1">
        <w:t xml:space="preserve"> </w:t>
      </w:r>
      <w:r w:rsidR="003D7713" w:rsidRPr="00171F70">
        <w:t>are</w:t>
      </w:r>
      <w:r w:rsidR="00786CB1">
        <w:t xml:space="preserve"> </w:t>
      </w:r>
      <w:r w:rsidR="003D7713" w:rsidRPr="00171F70">
        <w:t>not</w:t>
      </w:r>
      <w:r w:rsidR="00786CB1">
        <w:t xml:space="preserve"> </w:t>
      </w:r>
      <w:r w:rsidR="003D7713" w:rsidRPr="00171F70">
        <w:t>generating</w:t>
      </w:r>
      <w:r w:rsidR="00786CB1">
        <w:t xml:space="preserve"> </w:t>
      </w:r>
      <w:r w:rsidR="003D7713" w:rsidRPr="00171F70">
        <w:t>power</w:t>
      </w:r>
      <w:r w:rsidR="00786CB1">
        <w:t xml:space="preserve"> </w:t>
      </w:r>
      <w:r w:rsidR="003D7713" w:rsidRPr="00171F70">
        <w:t>(</w:t>
      </w:r>
      <w:r w:rsidR="00B51EB5" w:rsidRPr="00171F70">
        <w:t>Good</w:t>
      </w:r>
      <w:r w:rsidR="00786CB1">
        <w:t xml:space="preserve"> </w:t>
      </w:r>
      <w:r w:rsidR="00B51EB5" w:rsidRPr="00171F70">
        <w:t>et</w:t>
      </w:r>
      <w:r w:rsidR="00786CB1">
        <w:t xml:space="preserve"> </w:t>
      </w:r>
      <w:r w:rsidR="00B51EB5" w:rsidRPr="00171F70">
        <w:t>al.</w:t>
      </w:r>
      <w:r w:rsidR="00786CB1">
        <w:t xml:space="preserve"> </w:t>
      </w:r>
      <w:r w:rsidR="00B51EB5" w:rsidRPr="00171F70">
        <w:t>2012</w:t>
      </w:r>
      <w:r w:rsidR="003D7713" w:rsidRPr="00171F70">
        <w:t>)</w:t>
      </w:r>
      <w:r w:rsidR="00EA7A73" w:rsidRPr="00171F70">
        <w:t>.</w:t>
      </w:r>
      <w:r w:rsidR="00786CB1">
        <w:t xml:space="preserve"> </w:t>
      </w:r>
      <w:r w:rsidR="0097349E" w:rsidRPr="00171F70">
        <w:t>The</w:t>
      </w:r>
      <w:r w:rsidR="00786CB1">
        <w:t xml:space="preserve"> </w:t>
      </w:r>
      <w:r w:rsidR="0097349E" w:rsidRPr="00171F70">
        <w:t>two</w:t>
      </w:r>
      <w:r w:rsidR="00786CB1">
        <w:t xml:space="preserve"> </w:t>
      </w:r>
      <w:r w:rsidR="0097349E" w:rsidRPr="00171F70">
        <w:t>other</w:t>
      </w:r>
      <w:r w:rsidR="00786CB1">
        <w:t xml:space="preserve"> </w:t>
      </w:r>
      <w:r w:rsidR="00EA587B">
        <w:t>wind</w:t>
      </w:r>
      <w:r w:rsidR="00786CB1">
        <w:t xml:space="preserve"> </w:t>
      </w:r>
      <w:r w:rsidR="00EA587B">
        <w:t>farms</w:t>
      </w:r>
      <w:r w:rsidR="00171F70">
        <w:t>,</w:t>
      </w:r>
      <w:r w:rsidR="00786CB1">
        <w:t xml:space="preserve"> </w:t>
      </w:r>
      <w:r w:rsidR="0097349E" w:rsidRPr="00171F70">
        <w:t>Casselman</w:t>
      </w:r>
      <w:r w:rsidR="00786CB1">
        <w:t xml:space="preserve"> </w:t>
      </w:r>
      <w:r w:rsidR="0097349E" w:rsidRPr="00171F70">
        <w:t>and</w:t>
      </w:r>
      <w:r w:rsidR="00786CB1">
        <w:t xml:space="preserve"> </w:t>
      </w:r>
      <w:r w:rsidR="0097349E" w:rsidRPr="00171F70">
        <w:t>Pinnacle</w:t>
      </w:r>
      <w:r w:rsidR="00171F70">
        <w:t>,</w:t>
      </w:r>
      <w:r w:rsidR="00786CB1">
        <w:t xml:space="preserve"> </w:t>
      </w:r>
      <w:r w:rsidR="0097349E" w:rsidRPr="00171F70">
        <w:t>that</w:t>
      </w:r>
      <w:r w:rsidR="00786CB1">
        <w:t xml:space="preserve"> </w:t>
      </w:r>
      <w:r w:rsidR="0097349E" w:rsidRPr="00171F70">
        <w:t>have</w:t>
      </w:r>
      <w:r w:rsidR="00786CB1">
        <w:t xml:space="preserve"> </w:t>
      </w:r>
      <w:r w:rsidR="0097349E" w:rsidRPr="00171F70">
        <w:t>compared</w:t>
      </w:r>
      <w:r w:rsidR="00786CB1">
        <w:t xml:space="preserve"> </w:t>
      </w:r>
      <w:r w:rsidR="0097349E" w:rsidRPr="00171F70">
        <w:t>LWSC</w:t>
      </w:r>
      <w:r w:rsidR="00786CB1">
        <w:t xml:space="preserve"> </w:t>
      </w:r>
      <w:r w:rsidR="0097349E" w:rsidRPr="00171F70">
        <w:t>at</w:t>
      </w:r>
      <w:r w:rsidR="00786CB1">
        <w:t xml:space="preserve"> </w:t>
      </w:r>
      <w:r w:rsidR="0097349E" w:rsidRPr="00171F70">
        <w:t>both</w:t>
      </w:r>
      <w:r w:rsidR="00786CB1">
        <w:t xml:space="preserve"> </w:t>
      </w:r>
      <w:r w:rsidR="0097349E" w:rsidRPr="00171F70">
        <w:t>5.0</w:t>
      </w:r>
      <w:r w:rsidR="00786CB1">
        <w:t xml:space="preserve"> </w:t>
      </w:r>
      <w:r w:rsidR="0097349E" w:rsidRPr="00171F70">
        <w:t>m/s</w:t>
      </w:r>
      <w:r w:rsidR="00786CB1">
        <w:t xml:space="preserve"> </w:t>
      </w:r>
      <w:r w:rsidR="0097349E" w:rsidRPr="00171F70">
        <w:t>and</w:t>
      </w:r>
      <w:r w:rsidR="00786CB1">
        <w:t xml:space="preserve"> </w:t>
      </w:r>
      <w:r w:rsidR="0097349E" w:rsidRPr="00171F70">
        <w:t>6.5</w:t>
      </w:r>
      <w:r w:rsidR="00786CB1">
        <w:t xml:space="preserve"> </w:t>
      </w:r>
      <w:r w:rsidR="0097349E" w:rsidRPr="00171F70">
        <w:t>m/s</w:t>
      </w:r>
      <w:r w:rsidR="00786CB1">
        <w:t xml:space="preserve"> </w:t>
      </w:r>
      <w:r w:rsidR="0097349E" w:rsidRPr="00171F70">
        <w:t>also</w:t>
      </w:r>
      <w:r w:rsidR="00786CB1">
        <w:t xml:space="preserve"> </w:t>
      </w:r>
      <w:r w:rsidR="0097349E" w:rsidRPr="00171F70">
        <w:t>generally</w:t>
      </w:r>
      <w:r w:rsidR="00786CB1">
        <w:t xml:space="preserve"> </w:t>
      </w:r>
      <w:r w:rsidR="0097349E" w:rsidRPr="00171F70">
        <w:t>found</w:t>
      </w:r>
      <w:r w:rsidR="00786CB1">
        <w:t xml:space="preserve"> </w:t>
      </w:r>
      <w:r w:rsidR="0097349E" w:rsidRPr="00171F70">
        <w:t>increasing</w:t>
      </w:r>
      <w:r w:rsidR="00786CB1">
        <w:t xml:space="preserve"> </w:t>
      </w:r>
      <w:r w:rsidR="0097349E" w:rsidRPr="00171F70">
        <w:t>benefit</w:t>
      </w:r>
      <w:r w:rsidR="00786CB1">
        <w:t xml:space="preserve"> </w:t>
      </w:r>
      <w:r w:rsidR="0097349E" w:rsidRPr="00171F70">
        <w:t>from</w:t>
      </w:r>
      <w:r w:rsidR="00786CB1">
        <w:t xml:space="preserve"> </w:t>
      </w:r>
      <w:r w:rsidR="0097349E" w:rsidRPr="00171F70">
        <w:t>curtailing</w:t>
      </w:r>
      <w:r w:rsidR="00786CB1">
        <w:t xml:space="preserve"> </w:t>
      </w:r>
      <w:r w:rsidR="0097349E" w:rsidRPr="00171F70">
        <w:t>at</w:t>
      </w:r>
      <w:r w:rsidR="00786CB1">
        <w:t xml:space="preserve"> </w:t>
      </w:r>
      <w:r w:rsidR="0097349E" w:rsidRPr="00171F70">
        <w:t>6.5</w:t>
      </w:r>
      <w:r w:rsidR="00786CB1">
        <w:t xml:space="preserve"> </w:t>
      </w:r>
      <w:r w:rsidR="0097349E" w:rsidRPr="00171F70">
        <w:t>m/s</w:t>
      </w:r>
      <w:r w:rsidR="00786CB1">
        <w:t xml:space="preserve"> </w:t>
      </w:r>
      <w:r w:rsidR="0097349E" w:rsidRPr="00171F70">
        <w:t>versus</w:t>
      </w:r>
      <w:r w:rsidR="00786CB1">
        <w:t xml:space="preserve"> </w:t>
      </w:r>
      <w:r w:rsidR="0097349E" w:rsidRPr="00171F70">
        <w:t>5.0</w:t>
      </w:r>
      <w:r w:rsidR="00786CB1">
        <w:t xml:space="preserve"> </w:t>
      </w:r>
      <w:r w:rsidR="0097349E" w:rsidRPr="00171F70">
        <w:t>m/s,</w:t>
      </w:r>
      <w:r w:rsidR="00786CB1">
        <w:t xml:space="preserve"> </w:t>
      </w:r>
      <w:r w:rsidR="0097349E" w:rsidRPr="00171F70">
        <w:t>but</w:t>
      </w:r>
      <w:r w:rsidR="00786CB1">
        <w:t xml:space="preserve"> </w:t>
      </w:r>
      <w:r w:rsidR="0097349E" w:rsidRPr="00171F70">
        <w:t>the</w:t>
      </w:r>
      <w:r w:rsidR="00786CB1">
        <w:t xml:space="preserve"> </w:t>
      </w:r>
      <w:r w:rsidR="0097349E" w:rsidRPr="00171F70">
        <w:t>differ</w:t>
      </w:r>
      <w:r w:rsidR="00CA5D8C" w:rsidRPr="00171F70">
        <w:t>e</w:t>
      </w:r>
      <w:r w:rsidR="0097349E" w:rsidRPr="00171F70">
        <w:t>nces</w:t>
      </w:r>
      <w:r w:rsidR="00786CB1">
        <w:t xml:space="preserve"> </w:t>
      </w:r>
      <w:r w:rsidR="0097349E" w:rsidRPr="00171F70">
        <w:t>were</w:t>
      </w:r>
      <w:r w:rsidR="00786CB1">
        <w:t xml:space="preserve"> </w:t>
      </w:r>
      <w:r w:rsidR="0097349E" w:rsidRPr="00171F70">
        <w:t>not</w:t>
      </w:r>
      <w:r w:rsidR="00786CB1">
        <w:t xml:space="preserve"> </w:t>
      </w:r>
      <w:r w:rsidR="0097349E" w:rsidRPr="00171F70">
        <w:t>statistically</w:t>
      </w:r>
      <w:r w:rsidR="00786CB1">
        <w:t xml:space="preserve"> </w:t>
      </w:r>
      <w:r w:rsidR="0097349E" w:rsidRPr="00171F70">
        <w:t>significant</w:t>
      </w:r>
      <w:r w:rsidR="00786CB1">
        <w:t xml:space="preserve"> </w:t>
      </w:r>
      <w:r w:rsidR="0097349E" w:rsidRPr="00171F70">
        <w:t>(Arnett</w:t>
      </w:r>
      <w:r w:rsidR="00786CB1">
        <w:t xml:space="preserve"> </w:t>
      </w:r>
      <w:r w:rsidR="0097349E" w:rsidRPr="00171F70">
        <w:t>et</w:t>
      </w:r>
      <w:r w:rsidR="00786CB1">
        <w:t xml:space="preserve"> </w:t>
      </w:r>
      <w:r w:rsidR="0097349E" w:rsidRPr="00171F70">
        <w:t>al.</w:t>
      </w:r>
      <w:r w:rsidR="00786CB1">
        <w:t xml:space="preserve"> </w:t>
      </w:r>
      <w:r w:rsidR="0097349E" w:rsidRPr="00171F70">
        <w:t>2010</w:t>
      </w:r>
      <w:r w:rsidR="00786CB1">
        <w:t xml:space="preserve"> </w:t>
      </w:r>
      <w:r w:rsidR="0097349E" w:rsidRPr="00171F70">
        <w:t>and</w:t>
      </w:r>
      <w:r w:rsidR="00786CB1">
        <w:t xml:space="preserve"> </w:t>
      </w:r>
      <w:r w:rsidR="00B51EB5" w:rsidRPr="00171F70">
        <w:t>Schirmacher</w:t>
      </w:r>
      <w:r w:rsidR="00786CB1">
        <w:t xml:space="preserve"> </w:t>
      </w:r>
      <w:r w:rsidR="0097349E" w:rsidRPr="00171F70">
        <w:t>et</w:t>
      </w:r>
      <w:r w:rsidR="00786CB1">
        <w:t xml:space="preserve"> </w:t>
      </w:r>
      <w:r w:rsidR="0097349E" w:rsidRPr="00171F70">
        <w:t>al.</w:t>
      </w:r>
      <w:r w:rsidR="00786CB1">
        <w:t xml:space="preserve"> </w:t>
      </w:r>
      <w:r w:rsidR="0097349E" w:rsidRPr="00171F70">
        <w:t>2018).</w:t>
      </w:r>
      <w:r w:rsidR="00786CB1">
        <w:t xml:space="preserve"> </w:t>
      </w:r>
      <w:r w:rsidR="00B51EB5" w:rsidRPr="00171F70">
        <w:t>Hein</w:t>
      </w:r>
      <w:r w:rsidR="00786CB1">
        <w:t xml:space="preserve"> </w:t>
      </w:r>
      <w:r w:rsidR="00B51EB5" w:rsidRPr="00171F70">
        <w:t>et</w:t>
      </w:r>
      <w:r w:rsidR="00786CB1">
        <w:t xml:space="preserve"> </w:t>
      </w:r>
      <w:r w:rsidR="00B51EB5" w:rsidRPr="00171F70">
        <w:t>al.</w:t>
      </w:r>
      <w:r w:rsidR="00786CB1">
        <w:t xml:space="preserve"> </w:t>
      </w:r>
      <w:r w:rsidR="00B51EB5" w:rsidRPr="00171F70">
        <w:t>(</w:t>
      </w:r>
      <w:r w:rsidR="007C6624">
        <w:t>2013</w:t>
      </w:r>
      <w:r w:rsidR="00786CB1">
        <w:t xml:space="preserve"> </w:t>
      </w:r>
      <w:r w:rsidR="007C6624">
        <w:t>and</w:t>
      </w:r>
      <w:r w:rsidR="00786CB1">
        <w:t xml:space="preserve"> </w:t>
      </w:r>
      <w:r w:rsidR="00D63993" w:rsidRPr="00171F70">
        <w:t>2014</w:t>
      </w:r>
      <w:r w:rsidR="00B51EB5" w:rsidRPr="00171F70">
        <w:t>)</w:t>
      </w:r>
      <w:r w:rsidR="00786CB1">
        <w:t xml:space="preserve"> </w:t>
      </w:r>
      <w:r w:rsidR="007B04DB">
        <w:t>proposed</w:t>
      </w:r>
      <w:r w:rsidR="00786CB1">
        <w:t xml:space="preserve"> </w:t>
      </w:r>
      <w:r w:rsidR="00D63993" w:rsidRPr="00171F70">
        <w:t>that</w:t>
      </w:r>
      <w:r w:rsidR="00786CB1">
        <w:t xml:space="preserve"> </w:t>
      </w:r>
      <w:r w:rsidR="00CA5D8C" w:rsidRPr="00171F70">
        <w:t>a</w:t>
      </w:r>
      <w:r w:rsidR="00786CB1">
        <w:t xml:space="preserve"> </w:t>
      </w:r>
      <w:r w:rsidR="00CA5D8C" w:rsidRPr="00171F70">
        <w:t>lack</w:t>
      </w:r>
      <w:r w:rsidR="00786CB1">
        <w:t xml:space="preserve"> </w:t>
      </w:r>
      <w:r w:rsidR="00CA5D8C" w:rsidRPr="00171F70">
        <w:t>of</w:t>
      </w:r>
      <w:r w:rsidR="00786CB1">
        <w:t xml:space="preserve"> </w:t>
      </w:r>
      <w:r w:rsidR="00CA5D8C" w:rsidRPr="00171F70">
        <w:t>wind</w:t>
      </w:r>
      <w:r w:rsidR="00786CB1">
        <w:t xml:space="preserve"> </w:t>
      </w:r>
      <w:r w:rsidR="00CA5D8C" w:rsidRPr="00171F70">
        <w:t>speeds</w:t>
      </w:r>
      <w:r w:rsidR="00786CB1">
        <w:t xml:space="preserve"> </w:t>
      </w:r>
      <w:r w:rsidR="00CA5D8C" w:rsidRPr="00171F70">
        <w:t>between</w:t>
      </w:r>
      <w:r w:rsidR="00786CB1">
        <w:t xml:space="preserve"> </w:t>
      </w:r>
      <w:r w:rsidR="00CA5D8C" w:rsidRPr="00171F70">
        <w:t>the</w:t>
      </w:r>
      <w:r w:rsidR="00786CB1">
        <w:t xml:space="preserve"> </w:t>
      </w:r>
      <w:r w:rsidR="00B51EB5" w:rsidRPr="00171F70">
        <w:t>5.0</w:t>
      </w:r>
      <w:r w:rsidR="00786CB1">
        <w:t xml:space="preserve"> </w:t>
      </w:r>
      <w:r w:rsidR="00B51EB5" w:rsidRPr="00171F70">
        <w:t>m/s</w:t>
      </w:r>
      <w:r w:rsidR="00786CB1">
        <w:t xml:space="preserve"> </w:t>
      </w:r>
      <w:r w:rsidR="00B51EB5" w:rsidRPr="00171F70">
        <w:t>and</w:t>
      </w:r>
      <w:r w:rsidR="00786CB1">
        <w:t xml:space="preserve"> </w:t>
      </w:r>
      <w:r w:rsidR="00B51EB5" w:rsidRPr="00171F70">
        <w:t>6.5</w:t>
      </w:r>
      <w:r w:rsidR="00786CB1">
        <w:t xml:space="preserve"> </w:t>
      </w:r>
      <w:r w:rsidR="00B51EB5" w:rsidRPr="00171F70">
        <w:t>m/s</w:t>
      </w:r>
      <w:r w:rsidR="00786CB1">
        <w:t xml:space="preserve"> </w:t>
      </w:r>
      <w:r w:rsidR="00CA5D8C" w:rsidRPr="00171F70">
        <w:t>treatments</w:t>
      </w:r>
      <w:r w:rsidR="00786CB1">
        <w:t xml:space="preserve"> </w:t>
      </w:r>
      <w:r w:rsidR="00CA5D8C" w:rsidRPr="00171F70">
        <w:t>may</w:t>
      </w:r>
      <w:r w:rsidR="00786CB1">
        <w:t xml:space="preserve"> </w:t>
      </w:r>
      <w:r w:rsidR="00CA5D8C" w:rsidRPr="00171F70">
        <w:t>have</w:t>
      </w:r>
      <w:r w:rsidR="00786CB1">
        <w:t xml:space="preserve"> </w:t>
      </w:r>
      <w:r w:rsidR="00CA5D8C" w:rsidRPr="00171F70">
        <w:t>made</w:t>
      </w:r>
      <w:r w:rsidR="00786CB1">
        <w:t xml:space="preserve"> </w:t>
      </w:r>
      <w:r w:rsidR="00CA5D8C" w:rsidRPr="00171F70">
        <w:t>it</w:t>
      </w:r>
      <w:r w:rsidR="00786CB1">
        <w:t xml:space="preserve"> </w:t>
      </w:r>
      <w:r w:rsidR="00CA5D8C" w:rsidRPr="00171F70">
        <w:t>difficult</w:t>
      </w:r>
      <w:r w:rsidR="00786CB1">
        <w:t xml:space="preserve"> </w:t>
      </w:r>
      <w:r w:rsidR="00D63993" w:rsidRPr="00171F70">
        <w:t>for</w:t>
      </w:r>
      <w:r w:rsidR="00786CB1">
        <w:t xml:space="preserve"> </w:t>
      </w:r>
      <w:r w:rsidR="00D63993" w:rsidRPr="00171F70">
        <w:t>the</w:t>
      </w:r>
      <w:r w:rsidR="00786CB1">
        <w:t xml:space="preserve"> </w:t>
      </w:r>
      <w:r w:rsidR="00D63993" w:rsidRPr="00171F70">
        <w:t>Casselman</w:t>
      </w:r>
      <w:r w:rsidR="00786CB1">
        <w:t xml:space="preserve"> </w:t>
      </w:r>
      <w:r w:rsidR="00D63993" w:rsidRPr="00171F70">
        <w:t>and</w:t>
      </w:r>
      <w:r w:rsidR="00786CB1">
        <w:t xml:space="preserve"> </w:t>
      </w:r>
      <w:r w:rsidR="00D63993" w:rsidRPr="00171F70">
        <w:t>Pinnacle</w:t>
      </w:r>
      <w:r w:rsidR="00786CB1">
        <w:t xml:space="preserve"> </w:t>
      </w:r>
      <w:r w:rsidR="00D63993" w:rsidRPr="00171F70">
        <w:t>studies</w:t>
      </w:r>
      <w:r w:rsidR="00786CB1">
        <w:t xml:space="preserve"> </w:t>
      </w:r>
      <w:r w:rsidR="00CA5D8C" w:rsidRPr="00171F70">
        <w:t>to</w:t>
      </w:r>
      <w:r w:rsidR="00786CB1">
        <w:t xml:space="preserve"> </w:t>
      </w:r>
      <w:r w:rsidR="00CA5D8C" w:rsidRPr="00171F70">
        <w:t>differentiate</w:t>
      </w:r>
      <w:r w:rsidR="00786CB1">
        <w:t xml:space="preserve"> </w:t>
      </w:r>
      <w:r w:rsidR="00CA5D8C" w:rsidRPr="00171F70">
        <w:t>between</w:t>
      </w:r>
      <w:r w:rsidR="00786CB1">
        <w:t xml:space="preserve"> </w:t>
      </w:r>
      <w:r w:rsidR="00CA5D8C" w:rsidRPr="00171F70">
        <w:t>those</w:t>
      </w:r>
      <w:r w:rsidR="00786CB1">
        <w:t xml:space="preserve"> </w:t>
      </w:r>
      <w:r w:rsidR="00CA5D8C" w:rsidRPr="00171F70">
        <w:t>treatments.</w:t>
      </w:r>
      <w:r w:rsidR="00786CB1">
        <w:t xml:space="preserve"> </w:t>
      </w:r>
      <w:r w:rsidR="00CA5D8C" w:rsidRPr="00171F70">
        <w:t>In</w:t>
      </w:r>
      <w:r w:rsidR="00786CB1">
        <w:t xml:space="preserve"> </w:t>
      </w:r>
      <w:r w:rsidR="00CA5D8C" w:rsidRPr="00171F70">
        <w:t>contrast,</w:t>
      </w:r>
      <w:r w:rsidR="00786CB1">
        <w:t xml:space="preserve"> </w:t>
      </w:r>
      <w:r w:rsidR="00CA5D8C" w:rsidRPr="00171F70">
        <w:t>t</w:t>
      </w:r>
      <w:r w:rsidR="00B51EB5" w:rsidRPr="00171F70">
        <w:t>he</w:t>
      </w:r>
      <w:r w:rsidR="00786CB1">
        <w:t xml:space="preserve"> </w:t>
      </w:r>
      <w:r w:rsidR="00B51EB5" w:rsidRPr="00171F70">
        <w:t>Fowler</w:t>
      </w:r>
      <w:r w:rsidR="00786CB1">
        <w:t xml:space="preserve"> </w:t>
      </w:r>
      <w:r w:rsidR="00B51EB5" w:rsidRPr="00171F70">
        <w:t>R</w:t>
      </w:r>
      <w:r w:rsidR="00CA5D8C" w:rsidRPr="00171F70">
        <w:t>idge</w:t>
      </w:r>
      <w:r w:rsidR="00786CB1">
        <w:t xml:space="preserve"> </w:t>
      </w:r>
      <w:r w:rsidR="00CA5D8C" w:rsidRPr="00171F70">
        <w:t>study</w:t>
      </w:r>
      <w:r w:rsidR="00786CB1">
        <w:t xml:space="preserve"> </w:t>
      </w:r>
      <w:r w:rsidR="00CA5D8C" w:rsidRPr="00171F70">
        <w:lastRenderedPageBreak/>
        <w:t>had</w:t>
      </w:r>
      <w:r w:rsidR="00786CB1">
        <w:t xml:space="preserve"> </w:t>
      </w:r>
      <w:r w:rsidR="00B51EB5" w:rsidRPr="00171F70">
        <w:t>a</w:t>
      </w:r>
      <w:r w:rsidR="00786CB1">
        <w:t xml:space="preserve"> </w:t>
      </w:r>
      <w:r w:rsidR="00B51EB5" w:rsidRPr="00171F70">
        <w:t>good</w:t>
      </w:r>
      <w:r w:rsidR="00786CB1">
        <w:t xml:space="preserve"> </w:t>
      </w:r>
      <w:r w:rsidR="00B51EB5" w:rsidRPr="00171F70">
        <w:t>set</w:t>
      </w:r>
      <w:r w:rsidR="00786CB1">
        <w:t xml:space="preserve"> </w:t>
      </w:r>
      <w:r w:rsidR="00B51EB5" w:rsidRPr="00171F70">
        <w:t>of</w:t>
      </w:r>
      <w:r w:rsidR="00786CB1">
        <w:t xml:space="preserve"> </w:t>
      </w:r>
      <w:r w:rsidR="00B51EB5" w:rsidRPr="00171F70">
        <w:t>wind</w:t>
      </w:r>
      <w:r w:rsidR="00786CB1">
        <w:t xml:space="preserve"> </w:t>
      </w:r>
      <w:r w:rsidR="00B51EB5" w:rsidRPr="00171F70">
        <w:t>speeds</w:t>
      </w:r>
      <w:r w:rsidR="00786CB1">
        <w:t xml:space="preserve"> </w:t>
      </w:r>
      <w:r w:rsidR="007B04DB">
        <w:t>with</w:t>
      </w:r>
      <w:r w:rsidR="00786CB1">
        <w:t xml:space="preserve"> </w:t>
      </w:r>
      <w:r w:rsidR="007B04DB">
        <w:t>which</w:t>
      </w:r>
      <w:r w:rsidR="00786CB1">
        <w:t xml:space="preserve"> </w:t>
      </w:r>
      <w:r w:rsidR="00B51EB5" w:rsidRPr="00171F70">
        <w:t>to</w:t>
      </w:r>
      <w:r w:rsidR="00786CB1">
        <w:t xml:space="preserve"> </w:t>
      </w:r>
      <w:r w:rsidR="00B51EB5" w:rsidRPr="00171F70">
        <w:t>differentiate</w:t>
      </w:r>
      <w:r w:rsidR="00786CB1">
        <w:t xml:space="preserve"> </w:t>
      </w:r>
      <w:r w:rsidR="00B51EB5" w:rsidRPr="00171F70">
        <w:t>treatments,</w:t>
      </w:r>
      <w:r w:rsidR="00786CB1">
        <w:t xml:space="preserve"> </w:t>
      </w:r>
      <w:r w:rsidR="00B51EB5" w:rsidRPr="00171F70">
        <w:t>with</w:t>
      </w:r>
      <w:r w:rsidR="00786CB1">
        <w:t xml:space="preserve"> </w:t>
      </w:r>
      <w:r w:rsidR="00B51EB5" w:rsidRPr="00171F70">
        <w:t>the</w:t>
      </w:r>
      <w:r w:rsidR="00786CB1">
        <w:t xml:space="preserve"> </w:t>
      </w:r>
      <w:r w:rsidR="00B51EB5" w:rsidRPr="00171F70">
        <w:t>5.0</w:t>
      </w:r>
      <w:r w:rsidR="00786CB1">
        <w:t xml:space="preserve"> </w:t>
      </w:r>
      <w:r w:rsidR="00B51EB5" w:rsidRPr="00171F70">
        <w:t>m/s</w:t>
      </w:r>
      <w:r w:rsidR="00786CB1">
        <w:t xml:space="preserve"> </w:t>
      </w:r>
      <w:r w:rsidR="00B51EB5" w:rsidRPr="00171F70">
        <w:t>treatment</w:t>
      </w:r>
      <w:r w:rsidR="00786CB1">
        <w:t xml:space="preserve"> </w:t>
      </w:r>
      <w:r w:rsidR="00B51EB5" w:rsidRPr="00171F70">
        <w:t>operating</w:t>
      </w:r>
      <w:r w:rsidR="00786CB1">
        <w:t xml:space="preserve"> </w:t>
      </w:r>
      <w:r w:rsidR="00B51EB5" w:rsidRPr="00171F70">
        <w:t>21.6</w:t>
      </w:r>
      <w:r w:rsidR="00786CB1">
        <w:t xml:space="preserve"> </w:t>
      </w:r>
      <w:r w:rsidR="00B51EB5" w:rsidRPr="00171F70">
        <w:t>percent</w:t>
      </w:r>
      <w:r w:rsidR="00786CB1">
        <w:t xml:space="preserve"> </w:t>
      </w:r>
      <w:r w:rsidR="00B51EB5" w:rsidRPr="00171F70">
        <w:t>less</w:t>
      </w:r>
      <w:r w:rsidR="00786CB1">
        <w:t xml:space="preserve"> </w:t>
      </w:r>
      <w:r w:rsidR="00B51EB5" w:rsidRPr="00171F70">
        <w:t>than</w:t>
      </w:r>
      <w:r w:rsidR="00786CB1">
        <w:t xml:space="preserve"> </w:t>
      </w:r>
      <w:r w:rsidR="00B51EB5" w:rsidRPr="00171F70">
        <w:t>the</w:t>
      </w:r>
      <w:r w:rsidR="00786CB1">
        <w:t xml:space="preserve"> </w:t>
      </w:r>
      <w:r w:rsidR="00B51EB5" w:rsidRPr="00171F70">
        <w:t>fully</w:t>
      </w:r>
      <w:r w:rsidR="00786CB1">
        <w:t xml:space="preserve"> </w:t>
      </w:r>
      <w:r w:rsidR="00B51EB5" w:rsidRPr="00171F70">
        <w:t>operational</w:t>
      </w:r>
      <w:r w:rsidR="00786CB1">
        <w:t xml:space="preserve"> </w:t>
      </w:r>
      <w:r w:rsidR="00B51EB5" w:rsidRPr="00171F70">
        <w:t>turbines</w:t>
      </w:r>
      <w:r w:rsidR="00786CB1">
        <w:t xml:space="preserve"> </w:t>
      </w:r>
      <w:r w:rsidR="00B51EB5" w:rsidRPr="00171F70">
        <w:t>and</w:t>
      </w:r>
      <w:r w:rsidR="00786CB1">
        <w:t xml:space="preserve"> </w:t>
      </w:r>
      <w:r w:rsidR="00B51EB5" w:rsidRPr="00171F70">
        <w:t>the</w:t>
      </w:r>
      <w:r w:rsidR="00786CB1">
        <w:t xml:space="preserve"> </w:t>
      </w:r>
      <w:r w:rsidR="00B51EB5" w:rsidRPr="00171F70">
        <w:t>6.5</w:t>
      </w:r>
      <w:r w:rsidR="00786CB1">
        <w:t xml:space="preserve"> </w:t>
      </w:r>
      <w:r w:rsidR="00B51EB5" w:rsidRPr="00171F70">
        <w:t>m/s</w:t>
      </w:r>
      <w:r w:rsidR="00786CB1">
        <w:t xml:space="preserve"> </w:t>
      </w:r>
      <w:r w:rsidR="00B51EB5" w:rsidRPr="00171F70">
        <w:t>treatment</w:t>
      </w:r>
      <w:r w:rsidR="00786CB1">
        <w:t xml:space="preserve"> </w:t>
      </w:r>
      <w:r w:rsidR="00B51EB5" w:rsidRPr="00171F70">
        <w:t>operating</w:t>
      </w:r>
      <w:r w:rsidR="00786CB1">
        <w:t xml:space="preserve"> </w:t>
      </w:r>
      <w:r w:rsidR="00B51EB5" w:rsidRPr="00171F70">
        <w:t>42</w:t>
      </w:r>
      <w:r w:rsidR="00786CB1">
        <w:t xml:space="preserve"> </w:t>
      </w:r>
      <w:r w:rsidR="00B51EB5" w:rsidRPr="00171F70">
        <w:t>percent</w:t>
      </w:r>
      <w:r w:rsidR="00786CB1">
        <w:t xml:space="preserve"> </w:t>
      </w:r>
      <w:r w:rsidR="00B51EB5" w:rsidRPr="00171F70">
        <w:t>less</w:t>
      </w:r>
      <w:r w:rsidR="00786CB1">
        <w:t xml:space="preserve"> </w:t>
      </w:r>
      <w:r w:rsidR="00B51EB5" w:rsidRPr="00171F70">
        <w:t>th</w:t>
      </w:r>
      <w:r w:rsidR="00D63993" w:rsidRPr="00171F70">
        <w:t>an</w:t>
      </w:r>
      <w:r w:rsidR="00786CB1">
        <w:t xml:space="preserve"> </w:t>
      </w:r>
      <w:r w:rsidR="00D63993" w:rsidRPr="00171F70">
        <w:t>fully</w:t>
      </w:r>
      <w:r w:rsidR="00786CB1">
        <w:t xml:space="preserve"> </w:t>
      </w:r>
      <w:r w:rsidR="00D63993" w:rsidRPr="00171F70">
        <w:t>operational</w:t>
      </w:r>
      <w:r w:rsidR="00786CB1">
        <w:t xml:space="preserve"> </w:t>
      </w:r>
      <w:r w:rsidR="00D63993" w:rsidRPr="00171F70">
        <w:t>turbines.</w:t>
      </w:r>
    </w:p>
    <w:p w14:paraId="245ADBE3" w14:textId="77777777" w:rsidR="002D2E80" w:rsidRDefault="002D2E80" w:rsidP="002D2E80"/>
    <w:p w14:paraId="56285A14" w14:textId="3E4B2ABE" w:rsidR="00B51EB5" w:rsidRDefault="0077133B" w:rsidP="00B51EB5">
      <w:r w:rsidRPr="00621169">
        <w:t>Young</w:t>
      </w:r>
      <w:r w:rsidR="00786CB1">
        <w:t xml:space="preserve"> </w:t>
      </w:r>
      <w:r w:rsidRPr="00621169">
        <w:t>et</w:t>
      </w:r>
      <w:r w:rsidR="00786CB1">
        <w:t xml:space="preserve"> </w:t>
      </w:r>
      <w:r w:rsidRPr="00621169">
        <w:t>al.</w:t>
      </w:r>
      <w:r w:rsidR="00786CB1">
        <w:t xml:space="preserve"> </w:t>
      </w:r>
      <w:r w:rsidRPr="00621169">
        <w:t>(2011)</w:t>
      </w:r>
      <w:r w:rsidR="00786CB1">
        <w:t xml:space="preserve"> </w:t>
      </w:r>
      <w:r w:rsidRPr="00621169">
        <w:t>found</w:t>
      </w:r>
      <w:r w:rsidR="00786CB1">
        <w:t xml:space="preserve"> </w:t>
      </w:r>
      <w:r w:rsidRPr="00621169">
        <w:t>that</w:t>
      </w:r>
      <w:r w:rsidR="00786CB1">
        <w:t xml:space="preserve"> </w:t>
      </w:r>
      <w:r w:rsidRPr="00621169">
        <w:t>feathering</w:t>
      </w:r>
      <w:r w:rsidR="00786CB1">
        <w:t xml:space="preserve"> </w:t>
      </w:r>
      <w:r w:rsidRPr="00621169">
        <w:t>the</w:t>
      </w:r>
      <w:r w:rsidR="00786CB1">
        <w:t xml:space="preserve"> </w:t>
      </w:r>
      <w:r w:rsidRPr="00621169">
        <w:t>blades</w:t>
      </w:r>
      <w:r w:rsidR="00786CB1">
        <w:t xml:space="preserve"> </w:t>
      </w:r>
      <w:r w:rsidRPr="00621169">
        <w:t>to</w:t>
      </w:r>
      <w:r w:rsidR="00786CB1">
        <w:t xml:space="preserve"> </w:t>
      </w:r>
      <w:r w:rsidRPr="00621169">
        <w:t>reduce</w:t>
      </w:r>
      <w:r w:rsidR="00786CB1">
        <w:t xml:space="preserve"> </w:t>
      </w:r>
      <w:r w:rsidRPr="00621169">
        <w:t>the</w:t>
      </w:r>
      <w:r w:rsidR="00786CB1">
        <w:t xml:space="preserve"> </w:t>
      </w:r>
      <w:r w:rsidRPr="00621169">
        <w:t>rotational</w:t>
      </w:r>
      <w:r w:rsidR="00786CB1">
        <w:t xml:space="preserve"> </w:t>
      </w:r>
      <w:r w:rsidRPr="00621169">
        <w:t>speed</w:t>
      </w:r>
      <w:r w:rsidR="00786CB1">
        <w:t xml:space="preserve"> </w:t>
      </w:r>
      <w:r w:rsidRPr="00621169">
        <w:t>of</w:t>
      </w:r>
      <w:r w:rsidR="00786CB1">
        <w:t xml:space="preserve"> </w:t>
      </w:r>
      <w:r w:rsidRPr="00621169">
        <w:t>turbine</w:t>
      </w:r>
      <w:r w:rsidR="00786CB1">
        <w:t xml:space="preserve"> </w:t>
      </w:r>
      <w:r w:rsidRPr="00621169">
        <w:t>blades</w:t>
      </w:r>
      <w:r w:rsidR="00786CB1">
        <w:t xml:space="preserve"> </w:t>
      </w:r>
      <w:r w:rsidRPr="00621169">
        <w:t>at</w:t>
      </w:r>
      <w:r w:rsidR="00786CB1">
        <w:t xml:space="preserve"> </w:t>
      </w:r>
      <w:r w:rsidRPr="00621169">
        <w:t>or</w:t>
      </w:r>
      <w:r w:rsidR="00786CB1">
        <w:t xml:space="preserve"> </w:t>
      </w:r>
      <w:r w:rsidRPr="00621169">
        <w:t>under</w:t>
      </w:r>
      <w:r w:rsidR="00786CB1">
        <w:t xml:space="preserve"> </w:t>
      </w:r>
      <w:r w:rsidRPr="00621169">
        <w:t>the</w:t>
      </w:r>
      <w:r w:rsidR="00786CB1">
        <w:t xml:space="preserve"> </w:t>
      </w:r>
      <w:r w:rsidRPr="00621169">
        <w:t>manufacturer’s</w:t>
      </w:r>
      <w:r w:rsidR="00786CB1">
        <w:t xml:space="preserve"> </w:t>
      </w:r>
      <w:r w:rsidRPr="00621169">
        <w:t>cut-in</w:t>
      </w:r>
      <w:r w:rsidR="00786CB1">
        <w:t xml:space="preserve"> </w:t>
      </w:r>
      <w:r w:rsidRPr="00621169">
        <w:t>speed</w:t>
      </w:r>
      <w:r w:rsidR="00786CB1">
        <w:t xml:space="preserve"> </w:t>
      </w:r>
      <w:r w:rsidRPr="00621169">
        <w:t>of</w:t>
      </w:r>
      <w:r w:rsidR="00786CB1">
        <w:t xml:space="preserve"> </w:t>
      </w:r>
      <w:r w:rsidRPr="00621169">
        <w:t>4.0</w:t>
      </w:r>
      <w:r w:rsidR="00786CB1">
        <w:t xml:space="preserve"> </w:t>
      </w:r>
      <w:r w:rsidRPr="00621169">
        <w:t>m/s</w:t>
      </w:r>
      <w:r w:rsidR="00786CB1">
        <w:t xml:space="preserve"> </w:t>
      </w:r>
      <w:r w:rsidRPr="00621169">
        <w:t>significantly</w:t>
      </w:r>
      <w:r w:rsidR="00786CB1">
        <w:t xml:space="preserve"> </w:t>
      </w:r>
      <w:r w:rsidRPr="00621169">
        <w:t>reduced</w:t>
      </w:r>
      <w:r w:rsidR="00786CB1">
        <w:t xml:space="preserve"> </w:t>
      </w:r>
      <w:r w:rsidRPr="00621169">
        <w:t>bat</w:t>
      </w:r>
      <w:r w:rsidR="00786CB1">
        <w:t xml:space="preserve"> </w:t>
      </w:r>
      <w:r w:rsidRPr="00621169">
        <w:t>fatalities.</w:t>
      </w:r>
      <w:r w:rsidR="00786CB1">
        <w:t xml:space="preserve"> </w:t>
      </w:r>
      <w:r w:rsidRPr="00621169">
        <w:t>Young</w:t>
      </w:r>
      <w:r w:rsidR="00786CB1">
        <w:t xml:space="preserve"> </w:t>
      </w:r>
      <w:r w:rsidR="007D400F">
        <w:t>et</w:t>
      </w:r>
      <w:r w:rsidR="00786CB1">
        <w:t xml:space="preserve"> </w:t>
      </w:r>
      <w:r w:rsidR="007D400F">
        <w:t>al.</w:t>
      </w:r>
      <w:r w:rsidR="00786CB1">
        <w:t xml:space="preserve"> </w:t>
      </w:r>
      <w:r w:rsidRPr="00621169">
        <w:t>(2013)</w:t>
      </w:r>
      <w:r w:rsidR="00786CB1">
        <w:t xml:space="preserve"> </w:t>
      </w:r>
      <w:r w:rsidRPr="00621169">
        <w:t>saw</w:t>
      </w:r>
      <w:r w:rsidR="00786CB1">
        <w:t xml:space="preserve"> </w:t>
      </w:r>
      <w:r w:rsidRPr="00621169">
        <w:t>a</w:t>
      </w:r>
      <w:r w:rsidR="00786CB1">
        <w:t xml:space="preserve"> </w:t>
      </w:r>
      <w:r w:rsidRPr="00621169">
        <w:t>62%</w:t>
      </w:r>
      <w:r w:rsidR="00786CB1">
        <w:t xml:space="preserve"> </w:t>
      </w:r>
      <w:r w:rsidRPr="00621169">
        <w:t>reduction</w:t>
      </w:r>
      <w:r w:rsidR="00786CB1">
        <w:t xml:space="preserve"> </w:t>
      </w:r>
      <w:r w:rsidRPr="00621169">
        <w:t>in</w:t>
      </w:r>
      <w:r w:rsidR="00786CB1">
        <w:t xml:space="preserve"> </w:t>
      </w:r>
      <w:r w:rsidRPr="00621169">
        <w:t>bat</w:t>
      </w:r>
      <w:r w:rsidR="00786CB1">
        <w:t xml:space="preserve"> </w:t>
      </w:r>
      <w:r w:rsidRPr="00621169">
        <w:t>fatalities</w:t>
      </w:r>
      <w:r w:rsidR="00786CB1">
        <w:t xml:space="preserve"> </w:t>
      </w:r>
      <w:r w:rsidRPr="00621169">
        <w:t>when</w:t>
      </w:r>
      <w:r w:rsidR="00786CB1">
        <w:t xml:space="preserve"> </w:t>
      </w:r>
      <w:r w:rsidRPr="00621169">
        <w:t>feathering</w:t>
      </w:r>
      <w:r w:rsidR="00786CB1">
        <w:t xml:space="preserve"> </w:t>
      </w:r>
      <w:r w:rsidRPr="00621169">
        <w:t>was</w:t>
      </w:r>
      <w:r w:rsidR="00786CB1">
        <w:t xml:space="preserve"> </w:t>
      </w:r>
      <w:r w:rsidRPr="00621169">
        <w:t>implemented</w:t>
      </w:r>
      <w:r w:rsidR="00786CB1">
        <w:t xml:space="preserve"> </w:t>
      </w:r>
      <w:r w:rsidRPr="00621169">
        <w:t>at</w:t>
      </w:r>
      <w:r w:rsidR="00786CB1">
        <w:t xml:space="preserve"> </w:t>
      </w:r>
      <w:r w:rsidRPr="00621169">
        <w:t>5.0</w:t>
      </w:r>
      <w:r w:rsidR="00786CB1">
        <w:t xml:space="preserve"> </w:t>
      </w:r>
      <w:r w:rsidRPr="00621169">
        <w:t>m/s</w:t>
      </w:r>
      <w:r w:rsidR="00786CB1">
        <w:t xml:space="preserve"> </w:t>
      </w:r>
      <w:r w:rsidRPr="00621169">
        <w:t>and</w:t>
      </w:r>
      <w:r w:rsidR="00786CB1">
        <w:t xml:space="preserve"> </w:t>
      </w:r>
      <w:r w:rsidRPr="00621169">
        <w:t>below,</w:t>
      </w:r>
      <w:r w:rsidR="00786CB1">
        <w:t xml:space="preserve"> </w:t>
      </w:r>
      <w:r w:rsidRPr="00621169">
        <w:t>though</w:t>
      </w:r>
      <w:r w:rsidR="00786CB1">
        <w:t xml:space="preserve"> </w:t>
      </w:r>
      <w:r w:rsidRPr="00621169">
        <w:t>the</w:t>
      </w:r>
      <w:r w:rsidR="00786CB1">
        <w:t xml:space="preserve"> </w:t>
      </w:r>
      <w:r w:rsidRPr="00621169">
        <w:t>study</w:t>
      </w:r>
      <w:r w:rsidR="00786CB1">
        <w:t xml:space="preserve"> </w:t>
      </w:r>
      <w:r w:rsidRPr="00621169">
        <w:t>was</w:t>
      </w:r>
      <w:r w:rsidR="00786CB1">
        <w:t xml:space="preserve"> </w:t>
      </w:r>
      <w:r w:rsidRPr="00621169">
        <w:t>a</w:t>
      </w:r>
      <w:r w:rsidR="00786CB1">
        <w:t xml:space="preserve"> </w:t>
      </w:r>
      <w:r w:rsidRPr="00621169">
        <w:t>comparison</w:t>
      </w:r>
      <w:r w:rsidR="00786CB1">
        <w:t xml:space="preserve"> </w:t>
      </w:r>
      <w:r w:rsidRPr="00621169">
        <w:t>made</w:t>
      </w:r>
      <w:r w:rsidR="00786CB1">
        <w:t xml:space="preserve"> </w:t>
      </w:r>
      <w:r w:rsidRPr="00621169">
        <w:t>across</w:t>
      </w:r>
      <w:r w:rsidR="00786CB1">
        <w:t xml:space="preserve"> </w:t>
      </w:r>
      <w:r w:rsidRPr="00621169">
        <w:t>two</w:t>
      </w:r>
      <w:r w:rsidR="00786CB1">
        <w:t xml:space="preserve"> </w:t>
      </w:r>
      <w:r w:rsidRPr="00621169">
        <w:t>years</w:t>
      </w:r>
      <w:r w:rsidR="00EB1B4E">
        <w:t>—2011</w:t>
      </w:r>
      <w:r w:rsidR="00786CB1">
        <w:t xml:space="preserve"> </w:t>
      </w:r>
      <w:r w:rsidRPr="00621169">
        <w:t>(no</w:t>
      </w:r>
      <w:r w:rsidR="00786CB1">
        <w:t xml:space="preserve"> </w:t>
      </w:r>
      <w:r w:rsidRPr="00621169">
        <w:t>feathering)</w:t>
      </w:r>
      <w:r w:rsidR="00786CB1">
        <w:t xml:space="preserve"> </w:t>
      </w:r>
      <w:r w:rsidRPr="00621169">
        <w:t>and</w:t>
      </w:r>
      <w:r w:rsidR="00786CB1">
        <w:t xml:space="preserve"> </w:t>
      </w:r>
      <w:r w:rsidRPr="00621169">
        <w:t>2012</w:t>
      </w:r>
      <w:r w:rsidR="00786CB1">
        <w:t xml:space="preserve"> </w:t>
      </w:r>
      <w:r w:rsidRPr="00621169">
        <w:t>(with</w:t>
      </w:r>
      <w:r w:rsidR="00786CB1">
        <w:t xml:space="preserve"> </w:t>
      </w:r>
      <w:r w:rsidRPr="00621169">
        <w:t>feathering)</w:t>
      </w:r>
      <w:r w:rsidR="00EB1B4E">
        <w:t>—and</w:t>
      </w:r>
      <w:r w:rsidR="00786CB1">
        <w:t xml:space="preserve"> </w:t>
      </w:r>
      <w:r w:rsidRPr="00621169">
        <w:t>assumes</w:t>
      </w:r>
      <w:r w:rsidR="00786CB1">
        <w:t xml:space="preserve"> </w:t>
      </w:r>
      <w:r w:rsidRPr="00621169">
        <w:t>that</w:t>
      </w:r>
      <w:r w:rsidR="00786CB1">
        <w:t xml:space="preserve"> </w:t>
      </w:r>
      <w:r w:rsidRPr="00621169">
        <w:t>other</w:t>
      </w:r>
      <w:r w:rsidR="00786CB1">
        <w:t xml:space="preserve"> </w:t>
      </w:r>
      <w:r w:rsidRPr="00621169">
        <w:t>factors</w:t>
      </w:r>
      <w:r w:rsidR="00786CB1">
        <w:t xml:space="preserve"> </w:t>
      </w:r>
      <w:r w:rsidRPr="00621169">
        <w:t>that</w:t>
      </w:r>
      <w:r w:rsidR="00786CB1">
        <w:t xml:space="preserve"> </w:t>
      </w:r>
      <w:r w:rsidRPr="00621169">
        <w:t>may</w:t>
      </w:r>
      <w:r w:rsidR="00786CB1">
        <w:t xml:space="preserve"> </w:t>
      </w:r>
      <w:r w:rsidRPr="00621169">
        <w:t>influence</w:t>
      </w:r>
      <w:r w:rsidR="00786CB1">
        <w:t xml:space="preserve"> </w:t>
      </w:r>
      <w:r w:rsidRPr="00621169">
        <w:t>bat</w:t>
      </w:r>
      <w:r w:rsidR="00786CB1">
        <w:t xml:space="preserve"> </w:t>
      </w:r>
      <w:r w:rsidRPr="00621169">
        <w:t>fatalit</w:t>
      </w:r>
      <w:r w:rsidR="00EB1B4E">
        <w:t>ies</w:t>
      </w:r>
      <w:r w:rsidR="00786CB1">
        <w:t xml:space="preserve"> </w:t>
      </w:r>
      <w:r w:rsidRPr="00621169">
        <w:t>were</w:t>
      </w:r>
      <w:r w:rsidR="00786CB1">
        <w:t xml:space="preserve"> </w:t>
      </w:r>
      <w:r w:rsidRPr="00621169">
        <w:t>the</w:t>
      </w:r>
      <w:r w:rsidR="00786CB1">
        <w:t xml:space="preserve"> </w:t>
      </w:r>
      <w:r w:rsidRPr="00621169">
        <w:t>same</w:t>
      </w:r>
      <w:r w:rsidR="00786CB1">
        <w:t xml:space="preserve"> </w:t>
      </w:r>
      <w:r w:rsidRPr="00621169">
        <w:t>in</w:t>
      </w:r>
      <w:r w:rsidR="00786CB1">
        <w:t xml:space="preserve"> </w:t>
      </w:r>
      <w:r w:rsidRPr="00621169">
        <w:t>years</w:t>
      </w:r>
      <w:r w:rsidR="00786CB1">
        <w:t xml:space="preserve"> </w:t>
      </w:r>
      <w:r w:rsidRPr="00621169">
        <w:t>2011</w:t>
      </w:r>
      <w:r w:rsidR="00786CB1">
        <w:t xml:space="preserve"> </w:t>
      </w:r>
      <w:r w:rsidRPr="00621169">
        <w:t>and</w:t>
      </w:r>
      <w:r w:rsidR="00786CB1">
        <w:t xml:space="preserve"> </w:t>
      </w:r>
      <w:r w:rsidRPr="00621169">
        <w:t>2012.</w:t>
      </w:r>
      <w:r w:rsidR="00786CB1">
        <w:t xml:space="preserve"> </w:t>
      </w:r>
      <w:r w:rsidR="00B51EB5" w:rsidRPr="00EB1B4E">
        <w:t>In</w:t>
      </w:r>
      <w:r w:rsidR="00786CB1">
        <w:t xml:space="preserve"> </w:t>
      </w:r>
      <w:r w:rsidR="00B51EB5" w:rsidRPr="00EB1B4E">
        <w:t>the</w:t>
      </w:r>
      <w:r w:rsidR="00786CB1">
        <w:t xml:space="preserve"> </w:t>
      </w:r>
      <w:r w:rsidR="00B51EB5" w:rsidRPr="00EB1B4E">
        <w:t>feathering</w:t>
      </w:r>
      <w:r w:rsidR="00786CB1">
        <w:t xml:space="preserve"> </w:t>
      </w:r>
      <w:r w:rsidR="00B51EB5" w:rsidRPr="00EB1B4E">
        <w:t>study</w:t>
      </w:r>
      <w:r w:rsidR="00786CB1">
        <w:t xml:space="preserve"> </w:t>
      </w:r>
      <w:r w:rsidR="00B51EB5" w:rsidRPr="00EB1B4E">
        <w:t>at</w:t>
      </w:r>
      <w:r w:rsidR="00786CB1">
        <w:t xml:space="preserve"> </w:t>
      </w:r>
      <w:r w:rsidR="00B51EB5" w:rsidRPr="00EB1B4E">
        <w:t>Fowler</w:t>
      </w:r>
      <w:r w:rsidR="00786CB1">
        <w:t xml:space="preserve"> </w:t>
      </w:r>
      <w:r w:rsidR="00B51EB5" w:rsidRPr="00EB1B4E">
        <w:t>Ridge,</w:t>
      </w:r>
      <w:r w:rsidR="00786CB1">
        <w:t xml:space="preserve"> </w:t>
      </w:r>
      <w:r w:rsidR="00B51EB5" w:rsidRPr="00EB1B4E">
        <w:t>Good</w:t>
      </w:r>
      <w:r w:rsidR="00786CB1">
        <w:t xml:space="preserve"> </w:t>
      </w:r>
      <w:r w:rsidR="00B51EB5" w:rsidRPr="00EB1B4E">
        <w:t>et</w:t>
      </w:r>
      <w:r w:rsidR="00786CB1">
        <w:t xml:space="preserve"> </w:t>
      </w:r>
      <w:r w:rsidR="00B51EB5" w:rsidRPr="00EB1B4E">
        <w:t>al.</w:t>
      </w:r>
      <w:r w:rsidR="00786CB1">
        <w:t xml:space="preserve"> </w:t>
      </w:r>
      <w:r w:rsidR="00B51EB5" w:rsidRPr="00EB1B4E">
        <w:t>(2012)</w:t>
      </w:r>
      <w:r w:rsidR="00786CB1">
        <w:t xml:space="preserve"> </w:t>
      </w:r>
      <w:r w:rsidR="00B51EB5" w:rsidRPr="00EB1B4E">
        <w:t>found</w:t>
      </w:r>
      <w:r w:rsidR="00786CB1">
        <w:t xml:space="preserve"> </w:t>
      </w:r>
      <w:r w:rsidR="00B51EB5" w:rsidRPr="00EB1B4E">
        <w:t>that</w:t>
      </w:r>
      <w:r w:rsidR="00786CB1">
        <w:t xml:space="preserve"> </w:t>
      </w:r>
      <w:r w:rsidR="00B51EB5" w:rsidRPr="00EB1B4E">
        <w:t>turbines</w:t>
      </w:r>
      <w:r w:rsidR="00786CB1">
        <w:t xml:space="preserve"> </w:t>
      </w:r>
      <w:r w:rsidR="00B51EB5" w:rsidRPr="00EB1B4E">
        <w:t>that</w:t>
      </w:r>
      <w:r w:rsidR="00786CB1">
        <w:t xml:space="preserve"> </w:t>
      </w:r>
      <w:r w:rsidR="00B51EB5" w:rsidRPr="00EB1B4E">
        <w:t>feathered</w:t>
      </w:r>
      <w:r w:rsidR="00786CB1">
        <w:t xml:space="preserve"> </w:t>
      </w:r>
      <w:r w:rsidR="00B51EB5" w:rsidRPr="00EB1B4E">
        <w:t>at</w:t>
      </w:r>
      <w:r w:rsidR="00786CB1">
        <w:t xml:space="preserve"> </w:t>
      </w:r>
      <w:r w:rsidR="00B51EB5" w:rsidRPr="00EB1B4E">
        <w:t>3.5</w:t>
      </w:r>
      <w:r w:rsidR="00786CB1">
        <w:t xml:space="preserve"> </w:t>
      </w:r>
      <w:r w:rsidR="00B51EB5" w:rsidRPr="00EB1B4E">
        <w:t>m/s,</w:t>
      </w:r>
      <w:r w:rsidR="00786CB1">
        <w:t xml:space="preserve"> </w:t>
      </w:r>
      <w:r w:rsidR="00B51EB5" w:rsidRPr="00EB1B4E">
        <w:t>4.5</w:t>
      </w:r>
      <w:r w:rsidR="00786CB1">
        <w:t xml:space="preserve"> </w:t>
      </w:r>
      <w:r w:rsidR="00B51EB5" w:rsidRPr="00EB1B4E">
        <w:t>m/s,</w:t>
      </w:r>
      <w:r w:rsidR="00786CB1">
        <w:t xml:space="preserve"> </w:t>
      </w:r>
      <w:r w:rsidR="00B51EB5" w:rsidRPr="00EB1B4E">
        <w:t>or</w:t>
      </w:r>
      <w:r w:rsidR="00786CB1">
        <w:t xml:space="preserve"> </w:t>
      </w:r>
      <w:r w:rsidR="00B51EB5" w:rsidRPr="00EB1B4E">
        <w:t>5.5</w:t>
      </w:r>
      <w:r w:rsidR="00786CB1">
        <w:t xml:space="preserve"> </w:t>
      </w:r>
      <w:r w:rsidR="00B51EB5" w:rsidRPr="00EB1B4E">
        <w:t>m/s</w:t>
      </w:r>
      <w:r w:rsidR="00786CB1">
        <w:t xml:space="preserve"> </w:t>
      </w:r>
      <w:r w:rsidR="00B51EB5" w:rsidRPr="00EB1B4E">
        <w:t>had</w:t>
      </w:r>
      <w:r w:rsidR="00786CB1">
        <w:t xml:space="preserve"> </w:t>
      </w:r>
      <w:r w:rsidR="00B51EB5" w:rsidRPr="00EB1B4E">
        <w:t>significantly</w:t>
      </w:r>
      <w:r w:rsidR="00786CB1">
        <w:t xml:space="preserve"> </w:t>
      </w:r>
      <w:r w:rsidR="00B51EB5" w:rsidRPr="00EB1B4E">
        <w:t>fewer</w:t>
      </w:r>
      <w:r w:rsidR="00786CB1">
        <w:t xml:space="preserve"> </w:t>
      </w:r>
      <w:r w:rsidR="00B51EB5" w:rsidRPr="00EB1B4E">
        <w:t>fatalities</w:t>
      </w:r>
      <w:r w:rsidR="00786CB1">
        <w:t xml:space="preserve"> </w:t>
      </w:r>
      <w:r w:rsidR="00B51EB5" w:rsidRPr="00EB1B4E">
        <w:t>than</w:t>
      </w:r>
      <w:r w:rsidR="00786CB1">
        <w:t xml:space="preserve"> </w:t>
      </w:r>
      <w:r w:rsidR="00B51EB5" w:rsidRPr="00EB1B4E">
        <w:t>turbines</w:t>
      </w:r>
      <w:r w:rsidR="00786CB1">
        <w:t xml:space="preserve"> </w:t>
      </w:r>
      <w:r w:rsidR="00B51EB5" w:rsidRPr="00EB1B4E">
        <w:t>that</w:t>
      </w:r>
      <w:r w:rsidR="00786CB1">
        <w:t xml:space="preserve"> </w:t>
      </w:r>
      <w:r w:rsidR="00B51EB5" w:rsidRPr="00EB1B4E">
        <w:t>were</w:t>
      </w:r>
      <w:r w:rsidR="00786CB1">
        <w:t xml:space="preserve"> </w:t>
      </w:r>
      <w:r w:rsidR="00B51EB5" w:rsidRPr="00EB1B4E">
        <w:t>not</w:t>
      </w:r>
      <w:r w:rsidR="00786CB1">
        <w:t xml:space="preserve"> </w:t>
      </w:r>
      <w:r w:rsidR="00B51EB5" w:rsidRPr="00EB1B4E">
        <w:t>feathered.</w:t>
      </w:r>
      <w:r w:rsidR="00786CB1">
        <w:t xml:space="preserve"> </w:t>
      </w:r>
      <w:r w:rsidR="00B51EB5" w:rsidRPr="00EB1B4E">
        <w:t>Fatalities</w:t>
      </w:r>
      <w:r w:rsidR="00786CB1">
        <w:t xml:space="preserve"> </w:t>
      </w:r>
      <w:r w:rsidR="00B51EB5" w:rsidRPr="00EB1B4E">
        <w:t>decreased</w:t>
      </w:r>
      <w:r w:rsidR="00786CB1">
        <w:t xml:space="preserve"> </w:t>
      </w:r>
      <w:r w:rsidR="00B51EB5" w:rsidRPr="00EB1B4E">
        <w:t>with</w:t>
      </w:r>
      <w:r w:rsidR="00786CB1">
        <w:t xml:space="preserve"> </w:t>
      </w:r>
      <w:r w:rsidR="00B51EB5" w:rsidRPr="00EB1B4E">
        <w:t>each</w:t>
      </w:r>
      <w:r w:rsidR="00786CB1">
        <w:t xml:space="preserve"> </w:t>
      </w:r>
      <w:r w:rsidR="00B51EB5" w:rsidRPr="00EB1B4E">
        <w:t>feathering</w:t>
      </w:r>
      <w:r w:rsidR="00786CB1">
        <w:t xml:space="preserve"> </w:t>
      </w:r>
      <w:r w:rsidR="00B51EB5" w:rsidRPr="00EB1B4E">
        <w:t>increment.</w:t>
      </w:r>
    </w:p>
    <w:p w14:paraId="5E133E74" w14:textId="77777777" w:rsidR="002D2E80" w:rsidRDefault="002D2E80" w:rsidP="002D2E80"/>
    <w:p w14:paraId="5194504E" w14:textId="563A38E8" w:rsidR="0077133B" w:rsidRDefault="00CA5D8C" w:rsidP="002D2E80">
      <w:r>
        <w:t>At</w:t>
      </w:r>
      <w:r w:rsidR="00786CB1">
        <w:t xml:space="preserve"> </w:t>
      </w:r>
      <w:r>
        <w:t>Casselman</w:t>
      </w:r>
      <w:r w:rsidR="00786CB1">
        <w:t xml:space="preserve"> </w:t>
      </w:r>
      <w:r w:rsidR="00EA587B">
        <w:t>Wind</w:t>
      </w:r>
      <w:r w:rsidR="00786CB1">
        <w:t xml:space="preserve"> </w:t>
      </w:r>
      <w:r w:rsidR="00EA587B">
        <w:t>P</w:t>
      </w:r>
      <w:r>
        <w:t>roject,</w:t>
      </w:r>
      <w:r w:rsidR="00786CB1">
        <w:t xml:space="preserve"> </w:t>
      </w:r>
      <w:r w:rsidR="0077133B" w:rsidRPr="00621169">
        <w:t>Arnett</w:t>
      </w:r>
      <w:r w:rsidR="00786CB1">
        <w:t xml:space="preserve"> </w:t>
      </w:r>
      <w:r w:rsidR="0077133B" w:rsidRPr="00621169">
        <w:t>et</w:t>
      </w:r>
      <w:r w:rsidR="00786CB1">
        <w:t xml:space="preserve"> </w:t>
      </w:r>
      <w:r w:rsidR="0077133B" w:rsidRPr="00621169">
        <w:t>al.</w:t>
      </w:r>
      <w:r w:rsidR="00786CB1">
        <w:t xml:space="preserve"> </w:t>
      </w:r>
      <w:r w:rsidR="0077133B" w:rsidRPr="00621169">
        <w:t>(2009,</w:t>
      </w:r>
      <w:r w:rsidR="00786CB1">
        <w:t xml:space="preserve"> </w:t>
      </w:r>
      <w:r w:rsidR="0077133B" w:rsidRPr="00621169">
        <w:t>2010,</w:t>
      </w:r>
      <w:r w:rsidR="00786CB1">
        <w:t xml:space="preserve"> </w:t>
      </w:r>
      <w:r w:rsidR="0077133B">
        <w:t>and</w:t>
      </w:r>
      <w:r w:rsidR="00786CB1">
        <w:t xml:space="preserve"> </w:t>
      </w:r>
      <w:r w:rsidR="0077133B" w:rsidRPr="00621169">
        <w:t>2011)</w:t>
      </w:r>
      <w:r w:rsidR="00786CB1">
        <w:t xml:space="preserve"> </w:t>
      </w:r>
      <w:r w:rsidR="0077133B" w:rsidRPr="00621169">
        <w:t>showed</w:t>
      </w:r>
      <w:r w:rsidR="00786CB1">
        <w:t xml:space="preserve"> </w:t>
      </w:r>
      <w:r w:rsidR="0077133B" w:rsidRPr="00621169">
        <w:t>an</w:t>
      </w:r>
      <w:r w:rsidR="00786CB1">
        <w:t xml:space="preserve"> </w:t>
      </w:r>
      <w:r w:rsidR="0077133B" w:rsidRPr="00621169">
        <w:t>average</w:t>
      </w:r>
      <w:r w:rsidR="00786CB1">
        <w:t xml:space="preserve"> </w:t>
      </w:r>
      <w:r w:rsidR="0077133B" w:rsidRPr="00621169">
        <w:t>reduction</w:t>
      </w:r>
      <w:r w:rsidR="00786CB1">
        <w:t xml:space="preserve"> </w:t>
      </w:r>
      <w:r w:rsidR="0077133B" w:rsidRPr="00621169">
        <w:t>in</w:t>
      </w:r>
      <w:r w:rsidR="00786CB1">
        <w:t xml:space="preserve"> </w:t>
      </w:r>
      <w:r w:rsidR="0077133B" w:rsidRPr="00621169">
        <w:t>bat</w:t>
      </w:r>
      <w:r w:rsidR="00786CB1">
        <w:t xml:space="preserve"> </w:t>
      </w:r>
      <w:r w:rsidR="0077133B" w:rsidRPr="00621169">
        <w:t>fatalities</w:t>
      </w:r>
      <w:r w:rsidR="00786CB1">
        <w:t xml:space="preserve"> </w:t>
      </w:r>
      <w:r w:rsidR="0077133B" w:rsidRPr="00621169">
        <w:t>of</w:t>
      </w:r>
      <w:r w:rsidR="00786CB1">
        <w:t xml:space="preserve"> </w:t>
      </w:r>
      <w:r w:rsidR="0077133B" w:rsidRPr="00621169">
        <w:t>72</w:t>
      </w:r>
      <w:r w:rsidR="00786CB1">
        <w:t xml:space="preserve"> </w:t>
      </w:r>
      <w:r w:rsidR="00EA587B">
        <w:t>to</w:t>
      </w:r>
      <w:r w:rsidR="00786CB1">
        <w:t xml:space="preserve"> </w:t>
      </w:r>
      <w:r w:rsidR="0077133B" w:rsidRPr="00621169">
        <w:t>82%,</w:t>
      </w:r>
      <w:r w:rsidR="00786CB1">
        <w:t xml:space="preserve"> </w:t>
      </w:r>
      <w:r w:rsidR="0077133B" w:rsidRPr="00621169">
        <w:t>depending</w:t>
      </w:r>
      <w:r w:rsidR="00786CB1">
        <w:t xml:space="preserve"> </w:t>
      </w:r>
      <w:r w:rsidR="0077133B" w:rsidRPr="00621169">
        <w:t>on</w:t>
      </w:r>
      <w:r w:rsidR="00786CB1">
        <w:t xml:space="preserve"> </w:t>
      </w:r>
      <w:r w:rsidR="0077133B" w:rsidRPr="00621169">
        <w:t>year,</w:t>
      </w:r>
      <w:r w:rsidR="00786CB1">
        <w:t xml:space="preserve"> </w:t>
      </w:r>
      <w:r w:rsidR="0077133B" w:rsidRPr="00621169">
        <w:t>with</w:t>
      </w:r>
      <w:r w:rsidR="00786CB1">
        <w:t xml:space="preserve"> </w:t>
      </w:r>
      <w:r w:rsidR="0077133B" w:rsidRPr="00621169">
        <w:t>the</w:t>
      </w:r>
      <w:r w:rsidR="00786CB1">
        <w:t xml:space="preserve"> </w:t>
      </w:r>
      <w:r w:rsidR="0077133B" w:rsidRPr="00621169">
        <w:t>implementation</w:t>
      </w:r>
      <w:r w:rsidR="00786CB1">
        <w:t xml:space="preserve"> </w:t>
      </w:r>
      <w:r w:rsidR="0077133B" w:rsidRPr="00621169">
        <w:t>of</w:t>
      </w:r>
      <w:r w:rsidR="00786CB1">
        <w:t xml:space="preserve"> </w:t>
      </w:r>
      <w:r w:rsidR="0077133B" w:rsidRPr="00621169">
        <w:t>curtailment</w:t>
      </w:r>
      <w:r w:rsidR="00786CB1">
        <w:t xml:space="preserve"> </w:t>
      </w:r>
      <w:r w:rsidR="0077133B" w:rsidRPr="00621169">
        <w:t>and</w:t>
      </w:r>
      <w:r w:rsidR="00786CB1">
        <w:t xml:space="preserve"> </w:t>
      </w:r>
      <w:r w:rsidR="0077133B" w:rsidRPr="00621169">
        <w:t>blade</w:t>
      </w:r>
      <w:r w:rsidR="00786CB1">
        <w:t xml:space="preserve"> </w:t>
      </w:r>
      <w:r w:rsidR="0077133B" w:rsidRPr="00621169">
        <w:t>feathering</w:t>
      </w:r>
      <w:r w:rsidR="00786CB1">
        <w:t xml:space="preserve"> </w:t>
      </w:r>
      <w:r w:rsidR="0077133B" w:rsidRPr="00621169">
        <w:t>when</w:t>
      </w:r>
      <w:r w:rsidR="00786CB1">
        <w:t xml:space="preserve"> </w:t>
      </w:r>
      <w:r w:rsidR="0077133B" w:rsidRPr="00621169">
        <w:t>compared</w:t>
      </w:r>
      <w:r w:rsidR="00786CB1">
        <w:t xml:space="preserve"> </w:t>
      </w:r>
      <w:r w:rsidR="0077133B" w:rsidRPr="00621169">
        <w:t>to</w:t>
      </w:r>
      <w:r w:rsidR="00786CB1">
        <w:t xml:space="preserve"> </w:t>
      </w:r>
      <w:r w:rsidR="0077133B" w:rsidRPr="00621169">
        <w:t>no</w:t>
      </w:r>
      <w:r w:rsidR="00786CB1">
        <w:t xml:space="preserve"> </w:t>
      </w:r>
      <w:r w:rsidR="0077133B" w:rsidRPr="00621169">
        <w:t>curtailment</w:t>
      </w:r>
      <w:r w:rsidR="0077133B">
        <w:t>.</w:t>
      </w:r>
      <w:r w:rsidR="00786CB1">
        <w:t xml:space="preserve"> </w:t>
      </w:r>
      <w:r w:rsidR="001362CC">
        <w:t>Hein</w:t>
      </w:r>
      <w:r w:rsidR="00786CB1">
        <w:t xml:space="preserve"> </w:t>
      </w:r>
      <w:r w:rsidR="0077133B">
        <w:t>et</w:t>
      </w:r>
      <w:r w:rsidR="00786CB1">
        <w:t xml:space="preserve"> </w:t>
      </w:r>
      <w:r w:rsidR="0077133B">
        <w:t>al.</w:t>
      </w:r>
      <w:r w:rsidR="00786CB1">
        <w:t xml:space="preserve"> </w:t>
      </w:r>
      <w:r w:rsidR="003E3D9C">
        <w:t>(2014)</w:t>
      </w:r>
      <w:r w:rsidR="00786CB1">
        <w:t xml:space="preserve"> </w:t>
      </w:r>
      <w:r w:rsidR="0077133B">
        <w:t>reported</w:t>
      </w:r>
      <w:r w:rsidR="00786CB1">
        <w:t xml:space="preserve"> </w:t>
      </w:r>
      <w:r w:rsidR="0077133B" w:rsidRPr="00621169">
        <w:t>a</w:t>
      </w:r>
      <w:r w:rsidR="00786CB1">
        <w:t xml:space="preserve"> </w:t>
      </w:r>
      <w:r w:rsidR="0077133B" w:rsidRPr="00621169">
        <w:t>54.4%</w:t>
      </w:r>
      <w:r w:rsidR="00786CB1">
        <w:t xml:space="preserve"> </w:t>
      </w:r>
      <w:r w:rsidR="0077133B" w:rsidRPr="00621169">
        <w:t>and</w:t>
      </w:r>
      <w:r w:rsidR="00786CB1">
        <w:t xml:space="preserve"> </w:t>
      </w:r>
      <w:r w:rsidR="0077133B" w:rsidRPr="00621169">
        <w:t>76.1%</w:t>
      </w:r>
      <w:r w:rsidR="00786CB1">
        <w:t xml:space="preserve"> </w:t>
      </w:r>
      <w:r w:rsidR="0077133B" w:rsidRPr="00621169">
        <w:t>reduction</w:t>
      </w:r>
      <w:r w:rsidR="00786CB1">
        <w:t xml:space="preserve"> </w:t>
      </w:r>
      <w:r w:rsidR="0077133B" w:rsidRPr="00621169">
        <w:t>in</w:t>
      </w:r>
      <w:r w:rsidR="00786CB1">
        <w:t xml:space="preserve"> </w:t>
      </w:r>
      <w:r w:rsidR="0077133B" w:rsidRPr="00621169">
        <w:t>bat</w:t>
      </w:r>
      <w:r w:rsidR="00786CB1">
        <w:t xml:space="preserve"> </w:t>
      </w:r>
      <w:r w:rsidR="0077133B" w:rsidRPr="00621169">
        <w:t>fatalities</w:t>
      </w:r>
      <w:r w:rsidR="00786CB1">
        <w:t xml:space="preserve"> </w:t>
      </w:r>
      <w:r w:rsidR="003E3D9C">
        <w:t>from</w:t>
      </w:r>
      <w:r w:rsidR="00786CB1">
        <w:t xml:space="preserve"> </w:t>
      </w:r>
      <w:r w:rsidR="003E3D9C">
        <w:t>a</w:t>
      </w:r>
      <w:r w:rsidR="00786CB1">
        <w:t xml:space="preserve"> </w:t>
      </w:r>
      <w:r w:rsidR="003E3D9C">
        <w:t>base</w:t>
      </w:r>
      <w:r w:rsidR="00786CB1">
        <w:t xml:space="preserve"> </w:t>
      </w:r>
      <w:r w:rsidR="003E3D9C">
        <w:t>cut-in</w:t>
      </w:r>
      <w:r w:rsidR="00786CB1">
        <w:t xml:space="preserve"> </w:t>
      </w:r>
      <w:r w:rsidR="003E3D9C">
        <w:t>of</w:t>
      </w:r>
      <w:r w:rsidR="00786CB1">
        <w:t xml:space="preserve"> </w:t>
      </w:r>
      <w:r w:rsidR="003E3D9C">
        <w:t>3.0</w:t>
      </w:r>
      <w:r w:rsidR="00786CB1">
        <w:t xml:space="preserve"> </w:t>
      </w:r>
      <w:r w:rsidR="003E3D9C">
        <w:t>m/s</w:t>
      </w:r>
      <w:r w:rsidR="00786CB1">
        <w:t xml:space="preserve"> </w:t>
      </w:r>
      <w:r w:rsidR="0077133B" w:rsidRPr="00621169">
        <w:t>for</w:t>
      </w:r>
      <w:r w:rsidR="00786CB1">
        <w:t xml:space="preserve"> </w:t>
      </w:r>
      <w:r w:rsidR="0077133B" w:rsidRPr="00621169">
        <w:t>the</w:t>
      </w:r>
      <w:r w:rsidR="00786CB1">
        <w:t xml:space="preserve"> </w:t>
      </w:r>
      <w:r w:rsidR="0077133B" w:rsidRPr="00621169">
        <w:t>5.0</w:t>
      </w:r>
      <w:r w:rsidR="00786CB1">
        <w:t xml:space="preserve"> </w:t>
      </w:r>
      <w:r w:rsidR="0077133B" w:rsidRPr="00621169">
        <w:t>m/s</w:t>
      </w:r>
      <w:r w:rsidR="00786CB1">
        <w:t xml:space="preserve"> </w:t>
      </w:r>
      <w:r w:rsidR="0077133B" w:rsidRPr="00621169">
        <w:t>and</w:t>
      </w:r>
      <w:r w:rsidR="00786CB1">
        <w:t xml:space="preserve"> </w:t>
      </w:r>
      <w:r w:rsidR="0077133B" w:rsidRPr="00621169">
        <w:t>6.5</w:t>
      </w:r>
      <w:r w:rsidR="00786CB1">
        <w:t xml:space="preserve"> </w:t>
      </w:r>
      <w:r w:rsidR="0077133B" w:rsidRPr="00621169">
        <w:t>m/s</w:t>
      </w:r>
      <w:r w:rsidR="00786CB1">
        <w:t xml:space="preserve"> </w:t>
      </w:r>
      <w:r w:rsidR="003E3D9C">
        <w:t>curtailment</w:t>
      </w:r>
      <w:r w:rsidR="00786CB1">
        <w:t xml:space="preserve"> </w:t>
      </w:r>
      <w:r w:rsidR="0077133B" w:rsidRPr="00621169">
        <w:t>treatments,</w:t>
      </w:r>
      <w:r w:rsidR="00786CB1">
        <w:t xml:space="preserve"> </w:t>
      </w:r>
      <w:r w:rsidR="0077133B" w:rsidRPr="00621169">
        <w:t>respectively</w:t>
      </w:r>
      <w:r w:rsidR="005C5130">
        <w:t>,</w:t>
      </w:r>
      <w:r w:rsidR="00786CB1">
        <w:t xml:space="preserve"> </w:t>
      </w:r>
      <w:r w:rsidR="005C5130">
        <w:t>although</w:t>
      </w:r>
      <w:r w:rsidR="00786CB1">
        <w:t xml:space="preserve"> </w:t>
      </w:r>
      <w:r w:rsidR="003E3D9C">
        <w:t>the</w:t>
      </w:r>
      <w:r w:rsidR="00786CB1">
        <w:t xml:space="preserve"> </w:t>
      </w:r>
      <w:r w:rsidR="003E3D9C">
        <w:t>two</w:t>
      </w:r>
      <w:r w:rsidR="00786CB1">
        <w:t xml:space="preserve"> </w:t>
      </w:r>
      <w:r w:rsidR="003E3D9C">
        <w:t>treatments</w:t>
      </w:r>
      <w:r w:rsidR="00786CB1">
        <w:t xml:space="preserve"> </w:t>
      </w:r>
      <w:r w:rsidR="005C5130">
        <w:t>were</w:t>
      </w:r>
      <w:r w:rsidR="00786CB1">
        <w:t xml:space="preserve"> </w:t>
      </w:r>
      <w:r w:rsidR="005C5130">
        <w:t>not</w:t>
      </w:r>
      <w:r w:rsidR="00786CB1">
        <w:t xml:space="preserve"> </w:t>
      </w:r>
      <w:r w:rsidR="005C5130">
        <w:t>shown</w:t>
      </w:r>
      <w:r w:rsidR="00786CB1">
        <w:t xml:space="preserve"> </w:t>
      </w:r>
      <w:r w:rsidR="005C5130">
        <w:t>to</w:t>
      </w:r>
      <w:r w:rsidR="00786CB1">
        <w:t xml:space="preserve"> </w:t>
      </w:r>
      <w:r w:rsidR="005C5130">
        <w:t>be</w:t>
      </w:r>
      <w:r w:rsidR="00786CB1">
        <w:t xml:space="preserve"> </w:t>
      </w:r>
      <w:r w:rsidR="005C5130">
        <w:t>statistically</w:t>
      </w:r>
      <w:r w:rsidR="00786CB1">
        <w:t xml:space="preserve"> </w:t>
      </w:r>
      <w:r w:rsidR="005C5130">
        <w:t>different</w:t>
      </w:r>
      <w:r w:rsidR="00786CB1">
        <w:t xml:space="preserve"> </w:t>
      </w:r>
      <w:r w:rsidR="003E3D9C">
        <w:t>from</w:t>
      </w:r>
      <w:r w:rsidR="00786CB1">
        <w:t xml:space="preserve"> </w:t>
      </w:r>
      <w:r w:rsidR="003E3D9C">
        <w:t>each</w:t>
      </w:r>
      <w:r w:rsidR="00786CB1">
        <w:t xml:space="preserve"> </w:t>
      </w:r>
      <w:r w:rsidR="003E3D9C">
        <w:t>other</w:t>
      </w:r>
      <w:r w:rsidR="0077133B" w:rsidRPr="00621169">
        <w:t>.</w:t>
      </w:r>
    </w:p>
    <w:p w14:paraId="67677BC5" w14:textId="77777777" w:rsidR="002D2E80" w:rsidRDefault="002D2E80" w:rsidP="002D2E80"/>
    <w:p w14:paraId="41D9AACF" w14:textId="448C2E65" w:rsidR="0077133B" w:rsidRDefault="002657E8" w:rsidP="002D2E80">
      <w:r>
        <w:t>O</w:t>
      </w:r>
      <w:r w:rsidRPr="00621169">
        <w:t>nly</w:t>
      </w:r>
      <w:r>
        <w:t xml:space="preserve"> a single </w:t>
      </w:r>
      <w:r w:rsidRPr="00621169">
        <w:t>study</w:t>
      </w:r>
      <w:r>
        <w:t xml:space="preserve"> has experimentally </w:t>
      </w:r>
      <w:r w:rsidRPr="00621169">
        <w:t>increas</w:t>
      </w:r>
      <w:r>
        <w:t xml:space="preserve">ed </w:t>
      </w:r>
      <w:r w:rsidRPr="00621169">
        <w:t>cut-in</w:t>
      </w:r>
      <w:r>
        <w:t xml:space="preserve"> </w:t>
      </w:r>
      <w:r w:rsidRPr="00621169">
        <w:t>speeds</w:t>
      </w:r>
      <w:r>
        <w:t xml:space="preserve"> </w:t>
      </w:r>
      <w:r w:rsidRPr="00621169">
        <w:t>to</w:t>
      </w:r>
      <w:r>
        <w:t xml:space="preserve"> </w:t>
      </w:r>
      <w:r w:rsidRPr="00621169">
        <w:t>6.0</w:t>
      </w:r>
      <w:r>
        <w:t xml:space="preserve"> </w:t>
      </w:r>
      <w:r w:rsidRPr="00621169">
        <w:t>m</w:t>
      </w:r>
      <w:r>
        <w:t xml:space="preserve">/s and that experiment </w:t>
      </w:r>
      <w:r w:rsidRPr="00621169">
        <w:t>resulted</w:t>
      </w:r>
      <w:r>
        <w:t xml:space="preserve"> </w:t>
      </w:r>
      <w:r w:rsidRPr="00621169">
        <w:t>in</w:t>
      </w:r>
      <w:r>
        <w:t xml:space="preserve"> </w:t>
      </w:r>
      <w:r w:rsidRPr="00621169">
        <w:t>a</w:t>
      </w:r>
      <w:r>
        <w:t xml:space="preserve"> </w:t>
      </w:r>
      <w:r w:rsidRPr="00621169">
        <w:t>60%</w:t>
      </w:r>
      <w:r>
        <w:t xml:space="preserve"> </w:t>
      </w:r>
      <w:r w:rsidRPr="00621169">
        <w:t>reduction</w:t>
      </w:r>
      <w:r>
        <w:t xml:space="preserve"> </w:t>
      </w:r>
      <w:r w:rsidRPr="00621169">
        <w:t>in</w:t>
      </w:r>
      <w:r>
        <w:t xml:space="preserve"> </w:t>
      </w:r>
      <w:r w:rsidRPr="00621169">
        <w:t>bat</w:t>
      </w:r>
      <w:r>
        <w:t xml:space="preserve"> </w:t>
      </w:r>
      <w:r w:rsidRPr="00621169">
        <w:t>fatalit</w:t>
      </w:r>
      <w:r>
        <w:t xml:space="preserve">ies </w:t>
      </w:r>
      <w:r w:rsidRPr="00621169">
        <w:t>relative</w:t>
      </w:r>
      <w:r>
        <w:t xml:space="preserve"> </w:t>
      </w:r>
      <w:r w:rsidRPr="00621169">
        <w:t>to</w:t>
      </w:r>
      <w:r>
        <w:t xml:space="preserve"> </w:t>
      </w:r>
      <w:r w:rsidRPr="00621169">
        <w:t>turbines</w:t>
      </w:r>
      <w:r>
        <w:t xml:space="preserve"> </w:t>
      </w:r>
      <w:r w:rsidRPr="00621169">
        <w:t>with</w:t>
      </w:r>
      <w:r>
        <w:t xml:space="preserve"> </w:t>
      </w:r>
      <w:r w:rsidRPr="00621169">
        <w:t>a</w:t>
      </w:r>
      <w:r>
        <w:t xml:space="preserve"> </w:t>
      </w:r>
      <w:r w:rsidRPr="00621169">
        <w:t>cut-in</w:t>
      </w:r>
      <w:r>
        <w:t xml:space="preserve"> </w:t>
      </w:r>
      <w:r w:rsidRPr="00621169">
        <w:t>speed</w:t>
      </w:r>
      <w:r>
        <w:t xml:space="preserve"> </w:t>
      </w:r>
      <w:r w:rsidRPr="00621169">
        <w:t>of</w:t>
      </w:r>
      <w:r>
        <w:t xml:space="preserve"> </w:t>
      </w:r>
      <w:r w:rsidRPr="00621169">
        <w:t>4.0</w:t>
      </w:r>
      <w:r>
        <w:t xml:space="preserve"> </w:t>
      </w:r>
      <w:r w:rsidRPr="00621169">
        <w:t>m/s</w:t>
      </w:r>
      <w:r>
        <w:t xml:space="preserve"> (Arnett et al. 2013a)</w:t>
      </w:r>
      <w:r w:rsidRPr="00621169">
        <w:t>.</w:t>
      </w:r>
      <w:r>
        <w:t xml:space="preserve">  </w:t>
      </w:r>
      <w:r w:rsidR="0077133B" w:rsidRPr="00621169">
        <w:t>A</w:t>
      </w:r>
      <w:r w:rsidR="00786CB1">
        <w:t xml:space="preserve"> </w:t>
      </w:r>
      <w:r w:rsidR="0077133B" w:rsidRPr="00621169">
        <w:t>study</w:t>
      </w:r>
      <w:r w:rsidR="00786CB1">
        <w:t xml:space="preserve"> </w:t>
      </w:r>
      <w:r w:rsidR="0077133B" w:rsidRPr="00621169">
        <w:t>conducted</w:t>
      </w:r>
      <w:r w:rsidR="00786CB1">
        <w:t xml:space="preserve"> </w:t>
      </w:r>
      <w:r w:rsidR="0077133B" w:rsidRPr="00621169">
        <w:t>at</w:t>
      </w:r>
      <w:r w:rsidR="00786CB1">
        <w:t xml:space="preserve"> </w:t>
      </w:r>
      <w:r w:rsidR="0077133B" w:rsidRPr="00621169">
        <w:t>Beech</w:t>
      </w:r>
      <w:r w:rsidR="00786CB1">
        <w:t xml:space="preserve"> </w:t>
      </w:r>
      <w:r w:rsidR="0077133B" w:rsidRPr="00621169">
        <w:t>Ridge,</w:t>
      </w:r>
      <w:r w:rsidR="00786CB1">
        <w:t xml:space="preserve"> </w:t>
      </w:r>
      <w:r w:rsidR="0077133B" w:rsidRPr="00621169">
        <w:t>West</w:t>
      </w:r>
      <w:r w:rsidR="00786CB1">
        <w:t xml:space="preserve"> </w:t>
      </w:r>
      <w:r w:rsidR="0077133B" w:rsidRPr="00621169">
        <w:t>Virginia,</w:t>
      </w:r>
      <w:r w:rsidR="00786CB1">
        <w:t xml:space="preserve"> </w:t>
      </w:r>
      <w:r w:rsidR="0077133B" w:rsidRPr="00621169">
        <w:t>found</w:t>
      </w:r>
      <w:r w:rsidR="00786CB1">
        <w:t xml:space="preserve"> </w:t>
      </w:r>
      <w:r w:rsidR="0077133B" w:rsidRPr="00621169">
        <w:t>a</w:t>
      </w:r>
      <w:r w:rsidR="00786CB1">
        <w:t xml:space="preserve"> </w:t>
      </w:r>
      <w:r w:rsidR="0077133B" w:rsidRPr="00621169">
        <w:t>bat</w:t>
      </w:r>
      <w:r w:rsidR="00786CB1">
        <w:t xml:space="preserve"> </w:t>
      </w:r>
      <w:r w:rsidR="0077133B" w:rsidRPr="00621169">
        <w:t>fatality</w:t>
      </w:r>
      <w:r w:rsidR="00786CB1">
        <w:t xml:space="preserve"> </w:t>
      </w:r>
      <w:r w:rsidR="0077133B" w:rsidRPr="00621169">
        <w:t>reduction</w:t>
      </w:r>
      <w:r w:rsidR="00786CB1">
        <w:t xml:space="preserve"> </w:t>
      </w:r>
      <w:r w:rsidR="0077133B" w:rsidRPr="00621169">
        <w:t>of</w:t>
      </w:r>
      <w:r w:rsidR="00786CB1">
        <w:t xml:space="preserve"> </w:t>
      </w:r>
      <w:r w:rsidR="0077133B" w:rsidRPr="00621169">
        <w:t>approximately</w:t>
      </w:r>
      <w:r w:rsidR="00786CB1">
        <w:t xml:space="preserve"> </w:t>
      </w:r>
      <w:r w:rsidR="0077133B" w:rsidRPr="00621169">
        <w:t>89%</w:t>
      </w:r>
      <w:r w:rsidR="00786CB1">
        <w:t xml:space="preserve"> </w:t>
      </w:r>
      <w:r w:rsidR="0077133B" w:rsidRPr="00621169">
        <w:t>when</w:t>
      </w:r>
      <w:r w:rsidR="00786CB1">
        <w:t xml:space="preserve"> </w:t>
      </w:r>
      <w:r w:rsidR="0077133B" w:rsidRPr="00621169">
        <w:t>all</w:t>
      </w:r>
      <w:r w:rsidR="00786CB1">
        <w:t xml:space="preserve"> </w:t>
      </w:r>
      <w:r w:rsidR="0077133B" w:rsidRPr="00621169">
        <w:t>turbines</w:t>
      </w:r>
      <w:r w:rsidR="00786CB1">
        <w:t xml:space="preserve"> </w:t>
      </w:r>
      <w:r w:rsidR="0077133B" w:rsidRPr="00621169">
        <w:t>were</w:t>
      </w:r>
      <w:r w:rsidR="00786CB1">
        <w:t xml:space="preserve"> </w:t>
      </w:r>
      <w:r w:rsidR="0077133B" w:rsidRPr="00621169">
        <w:t>curtailed</w:t>
      </w:r>
      <w:r w:rsidR="00786CB1">
        <w:t xml:space="preserve"> </w:t>
      </w:r>
      <w:r w:rsidR="0077133B" w:rsidRPr="00621169">
        <w:t>at</w:t>
      </w:r>
      <w:r w:rsidR="00786CB1">
        <w:t xml:space="preserve"> </w:t>
      </w:r>
      <w:r w:rsidR="0077133B" w:rsidRPr="00621169">
        <w:t>6.9</w:t>
      </w:r>
      <w:r w:rsidR="00786CB1">
        <w:t xml:space="preserve"> </w:t>
      </w:r>
      <w:r w:rsidR="0077133B" w:rsidRPr="00621169">
        <w:t>m/s</w:t>
      </w:r>
      <w:r w:rsidR="00786CB1">
        <w:t xml:space="preserve"> </w:t>
      </w:r>
      <w:r w:rsidR="0077133B" w:rsidRPr="00621169">
        <w:t>for</w:t>
      </w:r>
      <w:r w:rsidR="00786CB1">
        <w:t xml:space="preserve"> </w:t>
      </w:r>
      <w:r w:rsidR="0077133B" w:rsidRPr="00621169">
        <w:t>the</w:t>
      </w:r>
      <w:r w:rsidR="00786CB1">
        <w:t xml:space="preserve"> </w:t>
      </w:r>
      <w:r w:rsidR="0077133B" w:rsidRPr="00621169">
        <w:t>study,</w:t>
      </w:r>
      <w:r w:rsidR="00786CB1">
        <w:t xml:space="preserve"> </w:t>
      </w:r>
      <w:r w:rsidR="0077133B" w:rsidRPr="00621169">
        <w:t>but</w:t>
      </w:r>
      <w:r w:rsidR="00786CB1">
        <w:t xml:space="preserve"> </w:t>
      </w:r>
      <w:r w:rsidR="0077133B" w:rsidRPr="00621169">
        <w:t>the</w:t>
      </w:r>
      <w:r w:rsidR="00786CB1">
        <w:t xml:space="preserve"> </w:t>
      </w:r>
      <w:r w:rsidR="0077133B" w:rsidRPr="00621169">
        <w:t>reduction</w:t>
      </w:r>
      <w:r w:rsidR="00786CB1">
        <w:t xml:space="preserve"> </w:t>
      </w:r>
      <w:r w:rsidR="0077133B" w:rsidRPr="00621169">
        <w:t>was</w:t>
      </w:r>
      <w:r w:rsidR="00786CB1">
        <w:t xml:space="preserve"> </w:t>
      </w:r>
      <w:r w:rsidR="0077133B" w:rsidRPr="00621169">
        <w:t>based</w:t>
      </w:r>
      <w:r w:rsidR="00786CB1">
        <w:t xml:space="preserve"> </w:t>
      </w:r>
      <w:r w:rsidR="0077133B" w:rsidRPr="00621169">
        <w:t>on</w:t>
      </w:r>
      <w:r w:rsidR="00786CB1">
        <w:t xml:space="preserve"> </w:t>
      </w:r>
      <w:r w:rsidR="0077133B" w:rsidRPr="00621169">
        <w:t>a</w:t>
      </w:r>
      <w:r w:rsidR="00786CB1">
        <w:t xml:space="preserve"> </w:t>
      </w:r>
      <w:r w:rsidR="0077133B" w:rsidRPr="00621169">
        <w:t>comparison</w:t>
      </w:r>
      <w:r w:rsidR="00786CB1">
        <w:t xml:space="preserve"> </w:t>
      </w:r>
      <w:r w:rsidR="0077133B" w:rsidRPr="00621169">
        <w:t>with</w:t>
      </w:r>
      <w:r w:rsidR="00786CB1">
        <w:t xml:space="preserve"> </w:t>
      </w:r>
      <w:r w:rsidR="0077133B" w:rsidRPr="00621169">
        <w:t>other</w:t>
      </w:r>
      <w:r w:rsidR="00786CB1">
        <w:t xml:space="preserve"> </w:t>
      </w:r>
      <w:r w:rsidR="0077133B" w:rsidRPr="00621169">
        <w:t>facilities,</w:t>
      </w:r>
      <w:r w:rsidR="00786CB1">
        <w:t xml:space="preserve"> </w:t>
      </w:r>
      <w:r w:rsidR="0077133B" w:rsidRPr="00621169">
        <w:t>Mount</w:t>
      </w:r>
      <w:r w:rsidR="00786CB1">
        <w:t xml:space="preserve"> </w:t>
      </w:r>
      <w:r w:rsidR="0077133B" w:rsidRPr="00621169">
        <w:t>Storm</w:t>
      </w:r>
      <w:r w:rsidR="00786CB1">
        <w:t xml:space="preserve"> </w:t>
      </w:r>
      <w:r w:rsidR="0077133B" w:rsidRPr="00621169">
        <w:t>and</w:t>
      </w:r>
      <w:r w:rsidR="00786CB1">
        <w:t xml:space="preserve"> </w:t>
      </w:r>
      <w:r w:rsidR="0077133B" w:rsidRPr="00621169">
        <w:t>Mountaineer,</w:t>
      </w:r>
      <w:r w:rsidR="00786CB1">
        <w:t xml:space="preserve"> </w:t>
      </w:r>
      <w:r w:rsidR="0077133B" w:rsidRPr="00621169">
        <w:t>that</w:t>
      </w:r>
      <w:r w:rsidR="00786CB1">
        <w:t xml:space="preserve"> </w:t>
      </w:r>
      <w:r w:rsidR="0077133B" w:rsidRPr="00621169">
        <w:t>were</w:t>
      </w:r>
      <w:r w:rsidR="00786CB1">
        <w:t xml:space="preserve"> </w:t>
      </w:r>
      <w:r w:rsidR="0077133B" w:rsidRPr="00621169">
        <w:t>not</w:t>
      </w:r>
      <w:r w:rsidR="00786CB1">
        <w:t xml:space="preserve"> </w:t>
      </w:r>
      <w:r w:rsidR="0077133B" w:rsidRPr="00621169">
        <w:t>curtailing</w:t>
      </w:r>
      <w:r w:rsidR="00EA587B">
        <w:t>.</w:t>
      </w:r>
      <w:r w:rsidR="00786CB1">
        <w:t xml:space="preserve"> </w:t>
      </w:r>
      <w:r w:rsidR="00EA587B">
        <w:t>T</w:t>
      </w:r>
      <w:r w:rsidR="0077133B" w:rsidRPr="00621169">
        <w:t>he</w:t>
      </w:r>
      <w:r w:rsidR="00786CB1">
        <w:t xml:space="preserve"> </w:t>
      </w:r>
      <w:r w:rsidR="0077133B" w:rsidRPr="00621169">
        <w:t>study</w:t>
      </w:r>
      <w:r w:rsidR="00786CB1">
        <w:t xml:space="preserve"> </w:t>
      </w:r>
      <w:r w:rsidR="0077133B" w:rsidRPr="00621169">
        <w:t>was</w:t>
      </w:r>
      <w:r w:rsidR="00786CB1">
        <w:t xml:space="preserve"> </w:t>
      </w:r>
      <w:r w:rsidR="0077133B" w:rsidRPr="00621169">
        <w:t>not</w:t>
      </w:r>
      <w:r w:rsidR="00786CB1">
        <w:t xml:space="preserve"> </w:t>
      </w:r>
      <w:r w:rsidR="0077133B" w:rsidRPr="00621169">
        <w:t>a</w:t>
      </w:r>
      <w:r w:rsidR="00786CB1">
        <w:t xml:space="preserve"> </w:t>
      </w:r>
      <w:r w:rsidR="0077133B" w:rsidRPr="00621169">
        <w:t>comparison</w:t>
      </w:r>
      <w:r w:rsidR="00786CB1">
        <w:t xml:space="preserve"> </w:t>
      </w:r>
      <w:r w:rsidR="0077133B" w:rsidRPr="00621169">
        <w:t>with</w:t>
      </w:r>
      <w:r w:rsidR="00786CB1">
        <w:t xml:space="preserve"> </w:t>
      </w:r>
      <w:r w:rsidR="0077133B" w:rsidRPr="00621169">
        <w:t>other</w:t>
      </w:r>
      <w:r w:rsidR="00786CB1">
        <w:t xml:space="preserve"> </w:t>
      </w:r>
      <w:r w:rsidR="0077133B" w:rsidRPr="00621169">
        <w:t>turbines</w:t>
      </w:r>
      <w:r w:rsidR="00786CB1">
        <w:t xml:space="preserve"> </w:t>
      </w:r>
      <w:r w:rsidR="0077133B" w:rsidRPr="00621169">
        <w:t>at</w:t>
      </w:r>
      <w:r w:rsidR="00786CB1">
        <w:t xml:space="preserve"> </w:t>
      </w:r>
      <w:r w:rsidR="0077133B" w:rsidRPr="00621169">
        <w:t>the</w:t>
      </w:r>
      <w:r w:rsidR="00786CB1">
        <w:t xml:space="preserve"> </w:t>
      </w:r>
      <w:r w:rsidR="0077133B" w:rsidRPr="00621169">
        <w:t>Beech</w:t>
      </w:r>
      <w:r w:rsidR="00786CB1">
        <w:t xml:space="preserve"> </w:t>
      </w:r>
      <w:r w:rsidR="0077133B" w:rsidRPr="00621169">
        <w:t>Ridge</w:t>
      </w:r>
      <w:r w:rsidR="00786CB1">
        <w:t xml:space="preserve"> </w:t>
      </w:r>
      <w:r w:rsidR="0077133B" w:rsidRPr="00621169">
        <w:t>site,</w:t>
      </w:r>
      <w:r w:rsidR="00786CB1">
        <w:t xml:space="preserve"> </w:t>
      </w:r>
      <w:r w:rsidR="0077133B" w:rsidRPr="00621169">
        <w:t>nor</w:t>
      </w:r>
      <w:r w:rsidR="00786CB1">
        <w:t xml:space="preserve"> </w:t>
      </w:r>
      <w:r w:rsidR="0077133B" w:rsidRPr="00621169">
        <w:t>were</w:t>
      </w:r>
      <w:r w:rsidR="00786CB1">
        <w:t xml:space="preserve"> </w:t>
      </w:r>
      <w:r w:rsidR="0077133B" w:rsidRPr="00621169">
        <w:t>other</w:t>
      </w:r>
      <w:r w:rsidR="00786CB1">
        <w:t xml:space="preserve"> </w:t>
      </w:r>
      <w:r w:rsidR="0077133B" w:rsidRPr="00621169">
        <w:t>cut-in</w:t>
      </w:r>
      <w:r w:rsidR="00786CB1">
        <w:t xml:space="preserve"> </w:t>
      </w:r>
      <w:r w:rsidR="0077133B" w:rsidRPr="00621169">
        <w:t>speeds</w:t>
      </w:r>
      <w:r w:rsidR="00786CB1">
        <w:t xml:space="preserve"> </w:t>
      </w:r>
      <w:r w:rsidR="0077133B" w:rsidRPr="00621169">
        <w:t>evaluated</w:t>
      </w:r>
      <w:r w:rsidR="00786CB1">
        <w:t xml:space="preserve"> </w:t>
      </w:r>
      <w:r w:rsidR="0077133B" w:rsidRPr="00621169">
        <w:t>(Tidhar</w:t>
      </w:r>
      <w:r w:rsidR="00786CB1">
        <w:t xml:space="preserve"> </w:t>
      </w:r>
      <w:r w:rsidR="0077133B" w:rsidRPr="00621169">
        <w:t>et</w:t>
      </w:r>
      <w:r w:rsidR="00786CB1">
        <w:t xml:space="preserve"> </w:t>
      </w:r>
      <w:r w:rsidR="0077133B" w:rsidRPr="00621169">
        <w:t>al.</w:t>
      </w:r>
      <w:r w:rsidR="00786CB1">
        <w:t xml:space="preserve"> </w:t>
      </w:r>
      <w:r w:rsidR="0077133B" w:rsidRPr="00621169">
        <w:t>2013).</w:t>
      </w:r>
      <w:r w:rsidR="00786CB1">
        <w:t xml:space="preserve"> </w:t>
      </w:r>
      <w:r w:rsidR="0077133B" w:rsidRPr="00621169">
        <w:t>Arnett</w:t>
      </w:r>
      <w:r w:rsidR="00786CB1">
        <w:t xml:space="preserve"> </w:t>
      </w:r>
      <w:r w:rsidR="0077133B" w:rsidRPr="00621169">
        <w:t>et</w:t>
      </w:r>
      <w:r w:rsidR="00786CB1">
        <w:t xml:space="preserve"> </w:t>
      </w:r>
      <w:r w:rsidR="0077133B" w:rsidRPr="00621169">
        <w:t>al.</w:t>
      </w:r>
      <w:r w:rsidR="00786CB1">
        <w:t xml:space="preserve"> </w:t>
      </w:r>
      <w:r w:rsidR="0077133B" w:rsidRPr="00621169">
        <w:t>(2013b)</w:t>
      </w:r>
      <w:r w:rsidR="00786CB1">
        <w:t xml:space="preserve"> </w:t>
      </w:r>
      <w:r w:rsidR="0077133B" w:rsidRPr="00621169">
        <w:t>also</w:t>
      </w:r>
      <w:r w:rsidR="00786CB1">
        <w:t xml:space="preserve"> </w:t>
      </w:r>
      <w:r w:rsidR="0077133B" w:rsidRPr="00621169">
        <w:t>reported</w:t>
      </w:r>
      <w:r w:rsidR="00786CB1">
        <w:t xml:space="preserve"> </w:t>
      </w:r>
      <w:r w:rsidR="0077133B" w:rsidRPr="00621169">
        <w:t>the</w:t>
      </w:r>
      <w:r w:rsidR="00786CB1">
        <w:t xml:space="preserve"> </w:t>
      </w:r>
      <w:r w:rsidR="0077133B" w:rsidRPr="00621169">
        <w:t>results</w:t>
      </w:r>
      <w:r w:rsidR="00786CB1">
        <w:t xml:space="preserve"> </w:t>
      </w:r>
      <w:r w:rsidR="0077133B" w:rsidRPr="00621169">
        <w:t>from</w:t>
      </w:r>
      <w:r w:rsidR="00786CB1">
        <w:t xml:space="preserve"> </w:t>
      </w:r>
      <w:r w:rsidR="0077133B" w:rsidRPr="00621169">
        <w:t>a</w:t>
      </w:r>
      <w:r w:rsidR="00786CB1">
        <w:t xml:space="preserve"> </w:t>
      </w:r>
      <w:r w:rsidR="0077133B" w:rsidRPr="00621169">
        <w:t>wind</w:t>
      </w:r>
      <w:r w:rsidR="00786CB1">
        <w:t xml:space="preserve"> </w:t>
      </w:r>
      <w:r w:rsidR="0077133B" w:rsidRPr="00621169">
        <w:t>farm</w:t>
      </w:r>
      <w:r w:rsidR="00786CB1">
        <w:t xml:space="preserve"> </w:t>
      </w:r>
      <w:r w:rsidR="0077133B" w:rsidRPr="00621169">
        <w:t>in</w:t>
      </w:r>
      <w:r w:rsidR="00786CB1">
        <w:t xml:space="preserve"> </w:t>
      </w:r>
      <w:r w:rsidR="0077133B" w:rsidRPr="00621169">
        <w:t>USFWS</w:t>
      </w:r>
      <w:r w:rsidR="00786CB1">
        <w:t xml:space="preserve"> </w:t>
      </w:r>
      <w:r w:rsidR="0077133B" w:rsidRPr="00621169">
        <w:t>Region</w:t>
      </w:r>
      <w:r w:rsidR="00786CB1">
        <w:t xml:space="preserve"> </w:t>
      </w:r>
      <w:r w:rsidR="0077133B" w:rsidRPr="00621169">
        <w:t>8.</w:t>
      </w:r>
      <w:r w:rsidR="00786CB1">
        <w:t xml:space="preserve"> </w:t>
      </w:r>
      <w:r w:rsidR="0077133B" w:rsidRPr="00621169">
        <w:t>Compared</w:t>
      </w:r>
      <w:r w:rsidR="00786CB1">
        <w:t xml:space="preserve"> </w:t>
      </w:r>
      <w:r w:rsidR="0077133B" w:rsidRPr="00621169">
        <w:t>to</w:t>
      </w:r>
      <w:r w:rsidR="00786CB1">
        <w:t xml:space="preserve"> </w:t>
      </w:r>
      <w:r w:rsidR="0077133B" w:rsidRPr="00621169">
        <w:t>the</w:t>
      </w:r>
      <w:r w:rsidR="00786CB1">
        <w:t xml:space="preserve"> </w:t>
      </w:r>
      <w:r w:rsidR="0077133B" w:rsidRPr="00621169">
        <w:t>bat</w:t>
      </w:r>
      <w:r w:rsidR="00786CB1">
        <w:t xml:space="preserve"> </w:t>
      </w:r>
      <w:r w:rsidR="0077133B" w:rsidRPr="00621169">
        <w:t>fatalities</w:t>
      </w:r>
      <w:r w:rsidR="00786CB1">
        <w:t xml:space="preserve"> </w:t>
      </w:r>
      <w:r w:rsidR="0077133B" w:rsidRPr="00621169">
        <w:t>at</w:t>
      </w:r>
      <w:r w:rsidR="00786CB1">
        <w:t xml:space="preserve"> </w:t>
      </w:r>
      <w:r w:rsidR="0077133B" w:rsidRPr="00621169">
        <w:t>turbines</w:t>
      </w:r>
      <w:r w:rsidR="00786CB1">
        <w:t xml:space="preserve"> </w:t>
      </w:r>
      <w:r w:rsidR="0077133B" w:rsidRPr="00621169">
        <w:t>set</w:t>
      </w:r>
      <w:r w:rsidR="00786CB1">
        <w:t xml:space="preserve"> </w:t>
      </w:r>
      <w:r w:rsidR="0077133B" w:rsidRPr="00621169">
        <w:t>to</w:t>
      </w:r>
      <w:r w:rsidR="00786CB1">
        <w:t xml:space="preserve"> </w:t>
      </w:r>
      <w:r w:rsidR="0077133B" w:rsidRPr="00621169">
        <w:t>a</w:t>
      </w:r>
      <w:r w:rsidR="00786CB1">
        <w:t xml:space="preserve"> </w:t>
      </w:r>
      <w:r w:rsidR="0077133B" w:rsidRPr="00621169">
        <w:t>cut-in</w:t>
      </w:r>
      <w:r w:rsidR="00786CB1">
        <w:t xml:space="preserve"> </w:t>
      </w:r>
      <w:r w:rsidR="0077133B" w:rsidRPr="00621169">
        <w:t>speed</w:t>
      </w:r>
      <w:r w:rsidR="00786CB1">
        <w:t xml:space="preserve"> </w:t>
      </w:r>
      <w:r w:rsidR="0077133B" w:rsidRPr="00621169">
        <w:t>of</w:t>
      </w:r>
      <w:r w:rsidR="00786CB1">
        <w:t xml:space="preserve"> </w:t>
      </w:r>
      <w:r w:rsidR="0077133B" w:rsidRPr="00621169">
        <w:t>3.0</w:t>
      </w:r>
      <w:r w:rsidR="00786CB1">
        <w:t xml:space="preserve"> </w:t>
      </w:r>
      <w:r w:rsidR="0077133B" w:rsidRPr="00621169">
        <w:t>m/s,</w:t>
      </w:r>
      <w:r w:rsidR="00786CB1">
        <w:t xml:space="preserve"> </w:t>
      </w:r>
      <w:r w:rsidR="0077133B" w:rsidRPr="00621169">
        <w:t>the</w:t>
      </w:r>
      <w:r w:rsidR="00786CB1">
        <w:t xml:space="preserve"> </w:t>
      </w:r>
      <w:r w:rsidR="0077133B" w:rsidRPr="00621169">
        <w:t>following</w:t>
      </w:r>
      <w:r w:rsidR="00786CB1">
        <w:t xml:space="preserve"> </w:t>
      </w:r>
      <w:r w:rsidR="0077133B" w:rsidRPr="00621169">
        <w:t>reductions</w:t>
      </w:r>
      <w:r w:rsidR="00786CB1">
        <w:t xml:space="preserve"> </w:t>
      </w:r>
      <w:r w:rsidR="0077133B" w:rsidRPr="00621169">
        <w:t>in</w:t>
      </w:r>
      <w:r w:rsidR="00786CB1">
        <w:t xml:space="preserve"> </w:t>
      </w:r>
      <w:r w:rsidR="0077133B" w:rsidRPr="00621169">
        <w:t>bat</w:t>
      </w:r>
      <w:r w:rsidR="00786CB1">
        <w:t xml:space="preserve"> </w:t>
      </w:r>
      <w:r w:rsidR="0077133B" w:rsidRPr="00621169">
        <w:t>fatalit</w:t>
      </w:r>
      <w:r w:rsidR="00986D26">
        <w:t>ies</w:t>
      </w:r>
      <w:r w:rsidR="00786CB1">
        <w:t xml:space="preserve"> </w:t>
      </w:r>
      <w:r w:rsidR="0077133B" w:rsidRPr="00621169">
        <w:t>were</w:t>
      </w:r>
      <w:r w:rsidR="00786CB1">
        <w:t xml:space="preserve"> </w:t>
      </w:r>
      <w:r w:rsidR="0077133B" w:rsidRPr="00621169">
        <w:t>obtained:</w:t>
      </w:r>
      <w:r w:rsidR="00786CB1">
        <w:t xml:space="preserve"> </w:t>
      </w:r>
      <w:r w:rsidR="0077133B" w:rsidRPr="00621169">
        <w:t>34.5%</w:t>
      </w:r>
      <w:r w:rsidR="00786CB1">
        <w:t xml:space="preserve"> </w:t>
      </w:r>
      <w:r w:rsidR="0077133B" w:rsidRPr="00621169">
        <w:t>at</w:t>
      </w:r>
      <w:r w:rsidR="00786CB1">
        <w:t xml:space="preserve"> </w:t>
      </w:r>
      <w:r w:rsidR="0077133B" w:rsidRPr="00621169">
        <w:t>5.0</w:t>
      </w:r>
      <w:r w:rsidR="00786CB1">
        <w:t xml:space="preserve"> </w:t>
      </w:r>
      <w:r w:rsidR="0077133B" w:rsidRPr="00621169">
        <w:t>m/s,</w:t>
      </w:r>
      <w:r w:rsidR="00786CB1">
        <w:t xml:space="preserve"> </w:t>
      </w:r>
      <w:r w:rsidR="0077133B" w:rsidRPr="00621169">
        <w:t>and</w:t>
      </w:r>
      <w:r w:rsidR="00786CB1">
        <w:t xml:space="preserve"> </w:t>
      </w:r>
      <w:r w:rsidR="0077133B" w:rsidRPr="00621169">
        <w:t>38.1%</w:t>
      </w:r>
      <w:r w:rsidR="00786CB1">
        <w:t xml:space="preserve"> </w:t>
      </w:r>
      <w:r w:rsidR="0077133B" w:rsidRPr="00621169">
        <w:t>at</w:t>
      </w:r>
      <w:r w:rsidR="00786CB1">
        <w:t xml:space="preserve"> </w:t>
      </w:r>
      <w:r w:rsidR="0077133B" w:rsidRPr="00621169">
        <w:t>6.0</w:t>
      </w:r>
      <w:r w:rsidR="00786CB1">
        <w:t xml:space="preserve"> </w:t>
      </w:r>
      <w:r w:rsidR="0077133B" w:rsidRPr="00621169">
        <w:t>m/s</w:t>
      </w:r>
      <w:r w:rsidR="00786CB1">
        <w:t xml:space="preserve"> </w:t>
      </w:r>
      <w:r w:rsidR="0077133B" w:rsidRPr="00621169">
        <w:t>during</w:t>
      </w:r>
      <w:r w:rsidR="00786CB1">
        <w:t xml:space="preserve"> </w:t>
      </w:r>
      <w:r w:rsidR="0077133B" w:rsidRPr="00621169">
        <w:t>the</w:t>
      </w:r>
      <w:r w:rsidR="00786CB1">
        <w:t xml:space="preserve"> </w:t>
      </w:r>
      <w:r w:rsidR="0077133B" w:rsidRPr="00621169">
        <w:t>first</w:t>
      </w:r>
      <w:r w:rsidR="00786CB1">
        <w:t xml:space="preserve"> </w:t>
      </w:r>
      <w:r w:rsidR="0077133B" w:rsidRPr="00621169">
        <w:t>four</w:t>
      </w:r>
      <w:r w:rsidR="00786CB1">
        <w:t xml:space="preserve"> </w:t>
      </w:r>
      <w:r w:rsidR="0077133B" w:rsidRPr="00621169">
        <w:t>hours</w:t>
      </w:r>
      <w:r w:rsidR="00786CB1">
        <w:t xml:space="preserve"> </w:t>
      </w:r>
      <w:r w:rsidR="0077133B" w:rsidRPr="00621169">
        <w:t>after</w:t>
      </w:r>
      <w:r w:rsidR="00786CB1">
        <w:t xml:space="preserve"> </w:t>
      </w:r>
      <w:r w:rsidR="0077133B" w:rsidRPr="00621169">
        <w:t>dark</w:t>
      </w:r>
      <w:r w:rsidR="003E3D9C">
        <w:t>,</w:t>
      </w:r>
      <w:r w:rsidR="00786CB1">
        <w:t xml:space="preserve"> </w:t>
      </w:r>
      <w:r w:rsidR="003E3D9C">
        <w:t>neither</w:t>
      </w:r>
      <w:r w:rsidR="00786CB1">
        <w:t xml:space="preserve"> </w:t>
      </w:r>
      <w:r w:rsidR="003E3D9C">
        <w:t>of</w:t>
      </w:r>
      <w:r w:rsidR="00786CB1">
        <w:t xml:space="preserve"> </w:t>
      </w:r>
      <w:r w:rsidR="003E3D9C">
        <w:t>which</w:t>
      </w:r>
      <w:r w:rsidR="00786CB1">
        <w:t xml:space="preserve"> </w:t>
      </w:r>
      <w:r w:rsidR="0077133B" w:rsidRPr="00621169">
        <w:t>were</w:t>
      </w:r>
      <w:r w:rsidR="00786CB1">
        <w:t xml:space="preserve"> </w:t>
      </w:r>
      <w:r w:rsidR="0077133B" w:rsidRPr="00621169">
        <w:t>statistically</w:t>
      </w:r>
      <w:r w:rsidR="00786CB1">
        <w:t xml:space="preserve"> </w:t>
      </w:r>
      <w:r w:rsidR="0077133B" w:rsidRPr="00621169">
        <w:t>significant</w:t>
      </w:r>
      <w:r w:rsidR="00986D26">
        <w:t>.</w:t>
      </w:r>
    </w:p>
    <w:p w14:paraId="69A12DD0" w14:textId="77777777" w:rsidR="002D2E80" w:rsidRDefault="002D2E80" w:rsidP="002D2E80"/>
    <w:p w14:paraId="3A24A6EF" w14:textId="45B1F6B6" w:rsidR="0077133B" w:rsidRDefault="0077133B" w:rsidP="002D2E80">
      <w:r w:rsidRPr="00621169">
        <w:t>Good</w:t>
      </w:r>
      <w:r w:rsidR="00786CB1">
        <w:t xml:space="preserve"> </w:t>
      </w:r>
      <w:r w:rsidRPr="00621169">
        <w:t>and</w:t>
      </w:r>
      <w:r w:rsidR="00786CB1">
        <w:t xml:space="preserve"> </w:t>
      </w:r>
      <w:r w:rsidRPr="00621169">
        <w:t>Adachi</w:t>
      </w:r>
      <w:r w:rsidR="00786CB1">
        <w:t xml:space="preserve"> </w:t>
      </w:r>
      <w:r w:rsidRPr="00621169">
        <w:t>(2014)</w:t>
      </w:r>
      <w:r w:rsidR="00786CB1">
        <w:t xml:space="preserve"> </w:t>
      </w:r>
      <w:r w:rsidRPr="00621169">
        <w:t>reported</w:t>
      </w:r>
      <w:r w:rsidR="00786CB1">
        <w:t xml:space="preserve"> </w:t>
      </w:r>
      <w:r>
        <w:t>that</w:t>
      </w:r>
      <w:r w:rsidR="00786CB1">
        <w:t xml:space="preserve"> </w:t>
      </w:r>
      <w:r w:rsidRPr="00621169">
        <w:t>the</w:t>
      </w:r>
      <w:r w:rsidR="00786CB1">
        <w:t xml:space="preserve"> </w:t>
      </w:r>
      <w:r w:rsidRPr="00621169">
        <w:t>effectiveness</w:t>
      </w:r>
      <w:r w:rsidR="00786CB1">
        <w:t xml:space="preserve"> </w:t>
      </w:r>
      <w:r w:rsidRPr="00621169">
        <w:t>of</w:t>
      </w:r>
      <w:r w:rsidR="00786CB1">
        <w:t xml:space="preserve"> </w:t>
      </w:r>
      <w:r w:rsidRPr="00621169">
        <w:t>curtailment</w:t>
      </w:r>
      <w:r w:rsidR="00786CB1">
        <w:t xml:space="preserve"> </w:t>
      </w:r>
      <w:r w:rsidRPr="00621169">
        <w:t>speeds</w:t>
      </w:r>
      <w:r w:rsidR="00786CB1">
        <w:t xml:space="preserve"> </w:t>
      </w:r>
      <w:r w:rsidRPr="00621169">
        <w:t>can</w:t>
      </w:r>
      <w:r w:rsidR="00786CB1">
        <w:t xml:space="preserve"> </w:t>
      </w:r>
      <w:r w:rsidRPr="00621169">
        <w:t>depend</w:t>
      </w:r>
      <w:r w:rsidR="00786CB1">
        <w:t xml:space="preserve"> </w:t>
      </w:r>
      <w:r w:rsidRPr="00621169">
        <w:t>on</w:t>
      </w:r>
      <w:r w:rsidR="00786CB1">
        <w:t xml:space="preserve"> </w:t>
      </w:r>
      <w:r w:rsidRPr="00621169">
        <w:t>the</w:t>
      </w:r>
      <w:r w:rsidR="00786CB1">
        <w:t xml:space="preserve"> </w:t>
      </w:r>
      <w:r w:rsidRPr="00621169">
        <w:t>deceleration</w:t>
      </w:r>
      <w:r w:rsidR="00786CB1">
        <w:t xml:space="preserve"> </w:t>
      </w:r>
      <w:r w:rsidRPr="00621169">
        <w:t>and</w:t>
      </w:r>
      <w:r w:rsidR="00786CB1">
        <w:t xml:space="preserve"> </w:t>
      </w:r>
      <w:r w:rsidRPr="00621169">
        <w:t>acceleration</w:t>
      </w:r>
      <w:r w:rsidR="00786CB1">
        <w:t xml:space="preserve"> </w:t>
      </w:r>
      <w:r w:rsidRPr="00621169">
        <w:t>profile</w:t>
      </w:r>
      <w:r w:rsidR="00786CB1">
        <w:t xml:space="preserve"> </w:t>
      </w:r>
      <w:r w:rsidRPr="00621169">
        <w:t>of</w:t>
      </w:r>
      <w:r w:rsidR="00786CB1">
        <w:t xml:space="preserve"> </w:t>
      </w:r>
      <w:r w:rsidRPr="00621169">
        <w:t>the</w:t>
      </w:r>
      <w:r w:rsidR="00786CB1">
        <w:t xml:space="preserve"> </w:t>
      </w:r>
      <w:r w:rsidRPr="00621169">
        <w:t>specific</w:t>
      </w:r>
      <w:r w:rsidR="00786CB1">
        <w:t xml:space="preserve"> </w:t>
      </w:r>
      <w:r w:rsidRPr="00621169">
        <w:t>turbine</w:t>
      </w:r>
      <w:r w:rsidR="00786CB1">
        <w:t xml:space="preserve"> </w:t>
      </w:r>
      <w:r w:rsidRPr="00621169">
        <w:t>model.</w:t>
      </w:r>
      <w:r w:rsidR="00786CB1">
        <w:t xml:space="preserve"> </w:t>
      </w:r>
    </w:p>
    <w:p w14:paraId="1A5FD5FE" w14:textId="77777777" w:rsidR="002D2E80" w:rsidRDefault="002D2E80" w:rsidP="002D2E80"/>
    <w:p w14:paraId="2B24F37F" w14:textId="162CF744" w:rsidR="0077133B" w:rsidRPr="002D2E80" w:rsidRDefault="0077133B" w:rsidP="002D2E80">
      <w:r w:rsidRPr="002D2E80">
        <w:t>C</w:t>
      </w:r>
      <w:r w:rsidRPr="00621169">
        <w:t>r</w:t>
      </w:r>
      <w:r w:rsidRPr="002D2E80">
        <w:t>y</w:t>
      </w:r>
      <w:r w:rsidRPr="00621169">
        <w:t>an</w:t>
      </w:r>
      <w:r w:rsidR="00786CB1">
        <w:t xml:space="preserve"> </w:t>
      </w:r>
      <w:r w:rsidRPr="002D2E80">
        <w:t>et</w:t>
      </w:r>
      <w:r w:rsidR="00786CB1">
        <w:t xml:space="preserve"> </w:t>
      </w:r>
      <w:r w:rsidRPr="002D2E80">
        <w:t>al</w:t>
      </w:r>
      <w:r w:rsidRPr="00621169">
        <w:t>.</w:t>
      </w:r>
      <w:r w:rsidR="00786CB1">
        <w:t xml:space="preserve"> </w:t>
      </w:r>
      <w:r w:rsidRPr="00621169">
        <w:t>(</w:t>
      </w:r>
      <w:r w:rsidRPr="002D2E80">
        <w:t>2</w:t>
      </w:r>
      <w:r w:rsidRPr="00621169">
        <w:t>014)</w:t>
      </w:r>
      <w:r w:rsidR="00786CB1">
        <w:t xml:space="preserve"> </w:t>
      </w:r>
      <w:r w:rsidRPr="00621169">
        <w:t>an</w:t>
      </w:r>
      <w:r w:rsidRPr="002D2E80">
        <w:t>alyz</w:t>
      </w:r>
      <w:r w:rsidRPr="00621169">
        <w:t>ed</w:t>
      </w:r>
      <w:r w:rsidR="00786CB1">
        <w:t xml:space="preserve"> </w:t>
      </w:r>
      <w:r w:rsidRPr="002D2E80">
        <w:t>wi</w:t>
      </w:r>
      <w:r w:rsidRPr="00621169">
        <w:t>nd</w:t>
      </w:r>
      <w:r w:rsidR="00786CB1">
        <w:t xml:space="preserve"> </w:t>
      </w:r>
      <w:r w:rsidRPr="002D2E80">
        <w:t>t</w:t>
      </w:r>
      <w:r w:rsidRPr="00621169">
        <w:t>ur</w:t>
      </w:r>
      <w:r w:rsidRPr="002D2E80">
        <w:t>bi</w:t>
      </w:r>
      <w:r w:rsidRPr="00621169">
        <w:t>ne</w:t>
      </w:r>
      <w:r w:rsidR="00786CB1">
        <w:t xml:space="preserve"> </w:t>
      </w:r>
      <w:r w:rsidRPr="00621169">
        <w:t>a</w:t>
      </w:r>
      <w:r w:rsidRPr="002D2E80">
        <w:t>ctiviti</w:t>
      </w:r>
      <w:r w:rsidRPr="00621169">
        <w:t>es</w:t>
      </w:r>
      <w:r w:rsidR="00786CB1">
        <w:t xml:space="preserve"> </w:t>
      </w:r>
      <w:r w:rsidRPr="00621169">
        <w:t>at</w:t>
      </w:r>
      <w:r w:rsidR="00786CB1">
        <w:t xml:space="preserve"> </w:t>
      </w:r>
      <w:r w:rsidRPr="00621169">
        <w:t>a</w:t>
      </w:r>
      <w:r w:rsidR="00786CB1">
        <w:t xml:space="preserve"> </w:t>
      </w:r>
      <w:r w:rsidRPr="00621169">
        <w:t>fa</w:t>
      </w:r>
      <w:r w:rsidRPr="002D2E80">
        <w:t>cilit</w:t>
      </w:r>
      <w:r w:rsidRPr="00621169">
        <w:t>y</w:t>
      </w:r>
      <w:r w:rsidR="00786CB1">
        <w:t xml:space="preserve"> </w:t>
      </w:r>
      <w:r w:rsidRPr="002D2E80">
        <w:t>i</w:t>
      </w:r>
      <w:r w:rsidRPr="00621169">
        <w:t>n</w:t>
      </w:r>
      <w:r w:rsidR="00786CB1">
        <w:t xml:space="preserve"> </w:t>
      </w:r>
      <w:r w:rsidRPr="00621169">
        <w:t>no</w:t>
      </w:r>
      <w:r w:rsidRPr="002D2E80">
        <w:t>rt</w:t>
      </w:r>
      <w:r w:rsidRPr="00621169">
        <w:t>h</w:t>
      </w:r>
      <w:r w:rsidRPr="002D2E80">
        <w:t>we</w:t>
      </w:r>
      <w:r w:rsidRPr="00621169">
        <w:t>s</w:t>
      </w:r>
      <w:r w:rsidRPr="002D2E80">
        <w:t>te</w:t>
      </w:r>
      <w:r w:rsidRPr="00621169">
        <w:t>rn</w:t>
      </w:r>
      <w:r w:rsidR="00786CB1">
        <w:t xml:space="preserve"> </w:t>
      </w:r>
      <w:r w:rsidRPr="002D2E80">
        <w:t>I</w:t>
      </w:r>
      <w:r w:rsidRPr="00621169">
        <w:t>nd</w:t>
      </w:r>
      <w:r w:rsidRPr="002D2E80">
        <w:t>i</w:t>
      </w:r>
      <w:r w:rsidRPr="00621169">
        <w:t>ana</w:t>
      </w:r>
      <w:r w:rsidR="00786CB1">
        <w:t xml:space="preserve"> </w:t>
      </w:r>
      <w:r w:rsidRPr="00621169">
        <w:t>u</w:t>
      </w:r>
      <w:r w:rsidRPr="002D2E80">
        <w:t>si</w:t>
      </w:r>
      <w:r w:rsidRPr="00621169">
        <w:t>ng</w:t>
      </w:r>
      <w:r w:rsidR="00786CB1">
        <w:t xml:space="preserve"> </w:t>
      </w:r>
      <w:r w:rsidRPr="002D2E80">
        <w:t>t</w:t>
      </w:r>
      <w:r w:rsidRPr="00621169">
        <w:t>her</w:t>
      </w:r>
      <w:r w:rsidRPr="002D2E80">
        <w:t>m</w:t>
      </w:r>
      <w:r w:rsidRPr="00621169">
        <w:t>al</w:t>
      </w:r>
      <w:r w:rsidR="00786CB1">
        <w:t xml:space="preserve"> </w:t>
      </w:r>
      <w:r w:rsidRPr="002D2E80">
        <w:t>vi</w:t>
      </w:r>
      <w:r w:rsidRPr="00621169">
        <w:t>de</w:t>
      </w:r>
      <w:r w:rsidRPr="002D2E80">
        <w:t>o-</w:t>
      </w:r>
      <w:r w:rsidRPr="00621169">
        <w:t>sur</w:t>
      </w:r>
      <w:r w:rsidRPr="002D2E80">
        <w:t>v</w:t>
      </w:r>
      <w:r w:rsidRPr="00621169">
        <w:t>e</w:t>
      </w:r>
      <w:r w:rsidRPr="002D2E80">
        <w:t>ill</w:t>
      </w:r>
      <w:r w:rsidRPr="00621169">
        <w:t>a</w:t>
      </w:r>
      <w:r w:rsidRPr="002D2E80">
        <w:t>n</w:t>
      </w:r>
      <w:r w:rsidRPr="00621169">
        <w:t>ce</w:t>
      </w:r>
      <w:r w:rsidR="00786CB1">
        <w:t xml:space="preserve"> </w:t>
      </w:r>
      <w:r w:rsidRPr="00621169">
        <w:t>ca</w:t>
      </w:r>
      <w:r w:rsidRPr="002D2E80">
        <w:t>m</w:t>
      </w:r>
      <w:r w:rsidRPr="00621169">
        <w:t>eras,</w:t>
      </w:r>
      <w:r w:rsidR="00786CB1">
        <w:t xml:space="preserve"> </w:t>
      </w:r>
      <w:r w:rsidRPr="00621169">
        <w:t>s</w:t>
      </w:r>
      <w:r w:rsidRPr="002D2E80">
        <w:t>u</w:t>
      </w:r>
      <w:r w:rsidRPr="00621169">
        <w:t>pp</w:t>
      </w:r>
      <w:r w:rsidRPr="002D2E80">
        <w:t>l</w:t>
      </w:r>
      <w:r w:rsidRPr="00621169">
        <w:t>e</w:t>
      </w:r>
      <w:r w:rsidRPr="002D2E80">
        <w:t>m</w:t>
      </w:r>
      <w:r w:rsidRPr="00621169">
        <w:t>en</w:t>
      </w:r>
      <w:r w:rsidRPr="002D2E80">
        <w:t>t</w:t>
      </w:r>
      <w:r w:rsidRPr="00621169">
        <w:t>ed</w:t>
      </w:r>
      <w:r w:rsidR="00786CB1">
        <w:t xml:space="preserve"> </w:t>
      </w:r>
      <w:r w:rsidRPr="002D2E80">
        <w:t>wit</w:t>
      </w:r>
      <w:r w:rsidRPr="00621169">
        <w:t>h</w:t>
      </w:r>
      <w:r w:rsidR="00786CB1">
        <w:t xml:space="preserve"> </w:t>
      </w:r>
      <w:r w:rsidRPr="00621169">
        <w:t>ne</w:t>
      </w:r>
      <w:r w:rsidRPr="002D2E80">
        <w:t>a</w:t>
      </w:r>
      <w:r w:rsidRPr="00621169">
        <w:t>r</w:t>
      </w:r>
      <w:r w:rsidRPr="002D2E80">
        <w:t>-i</w:t>
      </w:r>
      <w:r w:rsidRPr="00621169">
        <w:t>nfra</w:t>
      </w:r>
      <w:r w:rsidRPr="002D2E80">
        <w:t>r</w:t>
      </w:r>
      <w:r w:rsidRPr="00621169">
        <w:t>ed</w:t>
      </w:r>
      <w:r w:rsidR="00786CB1">
        <w:t xml:space="preserve"> </w:t>
      </w:r>
      <w:r w:rsidRPr="002D2E80">
        <w:t>vi</w:t>
      </w:r>
      <w:r w:rsidRPr="00621169">
        <w:t>deo,</w:t>
      </w:r>
      <w:r w:rsidR="00786CB1">
        <w:t xml:space="preserve"> </w:t>
      </w:r>
      <w:r w:rsidRPr="00621169">
        <w:t>aco</w:t>
      </w:r>
      <w:r w:rsidRPr="002D2E80">
        <w:t>u</w:t>
      </w:r>
      <w:r w:rsidRPr="00621169">
        <w:t>s</w:t>
      </w:r>
      <w:r w:rsidRPr="002D2E80">
        <w:t>ti</w:t>
      </w:r>
      <w:r w:rsidRPr="00621169">
        <w:t>c</w:t>
      </w:r>
      <w:r w:rsidR="00786CB1">
        <w:t xml:space="preserve"> </w:t>
      </w:r>
      <w:r w:rsidRPr="00621169">
        <w:t>d</w:t>
      </w:r>
      <w:r w:rsidRPr="002D2E80">
        <w:t>et</w:t>
      </w:r>
      <w:r w:rsidRPr="00621169">
        <w:t>e</w:t>
      </w:r>
      <w:r w:rsidRPr="002D2E80">
        <w:t>cto</w:t>
      </w:r>
      <w:r w:rsidRPr="00621169">
        <w:t>rs,</w:t>
      </w:r>
      <w:r w:rsidR="00786CB1">
        <w:t xml:space="preserve"> </w:t>
      </w:r>
      <w:r w:rsidRPr="00621169">
        <w:t>and</w:t>
      </w:r>
      <w:r w:rsidR="00786CB1">
        <w:t xml:space="preserve"> </w:t>
      </w:r>
      <w:r w:rsidRPr="002D2E80">
        <w:t>r</w:t>
      </w:r>
      <w:r w:rsidRPr="00621169">
        <w:t>ada</w:t>
      </w:r>
      <w:r w:rsidRPr="002D2E80">
        <w:t>r</w:t>
      </w:r>
      <w:r w:rsidRPr="00621169">
        <w:t>.</w:t>
      </w:r>
      <w:r w:rsidR="00786CB1">
        <w:t xml:space="preserve"> </w:t>
      </w:r>
      <w:r w:rsidRPr="00621169">
        <w:t>They</w:t>
      </w:r>
      <w:r w:rsidR="00786CB1">
        <w:t xml:space="preserve"> </w:t>
      </w:r>
      <w:r w:rsidRPr="00621169">
        <w:t>fou</w:t>
      </w:r>
      <w:r w:rsidRPr="002D2E80">
        <w:t>n</w:t>
      </w:r>
      <w:r w:rsidRPr="00621169">
        <w:t>d</w:t>
      </w:r>
      <w:r w:rsidR="00786CB1">
        <w:t xml:space="preserve"> </w:t>
      </w:r>
      <w:r w:rsidRPr="002D2E80">
        <w:t>th</w:t>
      </w:r>
      <w:r w:rsidRPr="00621169">
        <w:t>at</w:t>
      </w:r>
      <w:r w:rsidR="00786CB1">
        <w:t xml:space="preserve"> </w:t>
      </w:r>
      <w:r w:rsidRPr="002D2E80">
        <w:t>wi</w:t>
      </w:r>
      <w:r w:rsidRPr="00621169">
        <w:t>nd</w:t>
      </w:r>
      <w:r w:rsidR="00786CB1">
        <w:t xml:space="preserve"> </w:t>
      </w:r>
      <w:r w:rsidRPr="00621169">
        <w:t>s</w:t>
      </w:r>
      <w:r w:rsidRPr="002D2E80">
        <w:t>p</w:t>
      </w:r>
      <w:r w:rsidRPr="00621169">
        <w:t>eed</w:t>
      </w:r>
      <w:r w:rsidR="00786CB1">
        <w:t xml:space="preserve"> </w:t>
      </w:r>
      <w:r w:rsidRPr="002D2E80">
        <w:t>a</w:t>
      </w:r>
      <w:r w:rsidRPr="00621169">
        <w:t>nd</w:t>
      </w:r>
      <w:r w:rsidR="00786CB1">
        <w:t xml:space="preserve"> </w:t>
      </w:r>
      <w:r w:rsidRPr="00621169">
        <w:t>b</w:t>
      </w:r>
      <w:r w:rsidRPr="002D2E80">
        <w:t>l</w:t>
      </w:r>
      <w:r w:rsidRPr="00621169">
        <w:t>ade</w:t>
      </w:r>
      <w:r w:rsidR="00786CB1">
        <w:t xml:space="preserve"> </w:t>
      </w:r>
      <w:r w:rsidRPr="00621169">
        <w:t>r</w:t>
      </w:r>
      <w:r w:rsidRPr="002D2E80">
        <w:t>ot</w:t>
      </w:r>
      <w:r w:rsidRPr="00621169">
        <w:t>a</w:t>
      </w:r>
      <w:r w:rsidRPr="002D2E80">
        <w:t>ti</w:t>
      </w:r>
      <w:r w:rsidRPr="00621169">
        <w:t>on</w:t>
      </w:r>
      <w:r w:rsidR="00786CB1">
        <w:t xml:space="preserve"> </w:t>
      </w:r>
      <w:r w:rsidRPr="00621169">
        <w:t>sp</w:t>
      </w:r>
      <w:r w:rsidRPr="002D2E80">
        <w:t>e</w:t>
      </w:r>
      <w:r w:rsidRPr="00621169">
        <w:t>ed</w:t>
      </w:r>
      <w:r w:rsidR="00786CB1">
        <w:t xml:space="preserve"> </w:t>
      </w:r>
      <w:r w:rsidRPr="002D2E80">
        <w:t>in</w:t>
      </w:r>
      <w:r w:rsidRPr="00621169">
        <w:t>f</w:t>
      </w:r>
      <w:r w:rsidRPr="002D2E80">
        <w:t>l</w:t>
      </w:r>
      <w:r w:rsidRPr="00621169">
        <w:t>uen</w:t>
      </w:r>
      <w:r w:rsidRPr="002D2E80">
        <w:t>c</w:t>
      </w:r>
      <w:r w:rsidRPr="00621169">
        <w:t>e</w:t>
      </w:r>
      <w:r w:rsidR="00786CB1">
        <w:t xml:space="preserve"> </w:t>
      </w:r>
      <w:r w:rsidRPr="002D2E80">
        <w:t>th</w:t>
      </w:r>
      <w:r w:rsidRPr="00621169">
        <w:t>e</w:t>
      </w:r>
      <w:r w:rsidR="00786CB1">
        <w:t xml:space="preserve"> </w:t>
      </w:r>
      <w:r w:rsidRPr="002D2E80">
        <w:t>w</w:t>
      </w:r>
      <w:r w:rsidRPr="00621169">
        <w:t>ay</w:t>
      </w:r>
      <w:r w:rsidR="00786CB1">
        <w:t xml:space="preserve"> </w:t>
      </w:r>
      <w:r w:rsidRPr="002D2E80">
        <w:t>t</w:t>
      </w:r>
      <w:r w:rsidRPr="00621169">
        <w:t>h</w:t>
      </w:r>
      <w:r w:rsidRPr="002D2E80">
        <w:t>a</w:t>
      </w:r>
      <w:r w:rsidRPr="00621169">
        <w:t>t</w:t>
      </w:r>
      <w:r w:rsidR="00786CB1">
        <w:t xml:space="preserve"> </w:t>
      </w:r>
      <w:r w:rsidRPr="00621169">
        <w:t>b</w:t>
      </w:r>
      <w:r w:rsidRPr="002D2E80">
        <w:t>at</w:t>
      </w:r>
      <w:r w:rsidRPr="00621169">
        <w:t>s</w:t>
      </w:r>
      <w:r w:rsidR="00786CB1">
        <w:t xml:space="preserve"> </w:t>
      </w:r>
      <w:r w:rsidRPr="00621169">
        <w:t>appr</w:t>
      </w:r>
      <w:r w:rsidRPr="002D2E80">
        <w:t>o</w:t>
      </w:r>
      <w:r w:rsidRPr="00621169">
        <w:t>ach</w:t>
      </w:r>
      <w:r w:rsidRPr="002D2E80">
        <w:t>e</w:t>
      </w:r>
      <w:r w:rsidRPr="00621169">
        <w:t>d</w:t>
      </w:r>
      <w:r w:rsidR="00786CB1">
        <w:t xml:space="preserve"> </w:t>
      </w:r>
      <w:r w:rsidRPr="002D2E80">
        <w:t>tu</w:t>
      </w:r>
      <w:r w:rsidRPr="00621169">
        <w:t>rb</w:t>
      </w:r>
      <w:r w:rsidRPr="002D2E80">
        <w:t>i</w:t>
      </w:r>
      <w:r w:rsidRPr="00621169">
        <w:t>nes.</w:t>
      </w:r>
      <w:r w:rsidR="00786CB1">
        <w:t xml:space="preserve"> </w:t>
      </w:r>
      <w:r w:rsidRPr="002D2E80">
        <w:t>B</w:t>
      </w:r>
      <w:r w:rsidRPr="00621169">
        <w:t>a</w:t>
      </w:r>
      <w:r w:rsidRPr="002D2E80">
        <w:t>t</w:t>
      </w:r>
      <w:r w:rsidRPr="00621169">
        <w:t>s</w:t>
      </w:r>
      <w:r w:rsidR="00786CB1">
        <w:t xml:space="preserve"> </w:t>
      </w:r>
      <w:r w:rsidRPr="00621169">
        <w:t>appr</w:t>
      </w:r>
      <w:r w:rsidRPr="002D2E80">
        <w:t>o</w:t>
      </w:r>
      <w:r w:rsidRPr="00621169">
        <w:t>ach</w:t>
      </w:r>
      <w:r w:rsidRPr="002D2E80">
        <w:t>e</w:t>
      </w:r>
      <w:r w:rsidRPr="00621169">
        <w:t>d</w:t>
      </w:r>
      <w:r w:rsidR="00786CB1">
        <w:t xml:space="preserve"> </w:t>
      </w:r>
      <w:r w:rsidRPr="002D2E80">
        <w:t>tu</w:t>
      </w:r>
      <w:r w:rsidRPr="00621169">
        <w:t>rb</w:t>
      </w:r>
      <w:r w:rsidRPr="002D2E80">
        <w:t>i</w:t>
      </w:r>
      <w:r w:rsidRPr="00621169">
        <w:t>nes</w:t>
      </w:r>
      <w:r w:rsidR="00786CB1">
        <w:t xml:space="preserve"> </w:t>
      </w:r>
      <w:r w:rsidRPr="002D2E80">
        <w:t>le</w:t>
      </w:r>
      <w:r w:rsidRPr="00621169">
        <w:t>ss</w:t>
      </w:r>
      <w:r w:rsidR="00786CB1">
        <w:t xml:space="preserve"> </w:t>
      </w:r>
      <w:r w:rsidRPr="002D2E80">
        <w:t>fr</w:t>
      </w:r>
      <w:r w:rsidRPr="00621169">
        <w:t>eque</w:t>
      </w:r>
      <w:r w:rsidRPr="002D2E80">
        <w:t>ntl</w:t>
      </w:r>
      <w:r w:rsidRPr="00621169">
        <w:t>y</w:t>
      </w:r>
      <w:r w:rsidR="00786CB1">
        <w:t xml:space="preserve"> </w:t>
      </w:r>
      <w:r w:rsidRPr="002D2E80">
        <w:t>w</w:t>
      </w:r>
      <w:r w:rsidRPr="00621169">
        <w:t>hen</w:t>
      </w:r>
      <w:r w:rsidR="00786CB1">
        <w:t xml:space="preserve"> </w:t>
      </w:r>
      <w:r w:rsidRPr="002D2E80">
        <w:t>t</w:t>
      </w:r>
      <w:r w:rsidRPr="00621169">
        <w:t>he</w:t>
      </w:r>
      <w:r w:rsidRPr="002D2E80">
        <w:t>i</w:t>
      </w:r>
      <w:r w:rsidRPr="00621169">
        <w:t>r</w:t>
      </w:r>
      <w:r w:rsidR="00786CB1">
        <w:t xml:space="preserve"> </w:t>
      </w:r>
      <w:r w:rsidRPr="002D2E80">
        <w:t>bl</w:t>
      </w:r>
      <w:r w:rsidRPr="00621169">
        <w:t>ad</w:t>
      </w:r>
      <w:r w:rsidRPr="002D2E80">
        <w:t>e</w:t>
      </w:r>
      <w:r w:rsidRPr="00621169">
        <w:t>s</w:t>
      </w:r>
      <w:r w:rsidR="00786CB1">
        <w:t xml:space="preserve"> </w:t>
      </w:r>
      <w:r w:rsidRPr="002D2E80">
        <w:t>w</w:t>
      </w:r>
      <w:r w:rsidRPr="00621169">
        <w:t>ere</w:t>
      </w:r>
      <w:r w:rsidR="00786CB1">
        <w:t xml:space="preserve"> </w:t>
      </w:r>
      <w:r w:rsidRPr="00621169">
        <w:t>s</w:t>
      </w:r>
      <w:r w:rsidRPr="002D2E80">
        <w:t>pi</w:t>
      </w:r>
      <w:r w:rsidRPr="00621169">
        <w:t>n</w:t>
      </w:r>
      <w:r w:rsidRPr="002D2E80">
        <w:t>ni</w:t>
      </w:r>
      <w:r w:rsidRPr="00621169">
        <w:t>ng</w:t>
      </w:r>
      <w:r w:rsidR="00786CB1">
        <w:t xml:space="preserve"> </w:t>
      </w:r>
      <w:r w:rsidRPr="00621169">
        <w:t>fa</w:t>
      </w:r>
      <w:r w:rsidRPr="002D2E80">
        <w:t>st</w:t>
      </w:r>
      <w:r w:rsidRPr="00621169">
        <w:t>,</w:t>
      </w:r>
      <w:r w:rsidR="00786CB1">
        <w:t xml:space="preserve"> </w:t>
      </w:r>
      <w:r w:rsidRPr="00621169">
        <w:t>and</w:t>
      </w:r>
      <w:r w:rsidR="00786CB1">
        <w:t xml:space="preserve"> </w:t>
      </w:r>
      <w:r w:rsidRPr="002D2E80">
        <w:t>th</w:t>
      </w:r>
      <w:r w:rsidRPr="00621169">
        <w:t>e</w:t>
      </w:r>
      <w:r w:rsidR="00786CB1">
        <w:t xml:space="preserve"> </w:t>
      </w:r>
      <w:r w:rsidRPr="00621169">
        <w:t>p</w:t>
      </w:r>
      <w:r w:rsidRPr="002D2E80">
        <w:t>r</w:t>
      </w:r>
      <w:r w:rsidRPr="00621169">
        <w:t>e</w:t>
      </w:r>
      <w:r w:rsidRPr="002D2E80">
        <w:t>v</w:t>
      </w:r>
      <w:r w:rsidRPr="00621169">
        <w:t>a</w:t>
      </w:r>
      <w:r w:rsidRPr="002D2E80">
        <w:t>l</w:t>
      </w:r>
      <w:r w:rsidRPr="00621169">
        <w:t>en</w:t>
      </w:r>
      <w:r w:rsidRPr="002D2E80">
        <w:t>c</w:t>
      </w:r>
      <w:r w:rsidRPr="00621169">
        <w:t>e</w:t>
      </w:r>
      <w:r w:rsidR="00786CB1">
        <w:t xml:space="preserve"> </w:t>
      </w:r>
      <w:r w:rsidRPr="00621169">
        <w:t>of</w:t>
      </w:r>
      <w:r w:rsidR="00786CB1">
        <w:t xml:space="preserve"> </w:t>
      </w:r>
      <w:r w:rsidRPr="002D2E80">
        <w:t>l</w:t>
      </w:r>
      <w:r w:rsidRPr="00621169">
        <w:t>ee</w:t>
      </w:r>
      <w:r w:rsidRPr="002D2E80">
        <w:t>w</w:t>
      </w:r>
      <w:r w:rsidRPr="00621169">
        <w:t>ard</w:t>
      </w:r>
      <w:r w:rsidR="00786CB1">
        <w:t xml:space="preserve"> </w:t>
      </w:r>
      <w:r w:rsidRPr="002D2E80">
        <w:t>versus</w:t>
      </w:r>
      <w:r w:rsidR="00786CB1">
        <w:t xml:space="preserve"> </w:t>
      </w:r>
      <w:r w:rsidRPr="002D2E80">
        <w:t>windward</w:t>
      </w:r>
      <w:r w:rsidR="00786CB1">
        <w:t xml:space="preserve"> </w:t>
      </w:r>
      <w:r w:rsidRPr="00621169">
        <w:t>ap</w:t>
      </w:r>
      <w:r w:rsidRPr="002D2E80">
        <w:t>p</w:t>
      </w:r>
      <w:r w:rsidRPr="00621169">
        <w:t>roa</w:t>
      </w:r>
      <w:r w:rsidRPr="002D2E80">
        <w:t>c</w:t>
      </w:r>
      <w:r w:rsidRPr="00621169">
        <w:t>hes</w:t>
      </w:r>
      <w:r w:rsidR="00786CB1">
        <w:t xml:space="preserve"> </w:t>
      </w:r>
      <w:r w:rsidRPr="002D2E80">
        <w:t>t</w:t>
      </w:r>
      <w:r w:rsidRPr="00621169">
        <w:t>o</w:t>
      </w:r>
      <w:r w:rsidR="00786CB1">
        <w:t xml:space="preserve"> </w:t>
      </w:r>
      <w:r w:rsidRPr="002D2E80">
        <w:t>t</w:t>
      </w:r>
      <w:r w:rsidRPr="00621169">
        <w:t>he</w:t>
      </w:r>
      <w:r w:rsidR="00786CB1">
        <w:t xml:space="preserve"> </w:t>
      </w:r>
      <w:r w:rsidRPr="002D2E80">
        <w:t>n</w:t>
      </w:r>
      <w:r w:rsidRPr="00621169">
        <w:t>ace</w:t>
      </w:r>
      <w:r w:rsidRPr="002D2E80">
        <w:t>ll</w:t>
      </w:r>
      <w:r w:rsidRPr="00621169">
        <w:t>e</w:t>
      </w:r>
      <w:r w:rsidR="00786CB1">
        <w:t xml:space="preserve"> </w:t>
      </w:r>
      <w:r w:rsidRPr="002D2E80">
        <w:t>i</w:t>
      </w:r>
      <w:r w:rsidRPr="00621169">
        <w:t>n</w:t>
      </w:r>
      <w:r w:rsidRPr="002D2E80">
        <w:t>c</w:t>
      </w:r>
      <w:r w:rsidRPr="00621169">
        <w:t>re</w:t>
      </w:r>
      <w:r w:rsidRPr="002D2E80">
        <w:t>a</w:t>
      </w:r>
      <w:r w:rsidRPr="00621169">
        <w:t>sed</w:t>
      </w:r>
      <w:r w:rsidR="00786CB1">
        <w:t xml:space="preserve"> </w:t>
      </w:r>
      <w:r w:rsidRPr="002D2E80">
        <w:t>wit</w:t>
      </w:r>
      <w:r w:rsidRPr="00621169">
        <w:t>h</w:t>
      </w:r>
      <w:r w:rsidR="00786CB1">
        <w:t xml:space="preserve"> </w:t>
      </w:r>
      <w:r w:rsidRPr="002D2E80">
        <w:t>wi</w:t>
      </w:r>
      <w:r w:rsidRPr="00621169">
        <w:t>nd</w:t>
      </w:r>
      <w:r w:rsidR="00786CB1">
        <w:t xml:space="preserve"> </w:t>
      </w:r>
      <w:r w:rsidRPr="00621169">
        <w:t>speed</w:t>
      </w:r>
      <w:r w:rsidR="00786CB1">
        <w:t xml:space="preserve"> </w:t>
      </w:r>
      <w:r w:rsidRPr="00621169">
        <w:t>at</w:t>
      </w:r>
      <w:r w:rsidR="00786CB1">
        <w:t xml:space="preserve"> </w:t>
      </w:r>
      <w:r w:rsidRPr="002D2E80">
        <w:t>t</w:t>
      </w:r>
      <w:r w:rsidRPr="00621169">
        <w:t>ur</w:t>
      </w:r>
      <w:r w:rsidRPr="002D2E80">
        <w:t>bi</w:t>
      </w:r>
      <w:r w:rsidRPr="00621169">
        <w:t>n</w:t>
      </w:r>
      <w:r w:rsidRPr="002D2E80">
        <w:t>e</w:t>
      </w:r>
      <w:r w:rsidRPr="00621169">
        <w:t>s</w:t>
      </w:r>
      <w:r w:rsidR="00786CB1">
        <w:t xml:space="preserve"> </w:t>
      </w:r>
      <w:r w:rsidRPr="002D2E80">
        <w:t>wit</w:t>
      </w:r>
      <w:r w:rsidRPr="00621169">
        <w:t>h</w:t>
      </w:r>
      <w:r w:rsidR="00786CB1">
        <w:t xml:space="preserve"> </w:t>
      </w:r>
      <w:r w:rsidRPr="002D2E80">
        <w:t>sl</w:t>
      </w:r>
      <w:r w:rsidRPr="00621169">
        <w:t>o</w:t>
      </w:r>
      <w:r w:rsidRPr="002D2E80">
        <w:t>w-movi</w:t>
      </w:r>
      <w:r w:rsidRPr="00621169">
        <w:t>ng</w:t>
      </w:r>
      <w:r w:rsidR="00786CB1">
        <w:t xml:space="preserve"> </w:t>
      </w:r>
      <w:r w:rsidRPr="00621169">
        <w:t>or</w:t>
      </w:r>
      <w:r w:rsidR="00786CB1">
        <w:t xml:space="preserve"> </w:t>
      </w:r>
      <w:r w:rsidRPr="002D2E80">
        <w:t>st</w:t>
      </w:r>
      <w:r w:rsidRPr="00621169">
        <w:t>a</w:t>
      </w:r>
      <w:r w:rsidRPr="002D2E80">
        <w:t>ti</w:t>
      </w:r>
      <w:r w:rsidRPr="00621169">
        <w:t>o</w:t>
      </w:r>
      <w:r w:rsidRPr="002D2E80">
        <w:t>n</w:t>
      </w:r>
      <w:r w:rsidRPr="00621169">
        <w:t>ary</w:t>
      </w:r>
      <w:r w:rsidR="00786CB1">
        <w:t xml:space="preserve"> </w:t>
      </w:r>
      <w:r w:rsidRPr="00621169">
        <w:t>b</w:t>
      </w:r>
      <w:r w:rsidRPr="002D2E80">
        <w:t>l</w:t>
      </w:r>
      <w:r w:rsidRPr="00621169">
        <w:t>a</w:t>
      </w:r>
      <w:r w:rsidRPr="002D2E80">
        <w:t>d</w:t>
      </w:r>
      <w:r w:rsidRPr="00621169">
        <w:t>es</w:t>
      </w:r>
      <w:r>
        <w:t>.</w:t>
      </w:r>
      <w:r w:rsidR="00786CB1">
        <w:t xml:space="preserve"> </w:t>
      </w:r>
      <w:r w:rsidRPr="002D2E80">
        <w:t>Leeward</w:t>
      </w:r>
      <w:r w:rsidR="00786CB1">
        <w:t xml:space="preserve"> </w:t>
      </w:r>
      <w:r w:rsidRPr="002D2E80">
        <w:t>approaches</w:t>
      </w:r>
      <w:r w:rsidR="00786CB1">
        <w:t xml:space="preserve"> </w:t>
      </w:r>
      <w:r w:rsidRPr="002D2E80">
        <w:t>declined</w:t>
      </w:r>
      <w:r w:rsidR="00786CB1">
        <w:t xml:space="preserve"> </w:t>
      </w:r>
      <w:r w:rsidRPr="002D2E80">
        <w:t>when</w:t>
      </w:r>
      <w:r w:rsidR="00786CB1">
        <w:t xml:space="preserve"> </w:t>
      </w:r>
      <w:r w:rsidRPr="002D2E80">
        <w:t>the</w:t>
      </w:r>
      <w:r w:rsidR="00786CB1">
        <w:t xml:space="preserve"> </w:t>
      </w:r>
      <w:r w:rsidRPr="002D2E80">
        <w:t>blades</w:t>
      </w:r>
      <w:r w:rsidR="00786CB1">
        <w:t xml:space="preserve"> </w:t>
      </w:r>
      <w:r w:rsidRPr="002D2E80">
        <w:t>were</w:t>
      </w:r>
      <w:r w:rsidR="00786CB1">
        <w:t xml:space="preserve"> </w:t>
      </w:r>
      <w:r w:rsidRPr="002D2E80">
        <w:t>rotating.</w:t>
      </w:r>
      <w:r w:rsidR="00786CB1">
        <w:t xml:space="preserve"> </w:t>
      </w:r>
      <w:r>
        <w:t>They</w:t>
      </w:r>
      <w:r w:rsidR="00786CB1">
        <w:t xml:space="preserve"> </w:t>
      </w:r>
      <w:r>
        <w:t>also</w:t>
      </w:r>
      <w:r w:rsidR="00786CB1">
        <w:t xml:space="preserve"> </w:t>
      </w:r>
      <w:r>
        <w:t>observed</w:t>
      </w:r>
      <w:r w:rsidR="00786CB1">
        <w:t xml:space="preserve"> </w:t>
      </w:r>
      <w:r w:rsidRPr="002D2E80">
        <w:t>that</w:t>
      </w:r>
      <w:r w:rsidR="00786CB1">
        <w:t xml:space="preserve"> </w:t>
      </w:r>
      <w:r w:rsidRPr="002D2E80">
        <w:t>tree</w:t>
      </w:r>
      <w:r w:rsidR="00786CB1">
        <w:t xml:space="preserve"> </w:t>
      </w:r>
      <w:r w:rsidRPr="002D2E80">
        <w:t>bats</w:t>
      </w:r>
      <w:r w:rsidR="00786CB1">
        <w:t xml:space="preserve"> </w:t>
      </w:r>
      <w:r w:rsidRPr="002D2E80">
        <w:t>show</w:t>
      </w:r>
      <w:r w:rsidR="00786CB1">
        <w:t xml:space="preserve"> </w:t>
      </w:r>
      <w:r w:rsidRPr="002D2E80">
        <w:t>a</w:t>
      </w:r>
      <w:r w:rsidR="00786CB1">
        <w:t xml:space="preserve"> </w:t>
      </w:r>
      <w:r w:rsidRPr="002D2E80">
        <w:t>tendency</w:t>
      </w:r>
      <w:r w:rsidR="00786CB1">
        <w:t xml:space="preserve"> </w:t>
      </w:r>
      <w:r w:rsidRPr="002D2E80">
        <w:t>to</w:t>
      </w:r>
      <w:r w:rsidR="00786CB1">
        <w:t xml:space="preserve"> </w:t>
      </w:r>
      <w:r w:rsidRPr="002D2E80">
        <w:t>closely</w:t>
      </w:r>
      <w:r w:rsidR="00786CB1">
        <w:t xml:space="preserve"> </w:t>
      </w:r>
      <w:r w:rsidRPr="002D2E80">
        <w:t>investigate</w:t>
      </w:r>
      <w:r w:rsidR="00786CB1">
        <w:t xml:space="preserve"> </w:t>
      </w:r>
      <w:r w:rsidRPr="002D2E80">
        <w:t>curtailed</w:t>
      </w:r>
      <w:r w:rsidR="00786CB1">
        <w:t xml:space="preserve"> </w:t>
      </w:r>
      <w:r w:rsidRPr="002D2E80">
        <w:t>or</w:t>
      </w:r>
      <w:r w:rsidR="00786CB1">
        <w:t xml:space="preserve"> </w:t>
      </w:r>
      <w:r w:rsidRPr="002D2E80">
        <w:t>feathered</w:t>
      </w:r>
      <w:r w:rsidR="00786CB1">
        <w:t xml:space="preserve"> </w:t>
      </w:r>
      <w:r w:rsidRPr="002D2E80">
        <w:t>turbines</w:t>
      </w:r>
      <w:r w:rsidR="00786CB1">
        <w:t xml:space="preserve"> </w:t>
      </w:r>
      <w:r w:rsidRPr="002D2E80">
        <w:t>and</w:t>
      </w:r>
      <w:r w:rsidR="00786CB1">
        <w:t xml:space="preserve"> </w:t>
      </w:r>
      <w:r w:rsidRPr="002D2E80">
        <w:t>sometimes</w:t>
      </w:r>
      <w:r w:rsidR="00786CB1">
        <w:t xml:space="preserve"> </w:t>
      </w:r>
      <w:r w:rsidRPr="002D2E80">
        <w:t>linger</w:t>
      </w:r>
      <w:r w:rsidR="00786CB1">
        <w:t xml:space="preserve"> </w:t>
      </w:r>
      <w:r w:rsidRPr="002D2E80">
        <w:t>for</w:t>
      </w:r>
      <w:r w:rsidR="00786CB1">
        <w:t xml:space="preserve"> </w:t>
      </w:r>
      <w:r w:rsidRPr="002D2E80">
        <w:t>minutes</w:t>
      </w:r>
      <w:r w:rsidR="00786CB1">
        <w:t xml:space="preserve"> </w:t>
      </w:r>
      <w:r w:rsidRPr="002D2E80">
        <w:t>to</w:t>
      </w:r>
      <w:r w:rsidR="00786CB1">
        <w:t xml:space="preserve"> </w:t>
      </w:r>
      <w:r w:rsidRPr="002D2E80">
        <w:t>hours.</w:t>
      </w:r>
      <w:r w:rsidR="00786CB1">
        <w:t xml:space="preserve"> </w:t>
      </w:r>
      <w:r w:rsidRPr="002D2E80">
        <w:t>This</w:t>
      </w:r>
      <w:r w:rsidR="00786CB1">
        <w:t xml:space="preserve"> </w:t>
      </w:r>
      <w:r w:rsidRPr="002D2E80">
        <w:t>observation</w:t>
      </w:r>
      <w:r w:rsidR="00786CB1">
        <w:t xml:space="preserve"> </w:t>
      </w:r>
      <w:r w:rsidRPr="002D2E80">
        <w:t>suggests</w:t>
      </w:r>
      <w:r w:rsidR="00786CB1">
        <w:t xml:space="preserve"> </w:t>
      </w:r>
      <w:r w:rsidRPr="002D2E80">
        <w:t>the</w:t>
      </w:r>
      <w:r w:rsidR="00786CB1">
        <w:t xml:space="preserve"> </w:t>
      </w:r>
      <w:r w:rsidRPr="002D2E80">
        <w:t>possibility</w:t>
      </w:r>
      <w:r w:rsidR="00786CB1">
        <w:t xml:space="preserve"> </w:t>
      </w:r>
      <w:r w:rsidRPr="002D2E80">
        <w:t>that</w:t>
      </w:r>
      <w:r w:rsidR="00786CB1">
        <w:t xml:space="preserve"> </w:t>
      </w:r>
      <w:r w:rsidRPr="002D2E80">
        <w:t>bats</w:t>
      </w:r>
      <w:r w:rsidR="00786CB1">
        <w:t xml:space="preserve"> </w:t>
      </w:r>
      <w:r w:rsidRPr="002D2E80">
        <w:t>are</w:t>
      </w:r>
      <w:r w:rsidR="00786CB1">
        <w:t xml:space="preserve"> </w:t>
      </w:r>
      <w:r w:rsidRPr="002D2E80">
        <w:t>drawn</w:t>
      </w:r>
      <w:r w:rsidR="00786CB1">
        <w:t xml:space="preserve"> </w:t>
      </w:r>
      <w:r w:rsidRPr="002D2E80">
        <w:t>toward</w:t>
      </w:r>
      <w:r w:rsidR="00786CB1">
        <w:t xml:space="preserve"> </w:t>
      </w:r>
      <w:r w:rsidRPr="002D2E80">
        <w:t>turbines</w:t>
      </w:r>
      <w:r w:rsidR="00786CB1">
        <w:t xml:space="preserve"> </w:t>
      </w:r>
      <w:r w:rsidRPr="002D2E80">
        <w:t>in</w:t>
      </w:r>
      <w:r w:rsidR="00786CB1">
        <w:t xml:space="preserve"> </w:t>
      </w:r>
      <w:r w:rsidRPr="002D2E80">
        <w:t>low</w:t>
      </w:r>
      <w:r w:rsidR="00786CB1">
        <w:t xml:space="preserve"> </w:t>
      </w:r>
      <w:r w:rsidRPr="002D2E80">
        <w:t>winds,</w:t>
      </w:r>
      <w:r w:rsidR="00786CB1">
        <w:t xml:space="preserve"> </w:t>
      </w:r>
      <w:r w:rsidRPr="002D2E80">
        <w:t>but</w:t>
      </w:r>
      <w:r w:rsidR="00786CB1">
        <w:t xml:space="preserve"> </w:t>
      </w:r>
      <w:r w:rsidRPr="002D2E80">
        <w:t>sometimes</w:t>
      </w:r>
      <w:r w:rsidR="00786CB1">
        <w:t xml:space="preserve"> </w:t>
      </w:r>
      <w:r w:rsidRPr="002D2E80">
        <w:t>remain</w:t>
      </w:r>
      <w:r w:rsidR="00786CB1">
        <w:t xml:space="preserve"> </w:t>
      </w:r>
      <w:r w:rsidRPr="002D2E80">
        <w:t>long</w:t>
      </w:r>
      <w:r w:rsidR="00786CB1">
        <w:t xml:space="preserve"> </w:t>
      </w:r>
      <w:r w:rsidRPr="002D2E80">
        <w:t>enough</w:t>
      </w:r>
      <w:r w:rsidR="00786CB1">
        <w:t xml:space="preserve"> </w:t>
      </w:r>
      <w:r w:rsidRPr="002D2E80">
        <w:t>to</w:t>
      </w:r>
      <w:r w:rsidR="00786CB1">
        <w:t xml:space="preserve"> </w:t>
      </w:r>
      <w:r w:rsidRPr="002D2E80">
        <w:t>be</w:t>
      </w:r>
      <w:r w:rsidR="00786CB1">
        <w:t xml:space="preserve"> </w:t>
      </w:r>
      <w:r w:rsidRPr="002D2E80">
        <w:t>put</w:t>
      </w:r>
      <w:r w:rsidR="00786CB1">
        <w:t xml:space="preserve"> </w:t>
      </w:r>
      <w:r w:rsidRPr="002D2E80">
        <w:t>at</w:t>
      </w:r>
      <w:r w:rsidR="00786CB1">
        <w:t xml:space="preserve"> </w:t>
      </w:r>
      <w:r w:rsidRPr="002D2E80">
        <w:t>risk</w:t>
      </w:r>
      <w:r w:rsidR="00786CB1">
        <w:t xml:space="preserve"> </w:t>
      </w:r>
      <w:r w:rsidRPr="002D2E80">
        <w:t>when</w:t>
      </w:r>
      <w:r w:rsidR="00786CB1">
        <w:t xml:space="preserve"> </w:t>
      </w:r>
      <w:r w:rsidRPr="002D2E80">
        <w:t>wind</w:t>
      </w:r>
      <w:r w:rsidR="00786CB1">
        <w:t xml:space="preserve"> </w:t>
      </w:r>
      <w:r w:rsidRPr="002D2E80">
        <w:t>picks</w:t>
      </w:r>
      <w:r w:rsidR="00786CB1">
        <w:t xml:space="preserve"> </w:t>
      </w:r>
      <w:r w:rsidRPr="002D2E80">
        <w:t>up</w:t>
      </w:r>
      <w:r w:rsidR="00786CB1">
        <w:t xml:space="preserve"> </w:t>
      </w:r>
      <w:r w:rsidRPr="002D2E80">
        <w:t>and</w:t>
      </w:r>
      <w:r w:rsidR="00786CB1">
        <w:t xml:space="preserve"> </w:t>
      </w:r>
      <w:r w:rsidRPr="002D2E80">
        <w:t>blades</w:t>
      </w:r>
      <w:r w:rsidR="00786CB1">
        <w:t xml:space="preserve"> </w:t>
      </w:r>
      <w:r w:rsidRPr="002D2E80">
        <w:t>reach</w:t>
      </w:r>
      <w:r w:rsidR="00786CB1">
        <w:t xml:space="preserve"> </w:t>
      </w:r>
      <w:r w:rsidRPr="002D2E80">
        <w:t>higher</w:t>
      </w:r>
      <w:r w:rsidR="00786CB1">
        <w:t xml:space="preserve"> </w:t>
      </w:r>
      <w:r w:rsidRPr="002D2E80">
        <w:t>speeds.</w:t>
      </w:r>
      <w:r w:rsidR="00786CB1">
        <w:t xml:space="preserve"> </w:t>
      </w:r>
      <w:r w:rsidRPr="002D2E80">
        <w:t>Therefore,</w:t>
      </w:r>
      <w:r w:rsidR="00786CB1">
        <w:t xml:space="preserve"> </w:t>
      </w:r>
      <w:r w:rsidRPr="002D2E80">
        <w:t>the</w:t>
      </w:r>
      <w:r w:rsidR="00786CB1">
        <w:t xml:space="preserve"> </w:t>
      </w:r>
      <w:r w:rsidRPr="002D2E80">
        <w:t>frequency</w:t>
      </w:r>
      <w:r w:rsidR="00786CB1">
        <w:t xml:space="preserve"> </w:t>
      </w:r>
      <w:r w:rsidRPr="002D2E80">
        <w:t>of</w:t>
      </w:r>
      <w:r w:rsidR="00786CB1">
        <w:t xml:space="preserve"> </w:t>
      </w:r>
      <w:r w:rsidRPr="002D2E80">
        <w:t>intermittent,</w:t>
      </w:r>
      <w:r w:rsidR="00786CB1">
        <w:t xml:space="preserve"> </w:t>
      </w:r>
      <w:r w:rsidRPr="002D2E80">
        <w:t>blade-spinning</w:t>
      </w:r>
      <w:r w:rsidR="00786CB1">
        <w:t xml:space="preserve"> </w:t>
      </w:r>
      <w:r w:rsidRPr="002D2E80">
        <w:t>wind</w:t>
      </w:r>
      <w:r w:rsidR="00786CB1">
        <w:t xml:space="preserve"> </w:t>
      </w:r>
      <w:r w:rsidRPr="002D2E80">
        <w:t>gusts</w:t>
      </w:r>
      <w:r w:rsidR="00786CB1">
        <w:t xml:space="preserve"> </w:t>
      </w:r>
      <w:r w:rsidRPr="002D2E80">
        <w:t>within</w:t>
      </w:r>
      <w:r w:rsidR="00786CB1">
        <w:t xml:space="preserve"> </w:t>
      </w:r>
      <w:r w:rsidRPr="002D2E80">
        <w:t>such</w:t>
      </w:r>
      <w:r w:rsidR="00786CB1">
        <w:t xml:space="preserve"> </w:t>
      </w:r>
      <w:r w:rsidRPr="002D2E80">
        <w:t>low-wind</w:t>
      </w:r>
      <w:r w:rsidR="00786CB1">
        <w:t xml:space="preserve"> </w:t>
      </w:r>
      <w:r w:rsidRPr="002D2E80">
        <w:t>periods</w:t>
      </w:r>
      <w:r w:rsidR="00786CB1">
        <w:t xml:space="preserve"> </w:t>
      </w:r>
      <w:r w:rsidRPr="002D2E80">
        <w:t>might</w:t>
      </w:r>
      <w:r w:rsidR="00786CB1">
        <w:t xml:space="preserve"> </w:t>
      </w:r>
      <w:r w:rsidRPr="002D2E80">
        <w:t>be</w:t>
      </w:r>
      <w:r w:rsidR="00786CB1">
        <w:t xml:space="preserve"> </w:t>
      </w:r>
      <w:r w:rsidRPr="002D2E80">
        <w:t>an</w:t>
      </w:r>
      <w:r w:rsidR="00786CB1">
        <w:t xml:space="preserve"> </w:t>
      </w:r>
      <w:r w:rsidRPr="002D2E80">
        <w:t>important</w:t>
      </w:r>
      <w:r w:rsidR="00786CB1">
        <w:t xml:space="preserve"> </w:t>
      </w:r>
      <w:r w:rsidRPr="002D2E80">
        <w:t>predictor</w:t>
      </w:r>
      <w:r w:rsidR="00786CB1">
        <w:t xml:space="preserve"> </w:t>
      </w:r>
      <w:r w:rsidRPr="002D2E80">
        <w:t>of</w:t>
      </w:r>
      <w:r w:rsidR="00786CB1">
        <w:t xml:space="preserve"> </w:t>
      </w:r>
      <w:r w:rsidRPr="002D2E80">
        <w:t>fatality</w:t>
      </w:r>
      <w:r w:rsidR="00786CB1">
        <w:t xml:space="preserve"> </w:t>
      </w:r>
      <w:r w:rsidRPr="002D2E80">
        <w:t>risk;</w:t>
      </w:r>
      <w:r w:rsidR="00786CB1">
        <w:t xml:space="preserve"> </w:t>
      </w:r>
      <w:r w:rsidRPr="002D2E80">
        <w:t>fatalities</w:t>
      </w:r>
      <w:r w:rsidR="00786CB1">
        <w:t xml:space="preserve"> </w:t>
      </w:r>
      <w:r w:rsidRPr="002D2E80">
        <w:t>may</w:t>
      </w:r>
      <w:r w:rsidR="00786CB1">
        <w:t xml:space="preserve"> </w:t>
      </w:r>
      <w:r w:rsidRPr="002D2E80">
        <w:t>occur</w:t>
      </w:r>
      <w:r w:rsidR="00786CB1">
        <w:t xml:space="preserve"> </w:t>
      </w:r>
      <w:r w:rsidRPr="002D2E80">
        <w:t>more</w:t>
      </w:r>
      <w:r w:rsidR="00786CB1">
        <w:t xml:space="preserve"> </w:t>
      </w:r>
      <w:r w:rsidRPr="002D2E80">
        <w:t>often</w:t>
      </w:r>
      <w:r w:rsidR="00786CB1">
        <w:t xml:space="preserve"> </w:t>
      </w:r>
      <w:r w:rsidRPr="002D2E80">
        <w:lastRenderedPageBreak/>
        <w:t>when</w:t>
      </w:r>
      <w:r w:rsidR="00786CB1">
        <w:t xml:space="preserve"> </w:t>
      </w:r>
      <w:r w:rsidRPr="002D2E80">
        <w:t>turbine</w:t>
      </w:r>
      <w:r w:rsidR="00786CB1">
        <w:t xml:space="preserve"> </w:t>
      </w:r>
      <w:r w:rsidRPr="002D2E80">
        <w:t>blades</w:t>
      </w:r>
      <w:r w:rsidR="00786CB1">
        <w:t xml:space="preserve"> </w:t>
      </w:r>
      <w:r w:rsidRPr="002D2E80">
        <w:t>are</w:t>
      </w:r>
      <w:r w:rsidR="00786CB1">
        <w:t xml:space="preserve"> </w:t>
      </w:r>
      <w:r w:rsidRPr="002D2E80">
        <w:t>transitioning</w:t>
      </w:r>
      <w:r w:rsidR="00786CB1">
        <w:t xml:space="preserve"> </w:t>
      </w:r>
      <w:r w:rsidRPr="002D2E80">
        <w:t>from</w:t>
      </w:r>
      <w:r w:rsidR="00786CB1">
        <w:t xml:space="preserve"> </w:t>
      </w:r>
      <w:r w:rsidRPr="002D2E80">
        <w:t>potentially</w:t>
      </w:r>
      <w:r w:rsidR="00786CB1">
        <w:t xml:space="preserve"> </w:t>
      </w:r>
      <w:r w:rsidRPr="002D2E80">
        <w:t>attractive</w:t>
      </w:r>
      <w:r w:rsidR="00786CB1">
        <w:t xml:space="preserve"> </w:t>
      </w:r>
      <w:r w:rsidRPr="002D2E80">
        <w:t>(stationary</w:t>
      </w:r>
      <w:r w:rsidR="00786CB1">
        <w:t xml:space="preserve"> </w:t>
      </w:r>
      <w:r w:rsidRPr="002D2E80">
        <w:t>or</w:t>
      </w:r>
      <w:r w:rsidR="00786CB1">
        <w:t xml:space="preserve"> </w:t>
      </w:r>
      <w:r w:rsidRPr="002D2E80">
        <w:t>slow)</w:t>
      </w:r>
      <w:r w:rsidR="00786CB1">
        <w:t xml:space="preserve"> </w:t>
      </w:r>
      <w:r w:rsidRPr="002D2E80">
        <w:t>to</w:t>
      </w:r>
      <w:r w:rsidR="00786CB1">
        <w:t xml:space="preserve"> </w:t>
      </w:r>
      <w:r w:rsidRPr="002D2E80">
        <w:t>lethal</w:t>
      </w:r>
      <w:r w:rsidR="00786CB1">
        <w:t xml:space="preserve"> </w:t>
      </w:r>
      <w:r w:rsidRPr="002D2E80">
        <w:t>(fast)</w:t>
      </w:r>
      <w:r w:rsidR="00786CB1">
        <w:t xml:space="preserve"> </w:t>
      </w:r>
      <w:r w:rsidRPr="002D2E80">
        <w:t>speeds.</w:t>
      </w:r>
    </w:p>
    <w:p w14:paraId="052C9514" w14:textId="77777777" w:rsidR="002D2E80" w:rsidRDefault="002D2E80" w:rsidP="002D2E80"/>
    <w:p w14:paraId="439E0C5A" w14:textId="62652A06" w:rsidR="0077133B" w:rsidRPr="002D2E80" w:rsidRDefault="0077133B" w:rsidP="002D2E80">
      <w:r w:rsidRPr="002D2E80">
        <w:t>Curtailed</w:t>
      </w:r>
      <w:r w:rsidR="00786CB1">
        <w:t xml:space="preserve"> </w:t>
      </w:r>
      <w:r w:rsidRPr="002D2E80">
        <w:t>wind</w:t>
      </w:r>
      <w:r w:rsidR="00786CB1">
        <w:t xml:space="preserve"> </w:t>
      </w:r>
      <w:r w:rsidRPr="002D2E80">
        <w:t>turbines</w:t>
      </w:r>
      <w:r w:rsidR="00786CB1">
        <w:t xml:space="preserve"> </w:t>
      </w:r>
      <w:r w:rsidRPr="002D2E80">
        <w:t>typically</w:t>
      </w:r>
      <w:r w:rsidR="00786CB1">
        <w:t xml:space="preserve"> </w:t>
      </w:r>
      <w:r w:rsidRPr="002D2E80">
        <w:t>use</w:t>
      </w:r>
      <w:r w:rsidR="00786CB1">
        <w:t xml:space="preserve"> </w:t>
      </w:r>
      <w:r w:rsidRPr="002D2E80">
        <w:t>a</w:t>
      </w:r>
      <w:r w:rsidR="00786CB1">
        <w:t xml:space="preserve"> </w:t>
      </w:r>
      <w:r w:rsidR="000C2938" w:rsidRPr="002D2E80">
        <w:t>10-minute</w:t>
      </w:r>
      <w:r w:rsidR="00786CB1">
        <w:t xml:space="preserve"> </w:t>
      </w:r>
      <w:r w:rsidRPr="002D2E80">
        <w:t>rolling</w:t>
      </w:r>
      <w:r w:rsidR="00786CB1">
        <w:t xml:space="preserve"> </w:t>
      </w:r>
      <w:r w:rsidRPr="002D2E80">
        <w:t>average</w:t>
      </w:r>
      <w:r w:rsidR="00786CB1">
        <w:t xml:space="preserve"> </w:t>
      </w:r>
      <w:r w:rsidRPr="002D2E80">
        <w:t>to</w:t>
      </w:r>
      <w:r w:rsidR="00786CB1">
        <w:t xml:space="preserve"> </w:t>
      </w:r>
      <w:r w:rsidRPr="002D2E80">
        <w:t>determine</w:t>
      </w:r>
      <w:r w:rsidR="00786CB1">
        <w:t xml:space="preserve"> </w:t>
      </w:r>
      <w:r w:rsidRPr="002D2E80">
        <w:t>mean</w:t>
      </w:r>
      <w:r w:rsidR="00786CB1">
        <w:t xml:space="preserve"> </w:t>
      </w:r>
      <w:r w:rsidRPr="002D2E80">
        <w:t>wind</w:t>
      </w:r>
      <w:r w:rsidR="00786CB1">
        <w:t xml:space="preserve"> </w:t>
      </w:r>
      <w:r w:rsidRPr="002D2E80">
        <w:t>speed</w:t>
      </w:r>
      <w:r w:rsidR="00786CB1">
        <w:t xml:space="preserve"> </w:t>
      </w:r>
      <w:r w:rsidRPr="002D2E80">
        <w:t>and</w:t>
      </w:r>
      <w:r w:rsidR="00786CB1">
        <w:t xml:space="preserve"> </w:t>
      </w:r>
      <w:r w:rsidRPr="002D2E80">
        <w:t>trigger</w:t>
      </w:r>
      <w:r w:rsidR="00786CB1">
        <w:t xml:space="preserve"> </w:t>
      </w:r>
      <w:r w:rsidRPr="002D2E80">
        <w:t>rotation</w:t>
      </w:r>
      <w:r w:rsidR="000C2938">
        <w:t>,</w:t>
      </w:r>
      <w:r w:rsidR="00786CB1">
        <w:t xml:space="preserve"> </w:t>
      </w:r>
      <w:r w:rsidRPr="002D2E80">
        <w:t>feathering</w:t>
      </w:r>
      <w:r w:rsidR="000C2938">
        <w:t>,</w:t>
      </w:r>
      <w:r w:rsidR="00786CB1">
        <w:t xml:space="preserve"> </w:t>
      </w:r>
      <w:r w:rsidR="000C2938">
        <w:t>or</w:t>
      </w:r>
      <w:r w:rsidR="00786CB1">
        <w:t xml:space="preserve"> </w:t>
      </w:r>
      <w:r w:rsidRPr="002D2E80">
        <w:t>curtailment.</w:t>
      </w:r>
      <w:r w:rsidR="00786CB1">
        <w:t xml:space="preserve"> </w:t>
      </w:r>
      <w:r w:rsidRPr="002D2E80">
        <w:t>S</w:t>
      </w:r>
      <w:r w:rsidR="009A4EA5">
        <w:t>c</w:t>
      </w:r>
      <w:r w:rsidRPr="002D2E80">
        <w:t>hirmacher</w:t>
      </w:r>
      <w:r w:rsidR="00786CB1">
        <w:t xml:space="preserve"> </w:t>
      </w:r>
      <w:r w:rsidRPr="002D2E80">
        <w:t>et</w:t>
      </w:r>
      <w:r w:rsidR="00786CB1">
        <w:t xml:space="preserve"> </w:t>
      </w:r>
      <w:r w:rsidRPr="002D2E80">
        <w:t>al</w:t>
      </w:r>
      <w:r w:rsidR="007140F4">
        <w:t>.</w:t>
      </w:r>
      <w:r w:rsidR="00786CB1">
        <w:t xml:space="preserve"> </w:t>
      </w:r>
      <w:r w:rsidRPr="002D2E80">
        <w:t>(</w:t>
      </w:r>
      <w:r w:rsidR="00016BA1" w:rsidRPr="002D2E80">
        <w:t>201</w:t>
      </w:r>
      <w:r w:rsidR="00016BA1">
        <w:t>8</w:t>
      </w:r>
      <w:r w:rsidRPr="002D2E80">
        <w:t>)</w:t>
      </w:r>
      <w:r w:rsidR="00786CB1">
        <w:t xml:space="preserve"> </w:t>
      </w:r>
      <w:r w:rsidRPr="002D2E80">
        <w:t>evaluated</w:t>
      </w:r>
      <w:r w:rsidR="00786CB1">
        <w:t xml:space="preserve"> </w:t>
      </w:r>
      <w:r w:rsidRPr="002D2E80">
        <w:t>increasing</w:t>
      </w:r>
      <w:r w:rsidR="00786CB1">
        <w:t xml:space="preserve"> </w:t>
      </w:r>
      <w:r w:rsidRPr="002D2E80">
        <w:t>the</w:t>
      </w:r>
      <w:r w:rsidR="00786CB1">
        <w:t xml:space="preserve"> </w:t>
      </w:r>
      <w:r w:rsidRPr="002D2E80">
        <w:t>length</w:t>
      </w:r>
      <w:r w:rsidR="00786CB1">
        <w:t xml:space="preserve"> </w:t>
      </w:r>
      <w:r w:rsidRPr="002D2E80">
        <w:t>of</w:t>
      </w:r>
      <w:r w:rsidR="00786CB1">
        <w:t xml:space="preserve"> </w:t>
      </w:r>
      <w:r w:rsidRPr="002D2E80">
        <w:t>time</w:t>
      </w:r>
      <w:r w:rsidR="00786CB1">
        <w:t xml:space="preserve"> </w:t>
      </w:r>
      <w:r w:rsidRPr="002D2E80">
        <w:t>used</w:t>
      </w:r>
      <w:r w:rsidR="00786CB1">
        <w:t xml:space="preserve"> </w:t>
      </w:r>
      <w:r w:rsidRPr="002D2E80">
        <w:t>for</w:t>
      </w:r>
      <w:r w:rsidR="00786CB1">
        <w:t xml:space="preserve"> </w:t>
      </w:r>
      <w:r w:rsidRPr="002D2E80">
        <w:t>determining</w:t>
      </w:r>
      <w:r w:rsidR="00786CB1">
        <w:t xml:space="preserve"> </w:t>
      </w:r>
      <w:r w:rsidRPr="002D2E80">
        <w:t>the</w:t>
      </w:r>
      <w:r w:rsidR="00786CB1">
        <w:t xml:space="preserve"> </w:t>
      </w:r>
      <w:r w:rsidRPr="002D2E80">
        <w:t>average</w:t>
      </w:r>
      <w:r w:rsidR="00786CB1">
        <w:t xml:space="preserve"> </w:t>
      </w:r>
      <w:r w:rsidRPr="002D2E80">
        <w:t>wind</w:t>
      </w:r>
      <w:r w:rsidR="00786CB1">
        <w:t xml:space="preserve"> </w:t>
      </w:r>
      <w:r w:rsidRPr="002D2E80">
        <w:t>speed</w:t>
      </w:r>
      <w:r w:rsidR="00786CB1">
        <w:t xml:space="preserve"> </w:t>
      </w:r>
      <w:r w:rsidRPr="002D2E80">
        <w:t>from</w:t>
      </w:r>
      <w:r w:rsidR="00786CB1">
        <w:t xml:space="preserve"> </w:t>
      </w:r>
      <w:r w:rsidRPr="002D2E80">
        <w:t>10</w:t>
      </w:r>
      <w:r w:rsidR="00786CB1">
        <w:t xml:space="preserve"> </w:t>
      </w:r>
      <w:r w:rsidRPr="002D2E80">
        <w:t>minutes</w:t>
      </w:r>
      <w:r w:rsidR="00786CB1">
        <w:t xml:space="preserve"> </w:t>
      </w:r>
      <w:r w:rsidRPr="002D2E80">
        <w:t>to</w:t>
      </w:r>
      <w:r w:rsidR="00786CB1">
        <w:t xml:space="preserve"> </w:t>
      </w:r>
      <w:r w:rsidRPr="002D2E80">
        <w:t>20</w:t>
      </w:r>
      <w:r w:rsidR="00786CB1">
        <w:t xml:space="preserve"> </w:t>
      </w:r>
      <w:r w:rsidRPr="002D2E80">
        <w:t>minutes.</w:t>
      </w:r>
      <w:r w:rsidR="00786CB1">
        <w:t xml:space="preserve"> </w:t>
      </w:r>
      <w:r w:rsidRPr="002D2E80">
        <w:t>The</w:t>
      </w:r>
      <w:r w:rsidR="00786CB1">
        <w:t xml:space="preserve"> </w:t>
      </w:r>
      <w:r w:rsidRPr="002D2E80">
        <w:t>premise</w:t>
      </w:r>
      <w:r w:rsidR="00786CB1">
        <w:t xml:space="preserve"> </w:t>
      </w:r>
      <w:r w:rsidRPr="002D2E80">
        <w:t>behind</w:t>
      </w:r>
      <w:r w:rsidR="00786CB1">
        <w:t xml:space="preserve"> </w:t>
      </w:r>
      <w:r w:rsidRPr="002D2E80">
        <w:t>increasing</w:t>
      </w:r>
      <w:r w:rsidR="00786CB1">
        <w:t xml:space="preserve"> </w:t>
      </w:r>
      <w:r w:rsidRPr="002D2E80">
        <w:t>the</w:t>
      </w:r>
      <w:r w:rsidR="00786CB1">
        <w:t xml:space="preserve"> </w:t>
      </w:r>
      <w:r w:rsidRPr="002D2E80">
        <w:t>rolling</w:t>
      </w:r>
      <w:r w:rsidR="00786CB1">
        <w:t xml:space="preserve"> </w:t>
      </w:r>
      <w:r w:rsidRPr="002D2E80">
        <w:t>average</w:t>
      </w:r>
      <w:r w:rsidR="00786CB1">
        <w:t xml:space="preserve"> </w:t>
      </w:r>
      <w:r w:rsidRPr="002D2E80">
        <w:t>to</w:t>
      </w:r>
      <w:r w:rsidR="00786CB1">
        <w:t xml:space="preserve"> </w:t>
      </w:r>
      <w:r w:rsidRPr="002D2E80">
        <w:t>a</w:t>
      </w:r>
      <w:r w:rsidR="00786CB1">
        <w:t xml:space="preserve"> </w:t>
      </w:r>
      <w:r w:rsidRPr="002D2E80">
        <w:t>longer</w:t>
      </w:r>
      <w:r w:rsidR="00786CB1">
        <w:t xml:space="preserve"> </w:t>
      </w:r>
      <w:r w:rsidRPr="002D2E80">
        <w:t>period</w:t>
      </w:r>
      <w:r w:rsidR="00786CB1">
        <w:t xml:space="preserve"> </w:t>
      </w:r>
      <w:r w:rsidRPr="002D2E80">
        <w:t>of</w:t>
      </w:r>
      <w:r w:rsidR="00786CB1">
        <w:t xml:space="preserve"> </w:t>
      </w:r>
      <w:r w:rsidRPr="002D2E80">
        <w:t>time</w:t>
      </w:r>
      <w:r w:rsidR="00786CB1">
        <w:t xml:space="preserve"> </w:t>
      </w:r>
      <w:r w:rsidRPr="002D2E80">
        <w:t>was</w:t>
      </w:r>
      <w:r w:rsidR="00786CB1">
        <w:t xml:space="preserve"> </w:t>
      </w:r>
      <w:r w:rsidRPr="002D2E80">
        <w:t>that</w:t>
      </w:r>
      <w:r w:rsidR="00786CB1">
        <w:t xml:space="preserve"> </w:t>
      </w:r>
      <w:r w:rsidRPr="002D2E80">
        <w:t>it</w:t>
      </w:r>
      <w:r w:rsidR="00786CB1">
        <w:t xml:space="preserve"> </w:t>
      </w:r>
      <w:r w:rsidRPr="002D2E80">
        <w:t>would</w:t>
      </w:r>
      <w:r w:rsidR="00786CB1">
        <w:t xml:space="preserve"> </w:t>
      </w:r>
      <w:r w:rsidRPr="002D2E80">
        <w:t>decrease</w:t>
      </w:r>
      <w:r w:rsidR="00786CB1">
        <w:t xml:space="preserve"> </w:t>
      </w:r>
      <w:r w:rsidRPr="002D2E80">
        <w:t>the</w:t>
      </w:r>
      <w:r w:rsidR="00786CB1">
        <w:t xml:space="preserve"> </w:t>
      </w:r>
      <w:r w:rsidRPr="002D2E80">
        <w:t>number</w:t>
      </w:r>
      <w:r w:rsidR="00786CB1">
        <w:t xml:space="preserve"> </w:t>
      </w:r>
      <w:r w:rsidRPr="002D2E80">
        <w:t>of</w:t>
      </w:r>
      <w:r w:rsidR="00786CB1">
        <w:t xml:space="preserve"> </w:t>
      </w:r>
      <w:r w:rsidRPr="002D2E80">
        <w:t>turbine</w:t>
      </w:r>
      <w:r w:rsidR="00786CB1">
        <w:t xml:space="preserve"> </w:t>
      </w:r>
      <w:r w:rsidRPr="002D2E80">
        <w:t>starts</w:t>
      </w:r>
      <w:r w:rsidR="00786CB1">
        <w:t xml:space="preserve"> </w:t>
      </w:r>
      <w:r w:rsidRPr="002D2E80">
        <w:t>and</w:t>
      </w:r>
      <w:r w:rsidR="00786CB1">
        <w:t xml:space="preserve"> </w:t>
      </w:r>
      <w:r w:rsidRPr="002D2E80">
        <w:t>stops</w:t>
      </w:r>
      <w:r w:rsidR="00786CB1">
        <w:t xml:space="preserve"> </w:t>
      </w:r>
      <w:r w:rsidRPr="002D2E80">
        <w:t>and</w:t>
      </w:r>
      <w:r w:rsidR="00786CB1">
        <w:t xml:space="preserve"> </w:t>
      </w:r>
      <w:r w:rsidRPr="002D2E80">
        <w:t>thereby</w:t>
      </w:r>
      <w:r w:rsidR="00786CB1">
        <w:t xml:space="preserve"> </w:t>
      </w:r>
      <w:r w:rsidRPr="002D2E80">
        <w:t>decrease</w:t>
      </w:r>
      <w:r w:rsidR="00786CB1">
        <w:t xml:space="preserve"> </w:t>
      </w:r>
      <w:r w:rsidRPr="002D2E80">
        <w:t>the</w:t>
      </w:r>
      <w:r w:rsidR="00786CB1">
        <w:t xml:space="preserve"> </w:t>
      </w:r>
      <w:r w:rsidRPr="002D2E80">
        <w:t>number</w:t>
      </w:r>
      <w:r w:rsidR="00786CB1">
        <w:t xml:space="preserve"> </w:t>
      </w:r>
      <w:r w:rsidRPr="002D2E80">
        <w:t>of</w:t>
      </w:r>
      <w:r w:rsidR="00786CB1">
        <w:t xml:space="preserve"> </w:t>
      </w:r>
      <w:r w:rsidRPr="002D2E80">
        <w:t>bat</w:t>
      </w:r>
      <w:r w:rsidR="00786CB1">
        <w:t xml:space="preserve"> </w:t>
      </w:r>
      <w:r w:rsidRPr="002D2E80">
        <w:t>fatalities</w:t>
      </w:r>
      <w:r w:rsidR="00786CB1">
        <w:t xml:space="preserve"> </w:t>
      </w:r>
      <w:r w:rsidRPr="002D2E80">
        <w:t>associated</w:t>
      </w:r>
      <w:r w:rsidR="00786CB1">
        <w:t xml:space="preserve"> </w:t>
      </w:r>
      <w:r w:rsidRPr="002D2E80">
        <w:t>with</w:t>
      </w:r>
      <w:r w:rsidR="00786CB1">
        <w:t xml:space="preserve"> </w:t>
      </w:r>
      <w:r w:rsidRPr="002D2E80">
        <w:t>bats</w:t>
      </w:r>
      <w:r w:rsidR="00786CB1">
        <w:t xml:space="preserve"> </w:t>
      </w:r>
      <w:r w:rsidRPr="002D2E80">
        <w:t>being</w:t>
      </w:r>
      <w:r w:rsidR="00786CB1">
        <w:t xml:space="preserve"> </w:t>
      </w:r>
      <w:r w:rsidRPr="002D2E80">
        <w:t>in</w:t>
      </w:r>
      <w:r w:rsidR="00786CB1">
        <w:t xml:space="preserve"> </w:t>
      </w:r>
      <w:r w:rsidRPr="002D2E80">
        <w:t>the</w:t>
      </w:r>
      <w:r w:rsidR="00786CB1">
        <w:t xml:space="preserve"> </w:t>
      </w:r>
      <w:r w:rsidRPr="002D2E80">
        <w:t>presence</w:t>
      </w:r>
      <w:r w:rsidR="00786CB1">
        <w:t xml:space="preserve"> </w:t>
      </w:r>
      <w:r w:rsidRPr="002D2E80">
        <w:t>of</w:t>
      </w:r>
      <w:r w:rsidR="00786CB1">
        <w:t xml:space="preserve"> </w:t>
      </w:r>
      <w:r w:rsidRPr="002D2E80">
        <w:t>non-moving</w:t>
      </w:r>
      <w:r w:rsidR="00786CB1">
        <w:t xml:space="preserve"> </w:t>
      </w:r>
      <w:r w:rsidRPr="002D2E80">
        <w:t>or</w:t>
      </w:r>
      <w:r w:rsidR="00786CB1">
        <w:t xml:space="preserve"> </w:t>
      </w:r>
      <w:r w:rsidRPr="002D2E80">
        <w:t>slowing</w:t>
      </w:r>
      <w:r w:rsidR="00786CB1">
        <w:t xml:space="preserve"> </w:t>
      </w:r>
      <w:r w:rsidRPr="002D2E80">
        <w:t>rotating</w:t>
      </w:r>
      <w:r w:rsidR="00786CB1">
        <w:t xml:space="preserve"> </w:t>
      </w:r>
      <w:r w:rsidRPr="002D2E80">
        <w:t>feathered</w:t>
      </w:r>
      <w:r w:rsidR="00786CB1">
        <w:t xml:space="preserve"> </w:t>
      </w:r>
      <w:r w:rsidRPr="002D2E80">
        <w:t>b</w:t>
      </w:r>
      <w:r w:rsidR="005F0631">
        <w:t>lades</w:t>
      </w:r>
      <w:r w:rsidR="00786CB1">
        <w:t xml:space="preserve"> </w:t>
      </w:r>
      <w:r w:rsidRPr="002D2E80">
        <w:t>when</w:t>
      </w:r>
      <w:r w:rsidR="00786CB1">
        <w:t xml:space="preserve"> </w:t>
      </w:r>
      <w:r w:rsidRPr="002D2E80">
        <w:t>they</w:t>
      </w:r>
      <w:r w:rsidR="00786CB1">
        <w:t xml:space="preserve"> </w:t>
      </w:r>
      <w:r w:rsidRPr="002D2E80">
        <w:t>unfeather</w:t>
      </w:r>
      <w:r w:rsidR="00786CB1">
        <w:t xml:space="preserve"> </w:t>
      </w:r>
      <w:r w:rsidRPr="002D2E80">
        <w:t>and</w:t>
      </w:r>
      <w:r w:rsidR="00786CB1">
        <w:t xml:space="preserve"> </w:t>
      </w:r>
      <w:r w:rsidRPr="002D2E80">
        <w:t>begin</w:t>
      </w:r>
      <w:r w:rsidR="00786CB1">
        <w:t xml:space="preserve"> </w:t>
      </w:r>
      <w:r w:rsidRPr="002D2E80">
        <w:t>to</w:t>
      </w:r>
      <w:r w:rsidR="00786CB1">
        <w:t xml:space="preserve"> </w:t>
      </w:r>
      <w:r w:rsidRPr="002D2E80">
        <w:t>rotate</w:t>
      </w:r>
      <w:r w:rsidR="00786CB1">
        <w:t xml:space="preserve"> </w:t>
      </w:r>
      <w:r w:rsidRPr="002D2E80">
        <w:t>rapidly</w:t>
      </w:r>
      <w:r w:rsidR="00786CB1">
        <w:t xml:space="preserve"> </w:t>
      </w:r>
      <w:r w:rsidRPr="002D2E80">
        <w:t>in</w:t>
      </w:r>
      <w:r w:rsidR="00786CB1">
        <w:t xml:space="preserve"> </w:t>
      </w:r>
      <w:r w:rsidRPr="002D2E80">
        <w:t>higher</w:t>
      </w:r>
      <w:r w:rsidR="00786CB1">
        <w:t xml:space="preserve"> </w:t>
      </w:r>
      <w:r w:rsidRPr="002D2E80">
        <w:t>winds</w:t>
      </w:r>
      <w:r w:rsidRPr="002657E8">
        <w:t>.</w:t>
      </w:r>
      <w:r w:rsidR="00786CB1" w:rsidRPr="002657E8">
        <w:t xml:space="preserve"> </w:t>
      </w:r>
      <w:r w:rsidR="002657E8" w:rsidRPr="002657E8">
        <w:t xml:space="preserve">Schirmacher et al. (2018) also reported fewer bat fatalities were observed when wind speed threshold (trigger levels) were taken at the meteorological tower anemometers rather than turbine mounted anemometers. The ESRC recommends: (1) </w:t>
      </w:r>
      <w:r w:rsidR="002657E8" w:rsidRPr="001A24C4">
        <w:t xml:space="preserve">using a rolling 20-minute averaging wind speed to determine when curtailment threshold speeds are met to spin up turbines , (2) using a 10-minute rolling average to trigger spinning-down turbines when wind speed drops below threshold levels, and (3) validating that turbine mounted anemometers wind speed estimates are </w:t>
      </w:r>
      <w:r w:rsidR="0078761C" w:rsidRPr="001A24C4">
        <w:t xml:space="preserve">accurate, including evaluation in comparison to </w:t>
      </w:r>
      <w:r w:rsidR="00D3003E" w:rsidRPr="001A24C4">
        <w:t xml:space="preserve">adjacent </w:t>
      </w:r>
      <w:r w:rsidR="0078761C" w:rsidRPr="001A24C4">
        <w:t>met tower data</w:t>
      </w:r>
      <w:r w:rsidR="002657E8" w:rsidRPr="001A24C4">
        <w:t>.</w:t>
      </w:r>
      <w:r w:rsidR="002657E8">
        <w:t xml:space="preserve">  </w:t>
      </w:r>
    </w:p>
    <w:p w14:paraId="5D0013C6" w14:textId="59462AB7" w:rsidR="00342F79" w:rsidRDefault="00342F79" w:rsidP="00912CEB">
      <w:pPr>
        <w:pStyle w:val="Heading3"/>
        <w:numPr>
          <w:ilvl w:val="0"/>
          <w:numId w:val="2"/>
        </w:numPr>
      </w:pPr>
      <w:bookmarkStart w:id="79" w:name="_Toc513799669"/>
      <w:bookmarkStart w:id="80" w:name="_Toc513799715"/>
      <w:bookmarkStart w:id="81" w:name="_Toc529973129"/>
      <w:bookmarkStart w:id="82" w:name="_Toc61469974"/>
      <w:bookmarkEnd w:id="79"/>
      <w:bookmarkEnd w:id="80"/>
      <w:r>
        <w:t>Summary</w:t>
      </w:r>
      <w:r w:rsidR="00786CB1">
        <w:t xml:space="preserve"> </w:t>
      </w:r>
      <w:r w:rsidR="000C7B93">
        <w:t>of</w:t>
      </w:r>
      <w:r w:rsidR="00786CB1">
        <w:t xml:space="preserve"> </w:t>
      </w:r>
      <w:r>
        <w:t>Curtailment</w:t>
      </w:r>
      <w:r w:rsidR="00786CB1">
        <w:t xml:space="preserve"> </w:t>
      </w:r>
      <w:r w:rsidR="00D807F3">
        <w:t>of</w:t>
      </w:r>
      <w:r w:rsidR="00786CB1">
        <w:t xml:space="preserve"> </w:t>
      </w:r>
      <w:r w:rsidR="00D807F3">
        <w:t>Wind</w:t>
      </w:r>
      <w:r w:rsidR="00786CB1">
        <w:t xml:space="preserve"> </w:t>
      </w:r>
      <w:r w:rsidR="00D807F3">
        <w:t>Turbines</w:t>
      </w:r>
      <w:bookmarkEnd w:id="81"/>
      <w:bookmarkEnd w:id="82"/>
    </w:p>
    <w:p w14:paraId="3F3A4501" w14:textId="5F3C485C" w:rsidR="00B12C00" w:rsidRDefault="00B12C00" w:rsidP="00B12C00">
      <w:r>
        <w:t>T</w:t>
      </w:r>
      <w:r w:rsidRPr="00621169">
        <w:t>he</w:t>
      </w:r>
      <w:r w:rsidR="00786CB1">
        <w:t xml:space="preserve"> </w:t>
      </w:r>
      <w:r w:rsidRPr="00621169">
        <w:t>effect</w:t>
      </w:r>
      <w:r w:rsidR="00786CB1">
        <w:t xml:space="preserve"> </w:t>
      </w:r>
      <w:r w:rsidRPr="00621169">
        <w:t>of</w:t>
      </w:r>
      <w:r w:rsidR="00786CB1">
        <w:t xml:space="preserve"> </w:t>
      </w:r>
      <w:r w:rsidRPr="00621169">
        <w:t>cut</w:t>
      </w:r>
      <w:r w:rsidR="000C7B93">
        <w:t>-</w:t>
      </w:r>
      <w:r w:rsidRPr="00621169">
        <w:t>in</w:t>
      </w:r>
      <w:r w:rsidR="00786CB1">
        <w:t xml:space="preserve"> </w:t>
      </w:r>
      <w:r w:rsidRPr="00621169">
        <w:t>speeds</w:t>
      </w:r>
      <w:r w:rsidR="00786CB1">
        <w:t xml:space="preserve"> </w:t>
      </w:r>
      <w:r>
        <w:t>higher</w:t>
      </w:r>
      <w:r w:rsidR="00786CB1">
        <w:t xml:space="preserve"> </w:t>
      </w:r>
      <w:r>
        <w:t>than</w:t>
      </w:r>
      <w:r w:rsidR="00786CB1">
        <w:t xml:space="preserve"> </w:t>
      </w:r>
      <w:r>
        <w:t>the</w:t>
      </w:r>
      <w:r w:rsidR="00786CB1">
        <w:t xml:space="preserve"> </w:t>
      </w:r>
      <w:r w:rsidR="00263B17">
        <w:t>6</w:t>
      </w:r>
      <w:r>
        <w:t>.5</w:t>
      </w:r>
      <w:r w:rsidR="00786CB1">
        <w:t xml:space="preserve"> </w:t>
      </w:r>
      <w:r>
        <w:t>m/s</w:t>
      </w:r>
      <w:r w:rsidR="00786CB1">
        <w:t xml:space="preserve"> </w:t>
      </w:r>
      <w:r w:rsidR="00263B17">
        <w:t>are</w:t>
      </w:r>
      <w:r w:rsidR="00786CB1">
        <w:t xml:space="preserve"> </w:t>
      </w:r>
      <w:r w:rsidR="00263B17">
        <w:t>difficult</w:t>
      </w:r>
      <w:r w:rsidR="00786CB1">
        <w:t xml:space="preserve"> </w:t>
      </w:r>
      <w:r w:rsidR="00263B17">
        <w:t>to</w:t>
      </w:r>
      <w:r w:rsidR="00786CB1">
        <w:t xml:space="preserve"> </w:t>
      </w:r>
      <w:r w:rsidR="00263B17">
        <w:t>assess</w:t>
      </w:r>
      <w:r w:rsidR="00786CB1">
        <w:t xml:space="preserve"> </w:t>
      </w:r>
      <w:r>
        <w:t>in</w:t>
      </w:r>
      <w:r w:rsidR="00786CB1">
        <w:t xml:space="preserve"> </w:t>
      </w:r>
      <w:r w:rsidR="00687AF4">
        <w:t>Hawai</w:t>
      </w:r>
      <w:r w:rsidR="000C7B93">
        <w:t>‘</w:t>
      </w:r>
      <w:r w:rsidR="00687AF4">
        <w:t>i</w:t>
      </w:r>
      <w:r w:rsidR="00786CB1">
        <w:t xml:space="preserve"> </w:t>
      </w:r>
      <w:r w:rsidRPr="00621169">
        <w:t>because</w:t>
      </w:r>
      <w:r w:rsidR="00786CB1">
        <w:t xml:space="preserve"> </w:t>
      </w:r>
      <w:r w:rsidRPr="00621169">
        <w:t>of</w:t>
      </w:r>
      <w:r w:rsidR="00786CB1">
        <w:t xml:space="preserve"> </w:t>
      </w:r>
      <w:r w:rsidRPr="00621169">
        <w:t>the</w:t>
      </w:r>
      <w:r w:rsidR="00786CB1">
        <w:t xml:space="preserve"> </w:t>
      </w:r>
      <w:r w:rsidRPr="00621169">
        <w:t>1)</w:t>
      </w:r>
      <w:r w:rsidR="00786CB1">
        <w:t xml:space="preserve"> </w:t>
      </w:r>
      <w:r w:rsidRPr="00621169">
        <w:t>large</w:t>
      </w:r>
      <w:r w:rsidR="00786CB1">
        <w:t xml:space="preserve"> </w:t>
      </w:r>
      <w:r w:rsidRPr="00621169">
        <w:t>uncertainty</w:t>
      </w:r>
      <w:r w:rsidR="00786CB1">
        <w:t xml:space="preserve"> </w:t>
      </w:r>
      <w:r w:rsidRPr="00621169">
        <w:t>associated</w:t>
      </w:r>
      <w:r w:rsidR="00786CB1">
        <w:t xml:space="preserve"> </w:t>
      </w:r>
      <w:r w:rsidRPr="00621169">
        <w:t>with</w:t>
      </w:r>
      <w:r w:rsidR="00786CB1">
        <w:t xml:space="preserve"> </w:t>
      </w:r>
      <w:r w:rsidRPr="00621169">
        <w:t>estimating</w:t>
      </w:r>
      <w:r w:rsidR="00786CB1">
        <w:t xml:space="preserve"> </w:t>
      </w:r>
      <w:r w:rsidRPr="00621169">
        <w:t>fatalities</w:t>
      </w:r>
      <w:r w:rsidR="00786CB1">
        <w:t xml:space="preserve"> </w:t>
      </w:r>
      <w:r w:rsidRPr="00621169">
        <w:t>for</w:t>
      </w:r>
      <w:r w:rsidR="00786CB1">
        <w:t xml:space="preserve"> </w:t>
      </w:r>
      <w:r w:rsidRPr="00621169">
        <w:t>a</w:t>
      </w:r>
      <w:r w:rsidR="00786CB1">
        <w:t xml:space="preserve"> </w:t>
      </w:r>
      <w:r w:rsidRPr="00621169">
        <w:t>rare</w:t>
      </w:r>
      <w:r w:rsidR="00786CB1">
        <w:t xml:space="preserve"> </w:t>
      </w:r>
      <w:r w:rsidRPr="00621169">
        <w:t>event,</w:t>
      </w:r>
      <w:r w:rsidR="00786CB1">
        <w:t xml:space="preserve"> </w:t>
      </w:r>
      <w:r w:rsidRPr="00621169">
        <w:t>2)</w:t>
      </w:r>
      <w:r w:rsidR="00786CB1">
        <w:t xml:space="preserve"> </w:t>
      </w:r>
      <w:r w:rsidRPr="00621169">
        <w:t>lack</w:t>
      </w:r>
      <w:r w:rsidR="00786CB1">
        <w:t xml:space="preserve"> </w:t>
      </w:r>
      <w:r w:rsidRPr="00621169">
        <w:t>of</w:t>
      </w:r>
      <w:r w:rsidR="00786CB1">
        <w:t xml:space="preserve"> </w:t>
      </w:r>
      <w:r w:rsidRPr="00621169">
        <w:t>surrogate</w:t>
      </w:r>
      <w:r w:rsidR="00786CB1">
        <w:t xml:space="preserve"> </w:t>
      </w:r>
      <w:r w:rsidRPr="00621169">
        <w:t>species</w:t>
      </w:r>
      <w:r w:rsidR="00786CB1">
        <w:t xml:space="preserve"> </w:t>
      </w:r>
      <w:r>
        <w:t>that</w:t>
      </w:r>
      <w:r w:rsidR="00786CB1">
        <w:t xml:space="preserve"> </w:t>
      </w:r>
      <w:r>
        <w:t>can</w:t>
      </w:r>
      <w:r w:rsidR="00786CB1">
        <w:t xml:space="preserve"> </w:t>
      </w:r>
      <w:r>
        <w:t>be</w:t>
      </w:r>
      <w:r w:rsidR="00786CB1">
        <w:t xml:space="preserve"> </w:t>
      </w:r>
      <w:r>
        <w:t>used</w:t>
      </w:r>
      <w:r w:rsidR="00786CB1">
        <w:t xml:space="preserve"> </w:t>
      </w:r>
      <w:r w:rsidRPr="00621169">
        <w:t>in</w:t>
      </w:r>
      <w:r w:rsidR="00786CB1">
        <w:t xml:space="preserve"> </w:t>
      </w:r>
      <w:r w:rsidR="00687AF4">
        <w:t>Hawai</w:t>
      </w:r>
      <w:r w:rsidR="000C7B93">
        <w:t>‘</w:t>
      </w:r>
      <w:r w:rsidR="00687AF4">
        <w:t>i</w:t>
      </w:r>
      <w:r w:rsidR="00786CB1">
        <w:t xml:space="preserve"> </w:t>
      </w:r>
      <w:r w:rsidRPr="00621169">
        <w:t>for</w:t>
      </w:r>
      <w:r w:rsidR="00786CB1">
        <w:t xml:space="preserve"> </w:t>
      </w:r>
      <w:r w:rsidRPr="00621169">
        <w:t>estimating</w:t>
      </w:r>
      <w:r w:rsidR="00786CB1">
        <w:t xml:space="preserve"> </w:t>
      </w:r>
      <w:r w:rsidRPr="00621169">
        <w:t>take</w:t>
      </w:r>
      <w:r w:rsidR="00786CB1">
        <w:t xml:space="preserve"> </w:t>
      </w:r>
      <w:r w:rsidRPr="00621169">
        <w:t>of</w:t>
      </w:r>
      <w:r w:rsidR="00786CB1">
        <w:t xml:space="preserve"> </w:t>
      </w:r>
      <w:r w:rsidRPr="00621169">
        <w:t>the</w:t>
      </w:r>
      <w:r w:rsidR="00786CB1">
        <w:t xml:space="preserve"> </w:t>
      </w:r>
      <w:r w:rsidRPr="00621169">
        <w:t>bat</w:t>
      </w:r>
      <w:r w:rsidR="00786CB1">
        <w:t xml:space="preserve"> </w:t>
      </w:r>
      <w:r w:rsidRPr="00621169">
        <w:t>and</w:t>
      </w:r>
      <w:r w:rsidR="00786CB1">
        <w:t xml:space="preserve"> </w:t>
      </w:r>
      <w:r w:rsidRPr="00621169">
        <w:t>demonstrating</w:t>
      </w:r>
      <w:r w:rsidR="00786CB1">
        <w:t xml:space="preserve"> </w:t>
      </w:r>
      <w:r w:rsidRPr="00621169">
        <w:t>real</w:t>
      </w:r>
      <w:r w:rsidR="00786CB1">
        <w:t xml:space="preserve"> </w:t>
      </w:r>
      <w:r w:rsidRPr="00621169">
        <w:t>treatment</w:t>
      </w:r>
      <w:r w:rsidR="00786CB1">
        <w:t xml:space="preserve"> </w:t>
      </w:r>
      <w:r w:rsidRPr="00621169">
        <w:t>differences,</w:t>
      </w:r>
      <w:r w:rsidR="00786CB1">
        <w:t xml:space="preserve"> </w:t>
      </w:r>
      <w:r w:rsidRPr="00621169">
        <w:t>3)</w:t>
      </w:r>
      <w:r w:rsidR="00786CB1">
        <w:t xml:space="preserve"> </w:t>
      </w:r>
      <w:r w:rsidRPr="00621169">
        <w:t>lack</w:t>
      </w:r>
      <w:r w:rsidR="00786CB1">
        <w:t xml:space="preserve"> </w:t>
      </w:r>
      <w:r w:rsidRPr="00621169">
        <w:t>of</w:t>
      </w:r>
      <w:r w:rsidR="00786CB1">
        <w:t xml:space="preserve"> </w:t>
      </w:r>
      <w:r w:rsidRPr="00621169">
        <w:t>statistical</w:t>
      </w:r>
      <w:r w:rsidR="00786CB1">
        <w:t xml:space="preserve"> </w:t>
      </w:r>
      <w:r w:rsidRPr="00621169">
        <w:t>power</w:t>
      </w:r>
      <w:r w:rsidR="00786CB1">
        <w:t xml:space="preserve"> </w:t>
      </w:r>
      <w:r w:rsidRPr="00621169">
        <w:t>because</w:t>
      </w:r>
      <w:r w:rsidR="00786CB1">
        <w:t xml:space="preserve"> </w:t>
      </w:r>
      <w:r w:rsidRPr="00621169">
        <w:t>of</w:t>
      </w:r>
      <w:r w:rsidR="00786CB1">
        <w:t xml:space="preserve"> </w:t>
      </w:r>
      <w:r w:rsidRPr="00621169">
        <w:t>small</w:t>
      </w:r>
      <w:r w:rsidR="00786CB1">
        <w:t xml:space="preserve"> </w:t>
      </w:r>
      <w:r w:rsidRPr="00621169">
        <w:t>project</w:t>
      </w:r>
      <w:r w:rsidR="00786CB1">
        <w:t xml:space="preserve"> </w:t>
      </w:r>
      <w:r w:rsidRPr="00621169">
        <w:t>size</w:t>
      </w:r>
      <w:r w:rsidR="00786CB1">
        <w:t xml:space="preserve"> </w:t>
      </w:r>
      <w:r w:rsidRPr="00621169">
        <w:t>and</w:t>
      </w:r>
      <w:r w:rsidR="00786CB1">
        <w:t xml:space="preserve"> </w:t>
      </w:r>
      <w:r w:rsidRPr="00621169">
        <w:t>high</w:t>
      </w:r>
      <w:r w:rsidR="00786CB1">
        <w:t xml:space="preserve"> </w:t>
      </w:r>
      <w:r w:rsidRPr="00621169">
        <w:t>site</w:t>
      </w:r>
      <w:r w:rsidR="00786CB1">
        <w:t xml:space="preserve"> </w:t>
      </w:r>
      <w:r w:rsidRPr="00621169">
        <w:t>variability,</w:t>
      </w:r>
      <w:r w:rsidR="00786CB1">
        <w:t xml:space="preserve"> </w:t>
      </w:r>
      <w:r w:rsidRPr="00621169">
        <w:t>4)</w:t>
      </w:r>
      <w:r w:rsidR="00786CB1">
        <w:t xml:space="preserve"> </w:t>
      </w:r>
      <w:r w:rsidRPr="00621169">
        <w:t>unknowns</w:t>
      </w:r>
      <w:r w:rsidR="00786CB1">
        <w:t xml:space="preserve"> </w:t>
      </w:r>
      <w:r w:rsidRPr="00621169">
        <w:t>surrounding</w:t>
      </w:r>
      <w:r w:rsidR="00786CB1">
        <w:t xml:space="preserve"> </w:t>
      </w:r>
      <w:r w:rsidRPr="00621169">
        <w:t>Hawaiian</w:t>
      </w:r>
      <w:r w:rsidR="00786CB1">
        <w:t xml:space="preserve"> </w:t>
      </w:r>
      <w:r w:rsidR="007140F4">
        <w:t>H</w:t>
      </w:r>
      <w:r w:rsidRPr="00621169">
        <w:t>oary</w:t>
      </w:r>
      <w:r w:rsidR="00786CB1">
        <w:t xml:space="preserve"> </w:t>
      </w:r>
      <w:r w:rsidR="007140F4">
        <w:t>B</w:t>
      </w:r>
      <w:r w:rsidRPr="00621169">
        <w:t>at</w:t>
      </w:r>
      <w:r w:rsidR="00786CB1">
        <w:t xml:space="preserve"> </w:t>
      </w:r>
      <w:r w:rsidRPr="00621169">
        <w:t>flight</w:t>
      </w:r>
      <w:r w:rsidR="00786CB1">
        <w:t xml:space="preserve"> </w:t>
      </w:r>
      <w:r w:rsidRPr="00621169">
        <w:t>behavior,</w:t>
      </w:r>
      <w:r w:rsidR="00786CB1">
        <w:t xml:space="preserve"> </w:t>
      </w:r>
      <w:r w:rsidRPr="00621169">
        <w:t>5)</w:t>
      </w:r>
      <w:r w:rsidR="00786CB1">
        <w:t xml:space="preserve"> </w:t>
      </w:r>
      <w:r w:rsidRPr="00621169">
        <w:t>existing</w:t>
      </w:r>
      <w:r w:rsidR="00786CB1">
        <w:t xml:space="preserve"> </w:t>
      </w:r>
      <w:r w:rsidRPr="00621169">
        <w:t>power</w:t>
      </w:r>
      <w:r w:rsidR="00786CB1">
        <w:t xml:space="preserve"> </w:t>
      </w:r>
      <w:r w:rsidRPr="00621169">
        <w:t>purchase</w:t>
      </w:r>
      <w:r w:rsidR="00786CB1">
        <w:t xml:space="preserve"> </w:t>
      </w:r>
      <w:r w:rsidRPr="00621169">
        <w:t>agreements</w:t>
      </w:r>
      <w:r w:rsidR="00786CB1">
        <w:t xml:space="preserve"> </w:t>
      </w:r>
      <w:r w:rsidRPr="00621169">
        <w:t>already</w:t>
      </w:r>
      <w:r w:rsidR="00786CB1">
        <w:t xml:space="preserve"> </w:t>
      </w:r>
      <w:r w:rsidRPr="00621169">
        <w:t>in</w:t>
      </w:r>
      <w:r w:rsidR="00786CB1">
        <w:t xml:space="preserve"> </w:t>
      </w:r>
      <w:r w:rsidRPr="00621169">
        <w:t>place</w:t>
      </w:r>
      <w:r w:rsidR="007140F4">
        <w:t>,</w:t>
      </w:r>
      <w:r w:rsidR="00786CB1">
        <w:t xml:space="preserve"> </w:t>
      </w:r>
      <w:r w:rsidRPr="00621169">
        <w:t>and</w:t>
      </w:r>
      <w:r w:rsidR="00786CB1">
        <w:t xml:space="preserve"> </w:t>
      </w:r>
      <w:r>
        <w:t>6)</w:t>
      </w:r>
      <w:r w:rsidR="00786CB1">
        <w:t xml:space="preserve"> </w:t>
      </w:r>
      <w:r>
        <w:t>the</w:t>
      </w:r>
      <w:r w:rsidR="00786CB1">
        <w:t xml:space="preserve"> </w:t>
      </w:r>
      <w:r w:rsidRPr="00621169">
        <w:t>impacts</w:t>
      </w:r>
      <w:r w:rsidR="00786CB1">
        <w:t xml:space="preserve"> </w:t>
      </w:r>
      <w:r>
        <w:t>of</w:t>
      </w:r>
      <w:r w:rsidR="00786CB1">
        <w:t xml:space="preserve"> </w:t>
      </w:r>
      <w:r>
        <w:t>an</w:t>
      </w:r>
      <w:r w:rsidR="00786CB1">
        <w:t xml:space="preserve"> </w:t>
      </w:r>
      <w:r>
        <w:t>increased</w:t>
      </w:r>
      <w:r w:rsidR="00786CB1">
        <w:t xml:space="preserve"> </w:t>
      </w:r>
      <w:r>
        <w:t>cut-in</w:t>
      </w:r>
      <w:r w:rsidR="00786CB1">
        <w:t xml:space="preserve"> </w:t>
      </w:r>
      <w:r>
        <w:t>speed</w:t>
      </w:r>
      <w:r w:rsidR="00786CB1">
        <w:t xml:space="preserve"> </w:t>
      </w:r>
      <w:r w:rsidRPr="00621169">
        <w:t>on</w:t>
      </w:r>
      <w:r w:rsidR="00786CB1">
        <w:t xml:space="preserve"> </w:t>
      </w:r>
      <w:r w:rsidRPr="00621169">
        <w:t>reduction</w:t>
      </w:r>
      <w:r w:rsidR="00786CB1">
        <w:t xml:space="preserve"> </w:t>
      </w:r>
      <w:r w:rsidRPr="00621169">
        <w:t>in</w:t>
      </w:r>
      <w:r w:rsidR="00786CB1">
        <w:t xml:space="preserve"> </w:t>
      </w:r>
      <w:r w:rsidRPr="00621169">
        <w:t>renewable</w:t>
      </w:r>
      <w:r w:rsidR="00786CB1">
        <w:t xml:space="preserve"> </w:t>
      </w:r>
      <w:r w:rsidRPr="00621169">
        <w:t>power</w:t>
      </w:r>
      <w:r w:rsidR="00786CB1">
        <w:t xml:space="preserve"> </w:t>
      </w:r>
      <w:r w:rsidRPr="00621169">
        <w:t>production.</w:t>
      </w:r>
    </w:p>
    <w:p w14:paraId="39761C38" w14:textId="77777777" w:rsidR="00B12C00" w:rsidRDefault="00B12C00" w:rsidP="00B12C00"/>
    <w:p w14:paraId="1D2240ED" w14:textId="238D6F75" w:rsidR="000C7B93" w:rsidRDefault="00B12C00" w:rsidP="00B12C00">
      <w:r>
        <w:t>Although</w:t>
      </w:r>
      <w:r w:rsidR="00786CB1">
        <w:t xml:space="preserve"> </w:t>
      </w:r>
      <w:r>
        <w:t>no</w:t>
      </w:r>
      <w:r w:rsidR="00786CB1">
        <w:t xml:space="preserve"> </w:t>
      </w:r>
      <w:r>
        <w:t>studies</w:t>
      </w:r>
      <w:r w:rsidR="00786CB1">
        <w:t xml:space="preserve"> </w:t>
      </w:r>
      <w:r>
        <w:t>on</w:t>
      </w:r>
      <w:r w:rsidR="00786CB1">
        <w:t xml:space="preserve"> </w:t>
      </w:r>
      <w:r>
        <w:t>the</w:t>
      </w:r>
      <w:r w:rsidR="00786CB1">
        <w:t xml:space="preserve"> </w:t>
      </w:r>
      <w:r>
        <w:t>effectiveness</w:t>
      </w:r>
      <w:r w:rsidR="00786CB1">
        <w:t xml:space="preserve"> </w:t>
      </w:r>
      <w:r>
        <w:t>of</w:t>
      </w:r>
      <w:r w:rsidR="00786CB1">
        <w:t xml:space="preserve"> </w:t>
      </w:r>
      <w:r>
        <w:t>curtailment</w:t>
      </w:r>
      <w:r w:rsidR="00786CB1">
        <w:t xml:space="preserve"> </w:t>
      </w:r>
      <w:r>
        <w:t>have</w:t>
      </w:r>
      <w:r w:rsidR="00786CB1">
        <w:t xml:space="preserve"> </w:t>
      </w:r>
      <w:r>
        <w:t>been</w:t>
      </w:r>
      <w:r w:rsidR="00786CB1">
        <w:t xml:space="preserve"> </w:t>
      </w:r>
      <w:r>
        <w:t>conducted</w:t>
      </w:r>
      <w:r w:rsidR="00786CB1">
        <w:t xml:space="preserve"> </w:t>
      </w:r>
      <w:r>
        <w:t>in</w:t>
      </w:r>
      <w:r w:rsidR="00786CB1">
        <w:t xml:space="preserve"> </w:t>
      </w:r>
      <w:r w:rsidR="00687AF4">
        <w:t>Hawai</w:t>
      </w:r>
      <w:r w:rsidR="000C7B93">
        <w:t>‘</w:t>
      </w:r>
      <w:r w:rsidR="00687AF4">
        <w:t>i</w:t>
      </w:r>
      <w:r>
        <w:t>,</w:t>
      </w:r>
      <w:r w:rsidR="00786CB1">
        <w:t xml:space="preserve"> </w:t>
      </w:r>
      <w:r>
        <w:t>there</w:t>
      </w:r>
      <w:r w:rsidR="00786CB1">
        <w:t xml:space="preserve"> </w:t>
      </w:r>
      <w:r>
        <w:t>is</w:t>
      </w:r>
      <w:r w:rsidR="00786CB1">
        <w:t xml:space="preserve"> </w:t>
      </w:r>
      <w:r>
        <w:t>sufficient</w:t>
      </w:r>
      <w:r w:rsidR="00786CB1">
        <w:t xml:space="preserve"> </w:t>
      </w:r>
      <w:r>
        <w:t>evidence</w:t>
      </w:r>
      <w:r w:rsidR="00786CB1">
        <w:t xml:space="preserve"> </w:t>
      </w:r>
      <w:r>
        <w:t>from</w:t>
      </w:r>
      <w:r w:rsidR="00786CB1">
        <w:t xml:space="preserve"> </w:t>
      </w:r>
      <w:r>
        <w:t>research</w:t>
      </w:r>
      <w:r w:rsidR="00786CB1">
        <w:t xml:space="preserve"> </w:t>
      </w:r>
      <w:r>
        <w:t>conducted</w:t>
      </w:r>
      <w:r w:rsidR="00786CB1">
        <w:t xml:space="preserve"> </w:t>
      </w:r>
      <w:r>
        <w:t>across</w:t>
      </w:r>
      <w:r w:rsidR="00786CB1">
        <w:t xml:space="preserve"> </w:t>
      </w:r>
      <w:r>
        <w:t>multiple</w:t>
      </w:r>
      <w:r w:rsidR="00786CB1">
        <w:t xml:space="preserve"> </w:t>
      </w:r>
      <w:r>
        <w:t>ecosystems</w:t>
      </w:r>
      <w:r w:rsidR="00786CB1">
        <w:t xml:space="preserve"> </w:t>
      </w:r>
      <w:r>
        <w:t>in</w:t>
      </w:r>
      <w:r w:rsidR="00786CB1">
        <w:t xml:space="preserve"> </w:t>
      </w:r>
      <w:r>
        <w:t>the</w:t>
      </w:r>
      <w:r w:rsidR="00786CB1">
        <w:t xml:space="preserve"> </w:t>
      </w:r>
      <w:r>
        <w:t>continental</w:t>
      </w:r>
      <w:r w:rsidR="00786CB1">
        <w:t xml:space="preserve"> </w:t>
      </w:r>
      <w:r>
        <w:t>U.S.</w:t>
      </w:r>
      <w:r w:rsidR="00786CB1">
        <w:t xml:space="preserve"> </w:t>
      </w:r>
      <w:r>
        <w:t>that</w:t>
      </w:r>
      <w:r w:rsidR="00786CB1">
        <w:t xml:space="preserve"> </w:t>
      </w:r>
      <w:r>
        <w:t>support</w:t>
      </w:r>
      <w:r w:rsidR="00786CB1">
        <w:t xml:space="preserve"> </w:t>
      </w:r>
      <w:r>
        <w:t>its</w:t>
      </w:r>
      <w:r w:rsidR="00786CB1">
        <w:t xml:space="preserve"> </w:t>
      </w:r>
      <w:r>
        <w:t>use</w:t>
      </w:r>
      <w:r w:rsidR="00786CB1">
        <w:t xml:space="preserve"> </w:t>
      </w:r>
      <w:r>
        <w:t>as</w:t>
      </w:r>
      <w:r w:rsidR="00786CB1">
        <w:t xml:space="preserve"> </w:t>
      </w:r>
      <w:r>
        <w:t>a</w:t>
      </w:r>
      <w:r w:rsidR="00786CB1">
        <w:t xml:space="preserve"> </w:t>
      </w:r>
      <w:r>
        <w:t>minimization</w:t>
      </w:r>
      <w:r w:rsidR="00786CB1">
        <w:t xml:space="preserve"> </w:t>
      </w:r>
      <w:r>
        <w:t>measure</w:t>
      </w:r>
      <w:r w:rsidRPr="000C7B93">
        <w:t>.</w:t>
      </w:r>
      <w:r w:rsidR="00786CB1">
        <w:t xml:space="preserve"> </w:t>
      </w:r>
      <w:r w:rsidR="006404A1" w:rsidRPr="000C7B93">
        <w:t>An</w:t>
      </w:r>
      <w:r w:rsidR="00786CB1">
        <w:t xml:space="preserve"> </w:t>
      </w:r>
      <w:r w:rsidR="006404A1" w:rsidRPr="000C7B93">
        <w:t>overall</w:t>
      </w:r>
      <w:r w:rsidR="00786CB1">
        <w:t xml:space="preserve"> </w:t>
      </w:r>
      <w:r w:rsidR="006404A1" w:rsidRPr="000C7B93">
        <w:t>comparison</w:t>
      </w:r>
      <w:r w:rsidR="00786CB1">
        <w:t xml:space="preserve"> </w:t>
      </w:r>
      <w:r w:rsidR="006404A1" w:rsidRPr="000C7B93">
        <w:t>of</w:t>
      </w:r>
      <w:r w:rsidR="00786CB1">
        <w:t xml:space="preserve"> </w:t>
      </w:r>
      <w:r w:rsidR="006404A1" w:rsidRPr="000C7B93">
        <w:t>curtailment</w:t>
      </w:r>
      <w:r w:rsidR="00786CB1">
        <w:t xml:space="preserve"> </w:t>
      </w:r>
      <w:r w:rsidR="006404A1" w:rsidRPr="000C7B93">
        <w:t>results</w:t>
      </w:r>
      <w:r w:rsidR="00786CB1">
        <w:t xml:space="preserve"> </w:t>
      </w:r>
      <w:r w:rsidR="006404A1" w:rsidRPr="000C7B93">
        <w:t>shows</w:t>
      </w:r>
      <w:r w:rsidR="00786CB1">
        <w:t xml:space="preserve"> </w:t>
      </w:r>
      <w:r w:rsidR="006404A1" w:rsidRPr="000C7B93">
        <w:t>that</w:t>
      </w:r>
      <w:r w:rsidR="00786CB1">
        <w:t xml:space="preserve"> </w:t>
      </w:r>
      <w:r w:rsidR="006404A1" w:rsidRPr="000C7B93">
        <w:t>there</w:t>
      </w:r>
      <w:r w:rsidR="00786CB1">
        <w:t xml:space="preserve"> </w:t>
      </w:r>
      <w:r w:rsidR="006404A1" w:rsidRPr="000C7B93">
        <w:t>is</w:t>
      </w:r>
      <w:r w:rsidR="00786CB1">
        <w:t xml:space="preserve"> </w:t>
      </w:r>
      <w:r w:rsidR="006404A1" w:rsidRPr="000C7B93">
        <w:t>a</w:t>
      </w:r>
      <w:r w:rsidR="00786CB1">
        <w:t xml:space="preserve"> </w:t>
      </w:r>
      <w:r w:rsidR="006404A1" w:rsidRPr="000C7B93">
        <w:t>general</w:t>
      </w:r>
      <w:r w:rsidR="00786CB1">
        <w:t xml:space="preserve"> </w:t>
      </w:r>
      <w:r w:rsidR="006404A1" w:rsidRPr="000C7B93">
        <w:t>increase</w:t>
      </w:r>
      <w:r w:rsidR="00786CB1">
        <w:t xml:space="preserve"> </w:t>
      </w:r>
      <w:r w:rsidR="006404A1" w:rsidRPr="000C7B93">
        <w:t>in</w:t>
      </w:r>
      <w:r w:rsidR="00786CB1">
        <w:t xml:space="preserve"> </w:t>
      </w:r>
      <w:r w:rsidR="006404A1" w:rsidRPr="000C7B93">
        <w:t>benefit</w:t>
      </w:r>
      <w:r w:rsidR="00786CB1">
        <w:t xml:space="preserve"> </w:t>
      </w:r>
      <w:r w:rsidR="006404A1" w:rsidRPr="000C7B93">
        <w:t>(i.e.,</w:t>
      </w:r>
      <w:r w:rsidR="00786CB1">
        <w:t xml:space="preserve"> </w:t>
      </w:r>
      <w:r w:rsidR="006404A1" w:rsidRPr="000C7B93">
        <w:t>a</w:t>
      </w:r>
      <w:r w:rsidR="00786CB1">
        <w:t xml:space="preserve"> </w:t>
      </w:r>
      <w:r w:rsidR="006404A1" w:rsidRPr="000C7B93">
        <w:t>decrease</w:t>
      </w:r>
      <w:r w:rsidR="00786CB1">
        <w:t xml:space="preserve"> </w:t>
      </w:r>
      <w:r w:rsidR="006404A1" w:rsidRPr="000C7B93">
        <w:t>in</w:t>
      </w:r>
      <w:r w:rsidR="00786CB1">
        <w:t xml:space="preserve"> </w:t>
      </w:r>
      <w:r w:rsidR="006404A1" w:rsidRPr="000C7B93">
        <w:t>mortality)</w:t>
      </w:r>
      <w:r w:rsidR="00786CB1">
        <w:t xml:space="preserve"> </w:t>
      </w:r>
      <w:r w:rsidR="006404A1" w:rsidRPr="000C7B93">
        <w:t>as</w:t>
      </w:r>
      <w:r w:rsidR="00786CB1">
        <w:t xml:space="preserve"> </w:t>
      </w:r>
      <w:r w:rsidR="006404A1" w:rsidRPr="000C7B93">
        <w:t>curtailment</w:t>
      </w:r>
      <w:r w:rsidR="00786CB1">
        <w:t xml:space="preserve"> </w:t>
      </w:r>
      <w:r w:rsidR="006404A1" w:rsidRPr="000C7B93">
        <w:t>wind</w:t>
      </w:r>
      <w:r w:rsidR="00786CB1">
        <w:t xml:space="preserve"> </w:t>
      </w:r>
      <w:r w:rsidR="006404A1" w:rsidRPr="000C7B93">
        <w:t>speed</w:t>
      </w:r>
      <w:r w:rsidR="00786CB1">
        <w:t xml:space="preserve"> </w:t>
      </w:r>
      <w:r w:rsidR="006404A1" w:rsidRPr="000C7B93">
        <w:t>increases</w:t>
      </w:r>
      <w:r w:rsidR="00786CB1">
        <w:t xml:space="preserve"> </w:t>
      </w:r>
      <w:r w:rsidR="006404A1" w:rsidRPr="000C7B93">
        <w:t>(Figure</w:t>
      </w:r>
      <w:r w:rsidR="00786CB1">
        <w:t xml:space="preserve"> </w:t>
      </w:r>
      <w:r w:rsidR="000C7B93" w:rsidRPr="000C7B93">
        <w:t>5</w:t>
      </w:r>
      <w:r w:rsidR="006404A1" w:rsidRPr="000C7B93">
        <w:t>).</w:t>
      </w:r>
      <w:r w:rsidR="00786CB1">
        <w:t xml:space="preserve"> </w:t>
      </w:r>
      <w:r w:rsidR="00D27810">
        <w:t>Paired</w:t>
      </w:r>
      <w:r w:rsidR="00786CB1">
        <w:t xml:space="preserve"> </w:t>
      </w:r>
      <w:r w:rsidR="00285A4F">
        <w:t>results</w:t>
      </w:r>
      <w:r w:rsidR="00786CB1">
        <w:t xml:space="preserve"> </w:t>
      </w:r>
      <w:r w:rsidR="00D27810">
        <w:t>from</w:t>
      </w:r>
      <w:r w:rsidR="00786CB1">
        <w:t xml:space="preserve"> </w:t>
      </w:r>
      <w:r w:rsidR="00D27810">
        <w:t>mainland</w:t>
      </w:r>
      <w:r w:rsidR="00786CB1">
        <w:t xml:space="preserve"> </w:t>
      </w:r>
      <w:r w:rsidR="00D27810">
        <w:t>studies</w:t>
      </w:r>
      <w:r w:rsidR="00786CB1">
        <w:t xml:space="preserve"> </w:t>
      </w:r>
      <w:r w:rsidR="00285A4F">
        <w:t>are</w:t>
      </w:r>
      <w:r w:rsidR="00786CB1">
        <w:t xml:space="preserve"> </w:t>
      </w:r>
      <w:r w:rsidR="00285A4F">
        <w:t>summarized</w:t>
      </w:r>
      <w:r w:rsidR="00786CB1">
        <w:t xml:space="preserve"> </w:t>
      </w:r>
      <w:r w:rsidR="00285A4F">
        <w:t>in</w:t>
      </w:r>
      <w:r w:rsidR="00786CB1">
        <w:t xml:space="preserve"> </w:t>
      </w:r>
      <w:r w:rsidR="00285A4F">
        <w:t>Figure</w:t>
      </w:r>
      <w:r w:rsidR="00786CB1">
        <w:t xml:space="preserve"> </w:t>
      </w:r>
      <w:r w:rsidR="000C7B93">
        <w:t>6</w:t>
      </w:r>
      <w:r w:rsidR="00285A4F">
        <w:t>.</w:t>
      </w:r>
    </w:p>
    <w:p w14:paraId="7A180AFA" w14:textId="076A01A6" w:rsidR="000C7B93" w:rsidRDefault="000C7B93" w:rsidP="00B12C00"/>
    <w:p w14:paraId="08CDF548" w14:textId="77777777" w:rsidR="000C7B93" w:rsidRDefault="000C7B93" w:rsidP="00B12C00"/>
    <w:p w14:paraId="32D7BD40" w14:textId="77777777" w:rsidR="000C7B93" w:rsidRDefault="000C7B93" w:rsidP="00B12C00"/>
    <w:p w14:paraId="18F6E717" w14:textId="77777777" w:rsidR="00285A4F" w:rsidRDefault="00285A4F" w:rsidP="00B12C00"/>
    <w:p w14:paraId="0EC75F29" w14:textId="25215844" w:rsidR="006404A1" w:rsidRDefault="006404A1" w:rsidP="00B12C00">
      <w:r w:rsidRPr="006404A1">
        <w:rPr>
          <w:noProof/>
        </w:rPr>
        <w:lastRenderedPageBreak/>
        <w:drawing>
          <wp:anchor distT="0" distB="0" distL="114300" distR="114300" simplePos="0" relativeHeight="251680768" behindDoc="1" locked="0" layoutInCell="1" allowOverlap="1" wp14:anchorId="0985AE78" wp14:editId="40516C84">
            <wp:simplePos x="0" y="0"/>
            <wp:positionH relativeFrom="column">
              <wp:align>center</wp:align>
            </wp:positionH>
            <wp:positionV relativeFrom="paragraph">
              <wp:posOffset>0</wp:posOffset>
            </wp:positionV>
            <wp:extent cx="2743200" cy="2697480"/>
            <wp:effectExtent l="0" t="0" r="0" b="7620"/>
            <wp:wrapTight wrapText="bothSides">
              <wp:wrapPolygon edited="0">
                <wp:start x="0" y="0"/>
                <wp:lineTo x="0" y="21508"/>
                <wp:lineTo x="21450" y="21508"/>
                <wp:lineTo x="21450" y="0"/>
                <wp:lineTo x="0" y="0"/>
              </wp:wrapPolygon>
            </wp:wrapTight>
            <wp:docPr id="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2697480"/>
                    </a:xfrm>
                    <a:prstGeom prst="rect">
                      <a:avLst/>
                    </a:prstGeom>
                  </pic:spPr>
                </pic:pic>
              </a:graphicData>
            </a:graphic>
          </wp:anchor>
        </w:drawing>
      </w:r>
    </w:p>
    <w:p w14:paraId="119A656A" w14:textId="77777777" w:rsidR="006404A1" w:rsidRDefault="006404A1" w:rsidP="00B12C00"/>
    <w:p w14:paraId="748DEEC7" w14:textId="77777777" w:rsidR="006404A1" w:rsidRDefault="006404A1" w:rsidP="00B12C00"/>
    <w:p w14:paraId="22710A24" w14:textId="77777777" w:rsidR="006404A1" w:rsidRDefault="006404A1" w:rsidP="00B12C00"/>
    <w:p w14:paraId="659EC99D" w14:textId="77777777" w:rsidR="006404A1" w:rsidRDefault="006404A1" w:rsidP="00B12C00"/>
    <w:p w14:paraId="17A97144" w14:textId="77777777" w:rsidR="006404A1" w:rsidRDefault="006404A1" w:rsidP="00B12C00"/>
    <w:p w14:paraId="5A6B0063" w14:textId="77777777" w:rsidR="006404A1" w:rsidRDefault="006404A1" w:rsidP="00B12C00"/>
    <w:p w14:paraId="55FAC921" w14:textId="77777777" w:rsidR="006404A1" w:rsidRDefault="006404A1" w:rsidP="00B12C00"/>
    <w:p w14:paraId="1102D7CC" w14:textId="77777777" w:rsidR="006404A1" w:rsidRDefault="006404A1" w:rsidP="00B12C00"/>
    <w:p w14:paraId="351D7AA9" w14:textId="77777777" w:rsidR="006404A1" w:rsidRDefault="006404A1" w:rsidP="00B12C00"/>
    <w:p w14:paraId="46F77F29" w14:textId="77777777" w:rsidR="006404A1" w:rsidRDefault="006404A1" w:rsidP="00B12C00"/>
    <w:p w14:paraId="1FD6129A" w14:textId="77777777" w:rsidR="006404A1" w:rsidRDefault="006404A1" w:rsidP="00B12C00"/>
    <w:p w14:paraId="72945517" w14:textId="77777777" w:rsidR="006404A1" w:rsidRDefault="006404A1" w:rsidP="00B12C00"/>
    <w:p w14:paraId="3F914792" w14:textId="77777777" w:rsidR="006404A1" w:rsidRDefault="006404A1" w:rsidP="00B12C00"/>
    <w:p w14:paraId="43737B63" w14:textId="77777777" w:rsidR="006404A1" w:rsidRDefault="006404A1" w:rsidP="00B12C00"/>
    <w:p w14:paraId="0EBCDED8" w14:textId="77777777" w:rsidR="006404A1" w:rsidRDefault="006404A1" w:rsidP="00B12C00"/>
    <w:p w14:paraId="7708D41E" w14:textId="77777777" w:rsidR="000C7B93" w:rsidRDefault="000C7B93" w:rsidP="00B12C00"/>
    <w:p w14:paraId="7EBDC49B" w14:textId="692DEB0B" w:rsidR="006404A1" w:rsidRDefault="006404A1" w:rsidP="00B12C00">
      <w:r w:rsidRPr="000C7B93">
        <w:t>Figure</w:t>
      </w:r>
      <w:r w:rsidR="00786CB1">
        <w:t xml:space="preserve"> </w:t>
      </w:r>
      <w:r w:rsidR="000C7B93" w:rsidRPr="000C7B93">
        <w:t>5</w:t>
      </w:r>
      <w:r w:rsidRPr="000C7B93">
        <w:t>.</w:t>
      </w:r>
      <w:r w:rsidR="00786CB1">
        <w:t xml:space="preserve"> </w:t>
      </w:r>
      <w:r w:rsidRPr="000C7B93">
        <w:t>The</w:t>
      </w:r>
      <w:r w:rsidR="00786CB1">
        <w:t xml:space="preserve"> </w:t>
      </w:r>
      <w:r w:rsidRPr="000C7B93">
        <w:t>relationship</w:t>
      </w:r>
      <w:r w:rsidR="00786CB1">
        <w:t xml:space="preserve"> </w:t>
      </w:r>
      <w:r w:rsidRPr="000C7B93">
        <w:t>between</w:t>
      </w:r>
      <w:r w:rsidR="00786CB1">
        <w:t xml:space="preserve"> </w:t>
      </w:r>
      <w:r w:rsidRPr="000C7B93">
        <w:t>curtailment</w:t>
      </w:r>
      <w:r w:rsidR="00786CB1">
        <w:t xml:space="preserve"> </w:t>
      </w:r>
      <w:r w:rsidRPr="000C7B93">
        <w:t>wind</w:t>
      </w:r>
      <w:r w:rsidR="00786CB1">
        <w:t xml:space="preserve"> </w:t>
      </w:r>
      <w:r w:rsidRPr="000C7B93">
        <w:t>speed</w:t>
      </w:r>
      <w:r w:rsidR="00786CB1">
        <w:t xml:space="preserve"> </w:t>
      </w:r>
      <w:r w:rsidRPr="000C7B93">
        <w:t>and</w:t>
      </w:r>
      <w:r w:rsidR="00786CB1">
        <w:t xml:space="preserve"> </w:t>
      </w:r>
      <w:r w:rsidRPr="000C7B93">
        <w:t>bat</w:t>
      </w:r>
      <w:r w:rsidR="00786CB1">
        <w:t xml:space="preserve"> </w:t>
      </w:r>
      <w:r w:rsidRPr="000C7B93">
        <w:t>mortality.</w:t>
      </w:r>
      <w:r w:rsidR="00786CB1">
        <w:t xml:space="preserve"> </w:t>
      </w:r>
      <w:r w:rsidRPr="000C7B93">
        <w:t>There</w:t>
      </w:r>
      <w:r w:rsidR="00786CB1">
        <w:t xml:space="preserve"> </w:t>
      </w:r>
      <w:r w:rsidRPr="000C7B93">
        <w:t>is</w:t>
      </w:r>
      <w:r w:rsidR="00786CB1">
        <w:t xml:space="preserve"> </w:t>
      </w:r>
      <w:r w:rsidRPr="000C7B93">
        <w:t>a</w:t>
      </w:r>
      <w:r w:rsidR="00786CB1">
        <w:t xml:space="preserve"> </w:t>
      </w:r>
      <w:r w:rsidRPr="000C7B93">
        <w:t>general</w:t>
      </w:r>
      <w:r w:rsidR="00786CB1">
        <w:t xml:space="preserve"> </w:t>
      </w:r>
      <w:r w:rsidRPr="000C7B93">
        <w:t>increase</w:t>
      </w:r>
      <w:r w:rsidR="00786CB1">
        <w:t xml:space="preserve"> </w:t>
      </w:r>
      <w:r w:rsidRPr="000C7B93">
        <w:t>in</w:t>
      </w:r>
      <w:r w:rsidR="00786CB1">
        <w:t xml:space="preserve"> </w:t>
      </w:r>
      <w:r w:rsidRPr="000C7B93">
        <w:t>mortality</w:t>
      </w:r>
      <w:r w:rsidR="00786CB1">
        <w:t xml:space="preserve"> </w:t>
      </w:r>
      <w:r w:rsidRPr="000C7B93">
        <w:t>reduction</w:t>
      </w:r>
      <w:r w:rsidR="00786CB1">
        <w:t xml:space="preserve"> </w:t>
      </w:r>
      <w:r w:rsidRPr="000C7B93">
        <w:t>as</w:t>
      </w:r>
      <w:r w:rsidR="00786CB1">
        <w:t xml:space="preserve"> </w:t>
      </w:r>
      <w:r w:rsidRPr="000C7B93">
        <w:t>curtailment</w:t>
      </w:r>
      <w:r w:rsidR="00786CB1">
        <w:t xml:space="preserve"> </w:t>
      </w:r>
      <w:r w:rsidRPr="000C7B93">
        <w:t>wind</w:t>
      </w:r>
      <w:r w:rsidR="00786CB1">
        <w:t xml:space="preserve"> </w:t>
      </w:r>
      <w:r w:rsidRPr="000C7B93">
        <w:t>speed</w:t>
      </w:r>
      <w:r w:rsidR="00786CB1">
        <w:t xml:space="preserve"> </w:t>
      </w:r>
      <w:r w:rsidRPr="000C7B93">
        <w:t>increases.</w:t>
      </w:r>
    </w:p>
    <w:p w14:paraId="30031359" w14:textId="77777777" w:rsidR="000C7B93" w:rsidRDefault="000C7B93" w:rsidP="00B12C00"/>
    <w:p w14:paraId="6B314BDA" w14:textId="77777777" w:rsidR="006404A1" w:rsidRDefault="006404A1" w:rsidP="00B12C00"/>
    <w:p w14:paraId="6F45A3A7" w14:textId="5DA43434" w:rsidR="00285A4F" w:rsidRDefault="00285A4F" w:rsidP="00285A4F">
      <w:pPr>
        <w:jc w:val="center"/>
      </w:pPr>
      <w:r>
        <w:rPr>
          <w:noProof/>
          <w:sz w:val="24"/>
          <w:szCs w:val="24"/>
        </w:rPr>
        <w:drawing>
          <wp:inline distT="0" distB="0" distL="0" distR="0" wp14:anchorId="7F739683" wp14:editId="106227D0">
            <wp:extent cx="2792830" cy="3161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 Trends New.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2683" cy="3194818"/>
                    </a:xfrm>
                    <a:prstGeom prst="rect">
                      <a:avLst/>
                    </a:prstGeom>
                  </pic:spPr>
                </pic:pic>
              </a:graphicData>
            </a:graphic>
          </wp:inline>
        </w:drawing>
      </w:r>
    </w:p>
    <w:p w14:paraId="2589D949" w14:textId="77777777" w:rsidR="000C7B93" w:rsidRDefault="000C7B93" w:rsidP="00285A4F">
      <w:pPr>
        <w:ind w:left="270" w:right="720"/>
      </w:pPr>
    </w:p>
    <w:p w14:paraId="530C1207" w14:textId="4A97C7DE" w:rsidR="00285A4F" w:rsidRDefault="00285A4F" w:rsidP="00285A4F">
      <w:pPr>
        <w:ind w:left="270" w:right="720"/>
      </w:pPr>
      <w:r w:rsidRPr="00285A4F">
        <w:t>Figure</w:t>
      </w:r>
      <w:r w:rsidR="00786CB1">
        <w:t xml:space="preserve"> </w:t>
      </w:r>
      <w:r w:rsidR="000C7B93">
        <w:t>6</w:t>
      </w:r>
      <w:r w:rsidRPr="00285A4F">
        <w:t>.</w:t>
      </w:r>
      <w:r w:rsidR="00786CB1">
        <w:t xml:space="preserve"> </w:t>
      </w:r>
      <w:r w:rsidRPr="00285A4F">
        <w:t>Project</w:t>
      </w:r>
      <w:r w:rsidR="00786CB1">
        <w:t xml:space="preserve"> </w:t>
      </w:r>
      <w:r w:rsidRPr="00285A4F">
        <w:t>trends</w:t>
      </w:r>
      <w:r w:rsidR="00786CB1">
        <w:t xml:space="preserve"> </w:t>
      </w:r>
      <w:r w:rsidRPr="00285A4F">
        <w:t>for</w:t>
      </w:r>
      <w:r w:rsidR="00786CB1">
        <w:t xml:space="preserve"> </w:t>
      </w:r>
      <w:r w:rsidRPr="00285A4F">
        <w:t>eight</w:t>
      </w:r>
      <w:r w:rsidR="00786CB1">
        <w:t xml:space="preserve"> </w:t>
      </w:r>
      <w:r>
        <w:t>mainland</w:t>
      </w:r>
      <w:r w:rsidR="00786CB1">
        <w:t xml:space="preserve"> </w:t>
      </w:r>
      <w:r w:rsidR="000C7B93">
        <w:t>U.S.</w:t>
      </w:r>
      <w:r w:rsidR="00786CB1">
        <w:t xml:space="preserve"> </w:t>
      </w:r>
      <w:r w:rsidRPr="00285A4F">
        <w:t>studies</w:t>
      </w:r>
      <w:r w:rsidR="00786CB1">
        <w:t xml:space="preserve"> </w:t>
      </w:r>
      <w:r w:rsidRPr="00285A4F">
        <w:t>with</w:t>
      </w:r>
      <w:r w:rsidR="00786CB1">
        <w:t xml:space="preserve"> </w:t>
      </w:r>
      <w:r w:rsidRPr="00285A4F">
        <w:t>incremental</w:t>
      </w:r>
      <w:r w:rsidR="00786CB1">
        <w:t xml:space="preserve"> </w:t>
      </w:r>
      <w:r w:rsidRPr="00285A4F">
        <w:t>increases</w:t>
      </w:r>
      <w:r w:rsidR="00786CB1">
        <w:t xml:space="preserve"> </w:t>
      </w:r>
      <w:r w:rsidRPr="00285A4F">
        <w:t>in</w:t>
      </w:r>
      <w:r w:rsidR="00786CB1">
        <w:t xml:space="preserve"> </w:t>
      </w:r>
      <w:r w:rsidRPr="00285A4F">
        <w:t>LWSC.</w:t>
      </w:r>
      <w:r w:rsidR="00786CB1">
        <w:t xml:space="preserve"> </w:t>
      </w:r>
      <w:r w:rsidRPr="00285A4F">
        <w:t>Seven</w:t>
      </w:r>
      <w:r w:rsidR="00786CB1">
        <w:t xml:space="preserve"> </w:t>
      </w:r>
      <w:r w:rsidRPr="00285A4F">
        <w:t>of</w:t>
      </w:r>
      <w:r w:rsidR="00786CB1">
        <w:t xml:space="preserve"> </w:t>
      </w:r>
      <w:r w:rsidRPr="00285A4F">
        <w:t>the</w:t>
      </w:r>
      <w:r w:rsidR="00786CB1">
        <w:t xml:space="preserve"> </w:t>
      </w:r>
      <w:r w:rsidRPr="00285A4F">
        <w:t>eight</w:t>
      </w:r>
      <w:r w:rsidR="00786CB1">
        <w:t xml:space="preserve"> </w:t>
      </w:r>
      <w:r w:rsidRPr="00285A4F">
        <w:t>studies</w:t>
      </w:r>
      <w:r w:rsidR="00786CB1">
        <w:t xml:space="preserve"> </w:t>
      </w:r>
      <w:r w:rsidRPr="00285A4F">
        <w:t>showed</w:t>
      </w:r>
      <w:r w:rsidR="00786CB1">
        <w:t xml:space="preserve"> </w:t>
      </w:r>
      <w:r w:rsidRPr="00285A4F">
        <w:t>increasing</w:t>
      </w:r>
      <w:r w:rsidR="00786CB1">
        <w:t xml:space="preserve"> </w:t>
      </w:r>
      <w:r w:rsidRPr="00285A4F">
        <w:t>trends</w:t>
      </w:r>
      <w:r w:rsidR="00786CB1">
        <w:t xml:space="preserve"> </w:t>
      </w:r>
      <w:r w:rsidRPr="00285A4F">
        <w:t>as</w:t>
      </w:r>
      <w:r w:rsidR="00786CB1">
        <w:t xml:space="preserve"> </w:t>
      </w:r>
      <w:r w:rsidRPr="00285A4F">
        <w:t>LWSC</w:t>
      </w:r>
      <w:r w:rsidR="00786CB1">
        <w:t xml:space="preserve"> </w:t>
      </w:r>
      <w:r w:rsidRPr="00285A4F">
        <w:t>increases.</w:t>
      </w:r>
      <w:r w:rsidR="00786CB1">
        <w:t xml:space="preserve"> </w:t>
      </w:r>
      <w:r w:rsidRPr="00285A4F">
        <w:t>One</w:t>
      </w:r>
      <w:r w:rsidR="00786CB1">
        <w:t xml:space="preserve"> </w:t>
      </w:r>
      <w:r w:rsidRPr="00285A4F">
        <w:t>study</w:t>
      </w:r>
      <w:r w:rsidR="00786CB1">
        <w:t xml:space="preserve"> </w:t>
      </w:r>
      <w:r w:rsidRPr="00285A4F">
        <w:t>did</w:t>
      </w:r>
      <w:r w:rsidR="00786CB1">
        <w:t xml:space="preserve"> </w:t>
      </w:r>
      <w:r w:rsidRPr="00285A4F">
        <w:t>not.</w:t>
      </w:r>
    </w:p>
    <w:p w14:paraId="602EC1A4" w14:textId="1BA7D216" w:rsidR="00285A4F" w:rsidRDefault="00285A4F" w:rsidP="00B12C00"/>
    <w:p w14:paraId="5C5CFDFF" w14:textId="7C29909C" w:rsidR="00D807F3" w:rsidRDefault="00285A4F" w:rsidP="00B12C00">
      <w:r>
        <w:t>Based</w:t>
      </w:r>
      <w:r w:rsidR="00786CB1">
        <w:t xml:space="preserve"> </w:t>
      </w:r>
      <w:r>
        <w:t>on</w:t>
      </w:r>
      <w:r w:rsidR="00786CB1">
        <w:t xml:space="preserve"> </w:t>
      </w:r>
      <w:r>
        <w:t>th</w:t>
      </w:r>
      <w:r w:rsidR="000C7B93">
        <w:t>ese</w:t>
      </w:r>
      <w:r w:rsidR="00786CB1">
        <w:t xml:space="preserve"> </w:t>
      </w:r>
      <w:r w:rsidR="000C7B93">
        <w:t>findings,</w:t>
      </w:r>
      <w:r w:rsidR="00786CB1">
        <w:t xml:space="preserve"> </w:t>
      </w:r>
      <w:r w:rsidR="001D4C1D">
        <w:t xml:space="preserve">it is recommended that </w:t>
      </w:r>
      <w:r w:rsidR="000C7B93">
        <w:t>LWSC</w:t>
      </w:r>
      <w:r w:rsidR="00786CB1">
        <w:t xml:space="preserve"> </w:t>
      </w:r>
      <w:r w:rsidR="0075646F">
        <w:t>be</w:t>
      </w:r>
      <w:r w:rsidR="00786CB1">
        <w:t xml:space="preserve"> </w:t>
      </w:r>
      <w:r w:rsidR="00B12C00" w:rsidRPr="008D57CF">
        <w:t>a</w:t>
      </w:r>
      <w:r w:rsidR="00786CB1">
        <w:t xml:space="preserve"> </w:t>
      </w:r>
      <w:r w:rsidR="00B12C00" w:rsidRPr="008D57CF">
        <w:t>part</w:t>
      </w:r>
      <w:r w:rsidR="00786CB1">
        <w:t xml:space="preserve"> </w:t>
      </w:r>
      <w:r w:rsidR="00B12C00" w:rsidRPr="008D57CF">
        <w:t>of</w:t>
      </w:r>
      <w:r w:rsidR="00786CB1">
        <w:t xml:space="preserve"> </w:t>
      </w:r>
      <w:r w:rsidR="00B12C00" w:rsidRPr="008D57CF">
        <w:t>every</w:t>
      </w:r>
      <w:r w:rsidR="00786CB1">
        <w:t xml:space="preserve"> </w:t>
      </w:r>
      <w:r w:rsidR="00B12C00" w:rsidRPr="00071454">
        <w:t>wind</w:t>
      </w:r>
      <w:r w:rsidR="00786CB1">
        <w:t xml:space="preserve"> </w:t>
      </w:r>
      <w:r w:rsidR="00B12C00" w:rsidRPr="00071454">
        <w:t>facility’s</w:t>
      </w:r>
      <w:r w:rsidR="00786CB1">
        <w:t xml:space="preserve"> </w:t>
      </w:r>
      <w:r w:rsidR="00B12C00" w:rsidRPr="00071454">
        <w:t>minimization</w:t>
      </w:r>
      <w:r w:rsidR="00786CB1">
        <w:t xml:space="preserve"> </w:t>
      </w:r>
      <w:r w:rsidR="00B12C00" w:rsidRPr="00071454">
        <w:t>strategy</w:t>
      </w:r>
      <w:r w:rsidR="00786CB1">
        <w:t xml:space="preserve"> </w:t>
      </w:r>
      <w:r w:rsidR="00B12C00" w:rsidRPr="00071454">
        <w:t>to</w:t>
      </w:r>
      <w:r w:rsidR="00786CB1">
        <w:t xml:space="preserve"> </w:t>
      </w:r>
      <w:r w:rsidR="00B12C00" w:rsidRPr="00071454">
        <w:t>the</w:t>
      </w:r>
      <w:r w:rsidR="00786CB1">
        <w:t xml:space="preserve"> </w:t>
      </w:r>
      <w:r w:rsidR="00B12C00" w:rsidRPr="00071454">
        <w:t>maximum</w:t>
      </w:r>
      <w:r w:rsidR="00786CB1">
        <w:t xml:space="preserve"> </w:t>
      </w:r>
      <w:r w:rsidR="00B12C00" w:rsidRPr="00071454">
        <w:t>extent</w:t>
      </w:r>
      <w:r w:rsidR="00786CB1">
        <w:t xml:space="preserve"> </w:t>
      </w:r>
      <w:r w:rsidR="00B12C00" w:rsidRPr="00071454">
        <w:t>practicable</w:t>
      </w:r>
      <w:r w:rsidR="00B12C00">
        <w:t>.</w:t>
      </w:r>
      <w:r w:rsidR="00786CB1">
        <w:t xml:space="preserve"> </w:t>
      </w:r>
      <w:r w:rsidR="001D4C1D">
        <w:t>A description</w:t>
      </w:r>
      <w:r w:rsidR="00786CB1">
        <w:t xml:space="preserve"> </w:t>
      </w:r>
      <w:r w:rsidR="005D3348">
        <w:t>in</w:t>
      </w:r>
      <w:r w:rsidR="00786CB1">
        <w:t xml:space="preserve"> </w:t>
      </w:r>
      <w:r w:rsidR="005D3348">
        <w:t>detail</w:t>
      </w:r>
      <w:r w:rsidR="00786CB1">
        <w:t xml:space="preserve"> </w:t>
      </w:r>
      <w:r w:rsidR="001D4C1D">
        <w:t xml:space="preserve">of </w:t>
      </w:r>
      <w:r w:rsidR="005D3348">
        <w:t>the</w:t>
      </w:r>
      <w:r w:rsidR="00786CB1">
        <w:t xml:space="preserve"> </w:t>
      </w:r>
      <w:r w:rsidR="005D3348">
        <w:t>considerations</w:t>
      </w:r>
      <w:r w:rsidR="00786CB1">
        <w:t xml:space="preserve"> </w:t>
      </w:r>
      <w:r w:rsidR="005D3348">
        <w:t>used</w:t>
      </w:r>
      <w:r w:rsidR="00786CB1">
        <w:t xml:space="preserve"> </w:t>
      </w:r>
      <w:r w:rsidR="005D3348">
        <w:t>to</w:t>
      </w:r>
      <w:r w:rsidR="00786CB1">
        <w:t xml:space="preserve"> </w:t>
      </w:r>
      <w:r w:rsidR="005D3348">
        <w:t>develop</w:t>
      </w:r>
      <w:r w:rsidR="00786CB1">
        <w:t xml:space="preserve"> </w:t>
      </w:r>
      <w:r w:rsidR="005D3348">
        <w:t>a</w:t>
      </w:r>
      <w:r w:rsidR="00786CB1">
        <w:t xml:space="preserve"> </w:t>
      </w:r>
      <w:r w:rsidR="005D3348">
        <w:t>cut-in</w:t>
      </w:r>
      <w:r w:rsidR="00786CB1">
        <w:t xml:space="preserve"> </w:t>
      </w:r>
      <w:r w:rsidR="005D3348">
        <w:t>speed</w:t>
      </w:r>
      <w:r w:rsidR="00786CB1">
        <w:t xml:space="preserve"> </w:t>
      </w:r>
      <w:r w:rsidR="005D3348">
        <w:t>for</w:t>
      </w:r>
      <w:r w:rsidR="00786CB1">
        <w:t xml:space="preserve"> </w:t>
      </w:r>
      <w:r w:rsidR="005D3348">
        <w:t>LWSC,</w:t>
      </w:r>
      <w:r w:rsidR="00786CB1">
        <w:t xml:space="preserve"> </w:t>
      </w:r>
      <w:r w:rsidR="005D3348">
        <w:t>including</w:t>
      </w:r>
      <w:r w:rsidR="00786CB1">
        <w:t xml:space="preserve"> </w:t>
      </w:r>
      <w:r w:rsidR="005D3348">
        <w:t>economic</w:t>
      </w:r>
      <w:r w:rsidR="00786CB1">
        <w:t xml:space="preserve"> </w:t>
      </w:r>
      <w:r w:rsidR="005D3348">
        <w:t>considerations</w:t>
      </w:r>
      <w:r w:rsidR="001D4C1D">
        <w:t xml:space="preserve"> is recommended</w:t>
      </w:r>
      <w:r w:rsidR="005D3348">
        <w:t>.</w:t>
      </w:r>
      <w:r w:rsidR="00786CB1">
        <w:t xml:space="preserve"> </w:t>
      </w:r>
      <w:r w:rsidR="00546131">
        <w:t>A</w:t>
      </w:r>
      <w:r w:rsidR="00786CB1">
        <w:t xml:space="preserve"> </w:t>
      </w:r>
      <w:r w:rsidR="00546131">
        <w:t>cut-in</w:t>
      </w:r>
      <w:r w:rsidR="00786CB1">
        <w:t xml:space="preserve"> </w:t>
      </w:r>
      <w:r w:rsidR="00546131">
        <w:t>speed</w:t>
      </w:r>
      <w:r w:rsidR="00786CB1">
        <w:t xml:space="preserve"> </w:t>
      </w:r>
      <w:r w:rsidR="00546131">
        <w:t>of</w:t>
      </w:r>
      <w:r w:rsidR="00786CB1">
        <w:t xml:space="preserve"> </w:t>
      </w:r>
      <w:r w:rsidR="00546131">
        <w:t>6.5</w:t>
      </w:r>
      <w:r w:rsidR="00786CB1">
        <w:t xml:space="preserve"> </w:t>
      </w:r>
      <w:r w:rsidR="00546131">
        <w:t>m/s</w:t>
      </w:r>
      <w:r w:rsidR="00786CB1">
        <w:t xml:space="preserve"> </w:t>
      </w:r>
      <w:r w:rsidR="00546131">
        <w:t>is</w:t>
      </w:r>
      <w:r w:rsidR="00786CB1">
        <w:t xml:space="preserve"> </w:t>
      </w:r>
      <w:r w:rsidR="00546131">
        <w:t>suggested</w:t>
      </w:r>
      <w:r w:rsidR="00786CB1">
        <w:t xml:space="preserve"> </w:t>
      </w:r>
      <w:r w:rsidR="00546131">
        <w:t>based</w:t>
      </w:r>
      <w:r w:rsidR="00786CB1">
        <w:t xml:space="preserve"> </w:t>
      </w:r>
      <w:r w:rsidR="00546131">
        <w:t>on</w:t>
      </w:r>
      <w:r w:rsidR="00786CB1">
        <w:t xml:space="preserve"> </w:t>
      </w:r>
      <w:r w:rsidR="00546131">
        <w:t>the</w:t>
      </w:r>
      <w:r w:rsidR="00786CB1">
        <w:t xml:space="preserve"> </w:t>
      </w:r>
      <w:r w:rsidR="00546131">
        <w:t>mainland</w:t>
      </w:r>
      <w:r w:rsidR="00786CB1">
        <w:t xml:space="preserve"> </w:t>
      </w:r>
      <w:r w:rsidR="00546131">
        <w:t>studies.</w:t>
      </w:r>
      <w:r w:rsidR="00786CB1">
        <w:t xml:space="preserve"> </w:t>
      </w:r>
      <w:r w:rsidR="00553358">
        <w:t>With</w:t>
      </w:r>
      <w:r w:rsidR="00786CB1">
        <w:t xml:space="preserve"> </w:t>
      </w:r>
      <w:r w:rsidR="00553358">
        <w:t>a</w:t>
      </w:r>
      <w:r w:rsidR="00786CB1">
        <w:t xml:space="preserve"> </w:t>
      </w:r>
      <w:r w:rsidR="00553358">
        <w:lastRenderedPageBreak/>
        <w:t>minimum</w:t>
      </w:r>
      <w:r w:rsidR="00786CB1">
        <w:t xml:space="preserve"> </w:t>
      </w:r>
      <w:r w:rsidR="00553358">
        <w:t>cut-in</w:t>
      </w:r>
      <w:r w:rsidR="00786CB1">
        <w:t xml:space="preserve"> </w:t>
      </w:r>
      <w:r w:rsidR="00553358">
        <w:t>speed</w:t>
      </w:r>
      <w:r w:rsidR="00786CB1">
        <w:t xml:space="preserve"> </w:t>
      </w:r>
      <w:r w:rsidR="00553358">
        <w:t>of</w:t>
      </w:r>
      <w:r w:rsidR="00786CB1">
        <w:t xml:space="preserve"> </w:t>
      </w:r>
      <w:r w:rsidR="00553358">
        <w:t>6.5</w:t>
      </w:r>
      <w:r w:rsidR="00786CB1">
        <w:t xml:space="preserve"> </w:t>
      </w:r>
      <w:r w:rsidR="00553358">
        <w:t>m/s,</w:t>
      </w:r>
      <w:r w:rsidR="00786CB1">
        <w:t xml:space="preserve"> </w:t>
      </w:r>
      <w:r w:rsidR="00553358">
        <w:t>a</w:t>
      </w:r>
      <w:r w:rsidR="00786CB1">
        <w:t xml:space="preserve"> </w:t>
      </w:r>
      <w:r w:rsidR="00553358">
        <w:t>reduced</w:t>
      </w:r>
      <w:r w:rsidR="00786CB1">
        <w:t xml:space="preserve"> </w:t>
      </w:r>
      <w:r w:rsidR="00553358">
        <w:t>take</w:t>
      </w:r>
      <w:r w:rsidR="00786CB1">
        <w:t xml:space="preserve"> </w:t>
      </w:r>
      <w:r w:rsidR="007376F5">
        <w:t xml:space="preserve"> </w:t>
      </w:r>
      <w:r w:rsidR="00D807F3">
        <w:t>request</w:t>
      </w:r>
      <w:r w:rsidR="00786CB1">
        <w:t xml:space="preserve"> </w:t>
      </w:r>
      <w:r w:rsidR="007376F5">
        <w:t xml:space="preserve">(relative to using a rho-value of 1) </w:t>
      </w:r>
      <w:r w:rsidR="00553358">
        <w:t>may</w:t>
      </w:r>
      <w:r w:rsidR="00786CB1">
        <w:t xml:space="preserve"> </w:t>
      </w:r>
      <w:r w:rsidR="00553358">
        <w:t>be</w:t>
      </w:r>
      <w:r w:rsidR="00786CB1">
        <w:t xml:space="preserve"> </w:t>
      </w:r>
      <w:r w:rsidR="00553358">
        <w:t>justified</w:t>
      </w:r>
      <w:r w:rsidR="00786CB1">
        <w:t xml:space="preserve"> </w:t>
      </w:r>
      <w:r w:rsidR="00553358">
        <w:t>with</w:t>
      </w:r>
      <w:r w:rsidR="00786CB1">
        <w:t xml:space="preserve"> </w:t>
      </w:r>
      <w:r w:rsidR="00553358">
        <w:t>a</w:t>
      </w:r>
      <w:r w:rsidR="00786CB1">
        <w:t xml:space="preserve"> </w:t>
      </w:r>
      <w:r w:rsidR="00553358">
        <w:t>detailed</w:t>
      </w:r>
      <w:r w:rsidR="00786CB1">
        <w:t xml:space="preserve"> </w:t>
      </w:r>
      <w:r w:rsidR="00553358">
        <w:t>rationale.</w:t>
      </w:r>
      <w:r w:rsidR="00786CB1">
        <w:t xml:space="preserve"> </w:t>
      </w:r>
      <w:r w:rsidR="00553358">
        <w:t>In</w:t>
      </w:r>
      <w:r w:rsidR="00786CB1">
        <w:t xml:space="preserve"> </w:t>
      </w:r>
      <w:r w:rsidR="00553358">
        <w:t>any</w:t>
      </w:r>
      <w:r w:rsidR="00786CB1">
        <w:t xml:space="preserve"> </w:t>
      </w:r>
      <w:r w:rsidR="00553358">
        <w:t>case,</w:t>
      </w:r>
      <w:r w:rsidR="00786CB1">
        <w:t xml:space="preserve"> </w:t>
      </w:r>
      <w:r w:rsidR="00553358">
        <w:t>given</w:t>
      </w:r>
      <w:r w:rsidR="00786CB1">
        <w:t xml:space="preserve"> </w:t>
      </w:r>
      <w:r w:rsidR="00553358">
        <w:t>the</w:t>
      </w:r>
      <w:r w:rsidR="00786CB1">
        <w:t xml:space="preserve"> </w:t>
      </w:r>
      <w:r w:rsidR="00553358">
        <w:t>status</w:t>
      </w:r>
      <w:r w:rsidR="00786CB1">
        <w:t xml:space="preserve"> </w:t>
      </w:r>
      <w:r w:rsidR="00553358">
        <w:t>of</w:t>
      </w:r>
      <w:r w:rsidR="00786CB1">
        <w:t xml:space="preserve"> </w:t>
      </w:r>
      <w:r w:rsidR="000C7B93">
        <w:t>the</w:t>
      </w:r>
      <w:r w:rsidR="00786CB1">
        <w:t xml:space="preserve"> </w:t>
      </w:r>
      <w:r w:rsidR="00553358">
        <w:t>H</w:t>
      </w:r>
      <w:r w:rsidR="000C7B93">
        <w:t>awaiian</w:t>
      </w:r>
      <w:r w:rsidR="00786CB1">
        <w:t xml:space="preserve"> </w:t>
      </w:r>
      <w:r w:rsidR="00553358">
        <w:t>H</w:t>
      </w:r>
      <w:r w:rsidR="000C7B93">
        <w:t>oary</w:t>
      </w:r>
      <w:r w:rsidR="00786CB1">
        <w:t xml:space="preserve"> </w:t>
      </w:r>
      <w:r w:rsidR="00553358">
        <w:t>B</w:t>
      </w:r>
      <w:r w:rsidR="000C7B93">
        <w:t>at</w:t>
      </w:r>
      <w:r w:rsidR="00786CB1">
        <w:t xml:space="preserve"> </w:t>
      </w:r>
      <w:r w:rsidR="00553358">
        <w:t>in</w:t>
      </w:r>
      <w:r w:rsidR="00786CB1">
        <w:t xml:space="preserve"> </w:t>
      </w:r>
      <w:r w:rsidR="00687AF4" w:rsidRPr="00846454">
        <w:t>Hawai</w:t>
      </w:r>
      <w:r w:rsidR="000C7B93" w:rsidRPr="00846454">
        <w:t>‘</w:t>
      </w:r>
      <w:r w:rsidR="00687AF4" w:rsidRPr="00846454">
        <w:t>i</w:t>
      </w:r>
      <w:r w:rsidR="00786CB1">
        <w:t xml:space="preserve"> </w:t>
      </w:r>
      <w:r w:rsidR="00553358" w:rsidRPr="00846454">
        <w:t>and</w:t>
      </w:r>
      <w:r w:rsidR="00786CB1">
        <w:t xml:space="preserve"> </w:t>
      </w:r>
      <w:r w:rsidR="00553358" w:rsidRPr="00846454">
        <w:t>the</w:t>
      </w:r>
      <w:r w:rsidR="00786CB1">
        <w:t xml:space="preserve"> </w:t>
      </w:r>
      <w:r w:rsidR="00553358" w:rsidRPr="00846454">
        <w:t>studies</w:t>
      </w:r>
      <w:r w:rsidR="00786CB1">
        <w:t xml:space="preserve"> </w:t>
      </w:r>
      <w:r w:rsidR="00553358" w:rsidRPr="00846454">
        <w:t>available,</w:t>
      </w:r>
      <w:r w:rsidR="00786CB1">
        <w:t xml:space="preserve"> </w:t>
      </w:r>
      <w:r w:rsidR="00553358" w:rsidRPr="00846454">
        <w:t>a</w:t>
      </w:r>
      <w:r w:rsidR="00786CB1">
        <w:t xml:space="preserve"> </w:t>
      </w:r>
      <w:r w:rsidR="00B12C00" w:rsidRPr="00846454">
        <w:t>minimum</w:t>
      </w:r>
      <w:r w:rsidR="00786CB1">
        <w:t xml:space="preserve"> </w:t>
      </w:r>
      <w:r w:rsidR="00B12C00" w:rsidRPr="00846454">
        <w:t>cut-in</w:t>
      </w:r>
      <w:r w:rsidR="00786CB1">
        <w:t xml:space="preserve"> </w:t>
      </w:r>
      <w:r w:rsidR="00B12C00" w:rsidRPr="00846454">
        <w:t>speed</w:t>
      </w:r>
      <w:r w:rsidR="00786CB1">
        <w:t xml:space="preserve"> </w:t>
      </w:r>
      <w:r w:rsidR="00B12C00" w:rsidRPr="00846454">
        <w:t>of</w:t>
      </w:r>
      <w:r w:rsidR="00786CB1">
        <w:t xml:space="preserve"> </w:t>
      </w:r>
      <w:r w:rsidR="00B12C00" w:rsidRPr="00846454">
        <w:t>5.0</w:t>
      </w:r>
      <w:r w:rsidR="00786CB1">
        <w:t xml:space="preserve"> </w:t>
      </w:r>
      <w:r w:rsidR="00B12C00" w:rsidRPr="00846454">
        <w:t>m/s</w:t>
      </w:r>
      <w:r w:rsidR="00786CB1">
        <w:t xml:space="preserve"> </w:t>
      </w:r>
      <w:r w:rsidR="00D3003E">
        <w:t>is</w:t>
      </w:r>
      <w:r w:rsidR="001D4C1D">
        <w:t xml:space="preserve"> recommended for implementation</w:t>
      </w:r>
      <w:r w:rsidR="00B12C00" w:rsidRPr="00846454">
        <w:t>,</w:t>
      </w:r>
      <w:r w:rsidR="00786CB1">
        <w:t xml:space="preserve"> </w:t>
      </w:r>
      <w:r w:rsidR="00417F7F" w:rsidRPr="00846454">
        <w:t>with</w:t>
      </w:r>
      <w:r w:rsidR="00786CB1">
        <w:t xml:space="preserve">  </w:t>
      </w:r>
      <w:r w:rsidR="00B12C00" w:rsidRPr="00846454">
        <w:t>higher</w:t>
      </w:r>
      <w:r w:rsidR="00786CB1">
        <w:t xml:space="preserve"> </w:t>
      </w:r>
      <w:r w:rsidR="00B12C00" w:rsidRPr="00846454">
        <w:t>cut-in</w:t>
      </w:r>
      <w:r w:rsidR="00786CB1">
        <w:t xml:space="preserve"> </w:t>
      </w:r>
      <w:r w:rsidR="00B12C00" w:rsidRPr="00846454">
        <w:t>speed</w:t>
      </w:r>
      <w:r w:rsidR="00417F7F" w:rsidRPr="00846454">
        <w:t>s</w:t>
      </w:r>
      <w:r w:rsidR="00786CB1">
        <w:t xml:space="preserve"> </w:t>
      </w:r>
      <w:r w:rsidR="00417F7F" w:rsidRPr="00846454">
        <w:t>up</w:t>
      </w:r>
      <w:r w:rsidR="00786CB1">
        <w:t xml:space="preserve"> </w:t>
      </w:r>
      <w:r w:rsidR="00417F7F" w:rsidRPr="00846454">
        <w:t>to</w:t>
      </w:r>
      <w:r w:rsidR="00786CB1">
        <w:t xml:space="preserve"> </w:t>
      </w:r>
      <w:r w:rsidR="00417F7F" w:rsidRPr="00846454">
        <w:t>or</w:t>
      </w:r>
      <w:r w:rsidR="00786CB1">
        <w:t xml:space="preserve"> </w:t>
      </w:r>
      <w:r w:rsidR="00417F7F" w:rsidRPr="00846454">
        <w:t>exceeding</w:t>
      </w:r>
      <w:r w:rsidR="00786CB1">
        <w:t xml:space="preserve"> </w:t>
      </w:r>
      <w:r w:rsidR="00417F7F" w:rsidRPr="00846454">
        <w:t>6.5</w:t>
      </w:r>
      <w:r w:rsidR="00786CB1">
        <w:t xml:space="preserve"> </w:t>
      </w:r>
      <w:r w:rsidR="00417F7F" w:rsidRPr="00846454">
        <w:t>m/s</w:t>
      </w:r>
      <w:r w:rsidR="00786CB1">
        <w:t xml:space="preserve"> </w:t>
      </w:r>
      <w:r w:rsidR="00417F7F" w:rsidRPr="00846454">
        <w:t>implemented</w:t>
      </w:r>
      <w:r w:rsidR="00786CB1">
        <w:t xml:space="preserve"> </w:t>
      </w:r>
      <w:r w:rsidR="00417F7F" w:rsidRPr="00846454">
        <w:t>when</w:t>
      </w:r>
      <w:r w:rsidR="00786CB1">
        <w:t xml:space="preserve"> </w:t>
      </w:r>
      <w:r w:rsidR="00417F7F" w:rsidRPr="00846454">
        <w:t>the</w:t>
      </w:r>
      <w:r w:rsidR="00786CB1">
        <w:t xml:space="preserve"> </w:t>
      </w:r>
      <w:r w:rsidR="00417F7F" w:rsidRPr="00846454">
        <w:t>cumulative</w:t>
      </w:r>
      <w:r w:rsidR="00786CB1">
        <w:t xml:space="preserve"> </w:t>
      </w:r>
      <w:r w:rsidR="00417F7F" w:rsidRPr="00846454">
        <w:t>take</w:t>
      </w:r>
      <w:r w:rsidR="00786CB1">
        <w:t xml:space="preserve"> </w:t>
      </w:r>
      <w:r w:rsidR="00417F7F" w:rsidRPr="00846454">
        <w:t>of</w:t>
      </w:r>
      <w:r w:rsidR="00786CB1">
        <w:t xml:space="preserve"> </w:t>
      </w:r>
      <w:r w:rsidR="00417F7F" w:rsidRPr="00846454">
        <w:t>H</w:t>
      </w:r>
      <w:r w:rsidR="000C7B93" w:rsidRPr="00846454">
        <w:t>awaiian</w:t>
      </w:r>
      <w:r w:rsidR="00786CB1">
        <w:t xml:space="preserve"> </w:t>
      </w:r>
      <w:r w:rsidR="00417F7F" w:rsidRPr="00846454">
        <w:t>H</w:t>
      </w:r>
      <w:r w:rsidR="000C7B93" w:rsidRPr="00846454">
        <w:t>oary</w:t>
      </w:r>
      <w:r w:rsidR="00786CB1">
        <w:t xml:space="preserve"> </w:t>
      </w:r>
      <w:r w:rsidR="00417F7F" w:rsidRPr="00846454">
        <w:t>B</w:t>
      </w:r>
      <w:r w:rsidR="000C7B93" w:rsidRPr="00846454">
        <w:t>ats</w:t>
      </w:r>
      <w:r w:rsidR="00786CB1">
        <w:t xml:space="preserve"> </w:t>
      </w:r>
      <w:r w:rsidR="00417F7F" w:rsidRPr="00846454">
        <w:t>poses</w:t>
      </w:r>
      <w:r w:rsidR="00786CB1">
        <w:t xml:space="preserve"> </w:t>
      </w:r>
      <w:r w:rsidR="00417F7F" w:rsidRPr="00846454">
        <w:t>a</w:t>
      </w:r>
      <w:r w:rsidR="00786CB1">
        <w:t xml:space="preserve"> </w:t>
      </w:r>
      <w:r w:rsidR="00417F7F" w:rsidRPr="00846454">
        <w:t>risk</w:t>
      </w:r>
      <w:r w:rsidR="00786CB1">
        <w:t xml:space="preserve"> </w:t>
      </w:r>
      <w:r w:rsidR="00417F7F" w:rsidRPr="00846454">
        <w:t>to</w:t>
      </w:r>
      <w:r w:rsidR="00786CB1">
        <w:t xml:space="preserve"> </w:t>
      </w:r>
      <w:r w:rsidR="00417F7F" w:rsidRPr="00846454">
        <w:t>island</w:t>
      </w:r>
      <w:r w:rsidR="00786CB1">
        <w:t xml:space="preserve"> </w:t>
      </w:r>
      <w:r w:rsidR="00417F7F" w:rsidRPr="00846454">
        <w:t>populations.</w:t>
      </w:r>
      <w:r w:rsidR="00786CB1">
        <w:t xml:space="preserve"> </w:t>
      </w:r>
      <w:r w:rsidR="00417F7F" w:rsidRPr="00846454">
        <w:t>Higher</w:t>
      </w:r>
      <w:r w:rsidR="00786CB1">
        <w:t xml:space="preserve"> </w:t>
      </w:r>
      <w:r w:rsidR="00417F7F" w:rsidRPr="00846454">
        <w:t>curtailment</w:t>
      </w:r>
      <w:r w:rsidR="00786CB1">
        <w:t xml:space="preserve"> </w:t>
      </w:r>
      <w:r w:rsidR="00417F7F" w:rsidRPr="00846454">
        <w:t>speeds</w:t>
      </w:r>
      <w:r w:rsidR="00786CB1">
        <w:t xml:space="preserve"> </w:t>
      </w:r>
      <w:r w:rsidR="00417F7F" w:rsidRPr="00846454">
        <w:t>have</w:t>
      </w:r>
      <w:r w:rsidR="00786CB1">
        <w:t xml:space="preserve"> </w:t>
      </w:r>
      <w:r w:rsidR="00417F7F" w:rsidRPr="00846454">
        <w:t>already</w:t>
      </w:r>
      <w:r w:rsidR="00786CB1">
        <w:t xml:space="preserve"> </w:t>
      </w:r>
      <w:r w:rsidR="00417F7F" w:rsidRPr="00846454">
        <w:t>been</w:t>
      </w:r>
      <w:r w:rsidR="00786CB1">
        <w:t xml:space="preserve"> </w:t>
      </w:r>
      <w:r w:rsidR="00417F7F" w:rsidRPr="00846454">
        <w:t>implemented</w:t>
      </w:r>
      <w:r w:rsidR="00786CB1">
        <w:t xml:space="preserve"> </w:t>
      </w:r>
      <w:r w:rsidR="00417F7F" w:rsidRPr="00846454">
        <w:t>by</w:t>
      </w:r>
      <w:r w:rsidR="00786CB1">
        <w:t xml:space="preserve"> </w:t>
      </w:r>
      <w:r w:rsidR="00806630" w:rsidRPr="00846454">
        <w:t>several</w:t>
      </w:r>
      <w:r w:rsidR="00786CB1">
        <w:t xml:space="preserve"> </w:t>
      </w:r>
      <w:r w:rsidR="00417F7F" w:rsidRPr="00846454">
        <w:t>wind</w:t>
      </w:r>
      <w:r w:rsidR="00786CB1">
        <w:t xml:space="preserve"> </w:t>
      </w:r>
      <w:r w:rsidR="00417F7F" w:rsidRPr="00846454">
        <w:t>projects</w:t>
      </w:r>
      <w:r w:rsidR="00786CB1">
        <w:t xml:space="preserve"> </w:t>
      </w:r>
      <w:r w:rsidR="000C7B93" w:rsidRPr="00846454">
        <w:t>in</w:t>
      </w:r>
      <w:r w:rsidR="00786CB1">
        <w:t xml:space="preserve"> </w:t>
      </w:r>
      <w:r w:rsidR="000C7B93" w:rsidRPr="00846454">
        <w:t>Hawai‘i</w:t>
      </w:r>
      <w:r w:rsidR="00786CB1">
        <w:t xml:space="preserve"> </w:t>
      </w:r>
      <w:r w:rsidR="00417F7F" w:rsidRPr="00846454">
        <w:t>as</w:t>
      </w:r>
      <w:r w:rsidR="00786CB1">
        <w:t xml:space="preserve"> </w:t>
      </w:r>
      <w:r w:rsidR="00417F7F" w:rsidRPr="00846454">
        <w:t>part</w:t>
      </w:r>
      <w:r w:rsidR="00786CB1">
        <w:t xml:space="preserve"> </w:t>
      </w:r>
      <w:r w:rsidR="00417F7F" w:rsidRPr="00846454">
        <w:t>of</w:t>
      </w:r>
      <w:r w:rsidR="00786CB1">
        <w:t xml:space="preserve"> </w:t>
      </w:r>
      <w:r w:rsidR="00417F7F" w:rsidRPr="00846454">
        <w:t>adaptive</w:t>
      </w:r>
      <w:r w:rsidR="00786CB1">
        <w:t xml:space="preserve"> </w:t>
      </w:r>
      <w:r w:rsidR="00417F7F" w:rsidRPr="00846454">
        <w:t>management</w:t>
      </w:r>
      <w:r w:rsidR="00786CB1">
        <w:t xml:space="preserve"> </w:t>
      </w:r>
      <w:r w:rsidR="00417F7F" w:rsidRPr="00846454">
        <w:t>actions</w:t>
      </w:r>
      <w:r w:rsidR="00786CB1">
        <w:t xml:space="preserve"> </w:t>
      </w:r>
      <w:r w:rsidR="00417F7F" w:rsidRPr="00846454">
        <w:t>aimed</w:t>
      </w:r>
      <w:r w:rsidR="00786CB1">
        <w:t xml:space="preserve"> </w:t>
      </w:r>
      <w:r w:rsidR="00417F7F" w:rsidRPr="00846454">
        <w:t>at</w:t>
      </w:r>
      <w:r w:rsidR="00786CB1">
        <w:t xml:space="preserve"> </w:t>
      </w:r>
      <w:r w:rsidR="00417F7F" w:rsidRPr="00846454">
        <w:t>reducing</w:t>
      </w:r>
      <w:r w:rsidR="00786CB1">
        <w:t xml:space="preserve"> </w:t>
      </w:r>
      <w:r w:rsidR="00417F7F" w:rsidRPr="00846454">
        <w:t>higher-than-anticipated</w:t>
      </w:r>
      <w:r w:rsidR="00786CB1">
        <w:t xml:space="preserve"> </w:t>
      </w:r>
      <w:r w:rsidR="00417F7F" w:rsidRPr="00846454">
        <w:t>rates</w:t>
      </w:r>
      <w:r w:rsidR="00786CB1">
        <w:t xml:space="preserve"> </w:t>
      </w:r>
      <w:r w:rsidR="00417F7F" w:rsidRPr="00846454">
        <w:t>of</w:t>
      </w:r>
      <w:r w:rsidR="00786CB1">
        <w:t xml:space="preserve"> </w:t>
      </w:r>
      <w:r w:rsidR="00417F7F" w:rsidRPr="00846454">
        <w:t>take.</w:t>
      </w:r>
      <w:r w:rsidR="00786CB1">
        <w:t xml:space="preserve"> </w:t>
      </w:r>
      <w:r w:rsidR="001D4C1D">
        <w:t xml:space="preserve">Continuation of </w:t>
      </w:r>
      <w:r w:rsidR="002657E8">
        <w:t>these</w:t>
      </w:r>
      <w:r w:rsidR="001D4C1D">
        <w:t xml:space="preserve"> </w:t>
      </w:r>
      <w:r w:rsidR="00417F7F" w:rsidRPr="00846454">
        <w:t>adaptive</w:t>
      </w:r>
      <w:r w:rsidR="00786CB1">
        <w:t xml:space="preserve"> </w:t>
      </w:r>
      <w:r w:rsidR="00417F7F" w:rsidRPr="00846454">
        <w:t>management</w:t>
      </w:r>
      <w:r w:rsidR="00786CB1">
        <w:t xml:space="preserve"> </w:t>
      </w:r>
      <w:r w:rsidR="00417F7F" w:rsidRPr="00846454">
        <w:t>responses</w:t>
      </w:r>
      <w:r w:rsidR="002657E8">
        <w:t xml:space="preserve"> and also</w:t>
      </w:r>
      <w:r w:rsidR="00786CB1">
        <w:t xml:space="preserve"> </w:t>
      </w:r>
      <w:r w:rsidR="002657E8">
        <w:t xml:space="preserve">including </w:t>
      </w:r>
      <w:r w:rsidR="002657E8" w:rsidRPr="00532517">
        <w:t>monitor</w:t>
      </w:r>
      <w:r w:rsidR="002657E8">
        <w:t>ing</w:t>
      </w:r>
      <w:r w:rsidR="002657E8" w:rsidRPr="00532517">
        <w:t xml:space="preserve"> curtailment actions and report</w:t>
      </w:r>
      <w:r w:rsidR="002657E8">
        <w:t>ing</w:t>
      </w:r>
      <w:r w:rsidR="002657E8" w:rsidRPr="00532517">
        <w:t xml:space="preserve"> instances when for mechanical or other reasons turbine operations occurred contrary to curtailment protocols</w:t>
      </w:r>
      <w:r w:rsidR="002657E8" w:rsidRPr="00846454" w:rsidDel="001D4C1D">
        <w:t xml:space="preserve"> </w:t>
      </w:r>
      <w:r w:rsidR="001D4C1D">
        <w:t>is recommended</w:t>
      </w:r>
      <w:r w:rsidR="00417F7F" w:rsidRPr="00846454">
        <w:t>.</w:t>
      </w:r>
      <w:r w:rsidR="00786CB1">
        <w:t xml:space="preserve">  </w:t>
      </w:r>
    </w:p>
    <w:p w14:paraId="714C98F4" w14:textId="77777777" w:rsidR="00D807F3" w:rsidRDefault="00D807F3" w:rsidP="00B12C00"/>
    <w:p w14:paraId="5BDD6130" w14:textId="2F302A3D" w:rsidR="00B12C00" w:rsidRDefault="00B12C00" w:rsidP="00B12C00">
      <w:r>
        <w:t>If</w:t>
      </w:r>
      <w:r w:rsidR="00786CB1">
        <w:t xml:space="preserve"> </w:t>
      </w:r>
      <w:r>
        <w:t>deterrence</w:t>
      </w:r>
      <w:r w:rsidR="00786CB1">
        <w:t xml:space="preserve"> </w:t>
      </w:r>
      <w:r>
        <w:t>technology</w:t>
      </w:r>
      <w:r w:rsidR="00786CB1">
        <w:t xml:space="preserve"> </w:t>
      </w:r>
      <w:r>
        <w:t>becomes</w:t>
      </w:r>
      <w:r w:rsidR="00786CB1">
        <w:t xml:space="preserve"> </w:t>
      </w:r>
      <w:r w:rsidR="00417F7F">
        <w:t>more</w:t>
      </w:r>
      <w:r w:rsidR="00786CB1">
        <w:t xml:space="preserve"> </w:t>
      </w:r>
      <w:r w:rsidR="00417F7F">
        <w:t>effective</w:t>
      </w:r>
      <w:r w:rsidR="00786CB1">
        <w:t xml:space="preserve"> </w:t>
      </w:r>
      <w:r w:rsidR="00417F7F">
        <w:t>and</w:t>
      </w:r>
      <w:r w:rsidR="00786CB1">
        <w:t xml:space="preserve"> </w:t>
      </w:r>
      <w:r w:rsidR="00417F7F">
        <w:t>available,</w:t>
      </w:r>
      <w:r w:rsidR="00786CB1">
        <w:t xml:space="preserve"> </w:t>
      </w:r>
      <w:r>
        <w:t>the</w:t>
      </w:r>
      <w:r w:rsidR="00786CB1">
        <w:t xml:space="preserve"> </w:t>
      </w:r>
      <w:r>
        <w:t>need</w:t>
      </w:r>
      <w:r w:rsidR="00786CB1">
        <w:t xml:space="preserve"> </w:t>
      </w:r>
      <w:r>
        <w:t>for</w:t>
      </w:r>
      <w:r w:rsidR="00786CB1">
        <w:t xml:space="preserve"> </w:t>
      </w:r>
      <w:r>
        <w:t>curtailment</w:t>
      </w:r>
      <w:r w:rsidR="00786CB1">
        <w:t xml:space="preserve"> </w:t>
      </w:r>
      <w:r w:rsidR="00417F7F">
        <w:t>efforts</w:t>
      </w:r>
      <w:r w:rsidR="00786CB1">
        <w:t xml:space="preserve"> </w:t>
      </w:r>
      <w:r>
        <w:t>may</w:t>
      </w:r>
      <w:r w:rsidR="00786CB1">
        <w:t xml:space="preserve"> </w:t>
      </w:r>
      <w:r>
        <w:t>be</w:t>
      </w:r>
      <w:r w:rsidR="00786CB1">
        <w:t xml:space="preserve"> </w:t>
      </w:r>
      <w:r>
        <w:t>reduced.</w:t>
      </w:r>
      <w:r w:rsidR="00786CB1">
        <w:t xml:space="preserve"> </w:t>
      </w:r>
      <w:r w:rsidR="001D4C1D">
        <w:t xml:space="preserve">It is recommended that </w:t>
      </w:r>
      <w:r>
        <w:t>permittees</w:t>
      </w:r>
      <w:r w:rsidR="00786CB1">
        <w:t xml:space="preserve"> </w:t>
      </w:r>
      <w:r>
        <w:t>collect,</w:t>
      </w:r>
      <w:r w:rsidR="00786CB1">
        <w:t xml:space="preserve"> </w:t>
      </w:r>
      <w:r>
        <w:t>analyze,</w:t>
      </w:r>
      <w:r w:rsidR="00786CB1">
        <w:t xml:space="preserve"> </w:t>
      </w:r>
      <w:r>
        <w:t>and</w:t>
      </w:r>
      <w:r w:rsidR="00786CB1">
        <w:t xml:space="preserve"> </w:t>
      </w:r>
      <w:r>
        <w:t>report</w:t>
      </w:r>
      <w:r w:rsidR="00786CB1">
        <w:t xml:space="preserve"> </w:t>
      </w:r>
      <w:r>
        <w:t>data</w:t>
      </w:r>
      <w:r w:rsidR="00786CB1">
        <w:t xml:space="preserve"> </w:t>
      </w:r>
      <w:r>
        <w:t>on</w:t>
      </w:r>
      <w:r w:rsidR="00786CB1">
        <w:t xml:space="preserve"> </w:t>
      </w:r>
      <w:r>
        <w:t>the</w:t>
      </w:r>
      <w:r w:rsidR="00786CB1">
        <w:t xml:space="preserve"> </w:t>
      </w:r>
      <w:r>
        <w:t>effectiveness</w:t>
      </w:r>
      <w:r w:rsidR="00786CB1">
        <w:t xml:space="preserve"> </w:t>
      </w:r>
      <w:r>
        <w:t>of</w:t>
      </w:r>
      <w:r w:rsidR="00786CB1">
        <w:t xml:space="preserve"> </w:t>
      </w:r>
      <w:r>
        <w:t>curtailment</w:t>
      </w:r>
      <w:r w:rsidR="00786CB1">
        <w:t xml:space="preserve"> </w:t>
      </w:r>
      <w:r>
        <w:t>practices</w:t>
      </w:r>
      <w:r w:rsidR="00786CB1">
        <w:t xml:space="preserve"> </w:t>
      </w:r>
      <w:r>
        <w:t>in</w:t>
      </w:r>
      <w:r w:rsidR="00786CB1">
        <w:t xml:space="preserve"> </w:t>
      </w:r>
      <w:r>
        <w:t>their</w:t>
      </w:r>
      <w:r w:rsidR="00786CB1">
        <w:t xml:space="preserve"> </w:t>
      </w:r>
      <w:r>
        <w:t>annual</w:t>
      </w:r>
      <w:r w:rsidR="00786CB1">
        <w:t xml:space="preserve"> </w:t>
      </w:r>
      <w:r>
        <w:t>reports</w:t>
      </w:r>
      <w:r w:rsidR="00542F64">
        <w:t xml:space="preserve"> and report and evaluate events when equipment was not operating or the operation did not meet HCP requirements</w:t>
      </w:r>
      <w:r>
        <w:t>.</w:t>
      </w:r>
      <w:r w:rsidR="00786CB1">
        <w:t xml:space="preserve">  </w:t>
      </w:r>
    </w:p>
    <w:p w14:paraId="2AD0F4E1" w14:textId="77777777" w:rsidR="00B12C00" w:rsidRDefault="00B12C00" w:rsidP="00B12C00"/>
    <w:p w14:paraId="239A2EC4" w14:textId="449A1246" w:rsidR="00B12C00" w:rsidRPr="00883750" w:rsidRDefault="00B12C00" w:rsidP="00B12C00">
      <w:r>
        <w:t>Curtailment</w:t>
      </w:r>
      <w:r w:rsidR="00786CB1">
        <w:t xml:space="preserve"> </w:t>
      </w:r>
      <w:r>
        <w:t>protocols</w:t>
      </w:r>
      <w:r w:rsidR="00786CB1">
        <w:t xml:space="preserve"> </w:t>
      </w:r>
      <w:r>
        <w:t>and</w:t>
      </w:r>
      <w:r w:rsidR="00786CB1">
        <w:t xml:space="preserve"> </w:t>
      </w:r>
      <w:r>
        <w:t>triggers</w:t>
      </w:r>
      <w:r w:rsidR="00786CB1">
        <w:t xml:space="preserve"> </w:t>
      </w:r>
      <w:r>
        <w:t>for</w:t>
      </w:r>
      <w:r w:rsidR="00786CB1">
        <w:t xml:space="preserve"> </w:t>
      </w:r>
      <w:r>
        <w:t>increasing</w:t>
      </w:r>
      <w:r w:rsidR="00786CB1">
        <w:t xml:space="preserve"> </w:t>
      </w:r>
      <w:r>
        <w:t>curtailment</w:t>
      </w:r>
      <w:r w:rsidR="00786CB1">
        <w:t xml:space="preserve"> </w:t>
      </w:r>
      <w:r w:rsidR="005D3348">
        <w:t>are</w:t>
      </w:r>
      <w:r w:rsidR="00786CB1">
        <w:t xml:space="preserve"> </w:t>
      </w:r>
      <w:r>
        <w:t>included</w:t>
      </w:r>
      <w:r w:rsidR="00786CB1">
        <w:t xml:space="preserve"> </w:t>
      </w:r>
      <w:r w:rsidR="005D3348">
        <w:t>below</w:t>
      </w:r>
      <w:r w:rsidR="00786CB1">
        <w:t xml:space="preserve"> </w:t>
      </w:r>
      <w:r>
        <w:t>in</w:t>
      </w:r>
      <w:r w:rsidR="00786CB1">
        <w:t xml:space="preserve"> </w:t>
      </w:r>
      <w:r>
        <w:t>the</w:t>
      </w:r>
      <w:r w:rsidR="00786CB1">
        <w:t xml:space="preserve"> </w:t>
      </w:r>
      <w:r w:rsidR="00A91E63">
        <w:t>adaptive</w:t>
      </w:r>
      <w:r w:rsidR="00786CB1">
        <w:t xml:space="preserve"> </w:t>
      </w:r>
      <w:r w:rsidR="00A91E63">
        <w:t>management</w:t>
      </w:r>
      <w:r w:rsidR="00786CB1">
        <w:t xml:space="preserve"> </w:t>
      </w:r>
      <w:r>
        <w:t>section</w:t>
      </w:r>
      <w:r w:rsidR="00786CB1">
        <w:t xml:space="preserve"> </w:t>
      </w:r>
      <w:r>
        <w:t>of</w:t>
      </w:r>
      <w:r w:rsidR="00786CB1">
        <w:t xml:space="preserve"> </w:t>
      </w:r>
      <w:r w:rsidR="005D3348">
        <w:t>this</w:t>
      </w:r>
      <w:r w:rsidR="00786CB1">
        <w:t xml:space="preserve"> </w:t>
      </w:r>
      <w:r w:rsidR="005D3348">
        <w:t>guidance</w:t>
      </w:r>
      <w:r w:rsidR="00786CB1">
        <w:t xml:space="preserve"> </w:t>
      </w:r>
      <w:r w:rsidR="005D3348">
        <w:t>document</w:t>
      </w:r>
      <w:r w:rsidR="00D905D0">
        <w:t>.</w:t>
      </w:r>
      <w:r w:rsidR="00786CB1">
        <w:t xml:space="preserve"> </w:t>
      </w:r>
      <w:r w:rsidR="00D905D0">
        <w:t xml:space="preserve">Details for these procedures </w:t>
      </w:r>
      <w:r w:rsidR="005D3348">
        <w:t>in</w:t>
      </w:r>
      <w:r w:rsidR="00786CB1">
        <w:t xml:space="preserve"> </w:t>
      </w:r>
      <w:r w:rsidR="005D3348">
        <w:t>all</w:t>
      </w:r>
      <w:r w:rsidR="00786CB1">
        <w:t xml:space="preserve"> </w:t>
      </w:r>
      <w:r>
        <w:t>HCPs</w:t>
      </w:r>
      <w:r w:rsidR="004F4D82">
        <w:t xml:space="preserve"> are recommended</w:t>
      </w:r>
      <w:r>
        <w:t>.</w:t>
      </w:r>
      <w:r w:rsidR="00786CB1">
        <w:t xml:space="preserve"> </w:t>
      </w:r>
    </w:p>
    <w:p w14:paraId="1BA8F049" w14:textId="77777777" w:rsidR="00B12C00" w:rsidRDefault="00B12C00" w:rsidP="00936C48"/>
    <w:p w14:paraId="409CE56F" w14:textId="7F29E715" w:rsidR="00936C48" w:rsidRDefault="00936C48" w:rsidP="00936C48">
      <w:r>
        <w:t>U</w:t>
      </w:r>
      <w:r w:rsidRPr="00621169">
        <w:t>nlike</w:t>
      </w:r>
      <w:r w:rsidR="00786CB1">
        <w:t xml:space="preserve"> </w:t>
      </w:r>
      <w:r w:rsidRPr="00621169">
        <w:t>the</w:t>
      </w:r>
      <w:r w:rsidR="00786CB1">
        <w:t xml:space="preserve"> </w:t>
      </w:r>
      <w:r w:rsidRPr="00621169">
        <w:t>seasonal-related</w:t>
      </w:r>
      <w:r w:rsidR="00786CB1">
        <w:t xml:space="preserve"> </w:t>
      </w:r>
      <w:r w:rsidRPr="00621169">
        <w:t>vulnerability</w:t>
      </w:r>
      <w:r w:rsidR="00786CB1">
        <w:t xml:space="preserve"> </w:t>
      </w:r>
      <w:r w:rsidRPr="00621169">
        <w:t>associated</w:t>
      </w:r>
      <w:r w:rsidR="00786CB1">
        <w:t xml:space="preserve"> </w:t>
      </w:r>
      <w:r w:rsidRPr="00621169">
        <w:t>with</w:t>
      </w:r>
      <w:r w:rsidR="00786CB1">
        <w:t xml:space="preserve"> </w:t>
      </w:r>
      <w:r w:rsidRPr="00621169">
        <w:t>migratory</w:t>
      </w:r>
      <w:r w:rsidR="00786CB1">
        <w:t xml:space="preserve"> </w:t>
      </w:r>
      <w:r w:rsidRPr="00621169">
        <w:t>bats</w:t>
      </w:r>
      <w:r w:rsidR="00786CB1">
        <w:t xml:space="preserve"> </w:t>
      </w:r>
      <w:r w:rsidRPr="00621169">
        <w:t>on</w:t>
      </w:r>
      <w:r w:rsidR="00786CB1">
        <w:t xml:space="preserve"> </w:t>
      </w:r>
      <w:r w:rsidRPr="00621169">
        <w:t>the</w:t>
      </w:r>
      <w:r w:rsidR="00786CB1">
        <w:t xml:space="preserve"> </w:t>
      </w:r>
      <w:r w:rsidRPr="00621169">
        <w:t>U.S.</w:t>
      </w:r>
      <w:r w:rsidR="00786CB1">
        <w:t xml:space="preserve"> </w:t>
      </w:r>
      <w:r w:rsidRPr="00621169">
        <w:t>mainland,</w:t>
      </w:r>
      <w:r w:rsidR="00786CB1">
        <w:t xml:space="preserve"> </w:t>
      </w:r>
      <w:r w:rsidRPr="00621169">
        <w:t>Hawaiian</w:t>
      </w:r>
      <w:r w:rsidR="00786CB1">
        <w:t xml:space="preserve"> </w:t>
      </w:r>
      <w:r w:rsidR="007140F4">
        <w:t>H</w:t>
      </w:r>
      <w:r w:rsidRPr="00621169">
        <w:t>oary</w:t>
      </w:r>
      <w:r w:rsidR="00786CB1">
        <w:t xml:space="preserve"> </w:t>
      </w:r>
      <w:r w:rsidR="007140F4">
        <w:t>B</w:t>
      </w:r>
      <w:r w:rsidRPr="00621169">
        <w:t>ats</w:t>
      </w:r>
      <w:r w:rsidR="00786CB1">
        <w:t xml:space="preserve"> </w:t>
      </w:r>
      <w:r w:rsidRPr="00621169">
        <w:t>may</w:t>
      </w:r>
      <w:r w:rsidR="00786CB1">
        <w:t xml:space="preserve"> </w:t>
      </w:r>
      <w:r w:rsidRPr="00621169">
        <w:t>transgress</w:t>
      </w:r>
      <w:r w:rsidR="00786CB1">
        <w:t xml:space="preserve"> </w:t>
      </w:r>
      <w:r>
        <w:t>or</w:t>
      </w:r>
      <w:r w:rsidR="00786CB1">
        <w:t xml:space="preserve"> </w:t>
      </w:r>
      <w:r>
        <w:t>be</w:t>
      </w:r>
      <w:r w:rsidR="00786CB1">
        <w:t xml:space="preserve"> </w:t>
      </w:r>
      <w:r>
        <w:t>active</w:t>
      </w:r>
      <w:r w:rsidR="00786CB1">
        <w:t xml:space="preserve"> </w:t>
      </w:r>
      <w:r>
        <w:t>around</w:t>
      </w:r>
      <w:r w:rsidR="00786CB1">
        <w:t xml:space="preserve"> </w:t>
      </w:r>
      <w:r>
        <w:t>turbines</w:t>
      </w:r>
      <w:r w:rsidR="00786CB1">
        <w:t xml:space="preserve"> </w:t>
      </w:r>
      <w:r>
        <w:t>at</w:t>
      </w:r>
      <w:r w:rsidR="00786CB1">
        <w:t xml:space="preserve"> </w:t>
      </w:r>
      <w:r w:rsidR="00687AF4">
        <w:t>Hawaii</w:t>
      </w:r>
      <w:r w:rsidRPr="00621169">
        <w:t>-based</w:t>
      </w:r>
      <w:r w:rsidR="00786CB1">
        <w:t xml:space="preserve"> </w:t>
      </w:r>
      <w:r w:rsidRPr="00621169">
        <w:t>wind</w:t>
      </w:r>
      <w:r w:rsidR="00786CB1">
        <w:t xml:space="preserve"> </w:t>
      </w:r>
      <w:r w:rsidRPr="00621169">
        <w:t>farms</w:t>
      </w:r>
      <w:r w:rsidR="00786CB1">
        <w:t xml:space="preserve"> </w:t>
      </w:r>
      <w:r w:rsidRPr="00621169">
        <w:t>year</w:t>
      </w:r>
      <w:r w:rsidR="00846454">
        <w:t>-</w:t>
      </w:r>
      <w:r w:rsidRPr="00621169">
        <w:t>round,</w:t>
      </w:r>
      <w:r w:rsidR="00786CB1">
        <w:t xml:space="preserve"> </w:t>
      </w:r>
      <w:r w:rsidRPr="00621169">
        <w:t>thus</w:t>
      </w:r>
      <w:r w:rsidR="00786CB1">
        <w:t xml:space="preserve"> </w:t>
      </w:r>
      <w:r w:rsidRPr="00621169">
        <w:t>curtailment</w:t>
      </w:r>
      <w:r w:rsidR="00786CB1">
        <w:t xml:space="preserve"> </w:t>
      </w:r>
      <w:r w:rsidR="004F4D82">
        <w:t xml:space="preserve">is recommended for </w:t>
      </w:r>
      <w:r w:rsidR="00786CB1">
        <w:t xml:space="preserve"> </w:t>
      </w:r>
      <w:r w:rsidR="004F4D82" w:rsidRPr="00621169">
        <w:t>deploy</w:t>
      </w:r>
      <w:r w:rsidR="004F4D82">
        <w:t xml:space="preserve">ment </w:t>
      </w:r>
      <w:r w:rsidRPr="00621169">
        <w:t>year-round</w:t>
      </w:r>
      <w:r w:rsidR="00786CB1">
        <w:t xml:space="preserve"> </w:t>
      </w:r>
      <w:r w:rsidRPr="00621169">
        <w:t>at</w:t>
      </w:r>
      <w:r w:rsidR="00786CB1">
        <w:t xml:space="preserve"> </w:t>
      </w:r>
      <w:r w:rsidRPr="00621169">
        <w:t>the</w:t>
      </w:r>
      <w:r w:rsidR="00786CB1">
        <w:t xml:space="preserve"> </w:t>
      </w:r>
      <w:r w:rsidRPr="00621169">
        <w:t>permitted</w:t>
      </w:r>
      <w:r w:rsidR="00786CB1">
        <w:t xml:space="preserve"> </w:t>
      </w:r>
      <w:r w:rsidRPr="00621169">
        <w:t>wind</w:t>
      </w:r>
      <w:r w:rsidR="00786CB1">
        <w:t xml:space="preserve"> </w:t>
      </w:r>
      <w:r w:rsidRPr="00621169">
        <w:t>facilities</w:t>
      </w:r>
      <w:r w:rsidR="00786CB1">
        <w:t xml:space="preserve"> </w:t>
      </w:r>
      <w:r w:rsidRPr="00621169">
        <w:t>in</w:t>
      </w:r>
      <w:r w:rsidR="00786CB1">
        <w:t xml:space="preserve"> </w:t>
      </w:r>
      <w:r w:rsidR="00687AF4">
        <w:t>Hawai</w:t>
      </w:r>
      <w:r w:rsidR="00846454">
        <w:t>‘</w:t>
      </w:r>
      <w:r w:rsidR="00687AF4">
        <w:t>i</w:t>
      </w:r>
      <w:r>
        <w:t>,</w:t>
      </w:r>
      <w:r w:rsidR="00786CB1">
        <w:t xml:space="preserve"> </w:t>
      </w:r>
      <w:r>
        <w:t>unless</w:t>
      </w:r>
      <w:r w:rsidR="00786CB1">
        <w:t xml:space="preserve"> </w:t>
      </w:r>
      <w:r>
        <w:t>it</w:t>
      </w:r>
      <w:r w:rsidR="00786CB1">
        <w:t xml:space="preserve"> </w:t>
      </w:r>
      <w:r>
        <w:t>can</w:t>
      </w:r>
      <w:r w:rsidR="00786CB1">
        <w:t xml:space="preserve"> </w:t>
      </w:r>
      <w:r>
        <w:t>be</w:t>
      </w:r>
      <w:r w:rsidR="00786CB1">
        <w:t xml:space="preserve"> </w:t>
      </w:r>
      <w:r>
        <w:t>clearly</w:t>
      </w:r>
      <w:r w:rsidR="00786CB1">
        <w:t xml:space="preserve"> </w:t>
      </w:r>
      <w:r>
        <w:t>shown</w:t>
      </w:r>
      <w:r w:rsidR="00786CB1">
        <w:t xml:space="preserve"> </w:t>
      </w:r>
      <w:r>
        <w:t>that</w:t>
      </w:r>
      <w:r w:rsidR="00786CB1">
        <w:t xml:space="preserve"> </w:t>
      </w:r>
      <w:r>
        <w:t>bats</w:t>
      </w:r>
      <w:r w:rsidR="00786CB1">
        <w:t xml:space="preserve"> </w:t>
      </w:r>
      <w:r>
        <w:t>are</w:t>
      </w:r>
      <w:r w:rsidR="00786CB1">
        <w:t xml:space="preserve"> </w:t>
      </w:r>
      <w:r>
        <w:t>less</w:t>
      </w:r>
      <w:r w:rsidR="00786CB1">
        <w:t xml:space="preserve"> </w:t>
      </w:r>
      <w:r>
        <w:t>active</w:t>
      </w:r>
      <w:r w:rsidR="00786CB1">
        <w:t xml:space="preserve"> </w:t>
      </w:r>
      <w:r>
        <w:t>at</w:t>
      </w:r>
      <w:r w:rsidR="00786CB1">
        <w:t xml:space="preserve"> </w:t>
      </w:r>
      <w:r>
        <w:t>a</w:t>
      </w:r>
      <w:r w:rsidR="00786CB1">
        <w:t xml:space="preserve"> </w:t>
      </w:r>
      <w:r>
        <w:t>particular</w:t>
      </w:r>
      <w:r w:rsidR="00786CB1">
        <w:t xml:space="preserve"> </w:t>
      </w:r>
      <w:r>
        <w:t>site</w:t>
      </w:r>
      <w:r w:rsidR="00786CB1">
        <w:t xml:space="preserve"> </w:t>
      </w:r>
      <w:r>
        <w:t>during</w:t>
      </w:r>
      <w:r w:rsidR="00786CB1">
        <w:t xml:space="preserve"> </w:t>
      </w:r>
      <w:r>
        <w:t>certain</w:t>
      </w:r>
      <w:r w:rsidR="00786CB1">
        <w:t xml:space="preserve"> </w:t>
      </w:r>
      <w:r>
        <w:t>months</w:t>
      </w:r>
      <w:r w:rsidR="00786CB1">
        <w:t xml:space="preserve"> </w:t>
      </w:r>
      <w:r>
        <w:t>and</w:t>
      </w:r>
      <w:r w:rsidR="00786CB1">
        <w:t xml:space="preserve"> </w:t>
      </w:r>
      <w:r>
        <w:t>no</w:t>
      </w:r>
      <w:r w:rsidR="00786CB1">
        <w:t xml:space="preserve"> </w:t>
      </w:r>
      <w:r>
        <w:t>takes</w:t>
      </w:r>
      <w:r w:rsidR="00786CB1">
        <w:t xml:space="preserve"> </w:t>
      </w:r>
      <w:r>
        <w:t>have</w:t>
      </w:r>
      <w:r w:rsidR="00786CB1">
        <w:t xml:space="preserve"> </w:t>
      </w:r>
      <w:r>
        <w:t>previously</w:t>
      </w:r>
      <w:r w:rsidR="00786CB1">
        <w:t xml:space="preserve"> </w:t>
      </w:r>
      <w:r>
        <w:t>occurred</w:t>
      </w:r>
      <w:r w:rsidR="00786CB1">
        <w:t xml:space="preserve"> </w:t>
      </w:r>
      <w:r>
        <w:t>in</w:t>
      </w:r>
      <w:r w:rsidR="00786CB1">
        <w:t xml:space="preserve"> </w:t>
      </w:r>
      <w:r>
        <w:t>those</w:t>
      </w:r>
      <w:r w:rsidR="00786CB1">
        <w:t xml:space="preserve"> </w:t>
      </w:r>
      <w:r>
        <w:t>months</w:t>
      </w:r>
      <w:r w:rsidRPr="00621169">
        <w:t>.</w:t>
      </w:r>
      <w:r w:rsidR="00786CB1">
        <w:t xml:space="preserve"> </w:t>
      </w:r>
      <w:r w:rsidRPr="00621169">
        <w:t>This</w:t>
      </w:r>
      <w:r w:rsidR="00786CB1">
        <w:t xml:space="preserve"> </w:t>
      </w:r>
      <w:r w:rsidRPr="00621169">
        <w:t>creates</w:t>
      </w:r>
      <w:r w:rsidR="00786CB1">
        <w:t xml:space="preserve"> </w:t>
      </w:r>
      <w:r w:rsidRPr="00621169">
        <w:t>a</w:t>
      </w:r>
      <w:r w:rsidR="00786CB1">
        <w:t xml:space="preserve"> </w:t>
      </w:r>
      <w:r w:rsidRPr="00621169">
        <w:t>larger</w:t>
      </w:r>
      <w:r w:rsidR="00786CB1">
        <w:t xml:space="preserve"> </w:t>
      </w:r>
      <w:r w:rsidRPr="00621169">
        <w:t>loss</w:t>
      </w:r>
      <w:r w:rsidR="00786CB1">
        <w:t xml:space="preserve"> </w:t>
      </w:r>
      <w:r w:rsidRPr="00621169">
        <w:t>of</w:t>
      </w:r>
      <w:r w:rsidR="00786CB1">
        <w:t xml:space="preserve"> </w:t>
      </w:r>
      <w:r w:rsidRPr="00621169">
        <w:t>renewable</w:t>
      </w:r>
      <w:r w:rsidR="00786CB1">
        <w:t xml:space="preserve"> </w:t>
      </w:r>
      <w:r w:rsidRPr="00621169">
        <w:t>energy</w:t>
      </w:r>
      <w:r w:rsidR="00786CB1">
        <w:t xml:space="preserve"> </w:t>
      </w:r>
      <w:r w:rsidRPr="00621169">
        <w:t>per</w:t>
      </w:r>
      <w:r w:rsidR="00786CB1">
        <w:t xml:space="preserve"> </w:t>
      </w:r>
      <w:r w:rsidRPr="00621169">
        <w:t>turbine</w:t>
      </w:r>
      <w:r w:rsidR="00786CB1">
        <w:t xml:space="preserve"> </w:t>
      </w:r>
      <w:r w:rsidRPr="00621169">
        <w:t>than</w:t>
      </w:r>
      <w:r w:rsidR="00786CB1">
        <w:t xml:space="preserve"> </w:t>
      </w:r>
      <w:r w:rsidRPr="00621169">
        <w:t>wind</w:t>
      </w:r>
      <w:r w:rsidR="00786CB1">
        <w:t xml:space="preserve"> </w:t>
      </w:r>
      <w:r w:rsidRPr="00621169">
        <w:t>farms</w:t>
      </w:r>
      <w:r w:rsidR="00786CB1">
        <w:t xml:space="preserve"> </w:t>
      </w:r>
      <w:r w:rsidRPr="00621169">
        <w:t>operating</w:t>
      </w:r>
      <w:r w:rsidR="00786CB1">
        <w:t xml:space="preserve"> </w:t>
      </w:r>
      <w:r w:rsidRPr="00621169">
        <w:t>on</w:t>
      </w:r>
      <w:r w:rsidR="00786CB1">
        <w:t xml:space="preserve"> </w:t>
      </w:r>
      <w:r w:rsidRPr="00621169">
        <w:t>the</w:t>
      </w:r>
      <w:r w:rsidR="00786CB1">
        <w:t xml:space="preserve"> </w:t>
      </w:r>
      <w:r w:rsidRPr="00621169">
        <w:t>U.S.</w:t>
      </w:r>
      <w:r w:rsidR="00786CB1">
        <w:t xml:space="preserve"> </w:t>
      </w:r>
      <w:r w:rsidRPr="00621169">
        <w:t>mainland</w:t>
      </w:r>
      <w:r w:rsidR="00786CB1">
        <w:t xml:space="preserve"> </w:t>
      </w:r>
      <w:r w:rsidRPr="00621169">
        <w:t>when</w:t>
      </w:r>
      <w:r w:rsidR="00786CB1">
        <w:t xml:space="preserve"> </w:t>
      </w:r>
      <w:r w:rsidRPr="00621169">
        <w:t>considering</w:t>
      </w:r>
      <w:r w:rsidR="00786CB1">
        <w:t xml:space="preserve"> </w:t>
      </w:r>
      <w:r w:rsidRPr="00621169">
        <w:t>the</w:t>
      </w:r>
      <w:r w:rsidR="00786CB1">
        <w:t xml:space="preserve"> </w:t>
      </w:r>
      <w:r w:rsidRPr="00621169">
        <w:t>typical</w:t>
      </w:r>
      <w:r w:rsidR="00786CB1">
        <w:t xml:space="preserve"> </w:t>
      </w:r>
      <w:r w:rsidRPr="00621169">
        <w:t>20</w:t>
      </w:r>
      <w:r>
        <w:t>-</w:t>
      </w:r>
      <w:r w:rsidRPr="00621169">
        <w:t>year</w:t>
      </w:r>
      <w:r w:rsidR="00786CB1">
        <w:t xml:space="preserve"> </w:t>
      </w:r>
      <w:r w:rsidRPr="00621169">
        <w:t>term</w:t>
      </w:r>
      <w:r w:rsidR="00786CB1">
        <w:t xml:space="preserve"> </w:t>
      </w:r>
      <w:r w:rsidRPr="00621169">
        <w:t>of</w:t>
      </w:r>
      <w:r w:rsidR="00786CB1">
        <w:t xml:space="preserve"> </w:t>
      </w:r>
      <w:r w:rsidRPr="00621169">
        <w:t>an</w:t>
      </w:r>
      <w:r w:rsidR="00786CB1">
        <w:t xml:space="preserve"> </w:t>
      </w:r>
      <w:r w:rsidR="00846454">
        <w:t>ITL</w:t>
      </w:r>
      <w:r w:rsidR="00786CB1">
        <w:t xml:space="preserve"> </w:t>
      </w:r>
      <w:r w:rsidR="00846454">
        <w:t>and/or</w:t>
      </w:r>
      <w:r w:rsidR="00786CB1">
        <w:t xml:space="preserve"> </w:t>
      </w:r>
      <w:r>
        <w:t>ITP</w:t>
      </w:r>
      <w:r w:rsidRPr="00621169">
        <w:t>.</w:t>
      </w:r>
    </w:p>
    <w:p w14:paraId="2D5E521E" w14:textId="3D290320" w:rsidR="00342F79" w:rsidRDefault="00342F79" w:rsidP="00912CEB">
      <w:pPr>
        <w:pStyle w:val="Heading3"/>
        <w:numPr>
          <w:ilvl w:val="0"/>
          <w:numId w:val="2"/>
        </w:numPr>
      </w:pPr>
      <w:bookmarkStart w:id="83" w:name="_Toc529973130"/>
      <w:bookmarkStart w:id="84" w:name="_Toc61469975"/>
      <w:r>
        <w:t>Other</w:t>
      </w:r>
      <w:r w:rsidR="00786CB1">
        <w:t xml:space="preserve"> </w:t>
      </w:r>
      <w:r>
        <w:t>Operational</w:t>
      </w:r>
      <w:r w:rsidR="00786CB1">
        <w:t xml:space="preserve"> </w:t>
      </w:r>
      <w:r>
        <w:t>Factors</w:t>
      </w:r>
      <w:bookmarkEnd w:id="83"/>
      <w:bookmarkEnd w:id="84"/>
    </w:p>
    <w:p w14:paraId="26D3ED12" w14:textId="2A0EF5F5" w:rsidR="00367EDD" w:rsidRPr="00846454" w:rsidRDefault="00367EDD" w:rsidP="00367EDD">
      <w:r w:rsidRPr="00846454">
        <w:t>Other</w:t>
      </w:r>
      <w:r w:rsidR="00786CB1">
        <w:t xml:space="preserve"> </w:t>
      </w:r>
      <w:r w:rsidRPr="00846454">
        <w:t>important</w:t>
      </w:r>
      <w:r w:rsidR="00786CB1">
        <w:t xml:space="preserve"> </w:t>
      </w:r>
      <w:r w:rsidRPr="00846454">
        <w:t>operational</w:t>
      </w:r>
      <w:r w:rsidR="00786CB1">
        <w:t xml:space="preserve"> </w:t>
      </w:r>
      <w:r w:rsidRPr="00846454">
        <w:t>factors</w:t>
      </w:r>
      <w:r w:rsidR="00786CB1">
        <w:t xml:space="preserve"> </w:t>
      </w:r>
      <w:r w:rsidR="004F4D82">
        <w:t xml:space="preserve">recommended for inclusion and analysis in HCPs </w:t>
      </w:r>
      <w:r w:rsidRPr="00846454">
        <w:t>that</w:t>
      </w:r>
      <w:r w:rsidR="00786CB1">
        <w:t xml:space="preserve"> </w:t>
      </w:r>
      <w:r w:rsidRPr="00846454">
        <w:t>may</w:t>
      </w:r>
      <w:r w:rsidR="00786CB1">
        <w:t xml:space="preserve"> </w:t>
      </w:r>
      <w:r w:rsidRPr="00846454">
        <w:t>affect</w:t>
      </w:r>
      <w:r w:rsidR="00786CB1">
        <w:t xml:space="preserve"> </w:t>
      </w:r>
      <w:r w:rsidRPr="00846454">
        <w:t>bat</w:t>
      </w:r>
      <w:r w:rsidR="00786CB1">
        <w:t xml:space="preserve"> </w:t>
      </w:r>
      <w:r w:rsidRPr="00846454">
        <w:t>mortality</w:t>
      </w:r>
      <w:r w:rsidR="00786CB1">
        <w:t xml:space="preserve"> </w:t>
      </w:r>
      <w:r w:rsidR="004F4D82">
        <w:t>are</w:t>
      </w:r>
      <w:r w:rsidRPr="00846454">
        <w:t>:</w:t>
      </w:r>
    </w:p>
    <w:p w14:paraId="37F3199D" w14:textId="77777777" w:rsidR="00C102A5" w:rsidRPr="008E55F1" w:rsidRDefault="00C102A5" w:rsidP="00367EDD">
      <w:pPr>
        <w:rPr>
          <w:highlight w:val="yellow"/>
        </w:rPr>
      </w:pPr>
    </w:p>
    <w:p w14:paraId="4A948D9D" w14:textId="33454793" w:rsidR="00C53677" w:rsidRPr="006557FF" w:rsidRDefault="00C53677" w:rsidP="00FA09C0">
      <w:pPr>
        <w:pStyle w:val="ListParagraph"/>
        <w:numPr>
          <w:ilvl w:val="0"/>
          <w:numId w:val="3"/>
        </w:numPr>
      </w:pPr>
      <w:r w:rsidRPr="006557FF">
        <w:t>Turbine</w:t>
      </w:r>
      <w:r w:rsidR="00786CB1">
        <w:t xml:space="preserve"> </w:t>
      </w:r>
      <w:r w:rsidRPr="006557FF">
        <w:t>manufacturer.</w:t>
      </w:r>
      <w:r w:rsidR="00786CB1">
        <w:t xml:space="preserve"> </w:t>
      </w:r>
    </w:p>
    <w:p w14:paraId="6A074113" w14:textId="01C151AD" w:rsidR="00C53677" w:rsidRPr="006557FF" w:rsidRDefault="00C53677" w:rsidP="00FA09C0">
      <w:pPr>
        <w:pStyle w:val="ListParagraph"/>
        <w:numPr>
          <w:ilvl w:val="0"/>
          <w:numId w:val="3"/>
        </w:numPr>
      </w:pPr>
      <w:r w:rsidRPr="006557FF">
        <w:t>Turbine</w:t>
      </w:r>
      <w:r w:rsidR="00786CB1">
        <w:t xml:space="preserve"> </w:t>
      </w:r>
      <w:r w:rsidRPr="006557FF">
        <w:t>height.</w:t>
      </w:r>
    </w:p>
    <w:p w14:paraId="4CF6F3E3" w14:textId="6891B86C" w:rsidR="00C53677" w:rsidRPr="006557FF" w:rsidRDefault="00C53677" w:rsidP="00FA09C0">
      <w:pPr>
        <w:pStyle w:val="ListParagraph"/>
        <w:numPr>
          <w:ilvl w:val="0"/>
          <w:numId w:val="3"/>
        </w:numPr>
      </w:pPr>
      <w:r w:rsidRPr="006557FF">
        <w:t>Rotor</w:t>
      </w:r>
      <w:r w:rsidR="00786CB1">
        <w:t xml:space="preserve"> </w:t>
      </w:r>
      <w:r w:rsidRPr="006557FF">
        <w:t>size</w:t>
      </w:r>
      <w:r w:rsidR="00786CB1">
        <w:t xml:space="preserve"> </w:t>
      </w:r>
      <w:r w:rsidRPr="006557FF">
        <w:t>and</w:t>
      </w:r>
      <w:r w:rsidR="00786CB1">
        <w:t xml:space="preserve"> </w:t>
      </w:r>
      <w:r w:rsidRPr="006557FF">
        <w:t>sweep</w:t>
      </w:r>
      <w:r w:rsidR="00786CB1">
        <w:t xml:space="preserve"> </w:t>
      </w:r>
      <w:r w:rsidRPr="006557FF">
        <w:t>area.</w:t>
      </w:r>
      <w:r w:rsidR="00786CB1">
        <w:t xml:space="preserve"> </w:t>
      </w:r>
      <w:r w:rsidRPr="006557FF">
        <w:t>Feathering</w:t>
      </w:r>
      <w:r w:rsidR="00786CB1">
        <w:t xml:space="preserve"> </w:t>
      </w:r>
      <w:r w:rsidRPr="006557FF">
        <w:t>of</w:t>
      </w:r>
      <w:r w:rsidR="00786CB1">
        <w:t xml:space="preserve"> </w:t>
      </w:r>
      <w:r w:rsidRPr="006557FF">
        <w:t>rotors</w:t>
      </w:r>
      <w:r w:rsidR="00786CB1">
        <w:t xml:space="preserve"> </w:t>
      </w:r>
      <w:r w:rsidRPr="006557FF">
        <w:t>when</w:t>
      </w:r>
      <w:r w:rsidR="00786CB1">
        <w:t xml:space="preserve"> </w:t>
      </w:r>
      <w:r w:rsidRPr="006557FF">
        <w:t>not</w:t>
      </w:r>
      <w:r w:rsidR="00786CB1">
        <w:t xml:space="preserve"> </w:t>
      </w:r>
      <w:r w:rsidRPr="006557FF">
        <w:t>generating</w:t>
      </w:r>
      <w:r w:rsidR="00786CB1">
        <w:t xml:space="preserve"> </w:t>
      </w:r>
      <w:r w:rsidRPr="006557FF">
        <w:t>power</w:t>
      </w:r>
      <w:r w:rsidR="00786CB1">
        <w:t xml:space="preserve"> </w:t>
      </w:r>
      <w:r w:rsidR="004F4D82">
        <w:t>is recommended as</w:t>
      </w:r>
      <w:r w:rsidR="00786CB1">
        <w:t xml:space="preserve"> </w:t>
      </w:r>
      <w:r w:rsidRPr="006557FF">
        <w:t>a</w:t>
      </w:r>
      <w:r w:rsidR="00786CB1">
        <w:t xml:space="preserve"> </w:t>
      </w:r>
      <w:r w:rsidRPr="006557FF">
        <w:t>standard</w:t>
      </w:r>
      <w:r w:rsidR="00786CB1">
        <w:t xml:space="preserve"> </w:t>
      </w:r>
      <w:r w:rsidRPr="006557FF">
        <w:t>minimization</w:t>
      </w:r>
      <w:r w:rsidR="00786CB1">
        <w:t xml:space="preserve"> </w:t>
      </w:r>
      <w:r w:rsidRPr="006557FF">
        <w:t>action</w:t>
      </w:r>
      <w:r w:rsidR="00786CB1">
        <w:t xml:space="preserve"> </w:t>
      </w:r>
      <w:r w:rsidRPr="006557FF">
        <w:t>for</w:t>
      </w:r>
      <w:r w:rsidR="00786CB1">
        <w:t xml:space="preserve"> </w:t>
      </w:r>
      <w:r w:rsidRPr="006557FF">
        <w:t>all</w:t>
      </w:r>
      <w:r w:rsidR="00786CB1">
        <w:t xml:space="preserve"> </w:t>
      </w:r>
      <w:r w:rsidRPr="006557FF">
        <w:t>wind</w:t>
      </w:r>
      <w:r w:rsidR="00786CB1">
        <w:t xml:space="preserve"> </w:t>
      </w:r>
      <w:r w:rsidRPr="006557FF">
        <w:t>projects.</w:t>
      </w:r>
    </w:p>
    <w:p w14:paraId="39F4CF47" w14:textId="2E227B3B" w:rsidR="007B6586" w:rsidRPr="006557FF" w:rsidRDefault="00F62B88" w:rsidP="00FA09C0">
      <w:pPr>
        <w:pStyle w:val="ListParagraph"/>
        <w:numPr>
          <w:ilvl w:val="0"/>
          <w:numId w:val="3"/>
        </w:numPr>
      </w:pPr>
      <w:r w:rsidRPr="006557FF">
        <w:t>Turbine</w:t>
      </w:r>
      <w:r w:rsidR="00786CB1">
        <w:t xml:space="preserve"> </w:t>
      </w:r>
      <w:r w:rsidRPr="006557FF">
        <w:t>behavior</w:t>
      </w:r>
      <w:r w:rsidR="00786CB1">
        <w:t xml:space="preserve"> </w:t>
      </w:r>
      <w:r w:rsidRPr="006557FF">
        <w:t>prior</w:t>
      </w:r>
      <w:r w:rsidR="00786CB1">
        <w:t xml:space="preserve"> </w:t>
      </w:r>
      <w:r w:rsidRPr="006557FF">
        <w:t>to</w:t>
      </w:r>
      <w:r w:rsidR="00786CB1">
        <w:t xml:space="preserve"> </w:t>
      </w:r>
      <w:r w:rsidRPr="006557FF">
        <w:t>reaching</w:t>
      </w:r>
      <w:r w:rsidR="00786CB1">
        <w:t xml:space="preserve"> </w:t>
      </w:r>
      <w:r w:rsidRPr="006557FF">
        <w:t>cut-in</w:t>
      </w:r>
      <w:r w:rsidR="00786CB1">
        <w:t xml:space="preserve"> </w:t>
      </w:r>
      <w:r w:rsidRPr="006557FF">
        <w:t>speeds</w:t>
      </w:r>
      <w:r w:rsidR="00C53677" w:rsidRPr="006557FF">
        <w:t>,</w:t>
      </w:r>
      <w:r w:rsidR="00786CB1">
        <w:t xml:space="preserve"> </w:t>
      </w:r>
      <w:r w:rsidR="002757CC" w:rsidRPr="006557FF">
        <w:t>including</w:t>
      </w:r>
      <w:r w:rsidR="00786CB1">
        <w:t xml:space="preserve"> </w:t>
      </w:r>
      <w:r w:rsidRPr="006557FF">
        <w:t>s</w:t>
      </w:r>
      <w:r w:rsidR="000D19BA" w:rsidRPr="006557FF">
        <w:t>pecific</w:t>
      </w:r>
      <w:r w:rsidR="00786CB1">
        <w:t xml:space="preserve"> </w:t>
      </w:r>
      <w:r w:rsidR="000D19BA" w:rsidRPr="006557FF">
        <w:t>cut-in</w:t>
      </w:r>
      <w:r w:rsidR="00786CB1">
        <w:t xml:space="preserve"> </w:t>
      </w:r>
      <w:r w:rsidR="000D19BA" w:rsidRPr="006557FF">
        <w:t>speeds</w:t>
      </w:r>
      <w:r w:rsidR="002757CC" w:rsidRPr="006557FF">
        <w:t>,</w:t>
      </w:r>
      <w:r w:rsidR="00786CB1">
        <w:t xml:space="preserve"> </w:t>
      </w:r>
      <w:r w:rsidR="002757CC" w:rsidRPr="006557FF">
        <w:t>acceleration,</w:t>
      </w:r>
      <w:r w:rsidR="00786CB1">
        <w:t xml:space="preserve"> </w:t>
      </w:r>
      <w:r w:rsidR="002757CC" w:rsidRPr="006557FF">
        <w:t>deceleration,</w:t>
      </w:r>
      <w:r w:rsidR="00786CB1">
        <w:t xml:space="preserve"> </w:t>
      </w:r>
      <w:r w:rsidR="007140F4" w:rsidRPr="006557FF">
        <w:t>and</w:t>
      </w:r>
      <w:r w:rsidR="00786CB1">
        <w:t xml:space="preserve"> </w:t>
      </w:r>
      <w:r w:rsidR="002757CC" w:rsidRPr="006557FF">
        <w:t>free-wheeling</w:t>
      </w:r>
      <w:r w:rsidR="00786CB1">
        <w:t xml:space="preserve"> </w:t>
      </w:r>
      <w:r w:rsidR="002757CC" w:rsidRPr="006557FF">
        <w:t>rates</w:t>
      </w:r>
      <w:r w:rsidR="002333FA" w:rsidRPr="006557FF">
        <w:t>.</w:t>
      </w:r>
      <w:r w:rsidR="00786CB1">
        <w:t xml:space="preserve"> </w:t>
      </w:r>
    </w:p>
    <w:p w14:paraId="18BBE728" w14:textId="15A37C75" w:rsidR="00367EDD" w:rsidRPr="001A24C4" w:rsidRDefault="00367EDD" w:rsidP="00FA09C0">
      <w:pPr>
        <w:pStyle w:val="ListParagraph"/>
        <w:numPr>
          <w:ilvl w:val="0"/>
          <w:numId w:val="3"/>
        </w:numPr>
      </w:pPr>
      <w:r>
        <w:t>Criteria</w:t>
      </w:r>
      <w:r w:rsidR="00786CB1">
        <w:t xml:space="preserve"> </w:t>
      </w:r>
      <w:r>
        <w:t>used</w:t>
      </w:r>
      <w:r w:rsidR="00786CB1">
        <w:t xml:space="preserve"> </w:t>
      </w:r>
      <w:r>
        <w:t>to</w:t>
      </w:r>
      <w:r w:rsidR="00786CB1">
        <w:t xml:space="preserve"> </w:t>
      </w:r>
      <w:r>
        <w:t>determine</w:t>
      </w:r>
      <w:r w:rsidR="00786CB1">
        <w:t xml:space="preserve"> </w:t>
      </w:r>
      <w:r>
        <w:t>that</w:t>
      </w:r>
      <w:r w:rsidR="00786CB1">
        <w:t xml:space="preserve"> </w:t>
      </w:r>
      <w:r>
        <w:t>wind</w:t>
      </w:r>
      <w:r w:rsidR="00786CB1">
        <w:t xml:space="preserve"> </w:t>
      </w:r>
      <w:r>
        <w:t>speed</w:t>
      </w:r>
      <w:r w:rsidR="00786CB1">
        <w:t xml:space="preserve"> </w:t>
      </w:r>
      <w:r>
        <w:t>has</w:t>
      </w:r>
      <w:r w:rsidR="00786CB1">
        <w:t xml:space="preserve"> </w:t>
      </w:r>
      <w:r>
        <w:t>reached</w:t>
      </w:r>
      <w:r w:rsidR="00786CB1">
        <w:t xml:space="preserve"> </w:t>
      </w:r>
      <w:r>
        <w:t>cut-in</w:t>
      </w:r>
      <w:r w:rsidR="00786CB1">
        <w:t xml:space="preserve"> </w:t>
      </w:r>
      <w:r>
        <w:t>speed</w:t>
      </w:r>
      <w:r w:rsidR="00786CB1">
        <w:t xml:space="preserve"> </w:t>
      </w:r>
      <w:r>
        <w:t>to</w:t>
      </w:r>
      <w:r w:rsidR="00786CB1">
        <w:t xml:space="preserve"> </w:t>
      </w:r>
      <w:r>
        <w:t>include</w:t>
      </w:r>
      <w:r w:rsidR="00786CB1">
        <w:t xml:space="preserve"> </w:t>
      </w:r>
      <w:r>
        <w:t>wind</w:t>
      </w:r>
      <w:r w:rsidR="00786CB1">
        <w:t xml:space="preserve"> </w:t>
      </w:r>
      <w:r>
        <w:t>speed</w:t>
      </w:r>
      <w:r w:rsidR="00786CB1">
        <w:t xml:space="preserve"> </w:t>
      </w:r>
      <w:r>
        <w:t>measurement</w:t>
      </w:r>
      <w:r w:rsidR="00786CB1">
        <w:t xml:space="preserve"> </w:t>
      </w:r>
      <w:r>
        <w:t>location</w:t>
      </w:r>
      <w:r w:rsidR="00786CB1">
        <w:t xml:space="preserve"> </w:t>
      </w:r>
      <w:r>
        <w:t>and</w:t>
      </w:r>
      <w:r w:rsidR="00786CB1">
        <w:t xml:space="preserve"> </w:t>
      </w:r>
      <w:r>
        <w:t>trigger</w:t>
      </w:r>
      <w:r w:rsidR="00786CB1">
        <w:t xml:space="preserve"> </w:t>
      </w:r>
      <w:r>
        <w:t>(e.g.</w:t>
      </w:r>
      <w:r w:rsidR="00786CB1">
        <w:t xml:space="preserve"> </w:t>
      </w:r>
      <w:r>
        <w:t>rolling</w:t>
      </w:r>
      <w:r w:rsidR="00786CB1">
        <w:t xml:space="preserve"> </w:t>
      </w:r>
      <w:r>
        <w:t>average</w:t>
      </w:r>
      <w:r w:rsidR="00786CB1">
        <w:t xml:space="preserve"> </w:t>
      </w:r>
      <w:r>
        <w:t>time</w:t>
      </w:r>
      <w:r w:rsidR="00786CB1">
        <w:t xml:space="preserve"> </w:t>
      </w:r>
      <w:r>
        <w:t>used</w:t>
      </w:r>
      <w:r w:rsidR="00786CB1">
        <w:t xml:space="preserve"> </w:t>
      </w:r>
      <w:r>
        <w:t>in</w:t>
      </w:r>
      <w:r w:rsidR="00786CB1">
        <w:t xml:space="preserve"> </w:t>
      </w:r>
      <w:r>
        <w:t>calculation</w:t>
      </w:r>
      <w:r w:rsidR="00786CB1">
        <w:t xml:space="preserve"> </w:t>
      </w:r>
      <w:r>
        <w:t>of</w:t>
      </w:r>
      <w:r w:rsidR="00786CB1">
        <w:t xml:space="preserve"> </w:t>
      </w:r>
      <w:r>
        <w:t>wind</w:t>
      </w:r>
      <w:r w:rsidR="00786CB1">
        <w:t xml:space="preserve"> </w:t>
      </w:r>
      <w:r>
        <w:t>speed</w:t>
      </w:r>
      <w:r w:rsidRPr="001A24C4">
        <w:t>).</w:t>
      </w:r>
      <w:r w:rsidR="002657E8" w:rsidRPr="001A24C4">
        <w:t xml:space="preserve"> Recommend a 20-minute rolling average wind speed to trigger cut-in of turbines, a 10-minute rolling average to trigger cutting-out turbines, and validation of true wind speed estimations </w:t>
      </w:r>
      <w:r w:rsidR="00510A70" w:rsidRPr="001A24C4">
        <w:t>using</w:t>
      </w:r>
      <w:r w:rsidR="002657E8" w:rsidRPr="001A24C4">
        <w:t xml:space="preserve"> turbine mounted anemometers</w:t>
      </w:r>
      <w:r w:rsidR="00510A70" w:rsidRPr="001A24C4">
        <w:t xml:space="preserve">, including evaluation </w:t>
      </w:r>
      <w:r w:rsidR="0078761C" w:rsidRPr="001A24C4">
        <w:t>in</w:t>
      </w:r>
      <w:r w:rsidR="00510A70" w:rsidRPr="001A24C4">
        <w:t xml:space="preserve"> comparison to </w:t>
      </w:r>
      <w:r w:rsidR="00D3003E" w:rsidRPr="001A24C4">
        <w:t xml:space="preserve">adjacent </w:t>
      </w:r>
      <w:r w:rsidR="00510A70" w:rsidRPr="001A24C4">
        <w:t>met tower data</w:t>
      </w:r>
      <w:r w:rsidR="002657E8" w:rsidRPr="001A24C4">
        <w:t>.</w:t>
      </w:r>
    </w:p>
    <w:p w14:paraId="7B9F992F" w14:textId="09FEE36D" w:rsidR="00367EDD" w:rsidRDefault="00367EDD" w:rsidP="00FA09C0">
      <w:pPr>
        <w:pStyle w:val="ListParagraph"/>
        <w:numPr>
          <w:ilvl w:val="0"/>
          <w:numId w:val="3"/>
        </w:numPr>
      </w:pPr>
      <w:r>
        <w:t>Daily</w:t>
      </w:r>
      <w:r w:rsidR="00786CB1">
        <w:t xml:space="preserve"> </w:t>
      </w:r>
      <w:r>
        <w:t>times</w:t>
      </w:r>
      <w:r w:rsidR="00786CB1">
        <w:t xml:space="preserve"> </w:t>
      </w:r>
      <w:r>
        <w:t>of</w:t>
      </w:r>
      <w:r w:rsidR="00786CB1">
        <w:t xml:space="preserve"> </w:t>
      </w:r>
      <w:r>
        <w:t>cut-in/out</w:t>
      </w:r>
      <w:r w:rsidR="00786CB1">
        <w:t xml:space="preserve"> </w:t>
      </w:r>
      <w:r>
        <w:t>and</w:t>
      </w:r>
      <w:r w:rsidR="00786CB1">
        <w:t xml:space="preserve"> </w:t>
      </w:r>
      <w:r>
        <w:t>average</w:t>
      </w:r>
      <w:r w:rsidR="00786CB1">
        <w:t xml:space="preserve"> </w:t>
      </w:r>
      <w:r>
        <w:t>daily</w:t>
      </w:r>
      <w:r w:rsidR="00786CB1">
        <w:t xml:space="preserve"> </w:t>
      </w:r>
      <w:r>
        <w:t>time</w:t>
      </w:r>
      <w:r w:rsidR="00786CB1">
        <w:t xml:space="preserve"> </w:t>
      </w:r>
      <w:r>
        <w:t>in</w:t>
      </w:r>
      <w:r w:rsidR="00786CB1">
        <w:t xml:space="preserve"> </w:t>
      </w:r>
      <w:r>
        <w:t>feathering</w:t>
      </w:r>
      <w:r w:rsidR="00786CB1">
        <w:t xml:space="preserve"> </w:t>
      </w:r>
      <w:r>
        <w:t>mode</w:t>
      </w:r>
      <w:r w:rsidR="00786CB1">
        <w:t xml:space="preserve"> </w:t>
      </w:r>
      <w:r>
        <w:t>by</w:t>
      </w:r>
      <w:r w:rsidR="00786CB1">
        <w:t xml:space="preserve"> </w:t>
      </w:r>
      <w:r>
        <w:t>season</w:t>
      </w:r>
      <w:r w:rsidR="00786CB1">
        <w:t xml:space="preserve"> </w:t>
      </w:r>
      <w:r w:rsidR="00152016">
        <w:t>for</w:t>
      </w:r>
      <w:r w:rsidR="00786CB1">
        <w:t xml:space="preserve"> </w:t>
      </w:r>
      <w:r w:rsidR="00152016">
        <w:t>turbines</w:t>
      </w:r>
      <w:r w:rsidR="00786CB1">
        <w:t xml:space="preserve"> </w:t>
      </w:r>
      <w:r w:rsidR="00152016">
        <w:t>already</w:t>
      </w:r>
      <w:r w:rsidR="00786CB1">
        <w:t xml:space="preserve"> </w:t>
      </w:r>
      <w:r w:rsidR="00152016">
        <w:t>in</w:t>
      </w:r>
      <w:r w:rsidR="00786CB1">
        <w:t xml:space="preserve"> </w:t>
      </w:r>
      <w:r w:rsidR="00152016">
        <w:t>operation</w:t>
      </w:r>
      <w:r>
        <w:t>.</w:t>
      </w:r>
    </w:p>
    <w:p w14:paraId="5E40DC48" w14:textId="455BB604" w:rsidR="00EA2895" w:rsidRPr="00821FD7" w:rsidRDefault="00FA79AC" w:rsidP="00FA09C0">
      <w:pPr>
        <w:pStyle w:val="ListParagraph"/>
        <w:numPr>
          <w:ilvl w:val="0"/>
          <w:numId w:val="3"/>
        </w:numPr>
      </w:pPr>
      <w:r w:rsidRPr="00821FD7">
        <w:t>Wind</w:t>
      </w:r>
      <w:r w:rsidR="00786CB1">
        <w:t xml:space="preserve"> </w:t>
      </w:r>
      <w:r w:rsidRPr="00821FD7">
        <w:t>speeds</w:t>
      </w:r>
      <w:r w:rsidR="00786CB1">
        <w:t xml:space="preserve"> </w:t>
      </w:r>
      <w:r w:rsidRPr="00821FD7">
        <w:t>and</w:t>
      </w:r>
      <w:r w:rsidR="00786CB1">
        <w:t xml:space="preserve"> </w:t>
      </w:r>
      <w:r w:rsidRPr="00821FD7">
        <w:t>relationship</w:t>
      </w:r>
      <w:r w:rsidR="00786CB1">
        <w:t xml:space="preserve"> </w:t>
      </w:r>
      <w:r w:rsidRPr="00821FD7">
        <w:t>to</w:t>
      </w:r>
      <w:r w:rsidR="00786CB1">
        <w:t xml:space="preserve"> </w:t>
      </w:r>
      <w:r w:rsidRPr="00821FD7">
        <w:t>bat</w:t>
      </w:r>
      <w:r w:rsidR="00786CB1">
        <w:t xml:space="preserve"> </w:t>
      </w:r>
      <w:r w:rsidR="00EA2895" w:rsidRPr="00821FD7">
        <w:t>activity</w:t>
      </w:r>
      <w:r w:rsidR="00786CB1">
        <w:t xml:space="preserve"> </w:t>
      </w:r>
      <w:r w:rsidR="00B90A80">
        <w:t>as</w:t>
      </w:r>
      <w:r w:rsidR="00786CB1">
        <w:t xml:space="preserve"> </w:t>
      </w:r>
      <w:r w:rsidR="00B90A80">
        <w:t>measured</w:t>
      </w:r>
      <w:r w:rsidR="00786CB1">
        <w:t xml:space="preserve"> </w:t>
      </w:r>
      <w:r w:rsidR="00B90A80">
        <w:t>by</w:t>
      </w:r>
      <w:r w:rsidR="00786CB1">
        <w:t xml:space="preserve"> </w:t>
      </w:r>
      <w:r w:rsidR="00B90A80">
        <w:t>acoustic</w:t>
      </w:r>
      <w:r w:rsidR="00786CB1">
        <w:t xml:space="preserve"> </w:t>
      </w:r>
      <w:r w:rsidR="00B90A80">
        <w:t>or</w:t>
      </w:r>
      <w:r w:rsidR="00786CB1">
        <w:t xml:space="preserve"> </w:t>
      </w:r>
      <w:r w:rsidR="00B90A80">
        <w:t>thermal</w:t>
      </w:r>
      <w:r w:rsidR="00786CB1">
        <w:t xml:space="preserve"> </w:t>
      </w:r>
      <w:r w:rsidR="00B90A80">
        <w:t>sensors</w:t>
      </w:r>
      <w:r w:rsidR="00EA2895" w:rsidRPr="00821FD7">
        <w:t>.</w:t>
      </w:r>
    </w:p>
    <w:p w14:paraId="3799E09A" w14:textId="1B31C559" w:rsidR="00DE5C49" w:rsidRDefault="00DE5C49" w:rsidP="00FA09C0">
      <w:pPr>
        <w:pStyle w:val="ListParagraph"/>
        <w:numPr>
          <w:ilvl w:val="0"/>
          <w:numId w:val="3"/>
        </w:numPr>
      </w:pPr>
      <w:r w:rsidRPr="00DE5C49">
        <w:t>Siting</w:t>
      </w:r>
      <w:r w:rsidR="00786CB1">
        <w:t xml:space="preserve"> </w:t>
      </w:r>
      <w:r w:rsidRPr="00DE5C49">
        <w:t>considerations</w:t>
      </w:r>
      <w:r w:rsidR="00786CB1">
        <w:t xml:space="preserve"> </w:t>
      </w:r>
      <w:r w:rsidRPr="00DE5C49">
        <w:t>as</w:t>
      </w:r>
      <w:r w:rsidR="00786CB1">
        <w:t xml:space="preserve"> </w:t>
      </w:r>
      <w:r w:rsidRPr="00DE5C49">
        <w:t>specified</w:t>
      </w:r>
      <w:r w:rsidR="00786CB1">
        <w:t xml:space="preserve"> </w:t>
      </w:r>
      <w:r w:rsidRPr="00DE5C49">
        <w:t>above</w:t>
      </w:r>
      <w:r w:rsidR="00786CB1">
        <w:t xml:space="preserve"> </w:t>
      </w:r>
      <w:r w:rsidRPr="00DE5C49">
        <w:t>in</w:t>
      </w:r>
      <w:r w:rsidR="00786CB1">
        <w:t xml:space="preserve"> </w:t>
      </w:r>
      <w:r w:rsidR="009954C5">
        <w:t>S</w:t>
      </w:r>
      <w:r w:rsidR="00355D43">
        <w:t>ection</w:t>
      </w:r>
      <w:r w:rsidR="00786CB1">
        <w:t xml:space="preserve"> </w:t>
      </w:r>
      <w:r w:rsidR="007A3515">
        <w:t xml:space="preserve">IV </w:t>
      </w:r>
      <w:r w:rsidR="009954C5">
        <w:t>B</w:t>
      </w:r>
      <w:r w:rsidRPr="00DE5C49">
        <w:t>.</w:t>
      </w:r>
    </w:p>
    <w:p w14:paraId="3FD94371" w14:textId="02E0C4B4" w:rsidR="00C53677" w:rsidRPr="009954C5" w:rsidRDefault="00C53677" w:rsidP="00FA09C0">
      <w:pPr>
        <w:pStyle w:val="ListParagraph"/>
        <w:numPr>
          <w:ilvl w:val="0"/>
          <w:numId w:val="3"/>
        </w:numPr>
      </w:pPr>
      <w:r w:rsidRPr="009954C5">
        <w:lastRenderedPageBreak/>
        <w:t>A</w:t>
      </w:r>
      <w:r w:rsidR="00786CB1">
        <w:t xml:space="preserve"> </w:t>
      </w:r>
      <w:r w:rsidRPr="009954C5">
        <w:t>discussion</w:t>
      </w:r>
      <w:r w:rsidR="00786CB1">
        <w:t xml:space="preserve"> </w:t>
      </w:r>
      <w:r w:rsidRPr="009954C5">
        <w:t>of</w:t>
      </w:r>
      <w:r w:rsidR="00786CB1">
        <w:t xml:space="preserve"> </w:t>
      </w:r>
      <w:r w:rsidRPr="009954C5">
        <w:t>minimization</w:t>
      </w:r>
      <w:r w:rsidR="00786CB1">
        <w:t xml:space="preserve"> </w:t>
      </w:r>
      <w:r w:rsidRPr="009954C5">
        <w:t>of</w:t>
      </w:r>
      <w:r w:rsidR="00786CB1">
        <w:t xml:space="preserve"> </w:t>
      </w:r>
      <w:r w:rsidRPr="009954C5">
        <w:t>H</w:t>
      </w:r>
      <w:r w:rsidR="009954C5" w:rsidRPr="009954C5">
        <w:t>awaiian</w:t>
      </w:r>
      <w:r w:rsidR="00786CB1">
        <w:t xml:space="preserve"> </w:t>
      </w:r>
      <w:r w:rsidRPr="009954C5">
        <w:t>H</w:t>
      </w:r>
      <w:r w:rsidR="009954C5" w:rsidRPr="009954C5">
        <w:t>oary</w:t>
      </w:r>
      <w:r w:rsidR="00786CB1">
        <w:t xml:space="preserve"> </w:t>
      </w:r>
      <w:r w:rsidRPr="009954C5">
        <w:t>B</w:t>
      </w:r>
      <w:r w:rsidR="009954C5" w:rsidRPr="009954C5">
        <w:t>at</w:t>
      </w:r>
      <w:r w:rsidR="00786CB1">
        <w:t xml:space="preserve"> </w:t>
      </w:r>
      <w:r w:rsidRPr="009954C5">
        <w:t>take</w:t>
      </w:r>
      <w:r w:rsidR="00786CB1">
        <w:t xml:space="preserve"> </w:t>
      </w:r>
      <w:r w:rsidRPr="009954C5">
        <w:t>through</w:t>
      </w:r>
      <w:r w:rsidR="00786CB1">
        <w:t xml:space="preserve"> </w:t>
      </w:r>
      <w:r w:rsidR="009954C5" w:rsidRPr="009954C5">
        <w:t>optimizing</w:t>
      </w:r>
      <w:r w:rsidR="00786CB1">
        <w:t xml:space="preserve"> </w:t>
      </w:r>
      <w:r w:rsidRPr="009954C5">
        <w:t>turbine</w:t>
      </w:r>
      <w:r w:rsidR="00786CB1">
        <w:t xml:space="preserve"> </w:t>
      </w:r>
      <w:r w:rsidRPr="009954C5">
        <w:t>manufacturer,</w:t>
      </w:r>
      <w:r w:rsidR="00786CB1">
        <w:t xml:space="preserve"> </w:t>
      </w:r>
      <w:r w:rsidRPr="009954C5">
        <w:t>rotor</w:t>
      </w:r>
      <w:r w:rsidR="00786CB1">
        <w:t xml:space="preserve"> </w:t>
      </w:r>
      <w:r w:rsidRPr="009954C5">
        <w:t>size,</w:t>
      </w:r>
      <w:r w:rsidR="00786CB1">
        <w:t xml:space="preserve"> </w:t>
      </w:r>
      <w:r w:rsidRPr="009954C5">
        <w:t>turbine</w:t>
      </w:r>
      <w:r w:rsidR="00786CB1">
        <w:t xml:space="preserve"> </w:t>
      </w:r>
      <w:r w:rsidRPr="009954C5">
        <w:t>power</w:t>
      </w:r>
      <w:r w:rsidR="00786CB1">
        <w:t xml:space="preserve"> </w:t>
      </w:r>
      <w:r w:rsidRPr="009954C5">
        <w:t>output,</w:t>
      </w:r>
      <w:r w:rsidR="00786CB1">
        <w:t xml:space="preserve"> </w:t>
      </w:r>
      <w:r w:rsidRPr="009954C5">
        <w:t>and</w:t>
      </w:r>
      <w:r w:rsidR="00786CB1">
        <w:t xml:space="preserve"> </w:t>
      </w:r>
      <w:r w:rsidRPr="009954C5">
        <w:t>number</w:t>
      </w:r>
      <w:r w:rsidR="00786CB1">
        <w:t xml:space="preserve"> </w:t>
      </w:r>
      <w:r w:rsidRPr="009954C5">
        <w:t>of</w:t>
      </w:r>
      <w:r w:rsidR="00786CB1">
        <w:t xml:space="preserve"> </w:t>
      </w:r>
      <w:r w:rsidRPr="009954C5">
        <w:t>turbines</w:t>
      </w:r>
      <w:r w:rsidR="00786CB1">
        <w:t xml:space="preserve"> </w:t>
      </w:r>
      <w:r w:rsidRPr="009954C5">
        <w:t>needed</w:t>
      </w:r>
      <w:r w:rsidR="00786CB1">
        <w:t xml:space="preserve"> </w:t>
      </w:r>
      <w:r w:rsidRPr="009954C5">
        <w:t>to</w:t>
      </w:r>
      <w:r w:rsidR="00786CB1">
        <w:t xml:space="preserve"> </w:t>
      </w:r>
      <w:r w:rsidRPr="009954C5">
        <w:t>reach</w:t>
      </w:r>
      <w:r w:rsidR="00786CB1">
        <w:t xml:space="preserve"> </w:t>
      </w:r>
      <w:r w:rsidRPr="009954C5">
        <w:t>the</w:t>
      </w:r>
      <w:r w:rsidR="00786CB1">
        <w:t xml:space="preserve"> </w:t>
      </w:r>
      <w:r w:rsidRPr="009954C5">
        <w:t>power</w:t>
      </w:r>
      <w:r w:rsidR="00786CB1">
        <w:t xml:space="preserve"> </w:t>
      </w:r>
      <w:r w:rsidRPr="009954C5">
        <w:t>production</w:t>
      </w:r>
      <w:r w:rsidR="00786CB1">
        <w:t xml:space="preserve"> </w:t>
      </w:r>
      <w:r w:rsidRPr="009954C5">
        <w:t>target.</w:t>
      </w:r>
    </w:p>
    <w:p w14:paraId="584BB688" w14:textId="77777777" w:rsidR="00534CA6" w:rsidRDefault="00534CA6" w:rsidP="006560CD"/>
    <w:p w14:paraId="7F0AC53F" w14:textId="70662A4E" w:rsidR="007B6586" w:rsidRDefault="007B6586" w:rsidP="007B6586">
      <w:r>
        <w:t>For</w:t>
      </w:r>
      <w:r w:rsidR="00786CB1">
        <w:t xml:space="preserve"> </w:t>
      </w:r>
      <w:r>
        <w:t>existing</w:t>
      </w:r>
      <w:r w:rsidR="00786CB1">
        <w:t xml:space="preserve"> </w:t>
      </w:r>
      <w:r>
        <w:t>wind</w:t>
      </w:r>
      <w:r w:rsidR="00786CB1">
        <w:t xml:space="preserve"> </w:t>
      </w:r>
      <w:r>
        <w:t>turbines</w:t>
      </w:r>
      <w:r w:rsidR="00786CB1">
        <w:t xml:space="preserve"> </w:t>
      </w:r>
      <w:r>
        <w:t>with</w:t>
      </w:r>
      <w:r w:rsidR="00786CB1">
        <w:t xml:space="preserve"> </w:t>
      </w:r>
      <w:r>
        <w:t>H</w:t>
      </w:r>
      <w:r w:rsidR="009954C5">
        <w:t>awaiian</w:t>
      </w:r>
      <w:r w:rsidR="00786CB1">
        <w:t xml:space="preserve"> </w:t>
      </w:r>
      <w:r>
        <w:t>H</w:t>
      </w:r>
      <w:r w:rsidR="009954C5">
        <w:t>oary</w:t>
      </w:r>
      <w:r w:rsidR="00786CB1">
        <w:t xml:space="preserve"> </w:t>
      </w:r>
      <w:r>
        <w:t>B</w:t>
      </w:r>
      <w:r w:rsidR="009954C5">
        <w:t>at</w:t>
      </w:r>
      <w:r w:rsidR="00786CB1">
        <w:t xml:space="preserve"> </w:t>
      </w:r>
      <w:r>
        <w:t>take</w:t>
      </w:r>
      <w:r w:rsidR="00786CB1">
        <w:t xml:space="preserve"> </w:t>
      </w:r>
      <w:r>
        <w:t>a</w:t>
      </w:r>
      <w:r w:rsidR="00786CB1">
        <w:t xml:space="preserve"> </w:t>
      </w:r>
      <w:r>
        <w:t>thorough</w:t>
      </w:r>
      <w:r w:rsidR="00786CB1">
        <w:t xml:space="preserve"> </w:t>
      </w:r>
      <w:r>
        <w:t>analysis</w:t>
      </w:r>
      <w:r w:rsidR="00786CB1">
        <w:t xml:space="preserve"> </w:t>
      </w:r>
      <w:r>
        <w:t>of</w:t>
      </w:r>
      <w:r w:rsidR="00786CB1">
        <w:t xml:space="preserve"> </w:t>
      </w:r>
      <w:r>
        <w:t>previous</w:t>
      </w:r>
      <w:r w:rsidR="00786CB1">
        <w:t xml:space="preserve"> </w:t>
      </w:r>
      <w:r>
        <w:t>take</w:t>
      </w:r>
      <w:r w:rsidR="00786CB1">
        <w:t xml:space="preserve"> </w:t>
      </w:r>
      <w:r>
        <w:t>is</w:t>
      </w:r>
      <w:r w:rsidR="00786CB1">
        <w:t xml:space="preserve"> </w:t>
      </w:r>
      <w:r w:rsidR="004F4D82">
        <w:t xml:space="preserve">recommended </w:t>
      </w:r>
      <w:r>
        <w:t>to</w:t>
      </w:r>
      <w:r w:rsidR="00786CB1">
        <w:t xml:space="preserve"> </w:t>
      </w:r>
      <w:r>
        <w:t>determine</w:t>
      </w:r>
      <w:r w:rsidR="00786CB1">
        <w:t xml:space="preserve"> </w:t>
      </w:r>
      <w:r>
        <w:t>any</w:t>
      </w:r>
      <w:r w:rsidR="00786CB1">
        <w:t xml:space="preserve"> </w:t>
      </w:r>
      <w:r>
        <w:t>patterns</w:t>
      </w:r>
      <w:r w:rsidR="00786CB1">
        <w:t xml:space="preserve"> </w:t>
      </w:r>
      <w:r>
        <w:t>that</w:t>
      </w:r>
      <w:r w:rsidR="00786CB1">
        <w:t xml:space="preserve"> </w:t>
      </w:r>
      <w:r>
        <w:t>might</w:t>
      </w:r>
      <w:r w:rsidR="00786CB1">
        <w:t xml:space="preserve"> </w:t>
      </w:r>
      <w:r>
        <w:t>be</w:t>
      </w:r>
      <w:r w:rsidR="00786CB1">
        <w:t xml:space="preserve"> </w:t>
      </w:r>
      <w:r>
        <w:t>affecting</w:t>
      </w:r>
      <w:r w:rsidR="00786CB1">
        <w:t xml:space="preserve"> </w:t>
      </w:r>
      <w:r>
        <w:t>take</w:t>
      </w:r>
      <w:r w:rsidR="00786CB1">
        <w:t xml:space="preserve"> </w:t>
      </w:r>
      <w:r>
        <w:t>and</w:t>
      </w:r>
      <w:r w:rsidR="00786CB1">
        <w:t xml:space="preserve"> </w:t>
      </w:r>
      <w:r>
        <w:t>that</w:t>
      </w:r>
      <w:r w:rsidR="00786CB1">
        <w:t xml:space="preserve"> </w:t>
      </w:r>
      <w:r>
        <w:t>could</w:t>
      </w:r>
      <w:r w:rsidR="00786CB1">
        <w:t xml:space="preserve"> </w:t>
      </w:r>
      <w:r>
        <w:t>provide</w:t>
      </w:r>
      <w:r w:rsidR="00786CB1">
        <w:t xml:space="preserve"> </w:t>
      </w:r>
      <w:r>
        <w:t>opportunities</w:t>
      </w:r>
      <w:r w:rsidR="00786CB1">
        <w:t xml:space="preserve"> </w:t>
      </w:r>
      <w:r>
        <w:t>for</w:t>
      </w:r>
      <w:r w:rsidR="00786CB1">
        <w:t xml:space="preserve"> </w:t>
      </w:r>
      <w:r>
        <w:t>minimization.</w:t>
      </w:r>
      <w:r w:rsidR="00786CB1">
        <w:t xml:space="preserve"> </w:t>
      </w:r>
      <w:r>
        <w:t>These</w:t>
      </w:r>
      <w:r w:rsidR="00786CB1">
        <w:t xml:space="preserve"> </w:t>
      </w:r>
      <w:r>
        <w:t>include</w:t>
      </w:r>
      <w:r w:rsidR="00786CB1">
        <w:t xml:space="preserve"> </w:t>
      </w:r>
      <w:r>
        <w:t>the</w:t>
      </w:r>
      <w:r w:rsidR="00786CB1">
        <w:t xml:space="preserve"> </w:t>
      </w:r>
      <w:r>
        <w:t>following:</w:t>
      </w:r>
    </w:p>
    <w:p w14:paraId="042A604C" w14:textId="77777777" w:rsidR="00C102A5" w:rsidRDefault="00C102A5" w:rsidP="007B6586"/>
    <w:p w14:paraId="5B3E0D67" w14:textId="052B18D5" w:rsidR="007B6586" w:rsidRDefault="00814F71" w:rsidP="00FA09C0">
      <w:pPr>
        <w:pStyle w:val="ListParagraph"/>
        <w:numPr>
          <w:ilvl w:val="0"/>
          <w:numId w:val="17"/>
        </w:numPr>
      </w:pPr>
      <w:r>
        <w:t>S</w:t>
      </w:r>
      <w:r w:rsidR="007B6586">
        <w:t>patial</w:t>
      </w:r>
      <w:r w:rsidR="00786CB1">
        <w:t xml:space="preserve"> </w:t>
      </w:r>
      <w:r w:rsidR="007B6586">
        <w:t>considerations</w:t>
      </w:r>
      <w:r w:rsidR="00786CB1">
        <w:t xml:space="preserve"> </w:t>
      </w:r>
      <w:r w:rsidR="007B6586">
        <w:t>(specific</w:t>
      </w:r>
      <w:r w:rsidR="00786CB1">
        <w:t xml:space="preserve"> </w:t>
      </w:r>
      <w:r w:rsidR="007B6586">
        <w:t>locations/turbines</w:t>
      </w:r>
      <w:r w:rsidR="00786CB1">
        <w:t xml:space="preserve"> </w:t>
      </w:r>
      <w:r w:rsidR="007B6586">
        <w:t>where</w:t>
      </w:r>
      <w:r w:rsidR="00786CB1">
        <w:t xml:space="preserve"> </w:t>
      </w:r>
      <w:r w:rsidR="007B6586">
        <w:t>fatalities</w:t>
      </w:r>
      <w:r w:rsidR="00786CB1">
        <w:t xml:space="preserve"> </w:t>
      </w:r>
      <w:r w:rsidR="007B6586">
        <w:t>were</w:t>
      </w:r>
      <w:r w:rsidR="00786CB1">
        <w:t xml:space="preserve"> </w:t>
      </w:r>
      <w:r w:rsidR="007B6586">
        <w:t>found)</w:t>
      </w:r>
      <w:r w:rsidR="00786CB1">
        <w:t xml:space="preserve"> </w:t>
      </w:r>
      <w:r>
        <w:t>and</w:t>
      </w:r>
      <w:r w:rsidR="00786CB1">
        <w:t xml:space="preserve"> </w:t>
      </w:r>
      <w:r w:rsidR="007B6586">
        <w:t>temporal</w:t>
      </w:r>
      <w:r w:rsidR="00786CB1">
        <w:t xml:space="preserve"> </w:t>
      </w:r>
      <w:r w:rsidR="007B6586">
        <w:t>considerations</w:t>
      </w:r>
      <w:r w:rsidR="00786CB1">
        <w:t xml:space="preserve"> </w:t>
      </w:r>
      <w:r w:rsidR="007B6586">
        <w:t>(patterns</w:t>
      </w:r>
      <w:r w:rsidR="00786CB1">
        <w:t xml:space="preserve"> </w:t>
      </w:r>
      <w:r w:rsidR="007B6586">
        <w:t>related</w:t>
      </w:r>
      <w:r w:rsidR="00786CB1">
        <w:t xml:space="preserve"> </w:t>
      </w:r>
      <w:r w:rsidR="007B6586">
        <w:t>to</w:t>
      </w:r>
      <w:r w:rsidR="00786CB1">
        <w:t xml:space="preserve"> </w:t>
      </w:r>
      <w:r w:rsidR="007B6586">
        <w:t>time</w:t>
      </w:r>
      <w:r w:rsidR="00786CB1">
        <w:t xml:space="preserve"> </w:t>
      </w:r>
      <w:r w:rsidR="007B6586">
        <w:t>of</w:t>
      </w:r>
      <w:r w:rsidR="00786CB1">
        <w:t xml:space="preserve"> </w:t>
      </w:r>
      <w:r w:rsidR="007B6586">
        <w:t>year)</w:t>
      </w:r>
      <w:r>
        <w:t>.</w:t>
      </w:r>
    </w:p>
    <w:p w14:paraId="76950AA5" w14:textId="257628C8" w:rsidR="007B6586" w:rsidRDefault="00814F71" w:rsidP="00FA09C0">
      <w:pPr>
        <w:pStyle w:val="ListParagraph"/>
        <w:numPr>
          <w:ilvl w:val="0"/>
          <w:numId w:val="17"/>
        </w:numPr>
      </w:pPr>
      <w:r>
        <w:t>W</w:t>
      </w:r>
      <w:r w:rsidR="007B6586">
        <w:t>eather</w:t>
      </w:r>
      <w:r w:rsidR="00786CB1">
        <w:t xml:space="preserve"> </w:t>
      </w:r>
      <w:r w:rsidR="007B6586">
        <w:t>(wind</w:t>
      </w:r>
      <w:r w:rsidR="00786CB1">
        <w:t xml:space="preserve"> </w:t>
      </w:r>
      <w:r w:rsidR="007B6586">
        <w:t>speeds</w:t>
      </w:r>
      <w:r w:rsidR="00786CB1">
        <w:t xml:space="preserve"> </w:t>
      </w:r>
      <w:r w:rsidR="007B6586">
        <w:t>and</w:t>
      </w:r>
      <w:r w:rsidR="00786CB1">
        <w:t xml:space="preserve"> </w:t>
      </w:r>
      <w:r w:rsidR="007B6586">
        <w:t>other</w:t>
      </w:r>
      <w:r w:rsidR="00786CB1">
        <w:t xml:space="preserve"> </w:t>
      </w:r>
      <w:r w:rsidR="007B6586">
        <w:t>weather</w:t>
      </w:r>
      <w:r w:rsidR="00786CB1">
        <w:t xml:space="preserve"> </w:t>
      </w:r>
      <w:r w:rsidR="007B6586">
        <w:t>prior</w:t>
      </w:r>
      <w:r w:rsidR="00786CB1">
        <w:t xml:space="preserve"> </w:t>
      </w:r>
      <w:r w:rsidR="007B6586">
        <w:t>to</w:t>
      </w:r>
      <w:r w:rsidR="00786CB1">
        <w:t xml:space="preserve"> </w:t>
      </w:r>
      <w:r w:rsidR="007B6586">
        <w:t>take</w:t>
      </w:r>
      <w:r>
        <w:t>)</w:t>
      </w:r>
      <w:r w:rsidR="00786CB1">
        <w:t xml:space="preserve"> </w:t>
      </w:r>
      <w:r>
        <w:t>and</w:t>
      </w:r>
      <w:r w:rsidR="00786CB1">
        <w:t xml:space="preserve"> </w:t>
      </w:r>
      <w:r w:rsidR="007B6586">
        <w:t>lunar</w:t>
      </w:r>
      <w:r w:rsidR="00786CB1">
        <w:t xml:space="preserve"> </w:t>
      </w:r>
      <w:r w:rsidR="007B6586">
        <w:t>phases</w:t>
      </w:r>
      <w:r>
        <w:t>.</w:t>
      </w:r>
      <w:r w:rsidR="00786CB1">
        <w:t xml:space="preserve"> </w:t>
      </w:r>
    </w:p>
    <w:p w14:paraId="4EC6612A" w14:textId="1CD057CE" w:rsidR="007B6586" w:rsidRDefault="00814F71" w:rsidP="00FA09C0">
      <w:pPr>
        <w:pStyle w:val="ListParagraph"/>
        <w:numPr>
          <w:ilvl w:val="0"/>
          <w:numId w:val="17"/>
        </w:numPr>
      </w:pPr>
      <w:r>
        <w:t>A</w:t>
      </w:r>
      <w:r w:rsidR="007B6586">
        <w:t>coustic</w:t>
      </w:r>
      <w:r w:rsidR="00786CB1">
        <w:t xml:space="preserve"> </w:t>
      </w:r>
      <w:r w:rsidR="007B6586">
        <w:t>monitoring</w:t>
      </w:r>
      <w:r w:rsidR="00786CB1">
        <w:t xml:space="preserve"> </w:t>
      </w:r>
      <w:r w:rsidR="007B6586">
        <w:t>results</w:t>
      </w:r>
      <w:r w:rsidR="00786CB1">
        <w:t xml:space="preserve"> </w:t>
      </w:r>
      <w:r w:rsidR="007B6586">
        <w:t>prior</w:t>
      </w:r>
      <w:r w:rsidR="00786CB1">
        <w:t xml:space="preserve"> </w:t>
      </w:r>
      <w:r w:rsidR="007B6586">
        <w:t>to</w:t>
      </w:r>
      <w:r w:rsidR="00786CB1">
        <w:t xml:space="preserve"> </w:t>
      </w:r>
      <w:r w:rsidR="007B6586">
        <w:t>take</w:t>
      </w:r>
      <w:r>
        <w:t>.</w:t>
      </w:r>
    </w:p>
    <w:p w14:paraId="2B8A609A" w14:textId="0A57FA4E" w:rsidR="007B6586" w:rsidRDefault="00814F71" w:rsidP="00FA09C0">
      <w:pPr>
        <w:pStyle w:val="ListParagraph"/>
        <w:numPr>
          <w:ilvl w:val="0"/>
          <w:numId w:val="17"/>
        </w:numPr>
      </w:pPr>
      <w:r>
        <w:t>O</w:t>
      </w:r>
      <w:r w:rsidR="007B6586">
        <w:t>perational</w:t>
      </w:r>
      <w:r w:rsidR="00786CB1">
        <w:t xml:space="preserve"> </w:t>
      </w:r>
      <w:r w:rsidR="007B6586">
        <w:t>characteristics</w:t>
      </w:r>
      <w:r w:rsidR="00786CB1">
        <w:t xml:space="preserve"> </w:t>
      </w:r>
      <w:r w:rsidR="007B6586">
        <w:t>of</w:t>
      </w:r>
      <w:r w:rsidR="00786CB1">
        <w:t xml:space="preserve"> </w:t>
      </w:r>
      <w:r w:rsidR="007B6586">
        <w:t>turbines</w:t>
      </w:r>
      <w:r w:rsidR="00786CB1">
        <w:t xml:space="preserve"> </w:t>
      </w:r>
      <w:r w:rsidR="007B6586">
        <w:t>in</w:t>
      </w:r>
      <w:r w:rsidR="00786CB1">
        <w:t xml:space="preserve"> </w:t>
      </w:r>
      <w:r w:rsidR="007B6586">
        <w:t>periods</w:t>
      </w:r>
      <w:r w:rsidR="00786CB1">
        <w:t xml:space="preserve"> </w:t>
      </w:r>
      <w:r w:rsidR="007B6586">
        <w:t>prior</w:t>
      </w:r>
      <w:r w:rsidR="00786CB1">
        <w:t xml:space="preserve"> </w:t>
      </w:r>
      <w:r w:rsidR="007B6586">
        <w:t>to</w:t>
      </w:r>
      <w:r w:rsidR="00786CB1">
        <w:t xml:space="preserve"> </w:t>
      </w:r>
      <w:r w:rsidR="007B6586">
        <w:t>take</w:t>
      </w:r>
      <w:r w:rsidR="00786CB1">
        <w:t xml:space="preserve"> </w:t>
      </w:r>
      <w:r w:rsidR="007B6586">
        <w:t>(number</w:t>
      </w:r>
      <w:r w:rsidR="00786CB1">
        <w:t xml:space="preserve"> </w:t>
      </w:r>
      <w:r w:rsidR="007B6586">
        <w:t>of</w:t>
      </w:r>
      <w:r w:rsidR="00786CB1">
        <w:t xml:space="preserve"> </w:t>
      </w:r>
      <w:r w:rsidR="007B6586">
        <w:t>turbine</w:t>
      </w:r>
      <w:r w:rsidR="00786CB1">
        <w:t xml:space="preserve"> </w:t>
      </w:r>
      <w:r w:rsidR="007B6586">
        <w:t>starts</w:t>
      </w:r>
      <w:r w:rsidR="00786CB1">
        <w:t xml:space="preserve"> </w:t>
      </w:r>
      <w:r w:rsidR="007B6586">
        <w:t>and</w:t>
      </w:r>
      <w:r w:rsidR="00786CB1">
        <w:t xml:space="preserve"> </w:t>
      </w:r>
      <w:r w:rsidR="007B6586">
        <w:t>stops</w:t>
      </w:r>
      <w:r w:rsidR="00786CB1">
        <w:t xml:space="preserve"> </w:t>
      </w:r>
      <w:r w:rsidR="007B6586">
        <w:t>and</w:t>
      </w:r>
      <w:r w:rsidR="00786CB1">
        <w:t xml:space="preserve"> </w:t>
      </w:r>
      <w:r w:rsidR="007B6586">
        <w:t>how</w:t>
      </w:r>
      <w:r w:rsidR="00786CB1">
        <w:t xml:space="preserve"> </w:t>
      </w:r>
      <w:r w:rsidR="007B6586">
        <w:t>the</w:t>
      </w:r>
      <w:r w:rsidR="00786CB1">
        <w:t xml:space="preserve"> </w:t>
      </w:r>
      <w:r w:rsidR="007B6586">
        <w:t>trigger</w:t>
      </w:r>
      <w:r w:rsidR="00786CB1">
        <w:t xml:space="preserve"> </w:t>
      </w:r>
      <w:r w:rsidR="007B6586">
        <w:t>is</w:t>
      </w:r>
      <w:r w:rsidR="00786CB1">
        <w:t xml:space="preserve"> </w:t>
      </w:r>
      <w:r w:rsidR="007B6586">
        <w:t>determined</w:t>
      </w:r>
      <w:r w:rsidR="00786CB1">
        <w:t xml:space="preserve"> </w:t>
      </w:r>
      <w:r w:rsidR="007B6586">
        <w:t>for</w:t>
      </w:r>
      <w:r w:rsidR="00786CB1">
        <w:t xml:space="preserve"> </w:t>
      </w:r>
      <w:r w:rsidR="007B6586">
        <w:t>starts</w:t>
      </w:r>
      <w:r w:rsidR="00786CB1">
        <w:t xml:space="preserve"> </w:t>
      </w:r>
      <w:r w:rsidR="007B6586">
        <w:t>and</w:t>
      </w:r>
      <w:r w:rsidR="00786CB1">
        <w:t xml:space="preserve"> </w:t>
      </w:r>
      <w:r w:rsidR="007B6586">
        <w:t>stops;</w:t>
      </w:r>
      <w:r w:rsidR="00786CB1">
        <w:t xml:space="preserve"> </w:t>
      </w:r>
      <w:r w:rsidR="007B6586">
        <w:t>whether</w:t>
      </w:r>
      <w:r w:rsidR="00786CB1">
        <w:t xml:space="preserve"> </w:t>
      </w:r>
      <w:r w:rsidR="007B6586">
        <w:t>blades</w:t>
      </w:r>
      <w:r w:rsidR="00786CB1">
        <w:t xml:space="preserve"> </w:t>
      </w:r>
      <w:r w:rsidR="007B6586">
        <w:t>are</w:t>
      </w:r>
      <w:r w:rsidR="00786CB1">
        <w:t xml:space="preserve"> </w:t>
      </w:r>
      <w:r w:rsidR="007B6586">
        <w:t>completely</w:t>
      </w:r>
      <w:r w:rsidR="00786CB1">
        <w:t xml:space="preserve"> </w:t>
      </w:r>
      <w:r w:rsidR="007B6586">
        <w:t>stopped</w:t>
      </w:r>
      <w:r w:rsidR="00786CB1">
        <w:t xml:space="preserve"> </w:t>
      </w:r>
      <w:r w:rsidR="007B6586">
        <w:t>during</w:t>
      </w:r>
      <w:r w:rsidR="00786CB1">
        <w:t xml:space="preserve"> </w:t>
      </w:r>
      <w:r w:rsidR="007B6586">
        <w:t>curtailment;</w:t>
      </w:r>
      <w:r w:rsidR="00786CB1">
        <w:t xml:space="preserve"> </w:t>
      </w:r>
      <w:r w:rsidR="007B6586">
        <w:t>specific</w:t>
      </w:r>
      <w:r w:rsidR="00786CB1">
        <w:t xml:space="preserve"> </w:t>
      </w:r>
      <w:r w:rsidR="007B6586">
        <w:t>start</w:t>
      </w:r>
      <w:r w:rsidR="00786CB1">
        <w:t xml:space="preserve"> </w:t>
      </w:r>
      <w:r w:rsidR="007B6586">
        <w:t>and</w:t>
      </w:r>
      <w:r w:rsidR="00786CB1">
        <w:t xml:space="preserve"> </w:t>
      </w:r>
      <w:r w:rsidR="007B6586">
        <w:t>stop</w:t>
      </w:r>
      <w:r w:rsidR="00786CB1">
        <w:t xml:space="preserve"> </w:t>
      </w:r>
      <w:r w:rsidR="007B6586">
        <w:t>times</w:t>
      </w:r>
      <w:r w:rsidR="00786CB1">
        <w:t xml:space="preserve"> </w:t>
      </w:r>
      <w:r w:rsidR="007B6586">
        <w:t>for</w:t>
      </w:r>
      <w:r w:rsidR="00786CB1">
        <w:t xml:space="preserve"> </w:t>
      </w:r>
      <w:r w:rsidR="007B6586">
        <w:t>curtailment</w:t>
      </w:r>
      <w:r w:rsidR="00786CB1">
        <w:t xml:space="preserve"> </w:t>
      </w:r>
      <w:r w:rsidR="007B6586">
        <w:t>and</w:t>
      </w:r>
      <w:r w:rsidR="00786CB1">
        <w:t xml:space="preserve"> </w:t>
      </w:r>
      <w:r w:rsidR="007B6586">
        <w:t>how</w:t>
      </w:r>
      <w:r w:rsidR="00786CB1">
        <w:t xml:space="preserve"> </w:t>
      </w:r>
      <w:r w:rsidR="007B6586">
        <w:t>related</w:t>
      </w:r>
      <w:r w:rsidR="00786CB1">
        <w:t xml:space="preserve"> </w:t>
      </w:r>
      <w:r w:rsidR="007B6586">
        <w:t>to</w:t>
      </w:r>
      <w:r w:rsidR="00786CB1">
        <w:t xml:space="preserve"> </w:t>
      </w:r>
      <w:r w:rsidR="007B6586">
        <w:t>measured</w:t>
      </w:r>
      <w:r w:rsidR="00786CB1">
        <w:t xml:space="preserve"> </w:t>
      </w:r>
      <w:r w:rsidR="007B6586">
        <w:t>bat</w:t>
      </w:r>
      <w:r w:rsidR="00786CB1">
        <w:t xml:space="preserve"> </w:t>
      </w:r>
      <w:r w:rsidR="007B6586">
        <w:t>acoustic</w:t>
      </w:r>
      <w:r w:rsidR="00786CB1">
        <w:t xml:space="preserve"> </w:t>
      </w:r>
      <w:r w:rsidR="007B6586">
        <w:t>activity</w:t>
      </w:r>
      <w:r w:rsidR="00786CB1">
        <w:t xml:space="preserve"> </w:t>
      </w:r>
      <w:r w:rsidR="007B6586">
        <w:t>and</w:t>
      </w:r>
      <w:r w:rsidR="00786CB1">
        <w:t xml:space="preserve"> </w:t>
      </w:r>
      <w:r w:rsidR="007B6586">
        <w:t>the</w:t>
      </w:r>
      <w:r w:rsidR="00786CB1">
        <w:t xml:space="preserve"> </w:t>
      </w:r>
      <w:r w:rsidR="007B6586">
        <w:t>area)</w:t>
      </w:r>
      <w:r>
        <w:t>.</w:t>
      </w:r>
      <w:r w:rsidR="00786CB1">
        <w:t xml:space="preserve"> </w:t>
      </w:r>
    </w:p>
    <w:p w14:paraId="6F725283" w14:textId="218FD74D" w:rsidR="00E77F02" w:rsidRDefault="00814F71" w:rsidP="00FA09C0">
      <w:pPr>
        <w:pStyle w:val="ListParagraph"/>
        <w:numPr>
          <w:ilvl w:val="0"/>
          <w:numId w:val="17"/>
        </w:numPr>
      </w:pPr>
      <w:r>
        <w:t>S</w:t>
      </w:r>
      <w:r w:rsidR="007B6586">
        <w:t>urrounding</w:t>
      </w:r>
      <w:r w:rsidR="00786CB1">
        <w:t xml:space="preserve"> </w:t>
      </w:r>
      <w:r w:rsidR="007B6586">
        <w:t>area</w:t>
      </w:r>
      <w:r w:rsidR="00786CB1">
        <w:t xml:space="preserve"> </w:t>
      </w:r>
      <w:r w:rsidR="007B6586">
        <w:t>practices</w:t>
      </w:r>
      <w:r w:rsidR="00786CB1">
        <w:t xml:space="preserve"> </w:t>
      </w:r>
      <w:r w:rsidR="007B6586">
        <w:t>that</w:t>
      </w:r>
      <w:r w:rsidR="00786CB1">
        <w:t xml:space="preserve"> </w:t>
      </w:r>
      <w:r w:rsidR="007B6586">
        <w:t>may</w:t>
      </w:r>
      <w:r w:rsidR="00786CB1">
        <w:t xml:space="preserve"> </w:t>
      </w:r>
      <w:r w:rsidR="007B6586">
        <w:t>influence</w:t>
      </w:r>
      <w:r w:rsidR="00786CB1">
        <w:t xml:space="preserve"> </w:t>
      </w:r>
      <w:r w:rsidR="007B6586">
        <w:t>bat</w:t>
      </w:r>
      <w:r w:rsidR="00786CB1">
        <w:t xml:space="preserve"> </w:t>
      </w:r>
      <w:r w:rsidR="007B6586">
        <w:t>activity</w:t>
      </w:r>
      <w:r w:rsidR="00786CB1">
        <w:t xml:space="preserve"> </w:t>
      </w:r>
      <w:r w:rsidR="007B6586">
        <w:t>(description</w:t>
      </w:r>
      <w:r w:rsidR="00786CB1">
        <w:t xml:space="preserve"> </w:t>
      </w:r>
      <w:r w:rsidR="007B6586">
        <w:t>and</w:t>
      </w:r>
      <w:r w:rsidR="00786CB1">
        <w:t xml:space="preserve"> </w:t>
      </w:r>
      <w:r w:rsidR="007B6586">
        <w:t>location</w:t>
      </w:r>
      <w:r w:rsidR="00786CB1">
        <w:t xml:space="preserve"> </w:t>
      </w:r>
      <w:r w:rsidR="007B6586">
        <w:t>of</w:t>
      </w:r>
      <w:r w:rsidR="00786CB1">
        <w:t xml:space="preserve"> </w:t>
      </w:r>
      <w:r w:rsidR="007B6586">
        <w:t>any</w:t>
      </w:r>
      <w:r w:rsidR="00786CB1">
        <w:t xml:space="preserve"> </w:t>
      </w:r>
      <w:r w:rsidR="007B6586">
        <w:t>grazing</w:t>
      </w:r>
      <w:r w:rsidR="00786CB1">
        <w:t xml:space="preserve"> </w:t>
      </w:r>
      <w:r w:rsidR="007B6586">
        <w:t>within</w:t>
      </w:r>
      <w:r>
        <w:t>,</w:t>
      </w:r>
      <w:r w:rsidR="00786CB1">
        <w:t xml:space="preserve"> </w:t>
      </w:r>
      <w:r>
        <w:t>for</w:t>
      </w:r>
      <w:r w:rsidR="00786CB1">
        <w:t xml:space="preserve"> </w:t>
      </w:r>
      <w:r>
        <w:t>instance,</w:t>
      </w:r>
      <w:r w:rsidR="00786CB1">
        <w:t xml:space="preserve"> </w:t>
      </w:r>
      <w:r>
        <w:t>one</w:t>
      </w:r>
      <w:r w:rsidR="00786CB1">
        <w:t xml:space="preserve"> </w:t>
      </w:r>
      <w:r w:rsidR="007B6586">
        <w:t>mile</w:t>
      </w:r>
      <w:r w:rsidR="00786CB1">
        <w:t xml:space="preserve"> </w:t>
      </w:r>
      <w:r w:rsidR="007B6586">
        <w:t>of</w:t>
      </w:r>
      <w:r w:rsidR="00786CB1">
        <w:t xml:space="preserve"> </w:t>
      </w:r>
      <w:r w:rsidR="007B6586">
        <w:t>the</w:t>
      </w:r>
      <w:r w:rsidR="00786CB1">
        <w:t xml:space="preserve"> </w:t>
      </w:r>
      <w:r w:rsidR="007B6586">
        <w:t>turbines;</w:t>
      </w:r>
      <w:r w:rsidR="00786CB1">
        <w:t xml:space="preserve"> </w:t>
      </w:r>
      <w:r w:rsidR="007B6586">
        <w:t>location</w:t>
      </w:r>
      <w:r w:rsidR="00786CB1">
        <w:t xml:space="preserve"> </w:t>
      </w:r>
      <w:r w:rsidR="007B6586">
        <w:t>and</w:t>
      </w:r>
      <w:r w:rsidR="00786CB1">
        <w:t xml:space="preserve"> </w:t>
      </w:r>
      <w:r w:rsidR="007B6586">
        <w:t>description</w:t>
      </w:r>
      <w:r w:rsidR="00786CB1">
        <w:t xml:space="preserve"> </w:t>
      </w:r>
      <w:r w:rsidR="007B6586">
        <w:t>of</w:t>
      </w:r>
      <w:r w:rsidR="00786CB1">
        <w:t xml:space="preserve"> </w:t>
      </w:r>
      <w:r w:rsidR="007B6586">
        <w:t>any</w:t>
      </w:r>
      <w:r w:rsidR="00786CB1">
        <w:t xml:space="preserve"> </w:t>
      </w:r>
      <w:r w:rsidR="007B6586">
        <w:t>open</w:t>
      </w:r>
      <w:r w:rsidR="00786CB1">
        <w:t xml:space="preserve"> </w:t>
      </w:r>
      <w:r w:rsidR="007B6586">
        <w:t>water</w:t>
      </w:r>
      <w:r w:rsidR="00786CB1">
        <w:t xml:space="preserve"> </w:t>
      </w:r>
      <w:r w:rsidR="007B6586">
        <w:t>such</w:t>
      </w:r>
      <w:r w:rsidR="00786CB1">
        <w:t xml:space="preserve"> </w:t>
      </w:r>
      <w:r w:rsidR="007B6586">
        <w:t>as</w:t>
      </w:r>
      <w:r w:rsidR="00786CB1">
        <w:t xml:space="preserve"> </w:t>
      </w:r>
      <w:r w:rsidR="007B6586">
        <w:t>cattle</w:t>
      </w:r>
      <w:r w:rsidR="00786CB1">
        <w:t xml:space="preserve"> </w:t>
      </w:r>
      <w:r w:rsidR="007B6586">
        <w:t>troughs</w:t>
      </w:r>
      <w:r w:rsidR="00786CB1">
        <w:t xml:space="preserve"> </w:t>
      </w:r>
      <w:r w:rsidR="007B6586">
        <w:t>that</w:t>
      </w:r>
      <w:r w:rsidR="00786CB1">
        <w:t xml:space="preserve"> </w:t>
      </w:r>
      <w:r w:rsidR="007B6586">
        <w:t>may</w:t>
      </w:r>
      <w:r w:rsidR="00786CB1">
        <w:t xml:space="preserve"> </w:t>
      </w:r>
      <w:r w:rsidR="007B6586">
        <w:t>have</w:t>
      </w:r>
      <w:r w:rsidR="00786CB1">
        <w:t xml:space="preserve"> </w:t>
      </w:r>
      <w:r w:rsidR="007B6586">
        <w:t>been</w:t>
      </w:r>
      <w:r w:rsidR="00786CB1">
        <w:t xml:space="preserve"> </w:t>
      </w:r>
      <w:r w:rsidR="007B6586">
        <w:t>brought</w:t>
      </w:r>
      <w:r w:rsidR="00786CB1">
        <w:t xml:space="preserve"> </w:t>
      </w:r>
      <w:r w:rsidR="007B6586">
        <w:t>into</w:t>
      </w:r>
      <w:r w:rsidR="00786CB1">
        <w:t xml:space="preserve"> </w:t>
      </w:r>
      <w:r w:rsidR="007B6586">
        <w:t>the</w:t>
      </w:r>
      <w:r w:rsidR="00786CB1">
        <w:t xml:space="preserve"> </w:t>
      </w:r>
      <w:r w:rsidR="007B6586">
        <w:t>area;</w:t>
      </w:r>
      <w:r w:rsidR="00786CB1">
        <w:t xml:space="preserve"> </w:t>
      </w:r>
      <w:r>
        <w:t>and</w:t>
      </w:r>
      <w:r w:rsidR="00786CB1">
        <w:t xml:space="preserve"> </w:t>
      </w:r>
      <w:r w:rsidR="007B6586">
        <w:t>any</w:t>
      </w:r>
      <w:r w:rsidR="00786CB1">
        <w:t xml:space="preserve"> </w:t>
      </w:r>
      <w:r w:rsidR="007B6586">
        <w:t>other</w:t>
      </w:r>
      <w:r w:rsidR="00786CB1">
        <w:t xml:space="preserve"> </w:t>
      </w:r>
      <w:r w:rsidR="007B6586">
        <w:t>recent</w:t>
      </w:r>
      <w:r w:rsidR="00786CB1">
        <w:t xml:space="preserve"> </w:t>
      </w:r>
      <w:r w:rsidR="007B6586">
        <w:t>activities</w:t>
      </w:r>
      <w:r w:rsidR="00786CB1">
        <w:t xml:space="preserve"> </w:t>
      </w:r>
      <w:r w:rsidR="009954C5">
        <w:t>and</w:t>
      </w:r>
      <w:r w:rsidR="00786CB1">
        <w:t xml:space="preserve"> </w:t>
      </w:r>
      <w:r w:rsidR="007B6586">
        <w:t>changes</w:t>
      </w:r>
      <w:r w:rsidR="00786CB1">
        <w:t xml:space="preserve"> </w:t>
      </w:r>
      <w:r w:rsidR="007B6586">
        <w:t>in</w:t>
      </w:r>
      <w:r w:rsidR="00786CB1">
        <w:t xml:space="preserve"> </w:t>
      </w:r>
      <w:r w:rsidR="007B6586">
        <w:t>the</w:t>
      </w:r>
      <w:r w:rsidR="00786CB1">
        <w:t xml:space="preserve"> </w:t>
      </w:r>
      <w:r w:rsidR="007B6586">
        <w:t>vicinity</w:t>
      </w:r>
      <w:r w:rsidR="00786CB1">
        <w:t xml:space="preserve"> </w:t>
      </w:r>
      <w:r w:rsidR="007B6586">
        <w:t>of</w:t>
      </w:r>
      <w:r w:rsidR="00786CB1">
        <w:t xml:space="preserve"> </w:t>
      </w:r>
      <w:r w:rsidR="007B6586">
        <w:t>the</w:t>
      </w:r>
      <w:r w:rsidR="00786CB1">
        <w:t xml:space="preserve"> </w:t>
      </w:r>
      <w:r w:rsidR="007B6586">
        <w:t>turbines)</w:t>
      </w:r>
      <w:r>
        <w:t>.</w:t>
      </w:r>
    </w:p>
    <w:p w14:paraId="6F07D93C" w14:textId="77777777" w:rsidR="00E77F02" w:rsidRPr="00E77F02" w:rsidRDefault="00E77F02" w:rsidP="00E77F02">
      <w:bookmarkStart w:id="85" w:name="_Toc502730956"/>
      <w:bookmarkStart w:id="86" w:name="_Toc504733784"/>
      <w:bookmarkStart w:id="87" w:name="_Toc511312168"/>
      <w:bookmarkStart w:id="88" w:name="_Toc502730957"/>
      <w:bookmarkStart w:id="89" w:name="_Toc504733785"/>
      <w:bookmarkStart w:id="90" w:name="_Toc511312169"/>
      <w:bookmarkStart w:id="91" w:name="_Toc502730959"/>
      <w:bookmarkStart w:id="92" w:name="_Toc504733787"/>
      <w:bookmarkStart w:id="93" w:name="_Toc511312171"/>
      <w:bookmarkStart w:id="94" w:name="_Toc502730960"/>
      <w:bookmarkStart w:id="95" w:name="_Toc504733788"/>
      <w:bookmarkStart w:id="96" w:name="_Toc511312172"/>
      <w:bookmarkEnd w:id="85"/>
      <w:bookmarkEnd w:id="86"/>
      <w:bookmarkEnd w:id="87"/>
      <w:bookmarkEnd w:id="88"/>
      <w:bookmarkEnd w:id="89"/>
      <w:bookmarkEnd w:id="90"/>
      <w:bookmarkEnd w:id="91"/>
      <w:bookmarkEnd w:id="92"/>
      <w:bookmarkEnd w:id="93"/>
      <w:bookmarkEnd w:id="94"/>
      <w:bookmarkEnd w:id="95"/>
      <w:bookmarkEnd w:id="96"/>
    </w:p>
    <w:p w14:paraId="4857DB77" w14:textId="0EF39604" w:rsidR="00746401" w:rsidRDefault="00E77F02" w:rsidP="00B30DF7">
      <w:pPr>
        <w:pStyle w:val="Heading2"/>
        <w:numPr>
          <w:ilvl w:val="0"/>
          <w:numId w:val="31"/>
        </w:numPr>
      </w:pPr>
      <w:bookmarkStart w:id="97" w:name="_Toc28870899"/>
      <w:bookmarkStart w:id="98" w:name="_Toc61469976"/>
      <w:bookmarkEnd w:id="97"/>
      <w:r>
        <w:t>Bat</w:t>
      </w:r>
      <w:r w:rsidR="00786CB1">
        <w:t xml:space="preserve"> </w:t>
      </w:r>
      <w:r>
        <w:t>Deterrence</w:t>
      </w:r>
      <w:r w:rsidR="00786CB1">
        <w:t xml:space="preserve"> </w:t>
      </w:r>
      <w:r>
        <w:t>Technology</w:t>
      </w:r>
      <w:bookmarkEnd w:id="98"/>
    </w:p>
    <w:p w14:paraId="75146B44" w14:textId="1E280444" w:rsidR="0080043A" w:rsidRDefault="006833E3" w:rsidP="00154691">
      <w:r>
        <w:t>Bat</w:t>
      </w:r>
      <w:r w:rsidR="00786CB1">
        <w:t xml:space="preserve"> </w:t>
      </w:r>
      <w:r>
        <w:t>deterrence</w:t>
      </w:r>
      <w:r w:rsidR="00786CB1">
        <w:t xml:space="preserve"> </w:t>
      </w:r>
      <w:r>
        <w:t>technolog</w:t>
      </w:r>
      <w:r w:rsidR="007D581B">
        <w:t>y</w:t>
      </w:r>
      <w:r w:rsidR="00786CB1">
        <w:t xml:space="preserve"> </w:t>
      </w:r>
      <w:r w:rsidR="007D581B">
        <w:t>refers</w:t>
      </w:r>
      <w:r w:rsidR="00786CB1">
        <w:t xml:space="preserve"> </w:t>
      </w:r>
      <w:r w:rsidR="007D581B">
        <w:t>to</w:t>
      </w:r>
      <w:r w:rsidR="00786CB1">
        <w:t xml:space="preserve"> </w:t>
      </w:r>
      <w:r w:rsidR="007D581B">
        <w:t>any</w:t>
      </w:r>
      <w:r w:rsidR="00786CB1">
        <w:t xml:space="preserve"> </w:t>
      </w:r>
      <w:r w:rsidR="007D581B">
        <w:t>device,</w:t>
      </w:r>
      <w:r w:rsidR="00786CB1">
        <w:t xml:space="preserve"> </w:t>
      </w:r>
      <w:r w:rsidR="007D581B">
        <w:t>feature,</w:t>
      </w:r>
      <w:r w:rsidR="00786CB1">
        <w:t xml:space="preserve"> </w:t>
      </w:r>
      <w:r w:rsidR="007D581B">
        <w:t>or</w:t>
      </w:r>
      <w:r w:rsidR="00786CB1">
        <w:t xml:space="preserve"> </w:t>
      </w:r>
      <w:r w:rsidR="007D581B">
        <w:t>modification</w:t>
      </w:r>
      <w:r w:rsidR="00786CB1">
        <w:t xml:space="preserve"> </w:t>
      </w:r>
      <w:r w:rsidR="007D581B">
        <w:t>that</w:t>
      </w:r>
      <w:r w:rsidR="00786CB1">
        <w:t xml:space="preserve"> </w:t>
      </w:r>
      <w:r w:rsidR="007D581B">
        <w:t>uses</w:t>
      </w:r>
      <w:r w:rsidR="00786CB1">
        <w:t xml:space="preserve"> </w:t>
      </w:r>
      <w:r w:rsidR="00573E01">
        <w:t xml:space="preserve">some means, usually </w:t>
      </w:r>
      <w:r w:rsidR="007D581B">
        <w:t>visual</w:t>
      </w:r>
      <w:r w:rsidR="00786CB1">
        <w:t xml:space="preserve"> </w:t>
      </w:r>
      <w:r w:rsidR="007D581B">
        <w:t>or</w:t>
      </w:r>
      <w:r w:rsidR="00786CB1">
        <w:t xml:space="preserve"> </w:t>
      </w:r>
      <w:r w:rsidR="007D581B">
        <w:t>acoustic</w:t>
      </w:r>
      <w:r w:rsidR="00573E01">
        <w:t>,</w:t>
      </w:r>
      <w:r w:rsidR="00786CB1">
        <w:t xml:space="preserve"> </w:t>
      </w:r>
      <w:r w:rsidR="007D581B">
        <w:t>to</w:t>
      </w:r>
      <w:r w:rsidR="00786CB1">
        <w:t xml:space="preserve"> </w:t>
      </w:r>
      <w:r w:rsidR="007D581B">
        <w:t>reduce</w:t>
      </w:r>
      <w:r w:rsidR="00786CB1">
        <w:t xml:space="preserve"> </w:t>
      </w:r>
      <w:r w:rsidR="007D581B">
        <w:t>the</w:t>
      </w:r>
      <w:r w:rsidR="00786CB1">
        <w:t xml:space="preserve"> </w:t>
      </w:r>
      <w:r w:rsidR="007D581B">
        <w:t>numbers</w:t>
      </w:r>
      <w:r w:rsidR="00786CB1">
        <w:t xml:space="preserve"> </w:t>
      </w:r>
      <w:r w:rsidR="007D581B">
        <w:t>of</w:t>
      </w:r>
      <w:r w:rsidR="00786CB1">
        <w:t xml:space="preserve"> </w:t>
      </w:r>
      <w:r w:rsidR="007D581B">
        <w:t>bats</w:t>
      </w:r>
      <w:r w:rsidR="00786CB1">
        <w:t xml:space="preserve"> </w:t>
      </w:r>
      <w:r w:rsidR="007D581B">
        <w:t>that</w:t>
      </w:r>
      <w:r w:rsidR="00786CB1">
        <w:t xml:space="preserve"> </w:t>
      </w:r>
      <w:r w:rsidR="007D581B">
        <w:t>are</w:t>
      </w:r>
      <w:r w:rsidR="00786CB1">
        <w:t xml:space="preserve"> </w:t>
      </w:r>
      <w:r w:rsidR="007D581B">
        <w:t>struck</w:t>
      </w:r>
      <w:r w:rsidR="00786CB1">
        <w:t xml:space="preserve"> </w:t>
      </w:r>
      <w:r w:rsidR="007D581B">
        <w:t>by</w:t>
      </w:r>
      <w:r w:rsidR="00786CB1">
        <w:t xml:space="preserve"> </w:t>
      </w:r>
      <w:r w:rsidR="007D581B">
        <w:t>wind</w:t>
      </w:r>
      <w:r w:rsidR="00786CB1">
        <w:t xml:space="preserve"> </w:t>
      </w:r>
      <w:r w:rsidR="007D581B">
        <w:t>turbine</w:t>
      </w:r>
      <w:r w:rsidR="00786CB1">
        <w:t xml:space="preserve"> </w:t>
      </w:r>
      <w:r w:rsidR="007D581B">
        <w:t>blades.</w:t>
      </w:r>
      <w:r w:rsidR="00786CB1">
        <w:t xml:space="preserve"> </w:t>
      </w:r>
      <w:r w:rsidR="00263B17">
        <w:t>Technologies</w:t>
      </w:r>
      <w:r w:rsidR="00786CB1">
        <w:t xml:space="preserve"> </w:t>
      </w:r>
      <w:r w:rsidR="00263B17">
        <w:t>currently</w:t>
      </w:r>
      <w:r w:rsidR="00786CB1">
        <w:t xml:space="preserve"> </w:t>
      </w:r>
      <w:r w:rsidR="00263B17">
        <w:t>in</w:t>
      </w:r>
      <w:r w:rsidR="00786CB1">
        <w:t xml:space="preserve"> </w:t>
      </w:r>
      <w:r w:rsidR="00263B17">
        <w:t>research</w:t>
      </w:r>
      <w:r w:rsidR="00786CB1">
        <w:t xml:space="preserve"> </w:t>
      </w:r>
      <w:r w:rsidR="00263B17">
        <w:t>and</w:t>
      </w:r>
      <w:r w:rsidR="00786CB1">
        <w:t xml:space="preserve"> </w:t>
      </w:r>
      <w:r w:rsidR="00263B17">
        <w:t>development</w:t>
      </w:r>
      <w:r w:rsidR="00786CB1">
        <w:t xml:space="preserve"> </w:t>
      </w:r>
      <w:r w:rsidR="00263B17">
        <w:t>that</w:t>
      </w:r>
      <w:r w:rsidR="00786CB1">
        <w:t xml:space="preserve"> </w:t>
      </w:r>
      <w:r w:rsidR="00263B17">
        <w:t>hold</w:t>
      </w:r>
      <w:r w:rsidR="00786CB1">
        <w:t xml:space="preserve"> </w:t>
      </w:r>
      <w:r w:rsidR="00263B17">
        <w:t>promise</w:t>
      </w:r>
      <w:r w:rsidR="00786CB1">
        <w:t xml:space="preserve"> </w:t>
      </w:r>
      <w:r w:rsidR="00263B17">
        <w:t>to</w:t>
      </w:r>
      <w:r w:rsidR="00786CB1">
        <w:t xml:space="preserve"> </w:t>
      </w:r>
      <w:r w:rsidR="00263B17">
        <w:t>serve</w:t>
      </w:r>
      <w:r w:rsidR="00786CB1">
        <w:t xml:space="preserve"> </w:t>
      </w:r>
      <w:r w:rsidR="00263B17">
        <w:t>as</w:t>
      </w:r>
      <w:r w:rsidR="00786CB1">
        <w:t xml:space="preserve"> </w:t>
      </w:r>
      <w:r w:rsidR="00263B17">
        <w:t>cost</w:t>
      </w:r>
      <w:r w:rsidR="00786CB1">
        <w:t xml:space="preserve"> </w:t>
      </w:r>
      <w:r w:rsidR="00263B17">
        <w:t>effective</w:t>
      </w:r>
      <w:r w:rsidR="00786CB1">
        <w:t xml:space="preserve"> </w:t>
      </w:r>
      <w:r w:rsidR="00263B17">
        <w:t>tools</w:t>
      </w:r>
      <w:r w:rsidR="00786CB1">
        <w:t xml:space="preserve"> </w:t>
      </w:r>
      <w:r w:rsidR="00263B17">
        <w:t>in</w:t>
      </w:r>
      <w:r w:rsidR="00786CB1">
        <w:t xml:space="preserve"> </w:t>
      </w:r>
      <w:r w:rsidR="00263B17">
        <w:t>reducing</w:t>
      </w:r>
      <w:r w:rsidR="00786CB1">
        <w:t xml:space="preserve"> </w:t>
      </w:r>
      <w:r w:rsidR="00263B17">
        <w:t>the</w:t>
      </w:r>
      <w:r w:rsidR="00786CB1">
        <w:t xml:space="preserve"> </w:t>
      </w:r>
      <w:r w:rsidR="00263B17">
        <w:t>numbers</w:t>
      </w:r>
      <w:r w:rsidR="00786CB1">
        <w:t xml:space="preserve"> </w:t>
      </w:r>
      <w:r w:rsidR="00263B17">
        <w:t>of</w:t>
      </w:r>
      <w:r w:rsidR="00786CB1">
        <w:t xml:space="preserve"> </w:t>
      </w:r>
      <w:r w:rsidR="00263B17">
        <w:t>bats</w:t>
      </w:r>
      <w:r w:rsidR="00786CB1">
        <w:t xml:space="preserve"> </w:t>
      </w:r>
      <w:r w:rsidR="00263B17">
        <w:t>killed</w:t>
      </w:r>
      <w:r w:rsidR="00786CB1">
        <w:t xml:space="preserve"> </w:t>
      </w:r>
      <w:r w:rsidR="00263B17">
        <w:t>by</w:t>
      </w:r>
      <w:r w:rsidR="00786CB1">
        <w:t xml:space="preserve"> </w:t>
      </w:r>
      <w:r w:rsidR="00263B17">
        <w:t>wind</w:t>
      </w:r>
      <w:r w:rsidR="00786CB1">
        <w:t xml:space="preserve"> </w:t>
      </w:r>
      <w:r w:rsidR="00263B17">
        <w:t>turbines</w:t>
      </w:r>
      <w:r w:rsidR="00786CB1">
        <w:t xml:space="preserve"> </w:t>
      </w:r>
      <w:r w:rsidR="00263B17">
        <w:t>include</w:t>
      </w:r>
      <w:r w:rsidR="00786CB1">
        <w:t xml:space="preserve"> </w:t>
      </w:r>
      <w:r w:rsidR="00263B17">
        <w:t>ultrasonic</w:t>
      </w:r>
      <w:r w:rsidR="00786CB1">
        <w:t xml:space="preserve"> </w:t>
      </w:r>
      <w:r w:rsidR="00263B17">
        <w:t>acoustic</w:t>
      </w:r>
      <w:r w:rsidR="00786CB1">
        <w:t xml:space="preserve"> </w:t>
      </w:r>
      <w:r w:rsidR="00263B17">
        <w:t>deterrents</w:t>
      </w:r>
      <w:r w:rsidR="00786CB1">
        <w:t xml:space="preserve"> </w:t>
      </w:r>
      <w:r w:rsidR="00263B17">
        <w:t>and</w:t>
      </w:r>
      <w:r w:rsidR="00786CB1">
        <w:t xml:space="preserve"> </w:t>
      </w:r>
      <w:r w:rsidR="00263B17">
        <w:t>ultra</w:t>
      </w:r>
      <w:r w:rsidR="00786CB1">
        <w:t xml:space="preserve"> </w:t>
      </w:r>
      <w:r w:rsidR="00263B17">
        <w:t>violet</w:t>
      </w:r>
      <w:r w:rsidR="00786CB1">
        <w:t xml:space="preserve"> </w:t>
      </w:r>
      <w:r w:rsidR="00263B17">
        <w:t>(UV)</w:t>
      </w:r>
      <w:r w:rsidR="00786CB1">
        <w:t xml:space="preserve"> </w:t>
      </w:r>
      <w:r w:rsidR="00263B17">
        <w:t>light</w:t>
      </w:r>
      <w:r w:rsidR="00786CB1">
        <w:t xml:space="preserve"> </w:t>
      </w:r>
      <w:r w:rsidR="00263B17">
        <w:t>deterrents.</w:t>
      </w:r>
      <w:r w:rsidR="00786CB1">
        <w:t xml:space="preserve"> </w:t>
      </w:r>
      <w:r w:rsidR="00154691">
        <w:t>Deterrence</w:t>
      </w:r>
      <w:r w:rsidR="00786CB1">
        <w:t xml:space="preserve"> </w:t>
      </w:r>
      <w:r w:rsidR="00154691">
        <w:t>provides</w:t>
      </w:r>
      <w:r w:rsidR="00786CB1">
        <w:t xml:space="preserve"> </w:t>
      </w:r>
      <w:r w:rsidR="00154691">
        <w:t>an</w:t>
      </w:r>
      <w:r w:rsidR="00786CB1">
        <w:t xml:space="preserve"> </w:t>
      </w:r>
      <w:r w:rsidR="00154691">
        <w:t>alternative</w:t>
      </w:r>
      <w:r w:rsidR="00786CB1">
        <w:t xml:space="preserve"> </w:t>
      </w:r>
      <w:r w:rsidR="00154691">
        <w:t>approach</w:t>
      </w:r>
      <w:r w:rsidR="00786CB1">
        <w:t xml:space="preserve"> </w:t>
      </w:r>
      <w:r w:rsidR="00154691">
        <w:t>to</w:t>
      </w:r>
      <w:r w:rsidR="00786CB1">
        <w:t xml:space="preserve"> </w:t>
      </w:r>
      <w:r w:rsidR="00154691">
        <w:t>reduce</w:t>
      </w:r>
      <w:r w:rsidR="00786CB1">
        <w:t xml:space="preserve"> </w:t>
      </w:r>
      <w:r w:rsidR="00154691">
        <w:t>take</w:t>
      </w:r>
      <w:r w:rsidR="00786CB1">
        <w:t xml:space="preserve"> </w:t>
      </w:r>
      <w:r w:rsidR="00154691">
        <w:t>that</w:t>
      </w:r>
      <w:r w:rsidR="00786CB1">
        <w:t xml:space="preserve"> </w:t>
      </w:r>
      <w:r w:rsidR="00154691">
        <w:t>may</w:t>
      </w:r>
      <w:r w:rsidR="00786CB1">
        <w:t xml:space="preserve"> </w:t>
      </w:r>
      <w:r w:rsidR="00154691">
        <w:t>not</w:t>
      </w:r>
      <w:r w:rsidR="00786CB1">
        <w:t xml:space="preserve"> </w:t>
      </w:r>
      <w:r w:rsidR="00154691">
        <w:t>require</w:t>
      </w:r>
      <w:r w:rsidR="00786CB1">
        <w:t xml:space="preserve"> </w:t>
      </w:r>
      <w:r w:rsidR="00154691">
        <w:t>curtailment</w:t>
      </w:r>
      <w:r w:rsidR="00786CB1">
        <w:t xml:space="preserve"> </w:t>
      </w:r>
      <w:r w:rsidR="00154691">
        <w:t>of</w:t>
      </w:r>
      <w:r w:rsidR="00786CB1">
        <w:t xml:space="preserve"> </w:t>
      </w:r>
      <w:r w:rsidR="00154691">
        <w:t>operations</w:t>
      </w:r>
      <w:r w:rsidR="00786CB1">
        <w:t xml:space="preserve"> </w:t>
      </w:r>
      <w:r w:rsidR="00154691">
        <w:t>and</w:t>
      </w:r>
      <w:r w:rsidR="00786CB1">
        <w:t xml:space="preserve"> </w:t>
      </w:r>
      <w:r w:rsidR="00154691">
        <w:t>associated</w:t>
      </w:r>
      <w:r w:rsidR="00786CB1">
        <w:t xml:space="preserve"> </w:t>
      </w:r>
      <w:r w:rsidR="00154691">
        <w:t>impacts</w:t>
      </w:r>
      <w:r w:rsidR="00786CB1">
        <w:t xml:space="preserve"> </w:t>
      </w:r>
      <w:r w:rsidR="00154691">
        <w:t>to</w:t>
      </w:r>
      <w:r w:rsidR="00786CB1">
        <w:t xml:space="preserve"> </w:t>
      </w:r>
      <w:r w:rsidR="00154691">
        <w:t>energy</w:t>
      </w:r>
      <w:r w:rsidR="00786CB1">
        <w:t xml:space="preserve"> </w:t>
      </w:r>
      <w:r w:rsidR="00154691">
        <w:t>production.</w:t>
      </w:r>
      <w:r w:rsidR="00786CB1">
        <w:t xml:space="preserve"> </w:t>
      </w:r>
      <w:r w:rsidR="00154691">
        <w:t>However,</w:t>
      </w:r>
      <w:r w:rsidR="00786CB1">
        <w:t xml:space="preserve"> </w:t>
      </w:r>
      <w:r w:rsidR="00154691">
        <w:t>while</w:t>
      </w:r>
      <w:r w:rsidR="00786CB1">
        <w:t xml:space="preserve"> </w:t>
      </w:r>
      <w:r w:rsidR="00154691">
        <w:t>a</w:t>
      </w:r>
      <w:r w:rsidR="00786CB1">
        <w:t xml:space="preserve"> </w:t>
      </w:r>
      <w:r w:rsidR="00154691">
        <w:t>number</w:t>
      </w:r>
      <w:r w:rsidR="00786CB1">
        <w:t xml:space="preserve"> </w:t>
      </w:r>
      <w:r w:rsidR="00154691">
        <w:t>of</w:t>
      </w:r>
      <w:r w:rsidR="00786CB1">
        <w:t xml:space="preserve"> </w:t>
      </w:r>
      <w:r w:rsidR="00B60B58">
        <w:t>new</w:t>
      </w:r>
      <w:r w:rsidR="00786CB1">
        <w:t xml:space="preserve"> </w:t>
      </w:r>
      <w:r w:rsidR="00B60B58">
        <w:t>technologies</w:t>
      </w:r>
      <w:r w:rsidR="00786CB1">
        <w:t xml:space="preserve"> </w:t>
      </w:r>
      <w:r w:rsidR="00B60B58">
        <w:t>have</w:t>
      </w:r>
      <w:r w:rsidR="00786CB1">
        <w:t xml:space="preserve"> </w:t>
      </w:r>
      <w:r w:rsidR="00B60B58">
        <w:t>emerged</w:t>
      </w:r>
      <w:r w:rsidR="00786CB1">
        <w:t xml:space="preserve"> </w:t>
      </w:r>
      <w:r w:rsidR="00B60B58">
        <w:t>designed</w:t>
      </w:r>
      <w:r w:rsidR="00786CB1">
        <w:t xml:space="preserve"> </w:t>
      </w:r>
      <w:r w:rsidR="00B60B58">
        <w:t>to</w:t>
      </w:r>
      <w:r w:rsidR="00786CB1">
        <w:t xml:space="preserve"> </w:t>
      </w:r>
      <w:r w:rsidR="00B60B58">
        <w:t>deter</w:t>
      </w:r>
      <w:r w:rsidR="00786CB1">
        <w:t xml:space="preserve"> </w:t>
      </w:r>
      <w:r w:rsidR="00B60B58">
        <w:t>bats</w:t>
      </w:r>
      <w:r w:rsidR="00786CB1">
        <w:t xml:space="preserve"> </w:t>
      </w:r>
      <w:r w:rsidR="00B60B58">
        <w:t>from</w:t>
      </w:r>
      <w:r w:rsidR="00786CB1">
        <w:t xml:space="preserve"> </w:t>
      </w:r>
      <w:r w:rsidR="00B60B58">
        <w:t>coming</w:t>
      </w:r>
      <w:r w:rsidR="00786CB1">
        <w:t xml:space="preserve"> </w:t>
      </w:r>
      <w:r w:rsidR="00B60B58">
        <w:t>in</w:t>
      </w:r>
      <w:r w:rsidR="00786CB1">
        <w:t xml:space="preserve"> </w:t>
      </w:r>
      <w:r w:rsidR="00B60B58">
        <w:t>close</w:t>
      </w:r>
      <w:r w:rsidR="00786CB1">
        <w:t xml:space="preserve"> </w:t>
      </w:r>
      <w:r w:rsidR="00B60B58">
        <w:t>proximity</w:t>
      </w:r>
      <w:r w:rsidR="00786CB1">
        <w:t xml:space="preserve"> </w:t>
      </w:r>
      <w:r w:rsidR="00F64A63">
        <w:t>to</w:t>
      </w:r>
      <w:r w:rsidR="00786CB1">
        <w:t xml:space="preserve"> </w:t>
      </w:r>
      <w:r w:rsidR="00B60B58">
        <w:t>turbines</w:t>
      </w:r>
      <w:r w:rsidR="00154691">
        <w:t>,</w:t>
      </w:r>
      <w:r w:rsidR="00786CB1">
        <w:t xml:space="preserve"> </w:t>
      </w:r>
      <w:r w:rsidR="00263B17">
        <w:t>additional</w:t>
      </w:r>
      <w:r w:rsidR="00786CB1">
        <w:t xml:space="preserve"> </w:t>
      </w:r>
      <w:r w:rsidR="00263B17">
        <w:t>testing</w:t>
      </w:r>
      <w:r w:rsidR="00786CB1">
        <w:t xml:space="preserve"> </w:t>
      </w:r>
      <w:r w:rsidR="00263B17">
        <w:t>and</w:t>
      </w:r>
      <w:r w:rsidR="00786CB1">
        <w:t xml:space="preserve"> </w:t>
      </w:r>
      <w:r w:rsidR="00263B17">
        <w:t>development</w:t>
      </w:r>
      <w:r w:rsidR="00786CB1">
        <w:t xml:space="preserve"> </w:t>
      </w:r>
      <w:r w:rsidR="00263B17">
        <w:t>are</w:t>
      </w:r>
      <w:r w:rsidR="00786CB1">
        <w:t xml:space="preserve"> </w:t>
      </w:r>
      <w:r w:rsidR="00263B17">
        <w:t>needed</w:t>
      </w:r>
      <w:r w:rsidR="00786CB1">
        <w:t xml:space="preserve"> </w:t>
      </w:r>
      <w:r w:rsidR="00263B17">
        <w:t>to</w:t>
      </w:r>
      <w:r w:rsidR="00786CB1">
        <w:t xml:space="preserve"> </w:t>
      </w:r>
      <w:r w:rsidR="00263B17">
        <w:t>inform</w:t>
      </w:r>
      <w:r w:rsidR="00786CB1">
        <w:t xml:space="preserve"> </w:t>
      </w:r>
      <w:r w:rsidR="00263B17">
        <w:t>planning</w:t>
      </w:r>
      <w:r w:rsidR="00786CB1">
        <w:t xml:space="preserve"> </w:t>
      </w:r>
      <w:r w:rsidR="00263B17">
        <w:t>and</w:t>
      </w:r>
      <w:r w:rsidR="00786CB1">
        <w:t xml:space="preserve"> </w:t>
      </w:r>
      <w:r w:rsidR="00263B17">
        <w:t>deployment</w:t>
      </w:r>
      <w:r w:rsidR="00786CB1">
        <w:t xml:space="preserve"> </w:t>
      </w:r>
      <w:r w:rsidR="00263B17">
        <w:t>for</w:t>
      </w:r>
      <w:r w:rsidR="00786CB1">
        <w:t xml:space="preserve"> </w:t>
      </w:r>
      <w:r w:rsidR="0064667E">
        <w:t>the</w:t>
      </w:r>
      <w:r w:rsidR="00786CB1">
        <w:t xml:space="preserve"> </w:t>
      </w:r>
      <w:r w:rsidR="00263B17">
        <w:t>H</w:t>
      </w:r>
      <w:r w:rsidR="0064667E">
        <w:t>awaiian</w:t>
      </w:r>
      <w:r w:rsidR="00786CB1">
        <w:t xml:space="preserve"> </w:t>
      </w:r>
      <w:r w:rsidR="00263B17">
        <w:t>H</w:t>
      </w:r>
      <w:r w:rsidR="0064667E">
        <w:t>oary</w:t>
      </w:r>
      <w:r w:rsidR="00786CB1">
        <w:t xml:space="preserve"> </w:t>
      </w:r>
      <w:r w:rsidR="00263B17">
        <w:t>B</w:t>
      </w:r>
      <w:r w:rsidR="0064667E">
        <w:t>at</w:t>
      </w:r>
      <w:r w:rsidR="00263B17">
        <w:t>.</w:t>
      </w:r>
      <w:r w:rsidR="00786CB1">
        <w:t xml:space="preserve">  </w:t>
      </w:r>
    </w:p>
    <w:p w14:paraId="2B6407BD" w14:textId="77777777" w:rsidR="002246FC" w:rsidRDefault="002246FC" w:rsidP="00B60B58"/>
    <w:p w14:paraId="1138CFA0" w14:textId="75C70112" w:rsidR="00E9270D" w:rsidRDefault="002246FC" w:rsidP="00E9270D">
      <w:r>
        <w:t>Acoustic</w:t>
      </w:r>
      <w:r w:rsidR="00786CB1">
        <w:t xml:space="preserve"> </w:t>
      </w:r>
      <w:r>
        <w:t>deterrents</w:t>
      </w:r>
      <w:r w:rsidR="00786CB1">
        <w:t xml:space="preserve"> </w:t>
      </w:r>
      <w:r>
        <w:t>have</w:t>
      </w:r>
      <w:r w:rsidR="00786CB1">
        <w:t xml:space="preserve"> </w:t>
      </w:r>
      <w:r>
        <w:t>been</w:t>
      </w:r>
      <w:r w:rsidR="00786CB1">
        <w:t xml:space="preserve"> </w:t>
      </w:r>
      <w:r>
        <w:t>in</w:t>
      </w:r>
      <w:r w:rsidR="00786CB1">
        <w:t xml:space="preserve"> </w:t>
      </w:r>
      <w:r>
        <w:t>development</w:t>
      </w:r>
      <w:r w:rsidR="00786CB1">
        <w:t xml:space="preserve"> </w:t>
      </w:r>
      <w:r>
        <w:t>and</w:t>
      </w:r>
      <w:r w:rsidR="00786CB1">
        <w:t xml:space="preserve"> </w:t>
      </w:r>
      <w:r>
        <w:t>testing</w:t>
      </w:r>
      <w:r w:rsidR="00786CB1">
        <w:t xml:space="preserve"> </w:t>
      </w:r>
      <w:r>
        <w:t>since</w:t>
      </w:r>
      <w:r w:rsidR="00786CB1">
        <w:t xml:space="preserve"> </w:t>
      </w:r>
      <w:r>
        <w:t>2006</w:t>
      </w:r>
      <w:r w:rsidR="00786CB1">
        <w:t xml:space="preserve"> </w:t>
      </w:r>
      <w:r>
        <w:t>and</w:t>
      </w:r>
      <w:r w:rsidR="00786CB1">
        <w:t xml:space="preserve"> </w:t>
      </w:r>
      <w:r>
        <w:t>have</w:t>
      </w:r>
      <w:r w:rsidR="00786CB1">
        <w:t xml:space="preserve"> </w:t>
      </w:r>
      <w:r>
        <w:t>shown</w:t>
      </w:r>
      <w:r w:rsidR="00786CB1">
        <w:t xml:space="preserve"> </w:t>
      </w:r>
      <w:r>
        <w:t>generally</w:t>
      </w:r>
      <w:r w:rsidR="00786CB1">
        <w:t xml:space="preserve"> </w:t>
      </w:r>
      <w:r>
        <w:t>positive</w:t>
      </w:r>
      <w:r w:rsidR="00786CB1">
        <w:t xml:space="preserve"> </w:t>
      </w:r>
      <w:r>
        <w:t>results</w:t>
      </w:r>
      <w:r w:rsidR="00786CB1">
        <w:t xml:space="preserve"> </w:t>
      </w:r>
      <w:r>
        <w:t>thus</w:t>
      </w:r>
      <w:r w:rsidR="00786CB1">
        <w:t xml:space="preserve"> </w:t>
      </w:r>
      <w:r>
        <w:t>far</w:t>
      </w:r>
      <w:r w:rsidR="006220E3">
        <w:t>.</w:t>
      </w:r>
      <w:r w:rsidR="00786CB1">
        <w:t xml:space="preserve"> </w:t>
      </w:r>
      <w:r w:rsidR="009C78BA">
        <w:t>A</w:t>
      </w:r>
      <w:r w:rsidR="00786CB1">
        <w:t xml:space="preserve"> </w:t>
      </w:r>
      <w:r w:rsidR="009C78BA">
        <w:t>description</w:t>
      </w:r>
      <w:r w:rsidR="00786CB1">
        <w:t xml:space="preserve"> </w:t>
      </w:r>
      <w:r w:rsidR="009C78BA">
        <w:t>of</w:t>
      </w:r>
      <w:r w:rsidR="00786CB1">
        <w:t xml:space="preserve"> </w:t>
      </w:r>
      <w:r w:rsidR="009C78BA">
        <w:t>bat</w:t>
      </w:r>
      <w:r w:rsidR="00786CB1">
        <w:t xml:space="preserve"> </w:t>
      </w:r>
      <w:r w:rsidR="009C78BA">
        <w:t>acoustics</w:t>
      </w:r>
      <w:r w:rsidR="00786CB1">
        <w:t xml:space="preserve"> </w:t>
      </w:r>
      <w:r w:rsidR="009C78BA">
        <w:t>and</w:t>
      </w:r>
      <w:r w:rsidR="00786CB1">
        <w:t xml:space="preserve"> </w:t>
      </w:r>
      <w:r w:rsidR="009C78BA">
        <w:t>acoustic</w:t>
      </w:r>
      <w:r w:rsidR="00786CB1">
        <w:t xml:space="preserve"> </w:t>
      </w:r>
      <w:r w:rsidR="009C78BA">
        <w:t>deterrent</w:t>
      </w:r>
      <w:r w:rsidR="00786CB1">
        <w:t xml:space="preserve"> </w:t>
      </w:r>
      <w:r w:rsidR="009C78BA">
        <w:t>technology</w:t>
      </w:r>
      <w:r w:rsidR="00786CB1">
        <w:t xml:space="preserve"> </w:t>
      </w:r>
      <w:r w:rsidR="009C78BA">
        <w:t>is</w:t>
      </w:r>
      <w:r w:rsidR="00786CB1">
        <w:t xml:space="preserve"> </w:t>
      </w:r>
      <w:r w:rsidR="009C78BA">
        <w:t>summarized</w:t>
      </w:r>
      <w:r w:rsidR="00786CB1">
        <w:t xml:space="preserve"> </w:t>
      </w:r>
      <w:r w:rsidR="009C78BA">
        <w:t>in</w:t>
      </w:r>
      <w:r w:rsidR="00786CB1">
        <w:t xml:space="preserve"> </w:t>
      </w:r>
      <w:r w:rsidR="009C78BA">
        <w:t>a</w:t>
      </w:r>
      <w:r w:rsidR="00786CB1">
        <w:t xml:space="preserve"> </w:t>
      </w:r>
      <w:r w:rsidR="009C78BA">
        <w:t>workshop</w:t>
      </w:r>
      <w:r w:rsidR="00786CB1">
        <w:t xml:space="preserve"> </w:t>
      </w:r>
      <w:r w:rsidR="009C78BA">
        <w:t>document:</w:t>
      </w:r>
      <w:r w:rsidR="00786CB1">
        <w:t xml:space="preserve"> </w:t>
      </w:r>
      <w:r w:rsidR="00683715">
        <w:t>Acoustic</w:t>
      </w:r>
      <w:r w:rsidR="00786CB1">
        <w:t xml:space="preserve"> </w:t>
      </w:r>
      <w:r w:rsidR="00683715">
        <w:t>Deterrent</w:t>
      </w:r>
      <w:r w:rsidR="00786CB1">
        <w:t xml:space="preserve"> </w:t>
      </w:r>
      <w:r w:rsidR="00683715">
        <w:t>Workshop</w:t>
      </w:r>
      <w:r w:rsidR="00786CB1">
        <w:t xml:space="preserve"> </w:t>
      </w:r>
      <w:r w:rsidR="00D06079">
        <w:t>National</w:t>
      </w:r>
      <w:r w:rsidR="00786CB1">
        <w:t xml:space="preserve"> </w:t>
      </w:r>
      <w:r w:rsidR="00D06079">
        <w:t>Wind</w:t>
      </w:r>
      <w:r w:rsidR="00786CB1">
        <w:t xml:space="preserve"> </w:t>
      </w:r>
      <w:r w:rsidR="00D06079">
        <w:t>Technology</w:t>
      </w:r>
      <w:r w:rsidR="00786CB1">
        <w:t xml:space="preserve"> </w:t>
      </w:r>
      <w:r w:rsidR="00D06079">
        <w:t>Center,</w:t>
      </w:r>
      <w:r w:rsidR="00786CB1">
        <w:t xml:space="preserve"> </w:t>
      </w:r>
      <w:r w:rsidR="00D06079">
        <w:t>Louisville,</w:t>
      </w:r>
      <w:r w:rsidR="00786CB1">
        <w:t xml:space="preserve"> </w:t>
      </w:r>
      <w:r w:rsidR="00D06079">
        <w:t>CO</w:t>
      </w:r>
      <w:r w:rsidR="00683715">
        <w:t>,</w:t>
      </w:r>
      <w:r w:rsidR="00786CB1">
        <w:t xml:space="preserve"> </w:t>
      </w:r>
      <w:r w:rsidR="009C78BA">
        <w:t>August</w:t>
      </w:r>
      <w:r w:rsidR="00786CB1">
        <w:t xml:space="preserve"> </w:t>
      </w:r>
      <w:r w:rsidR="009C78BA">
        <w:t>26,</w:t>
      </w:r>
      <w:r w:rsidR="00786CB1">
        <w:t xml:space="preserve"> </w:t>
      </w:r>
      <w:r w:rsidR="009C78BA">
        <w:t>2013</w:t>
      </w:r>
      <w:r w:rsidR="00786CB1">
        <w:t xml:space="preserve"> </w:t>
      </w:r>
      <w:hyperlink r:id="rId19" w:history="1">
        <w:r w:rsidR="00FA4DC5" w:rsidRPr="00DC2D03">
          <w:rPr>
            <w:rStyle w:val="Hyperlink"/>
          </w:rPr>
          <w:t>https://www.energy.gov/sites/prod/files/2015/03/f20/Deterrent-Workshop-Proceedings_Final.pdf</w:t>
        </w:r>
      </w:hyperlink>
      <w:r w:rsidR="00FA4DC5">
        <w:t>.</w:t>
      </w:r>
      <w:r w:rsidR="00786CB1">
        <w:t xml:space="preserve"> </w:t>
      </w:r>
      <w:r w:rsidR="00683715">
        <w:t>The</w:t>
      </w:r>
      <w:r w:rsidR="00786CB1">
        <w:t xml:space="preserve"> </w:t>
      </w:r>
      <w:r w:rsidR="00683715">
        <w:t>acoustic</w:t>
      </w:r>
      <w:r w:rsidR="00786CB1">
        <w:t xml:space="preserve"> </w:t>
      </w:r>
      <w:r w:rsidR="00683715">
        <w:t>deterrents</w:t>
      </w:r>
      <w:r w:rsidR="00786CB1">
        <w:t xml:space="preserve"> </w:t>
      </w:r>
      <w:r w:rsidR="00683715">
        <w:t>are</w:t>
      </w:r>
      <w:r w:rsidR="00786CB1">
        <w:t xml:space="preserve"> </w:t>
      </w:r>
      <w:r w:rsidR="00683715">
        <w:t>devices</w:t>
      </w:r>
      <w:r w:rsidR="00786CB1">
        <w:t xml:space="preserve"> </w:t>
      </w:r>
      <w:r w:rsidR="00683715">
        <w:t>that</w:t>
      </w:r>
      <w:r w:rsidR="00786CB1">
        <w:t xml:space="preserve"> </w:t>
      </w:r>
      <w:r w:rsidR="00D06079">
        <w:t>emit</w:t>
      </w:r>
      <w:r w:rsidR="00786CB1">
        <w:t xml:space="preserve"> </w:t>
      </w:r>
      <w:r w:rsidR="00D06079">
        <w:t>continuous</w:t>
      </w:r>
      <w:r w:rsidR="00786CB1">
        <w:t xml:space="preserve"> </w:t>
      </w:r>
      <w:r w:rsidR="00D06079">
        <w:t>high</w:t>
      </w:r>
      <w:r w:rsidR="00786CB1">
        <w:t xml:space="preserve"> </w:t>
      </w:r>
      <w:r w:rsidR="00D06079">
        <w:t>frequency</w:t>
      </w:r>
      <w:r w:rsidR="00786CB1">
        <w:t xml:space="preserve"> </w:t>
      </w:r>
      <w:r w:rsidR="00D06079">
        <w:t>sounds</w:t>
      </w:r>
      <w:r w:rsidR="00E9270D">
        <w:t>.</w:t>
      </w:r>
      <w:r w:rsidR="00786CB1">
        <w:t xml:space="preserve"> </w:t>
      </w:r>
      <w:r w:rsidR="00E9270D">
        <w:t>Th</w:t>
      </w:r>
      <w:r w:rsidR="00814F71">
        <w:t>e</w:t>
      </w:r>
      <w:r w:rsidR="00786CB1">
        <w:t xml:space="preserve"> </w:t>
      </w:r>
      <w:r w:rsidR="00814F71">
        <w:t>workshop</w:t>
      </w:r>
      <w:r w:rsidR="00786CB1">
        <w:t xml:space="preserve"> </w:t>
      </w:r>
      <w:r w:rsidR="00E9270D">
        <w:t>document</w:t>
      </w:r>
      <w:r w:rsidR="00786CB1">
        <w:t xml:space="preserve"> </w:t>
      </w:r>
      <w:r w:rsidR="00E9270D">
        <w:t>describes</w:t>
      </w:r>
      <w:r w:rsidR="00786CB1">
        <w:t xml:space="preserve"> </w:t>
      </w:r>
      <w:r w:rsidR="00E9270D">
        <w:t>a</w:t>
      </w:r>
      <w:r w:rsidR="00786CB1">
        <w:t xml:space="preserve"> </w:t>
      </w:r>
      <w:r w:rsidR="00E9270D">
        <w:t>fundamental</w:t>
      </w:r>
      <w:r w:rsidR="00786CB1">
        <w:t xml:space="preserve"> </w:t>
      </w:r>
      <w:r w:rsidR="00E9270D">
        <w:t>impediment</w:t>
      </w:r>
      <w:r w:rsidR="00786CB1">
        <w:t xml:space="preserve"> </w:t>
      </w:r>
      <w:r w:rsidR="00E9270D">
        <w:t>to</w:t>
      </w:r>
      <w:r w:rsidR="00786CB1">
        <w:t xml:space="preserve"> </w:t>
      </w:r>
      <w:r w:rsidR="00E9270D">
        <w:t>acoustic</w:t>
      </w:r>
      <w:r w:rsidR="00786CB1">
        <w:t xml:space="preserve"> </w:t>
      </w:r>
      <w:r w:rsidR="00E9270D">
        <w:t>deterrents</w:t>
      </w:r>
      <w:r w:rsidR="00786CB1">
        <w:t xml:space="preserve"> </w:t>
      </w:r>
      <w:r w:rsidR="00E9270D">
        <w:t>which</w:t>
      </w:r>
      <w:r w:rsidR="00786CB1">
        <w:t xml:space="preserve"> </w:t>
      </w:r>
      <w:r w:rsidR="00E9270D">
        <w:t>is</w:t>
      </w:r>
      <w:r w:rsidR="00786CB1">
        <w:t xml:space="preserve"> </w:t>
      </w:r>
      <w:r w:rsidR="00E9270D">
        <w:t>the</w:t>
      </w:r>
      <w:r w:rsidR="00786CB1">
        <w:t xml:space="preserve"> </w:t>
      </w:r>
      <w:r w:rsidR="00E9270D">
        <w:t>short</w:t>
      </w:r>
      <w:r w:rsidR="00786CB1">
        <w:t xml:space="preserve"> </w:t>
      </w:r>
      <w:r w:rsidR="00E9270D">
        <w:t>distance</w:t>
      </w:r>
      <w:r w:rsidR="00786CB1">
        <w:t xml:space="preserve"> </w:t>
      </w:r>
      <w:r w:rsidR="00E9270D">
        <w:t>that</w:t>
      </w:r>
      <w:r w:rsidR="00786CB1">
        <w:t xml:space="preserve"> </w:t>
      </w:r>
      <w:r w:rsidR="00E9270D">
        <w:t>acoustic</w:t>
      </w:r>
      <w:r w:rsidR="00786CB1">
        <w:t xml:space="preserve"> </w:t>
      </w:r>
      <w:r w:rsidR="00E9270D">
        <w:t>signals</w:t>
      </w:r>
      <w:r w:rsidR="00786CB1">
        <w:t xml:space="preserve"> </w:t>
      </w:r>
      <w:r w:rsidR="00E9270D">
        <w:t>at</w:t>
      </w:r>
      <w:r w:rsidR="00786CB1">
        <w:t xml:space="preserve"> </w:t>
      </w:r>
      <w:r w:rsidR="00E9270D">
        <w:t>the</w:t>
      </w:r>
      <w:r w:rsidR="00786CB1">
        <w:t xml:space="preserve"> </w:t>
      </w:r>
      <w:r w:rsidR="00814F71">
        <w:t>needed</w:t>
      </w:r>
      <w:r w:rsidR="00786CB1">
        <w:t xml:space="preserve"> </w:t>
      </w:r>
      <w:r w:rsidR="00E9270D">
        <w:t>frequencies</w:t>
      </w:r>
      <w:r w:rsidR="00786CB1">
        <w:t xml:space="preserve"> </w:t>
      </w:r>
      <w:r w:rsidR="00E9270D">
        <w:t>will</w:t>
      </w:r>
      <w:r w:rsidR="00786CB1">
        <w:t xml:space="preserve"> </w:t>
      </w:r>
      <w:r w:rsidR="00E9270D">
        <w:t>travel</w:t>
      </w:r>
      <w:r w:rsidR="00395143">
        <w:t>.</w:t>
      </w:r>
      <w:r w:rsidR="00786CB1">
        <w:t xml:space="preserve"> </w:t>
      </w:r>
      <w:r w:rsidR="00395143">
        <w:t>Attenuation</w:t>
      </w:r>
      <w:r w:rsidR="00786CB1">
        <w:t xml:space="preserve"> </w:t>
      </w:r>
      <w:r w:rsidR="00395143">
        <w:t>due</w:t>
      </w:r>
      <w:r w:rsidR="00786CB1">
        <w:t xml:space="preserve"> </w:t>
      </w:r>
      <w:r w:rsidR="00395143">
        <w:t>to</w:t>
      </w:r>
      <w:r w:rsidR="00786CB1">
        <w:t xml:space="preserve"> </w:t>
      </w:r>
      <w:r w:rsidR="00395143">
        <w:t>higher</w:t>
      </w:r>
      <w:r w:rsidR="00786CB1">
        <w:t xml:space="preserve"> </w:t>
      </w:r>
      <w:r w:rsidR="00395143">
        <w:t>humidity</w:t>
      </w:r>
      <w:r w:rsidR="00786CB1">
        <w:t xml:space="preserve"> </w:t>
      </w:r>
      <w:r w:rsidR="00395143">
        <w:t>was</w:t>
      </w:r>
      <w:r w:rsidR="00786CB1">
        <w:t xml:space="preserve"> </w:t>
      </w:r>
      <w:r w:rsidR="00395143">
        <w:t>also</w:t>
      </w:r>
      <w:r w:rsidR="00786CB1">
        <w:t xml:space="preserve"> </w:t>
      </w:r>
      <w:r w:rsidR="00395143">
        <w:t>an</w:t>
      </w:r>
      <w:r w:rsidR="00786CB1">
        <w:t xml:space="preserve"> </w:t>
      </w:r>
      <w:r w:rsidR="00395143">
        <w:t>issue</w:t>
      </w:r>
      <w:r w:rsidR="00786CB1">
        <w:t xml:space="preserve"> </w:t>
      </w:r>
      <w:r w:rsidR="00395143">
        <w:t>noted</w:t>
      </w:r>
      <w:r w:rsidR="00E9270D">
        <w:t>.</w:t>
      </w:r>
      <w:r w:rsidR="00786CB1">
        <w:t xml:space="preserve"> </w:t>
      </w:r>
      <w:r w:rsidR="00E9270D">
        <w:t>For</w:t>
      </w:r>
      <w:r w:rsidR="00786CB1">
        <w:t xml:space="preserve"> </w:t>
      </w:r>
      <w:r w:rsidR="00E9270D">
        <w:t>H</w:t>
      </w:r>
      <w:r w:rsidR="0064667E">
        <w:t>awaiian</w:t>
      </w:r>
      <w:r w:rsidR="00786CB1">
        <w:t xml:space="preserve"> </w:t>
      </w:r>
      <w:r w:rsidR="00E9270D">
        <w:t>H</w:t>
      </w:r>
      <w:r w:rsidR="0064667E">
        <w:t>oary</w:t>
      </w:r>
      <w:r w:rsidR="00786CB1">
        <w:t xml:space="preserve"> </w:t>
      </w:r>
      <w:r w:rsidR="00E9270D">
        <w:t>B</w:t>
      </w:r>
      <w:r w:rsidR="0064667E">
        <w:t>at</w:t>
      </w:r>
      <w:r w:rsidR="00814F71">
        <w:t>s,</w:t>
      </w:r>
      <w:r w:rsidR="00786CB1">
        <w:t xml:space="preserve"> </w:t>
      </w:r>
      <w:r w:rsidR="00E9270D">
        <w:t>Gorresen</w:t>
      </w:r>
      <w:r w:rsidR="00786CB1">
        <w:t xml:space="preserve"> </w:t>
      </w:r>
      <w:r w:rsidR="00E9270D">
        <w:t>et</w:t>
      </w:r>
      <w:r w:rsidR="00786CB1">
        <w:t xml:space="preserve"> </w:t>
      </w:r>
      <w:r w:rsidR="00E9270D">
        <w:t>al.</w:t>
      </w:r>
      <w:r w:rsidR="00786CB1">
        <w:t xml:space="preserve"> </w:t>
      </w:r>
      <w:r w:rsidR="00E9270D">
        <w:t>(201</w:t>
      </w:r>
      <w:r w:rsidR="00D05F5E">
        <w:t>7</w:t>
      </w:r>
      <w:r w:rsidR="00E9270D">
        <w:t>)</w:t>
      </w:r>
      <w:r w:rsidR="00786CB1">
        <w:t xml:space="preserve"> </w:t>
      </w:r>
      <w:r w:rsidR="00E9270D">
        <w:t>recorded</w:t>
      </w:r>
      <w:r w:rsidR="00786CB1">
        <w:t xml:space="preserve"> </w:t>
      </w:r>
      <w:r w:rsidR="00E9270D">
        <w:t>that</w:t>
      </w:r>
      <w:r w:rsidR="00786CB1">
        <w:t xml:space="preserve"> </w:t>
      </w:r>
      <w:r w:rsidR="00E9270D">
        <w:t>the</w:t>
      </w:r>
      <w:r w:rsidR="00786CB1">
        <w:t xml:space="preserve"> </w:t>
      </w:r>
      <w:r w:rsidR="00E9270D">
        <w:t>range</w:t>
      </w:r>
      <w:r w:rsidR="00786CB1">
        <w:t xml:space="preserve"> </w:t>
      </w:r>
      <w:r w:rsidR="00E9270D">
        <w:t>of</w:t>
      </w:r>
      <w:r w:rsidR="00786CB1">
        <w:t xml:space="preserve"> </w:t>
      </w:r>
      <w:r w:rsidR="00E9270D">
        <w:t>calls</w:t>
      </w:r>
      <w:r w:rsidR="00786CB1">
        <w:t xml:space="preserve"> </w:t>
      </w:r>
      <w:r w:rsidR="00E9270D">
        <w:t>in</w:t>
      </w:r>
      <w:r w:rsidR="00786CB1">
        <w:t xml:space="preserve"> </w:t>
      </w:r>
      <w:r w:rsidR="00E9270D">
        <w:t>their</w:t>
      </w:r>
      <w:r w:rsidR="00786CB1">
        <w:t xml:space="preserve"> </w:t>
      </w:r>
      <w:r w:rsidR="00E9270D">
        <w:t>study</w:t>
      </w:r>
      <w:r w:rsidR="00786CB1">
        <w:t xml:space="preserve"> </w:t>
      </w:r>
      <w:r w:rsidR="00E9270D">
        <w:t>was</w:t>
      </w:r>
      <w:r w:rsidR="00786CB1">
        <w:t xml:space="preserve"> </w:t>
      </w:r>
      <w:r w:rsidR="00E9270D">
        <w:t>a</w:t>
      </w:r>
      <w:r w:rsidR="00786CB1">
        <w:t xml:space="preserve"> </w:t>
      </w:r>
      <w:r w:rsidR="00E9270D">
        <w:t>mean</w:t>
      </w:r>
      <w:r w:rsidR="00786CB1">
        <w:t xml:space="preserve"> </w:t>
      </w:r>
      <w:r w:rsidR="00E9270D">
        <w:t>of</w:t>
      </w:r>
      <w:r w:rsidR="00786CB1">
        <w:t xml:space="preserve"> </w:t>
      </w:r>
      <w:r w:rsidR="00E9270D">
        <w:t>29.3</w:t>
      </w:r>
      <w:r w:rsidR="00786CB1">
        <w:t xml:space="preserve"> </w:t>
      </w:r>
      <w:r w:rsidR="00E9270D">
        <w:t>kHz</w:t>
      </w:r>
      <w:r w:rsidR="00786CB1">
        <w:t xml:space="preserve"> </w:t>
      </w:r>
      <w:r w:rsidR="00E9270D">
        <w:t>and</w:t>
      </w:r>
      <w:r w:rsidR="00786CB1">
        <w:t xml:space="preserve"> </w:t>
      </w:r>
      <w:r w:rsidR="0064667E">
        <w:t>the</w:t>
      </w:r>
      <w:r w:rsidR="00786CB1">
        <w:t xml:space="preserve"> </w:t>
      </w:r>
      <w:r w:rsidR="00E9270D">
        <w:t>95th</w:t>
      </w:r>
      <w:r w:rsidR="00786CB1">
        <w:t xml:space="preserve"> </w:t>
      </w:r>
      <w:r w:rsidR="00E9270D">
        <w:t>percentile</w:t>
      </w:r>
      <w:r w:rsidR="00786CB1">
        <w:t xml:space="preserve"> </w:t>
      </w:r>
      <w:r w:rsidR="00E9270D">
        <w:t>of</w:t>
      </w:r>
      <w:r w:rsidR="00786CB1">
        <w:t xml:space="preserve"> </w:t>
      </w:r>
      <w:r w:rsidR="00E9270D">
        <w:t>peak</w:t>
      </w:r>
      <w:r w:rsidR="00786CB1">
        <w:t xml:space="preserve"> </w:t>
      </w:r>
      <w:r w:rsidR="00E9270D">
        <w:t>frequency</w:t>
      </w:r>
      <w:r w:rsidR="00786CB1">
        <w:t xml:space="preserve"> </w:t>
      </w:r>
      <w:r w:rsidR="0064667E">
        <w:t>was</w:t>
      </w:r>
      <w:r w:rsidR="00786CB1">
        <w:t xml:space="preserve"> </w:t>
      </w:r>
      <w:r w:rsidR="00E9270D">
        <w:t>at</w:t>
      </w:r>
      <w:r w:rsidR="00786CB1">
        <w:t xml:space="preserve"> </w:t>
      </w:r>
      <w:r w:rsidR="00E9270D">
        <w:t>38.1</w:t>
      </w:r>
      <w:r w:rsidR="00786CB1">
        <w:t xml:space="preserve"> </w:t>
      </w:r>
      <w:r w:rsidR="00E9270D">
        <w:t>kHz.</w:t>
      </w:r>
      <w:r w:rsidR="00786CB1">
        <w:t xml:space="preserve"> </w:t>
      </w:r>
      <w:r w:rsidR="00E9270D">
        <w:t>Acoustic</w:t>
      </w:r>
      <w:r w:rsidR="00786CB1">
        <w:t xml:space="preserve"> </w:t>
      </w:r>
      <w:r w:rsidR="00E9270D">
        <w:t>deterrent</w:t>
      </w:r>
      <w:r w:rsidR="00786CB1">
        <w:t xml:space="preserve"> </w:t>
      </w:r>
      <w:r w:rsidR="00E9270D">
        <w:t>signals</w:t>
      </w:r>
      <w:r w:rsidR="00786CB1">
        <w:t xml:space="preserve"> </w:t>
      </w:r>
      <w:r w:rsidR="00E9270D">
        <w:t>must</w:t>
      </w:r>
      <w:r w:rsidR="00786CB1">
        <w:t xml:space="preserve"> </w:t>
      </w:r>
      <w:r w:rsidR="00E9270D">
        <w:t>be</w:t>
      </w:r>
      <w:r w:rsidR="00786CB1">
        <w:t xml:space="preserve"> </w:t>
      </w:r>
      <w:r w:rsidR="00E9270D">
        <w:t>well</w:t>
      </w:r>
      <w:r w:rsidR="00786CB1">
        <w:t xml:space="preserve"> </w:t>
      </w:r>
      <w:r w:rsidR="00E9270D">
        <w:t>above</w:t>
      </w:r>
      <w:r w:rsidR="00786CB1">
        <w:t xml:space="preserve"> </w:t>
      </w:r>
      <w:r w:rsidR="00E9270D">
        <w:t>those</w:t>
      </w:r>
      <w:r w:rsidR="00786CB1">
        <w:t xml:space="preserve"> </w:t>
      </w:r>
      <w:r w:rsidR="00E9270D">
        <w:t>frequencies</w:t>
      </w:r>
      <w:r w:rsidR="00786CB1">
        <w:t xml:space="preserve"> </w:t>
      </w:r>
      <w:r w:rsidR="00E9270D">
        <w:t>to</w:t>
      </w:r>
      <w:r w:rsidR="00786CB1">
        <w:t xml:space="preserve"> </w:t>
      </w:r>
      <w:r w:rsidR="00E9270D">
        <w:t>“jam”</w:t>
      </w:r>
      <w:r w:rsidR="00786CB1">
        <w:t xml:space="preserve"> </w:t>
      </w:r>
      <w:r w:rsidR="00814F71">
        <w:t>bat</w:t>
      </w:r>
      <w:r w:rsidR="00786CB1">
        <w:t xml:space="preserve"> </w:t>
      </w:r>
      <w:r w:rsidR="00E9270D">
        <w:t>signals</w:t>
      </w:r>
      <w:r w:rsidR="00786CB1">
        <w:t xml:space="preserve"> </w:t>
      </w:r>
      <w:r w:rsidR="00E9270D">
        <w:t>and</w:t>
      </w:r>
      <w:r w:rsidR="00786CB1">
        <w:t xml:space="preserve"> </w:t>
      </w:r>
      <w:r w:rsidR="00E9270D">
        <w:t>deter</w:t>
      </w:r>
      <w:r w:rsidR="00786CB1">
        <w:t xml:space="preserve"> </w:t>
      </w:r>
      <w:r w:rsidR="00E9270D">
        <w:t>bats</w:t>
      </w:r>
      <w:r w:rsidR="0064667E">
        <w:t>,</w:t>
      </w:r>
      <w:r w:rsidR="00786CB1">
        <w:t xml:space="preserve"> </w:t>
      </w:r>
      <w:r w:rsidR="00E9270D">
        <w:t>rather</w:t>
      </w:r>
      <w:r w:rsidR="00786CB1">
        <w:t xml:space="preserve"> </w:t>
      </w:r>
      <w:r w:rsidR="00E9270D">
        <w:t>that</w:t>
      </w:r>
      <w:r w:rsidR="00786CB1">
        <w:t xml:space="preserve"> </w:t>
      </w:r>
      <w:r w:rsidR="00E9270D">
        <w:t>attract</w:t>
      </w:r>
      <w:r w:rsidR="00786CB1">
        <w:t xml:space="preserve"> </w:t>
      </w:r>
      <w:r w:rsidR="00E9270D">
        <w:t>them</w:t>
      </w:r>
      <w:r w:rsidR="00786CB1">
        <w:t xml:space="preserve"> </w:t>
      </w:r>
      <w:r w:rsidR="0064667E">
        <w:t>to</w:t>
      </w:r>
      <w:r w:rsidR="00786CB1">
        <w:t xml:space="preserve"> </w:t>
      </w:r>
      <w:r w:rsidR="00C47792">
        <w:t>the</w:t>
      </w:r>
      <w:r w:rsidR="00786CB1">
        <w:t xml:space="preserve"> </w:t>
      </w:r>
      <w:r w:rsidR="00E9270D">
        <w:t>source</w:t>
      </w:r>
      <w:r w:rsidR="00786CB1">
        <w:t xml:space="preserve"> </w:t>
      </w:r>
      <w:r w:rsidR="00E9270D">
        <w:t>to</w:t>
      </w:r>
      <w:r w:rsidR="00786CB1">
        <w:t xml:space="preserve"> </w:t>
      </w:r>
      <w:r w:rsidR="00E9270D">
        <w:t>investigate</w:t>
      </w:r>
      <w:r w:rsidR="00E9270D" w:rsidRPr="001A24C4">
        <w:t>.</w:t>
      </w:r>
      <w:r w:rsidR="004A7B1E" w:rsidRPr="001A24C4">
        <w:t xml:space="preserve"> </w:t>
      </w:r>
      <w:r w:rsidR="007F65AF" w:rsidRPr="001A24C4">
        <w:t xml:space="preserve"> These frequencies are higher than mainland hoary bats and, consequentially deterrent signals may be effective over shorter distances and have reduced effectiveness.  </w:t>
      </w:r>
      <w:r w:rsidR="004A7B1E" w:rsidRPr="001A24C4">
        <w:t>It</w:t>
      </w:r>
      <w:r w:rsidR="004A7B1E">
        <w:t xml:space="preserve"> is recommended that  to the extent possible, deterrent signals at an effective strength reach out as far as possible, ideally the full length of the rotor blades.</w:t>
      </w:r>
      <w:r w:rsidR="007F65AF">
        <w:t xml:space="preserve"> </w:t>
      </w:r>
      <w:r w:rsidR="007F65AF" w:rsidRPr="008D007D">
        <w:rPr>
          <w:highlight w:val="lightGray"/>
        </w:rPr>
        <w:t xml:space="preserve"> </w:t>
      </w:r>
    </w:p>
    <w:p w14:paraId="4B81D8CF" w14:textId="77777777" w:rsidR="00E9270D" w:rsidRDefault="00E9270D" w:rsidP="00E9270D"/>
    <w:p w14:paraId="3542445A" w14:textId="267E8850" w:rsidR="001A7D55" w:rsidRDefault="0057420A" w:rsidP="00521608">
      <w:r>
        <w:t>Arnett</w:t>
      </w:r>
      <w:r w:rsidR="00786CB1">
        <w:t xml:space="preserve"> </w:t>
      </w:r>
      <w:r>
        <w:t>et</w:t>
      </w:r>
      <w:r w:rsidR="00786CB1">
        <w:t xml:space="preserve"> </w:t>
      </w:r>
      <w:r>
        <w:t>al.</w:t>
      </w:r>
      <w:r w:rsidR="00786CB1">
        <w:t xml:space="preserve"> </w:t>
      </w:r>
      <w:r>
        <w:t>(2013</w:t>
      </w:r>
      <w:r w:rsidR="007F0415">
        <w:t>b</w:t>
      </w:r>
      <w:r>
        <w:t>)</w:t>
      </w:r>
      <w:r w:rsidR="00786CB1">
        <w:t xml:space="preserve"> </w:t>
      </w:r>
      <w:r>
        <w:t>conducted</w:t>
      </w:r>
      <w:r w:rsidR="00786CB1">
        <w:t xml:space="preserve"> </w:t>
      </w:r>
      <w:r>
        <w:t>two</w:t>
      </w:r>
      <w:r w:rsidR="00786CB1">
        <w:t xml:space="preserve"> </w:t>
      </w:r>
      <w:r>
        <w:t>trials</w:t>
      </w:r>
      <w:r w:rsidR="00786CB1">
        <w:t xml:space="preserve"> </w:t>
      </w:r>
      <w:r>
        <w:t>at</w:t>
      </w:r>
      <w:r w:rsidR="00786CB1">
        <w:t xml:space="preserve"> </w:t>
      </w:r>
      <w:r>
        <w:t>a</w:t>
      </w:r>
      <w:r w:rsidR="00786CB1">
        <w:t xml:space="preserve"> </w:t>
      </w:r>
      <w:r>
        <w:t>wind</w:t>
      </w:r>
      <w:r w:rsidR="00786CB1">
        <w:t xml:space="preserve"> </w:t>
      </w:r>
      <w:r>
        <w:t>facility</w:t>
      </w:r>
      <w:r w:rsidR="00786CB1">
        <w:t xml:space="preserve"> </w:t>
      </w:r>
      <w:r>
        <w:t>in</w:t>
      </w:r>
      <w:r w:rsidR="00786CB1">
        <w:t xml:space="preserve"> </w:t>
      </w:r>
      <w:r>
        <w:t>Pennsylvania,</w:t>
      </w:r>
      <w:r w:rsidR="00786CB1">
        <w:t xml:space="preserve"> </w:t>
      </w:r>
      <w:r>
        <w:t>with</w:t>
      </w:r>
      <w:r w:rsidR="00786CB1">
        <w:t xml:space="preserve"> </w:t>
      </w:r>
      <w:r>
        <w:t>results</w:t>
      </w:r>
      <w:r w:rsidR="00786CB1">
        <w:t xml:space="preserve"> </w:t>
      </w:r>
      <w:r>
        <w:t>the</w:t>
      </w:r>
      <w:r w:rsidR="00786CB1">
        <w:t xml:space="preserve"> </w:t>
      </w:r>
      <w:r>
        <w:t>first</w:t>
      </w:r>
      <w:r w:rsidR="00786CB1">
        <w:t xml:space="preserve"> </w:t>
      </w:r>
      <w:r>
        <w:t>year</w:t>
      </w:r>
      <w:r w:rsidR="00786CB1">
        <w:t xml:space="preserve"> </w:t>
      </w:r>
      <w:r>
        <w:t>showing</w:t>
      </w:r>
      <w:r w:rsidR="00786CB1">
        <w:t xml:space="preserve"> </w:t>
      </w:r>
      <w:r>
        <w:t>21</w:t>
      </w:r>
      <w:r w:rsidR="00786CB1">
        <w:t xml:space="preserve"> </w:t>
      </w:r>
      <w:r w:rsidR="00C47792">
        <w:t>to</w:t>
      </w:r>
      <w:r w:rsidR="00786CB1">
        <w:t xml:space="preserve"> </w:t>
      </w:r>
      <w:r>
        <w:t>51</w:t>
      </w:r>
      <w:r w:rsidR="00786CB1">
        <w:t xml:space="preserve"> </w:t>
      </w:r>
      <w:r>
        <w:t>percent</w:t>
      </w:r>
      <w:r w:rsidR="00786CB1">
        <w:t xml:space="preserve"> </w:t>
      </w:r>
      <w:r>
        <w:t>fewer</w:t>
      </w:r>
      <w:r w:rsidR="00786CB1">
        <w:t xml:space="preserve"> </w:t>
      </w:r>
      <w:r>
        <w:t>bat</w:t>
      </w:r>
      <w:r w:rsidR="00786CB1">
        <w:t xml:space="preserve"> </w:t>
      </w:r>
      <w:r>
        <w:t>fatalities</w:t>
      </w:r>
      <w:r w:rsidR="00786CB1">
        <w:t xml:space="preserve"> </w:t>
      </w:r>
      <w:r>
        <w:t>when</w:t>
      </w:r>
      <w:r w:rsidR="00786CB1">
        <w:t xml:space="preserve"> </w:t>
      </w:r>
      <w:r>
        <w:t>deterrents</w:t>
      </w:r>
      <w:r w:rsidR="00786CB1">
        <w:t xml:space="preserve"> </w:t>
      </w:r>
      <w:r>
        <w:t>were</w:t>
      </w:r>
      <w:r w:rsidR="00786CB1">
        <w:t xml:space="preserve"> </w:t>
      </w:r>
      <w:r>
        <w:t>deployed,</w:t>
      </w:r>
      <w:r w:rsidR="00786CB1">
        <w:t xml:space="preserve"> </w:t>
      </w:r>
      <w:r>
        <w:t>and</w:t>
      </w:r>
      <w:r w:rsidR="00786CB1">
        <w:t xml:space="preserve"> </w:t>
      </w:r>
      <w:r>
        <w:t>results</w:t>
      </w:r>
      <w:r w:rsidR="00786CB1">
        <w:t xml:space="preserve"> </w:t>
      </w:r>
      <w:r>
        <w:t>the</w:t>
      </w:r>
      <w:r w:rsidR="00786CB1">
        <w:t xml:space="preserve"> </w:t>
      </w:r>
      <w:r>
        <w:t>second</w:t>
      </w:r>
      <w:r w:rsidR="00786CB1">
        <w:t xml:space="preserve"> </w:t>
      </w:r>
      <w:r>
        <w:t>year</w:t>
      </w:r>
      <w:r w:rsidR="00786CB1">
        <w:t xml:space="preserve"> </w:t>
      </w:r>
      <w:r>
        <w:t>showing</w:t>
      </w:r>
      <w:r w:rsidR="00786CB1">
        <w:t xml:space="preserve"> </w:t>
      </w:r>
      <w:r>
        <w:t>18</w:t>
      </w:r>
      <w:r w:rsidR="00786CB1">
        <w:t xml:space="preserve"> </w:t>
      </w:r>
      <w:r>
        <w:t>to</w:t>
      </w:r>
      <w:r w:rsidR="00786CB1">
        <w:t xml:space="preserve"> </w:t>
      </w:r>
      <w:r>
        <w:t>62</w:t>
      </w:r>
      <w:r w:rsidR="00786CB1">
        <w:t xml:space="preserve"> </w:t>
      </w:r>
      <w:r w:rsidR="00244E33">
        <w:t>percent</w:t>
      </w:r>
      <w:r w:rsidR="00786CB1">
        <w:t xml:space="preserve"> </w:t>
      </w:r>
      <w:r>
        <w:t>fewer</w:t>
      </w:r>
      <w:r w:rsidR="00786CB1">
        <w:t xml:space="preserve"> </w:t>
      </w:r>
      <w:r>
        <w:t>fatalities</w:t>
      </w:r>
      <w:r w:rsidR="006220E3" w:rsidRPr="00C47792">
        <w:t>.</w:t>
      </w:r>
      <w:r w:rsidR="00786CB1">
        <w:t xml:space="preserve">  </w:t>
      </w:r>
      <w:r w:rsidR="00664DDD" w:rsidRPr="00C47792">
        <w:t>Weaver</w:t>
      </w:r>
      <w:r w:rsidR="00786CB1">
        <w:t xml:space="preserve"> </w:t>
      </w:r>
      <w:r w:rsidR="00664DDD" w:rsidRPr="00C47792">
        <w:t>et</w:t>
      </w:r>
      <w:r w:rsidR="00786CB1">
        <w:t xml:space="preserve"> </w:t>
      </w:r>
      <w:r w:rsidR="00664DDD" w:rsidRPr="00C47792">
        <w:t>al.</w:t>
      </w:r>
      <w:r w:rsidR="00786CB1">
        <w:t xml:space="preserve"> </w:t>
      </w:r>
      <w:r w:rsidR="00664DDD" w:rsidRPr="00C47792">
        <w:t>(2019)</w:t>
      </w:r>
      <w:r w:rsidR="00786CB1">
        <w:t xml:space="preserve"> </w:t>
      </w:r>
      <w:r w:rsidR="00664DDD" w:rsidRPr="00C47792">
        <w:t>found</w:t>
      </w:r>
      <w:r w:rsidR="00786CB1">
        <w:t xml:space="preserve"> </w:t>
      </w:r>
      <w:r w:rsidR="00664DDD" w:rsidRPr="00C47792">
        <w:t>a</w:t>
      </w:r>
      <w:r w:rsidR="00786CB1">
        <w:t xml:space="preserve"> </w:t>
      </w:r>
      <w:r w:rsidR="00664DDD" w:rsidRPr="00C47792">
        <w:t>78</w:t>
      </w:r>
      <w:r w:rsidR="00786CB1">
        <w:t xml:space="preserve"> </w:t>
      </w:r>
      <w:r w:rsidR="00664DDD" w:rsidRPr="00C47792">
        <w:t>percent</w:t>
      </w:r>
      <w:r w:rsidR="00786CB1">
        <w:t xml:space="preserve"> </w:t>
      </w:r>
      <w:r w:rsidR="00664DDD" w:rsidRPr="00C47792">
        <w:t>reduction</w:t>
      </w:r>
      <w:r w:rsidR="00786CB1">
        <w:t xml:space="preserve"> </w:t>
      </w:r>
      <w:r w:rsidR="00664DDD" w:rsidRPr="00C47792">
        <w:t>in</w:t>
      </w:r>
      <w:r w:rsidR="00786CB1">
        <w:t xml:space="preserve"> </w:t>
      </w:r>
      <w:r w:rsidR="00664DDD" w:rsidRPr="00C47792">
        <w:t>hoary</w:t>
      </w:r>
      <w:r w:rsidR="00786CB1">
        <w:t xml:space="preserve"> </w:t>
      </w:r>
      <w:r w:rsidR="00664DDD" w:rsidRPr="00C47792">
        <w:t>bat</w:t>
      </w:r>
      <w:r w:rsidR="00786CB1">
        <w:t xml:space="preserve"> </w:t>
      </w:r>
      <w:r w:rsidR="00664DDD" w:rsidRPr="00C47792">
        <w:t>mortality</w:t>
      </w:r>
      <w:r w:rsidR="00786CB1">
        <w:t xml:space="preserve"> </w:t>
      </w:r>
      <w:r w:rsidR="00664DDD" w:rsidRPr="00C47792">
        <w:t>over</w:t>
      </w:r>
      <w:r w:rsidR="00786CB1">
        <w:t xml:space="preserve"> </w:t>
      </w:r>
      <w:r w:rsidR="00664DDD" w:rsidRPr="00C47792">
        <w:t>two</w:t>
      </w:r>
      <w:r w:rsidR="00786CB1">
        <w:t xml:space="preserve"> </w:t>
      </w:r>
      <w:r w:rsidR="00664DDD" w:rsidRPr="00C47792">
        <w:t>years</w:t>
      </w:r>
      <w:r w:rsidR="00786CB1">
        <w:t xml:space="preserve"> </w:t>
      </w:r>
      <w:r w:rsidR="00664DDD" w:rsidRPr="00C47792">
        <w:t>for</w:t>
      </w:r>
      <w:r w:rsidR="00786CB1">
        <w:t xml:space="preserve"> </w:t>
      </w:r>
      <w:r w:rsidR="00664DDD" w:rsidRPr="00C47792">
        <w:t>an</w:t>
      </w:r>
      <w:r w:rsidR="00786CB1">
        <w:t xml:space="preserve"> </w:t>
      </w:r>
      <w:r w:rsidR="00664DDD" w:rsidRPr="00C47792">
        <w:t>acoustic</w:t>
      </w:r>
      <w:r w:rsidR="00786CB1">
        <w:t xml:space="preserve"> </w:t>
      </w:r>
      <w:r w:rsidR="00664DDD" w:rsidRPr="00C47792">
        <w:t>deterrent</w:t>
      </w:r>
      <w:r w:rsidR="00786CB1">
        <w:t xml:space="preserve"> </w:t>
      </w:r>
      <w:r w:rsidR="00664DDD" w:rsidRPr="00C47792">
        <w:t>system.</w:t>
      </w:r>
      <w:r w:rsidR="00786CB1">
        <w:t xml:space="preserve"> </w:t>
      </w:r>
      <w:r w:rsidR="00664DDD" w:rsidRPr="00C47792">
        <w:t>This</w:t>
      </w:r>
      <w:r w:rsidR="00786CB1">
        <w:t xml:space="preserve"> </w:t>
      </w:r>
      <w:r w:rsidR="00664DDD" w:rsidRPr="00C47792">
        <w:t>system</w:t>
      </w:r>
      <w:r w:rsidR="00786CB1">
        <w:t xml:space="preserve"> </w:t>
      </w:r>
      <w:r w:rsidR="001A7D55">
        <w:t>was</w:t>
      </w:r>
      <w:r w:rsidR="00786CB1">
        <w:t xml:space="preserve"> </w:t>
      </w:r>
      <w:r w:rsidR="001A7D55">
        <w:t>recently</w:t>
      </w:r>
      <w:r w:rsidR="00786CB1">
        <w:t xml:space="preserve"> </w:t>
      </w:r>
      <w:r w:rsidR="00664DDD" w:rsidRPr="00C47792">
        <w:t>deployed</w:t>
      </w:r>
      <w:r w:rsidR="00786CB1">
        <w:t xml:space="preserve"> </w:t>
      </w:r>
      <w:r w:rsidR="00664DDD" w:rsidRPr="00C47792">
        <w:t>at</w:t>
      </w:r>
      <w:r w:rsidR="00786CB1">
        <w:t xml:space="preserve"> </w:t>
      </w:r>
      <w:r w:rsidR="00664DDD" w:rsidRPr="00C47792">
        <w:t>the</w:t>
      </w:r>
      <w:r w:rsidR="00786CB1">
        <w:t xml:space="preserve"> </w:t>
      </w:r>
      <w:r w:rsidR="00664DDD" w:rsidRPr="00C47792">
        <w:t>Kawailoa</w:t>
      </w:r>
      <w:r w:rsidR="00786CB1">
        <w:t xml:space="preserve"> </w:t>
      </w:r>
      <w:r w:rsidR="00664DDD" w:rsidRPr="00C47792">
        <w:t>wind</w:t>
      </w:r>
      <w:r w:rsidR="00786CB1">
        <w:t xml:space="preserve"> </w:t>
      </w:r>
      <w:r w:rsidR="00C47792">
        <w:t>farm</w:t>
      </w:r>
      <w:r w:rsidR="00786CB1">
        <w:t xml:space="preserve"> </w:t>
      </w:r>
      <w:r w:rsidR="00C47792">
        <w:t>on</w:t>
      </w:r>
      <w:r w:rsidR="00786CB1">
        <w:t xml:space="preserve"> </w:t>
      </w:r>
      <w:r w:rsidR="00C47792">
        <w:t>O</w:t>
      </w:r>
      <w:r w:rsidR="00FA4DC5">
        <w:t>‘</w:t>
      </w:r>
      <w:r w:rsidR="00C47792">
        <w:t>ahu</w:t>
      </w:r>
      <w:r w:rsidR="001A7D55">
        <w:t>,</w:t>
      </w:r>
      <w:r w:rsidR="00786CB1">
        <w:t xml:space="preserve"> </w:t>
      </w:r>
      <w:r w:rsidR="001A7D55">
        <w:t>with</w:t>
      </w:r>
      <w:r w:rsidR="00786CB1">
        <w:t xml:space="preserve"> </w:t>
      </w:r>
      <w:r w:rsidR="001A7D55">
        <w:t>deterrent</w:t>
      </w:r>
      <w:r w:rsidR="00786CB1">
        <w:t xml:space="preserve"> </w:t>
      </w:r>
      <w:r w:rsidR="001A7D55">
        <w:t>units</w:t>
      </w:r>
      <w:r w:rsidR="00786CB1">
        <w:t xml:space="preserve"> </w:t>
      </w:r>
      <w:r w:rsidR="001A7D55">
        <w:t>installed</w:t>
      </w:r>
      <w:r w:rsidR="00786CB1">
        <w:t xml:space="preserve"> </w:t>
      </w:r>
      <w:r w:rsidR="001A7D55">
        <w:t>on</w:t>
      </w:r>
      <w:r w:rsidR="00786CB1">
        <w:t xml:space="preserve"> </w:t>
      </w:r>
      <w:r w:rsidR="001A7D55">
        <w:t>all</w:t>
      </w:r>
      <w:r w:rsidR="00786CB1">
        <w:t xml:space="preserve"> </w:t>
      </w:r>
      <w:r w:rsidR="001A7D55">
        <w:t>30</w:t>
      </w:r>
      <w:r w:rsidR="00786CB1">
        <w:t xml:space="preserve"> </w:t>
      </w:r>
      <w:r w:rsidR="001A7D55">
        <w:t>turbines</w:t>
      </w:r>
      <w:r w:rsidR="00786CB1">
        <w:t xml:space="preserve"> </w:t>
      </w:r>
      <w:r w:rsidR="00C24265">
        <w:t>in</w:t>
      </w:r>
      <w:r w:rsidR="00786CB1">
        <w:t xml:space="preserve"> </w:t>
      </w:r>
      <w:r w:rsidR="001A7D55">
        <w:t>2019</w:t>
      </w:r>
      <w:r w:rsidR="00C24265">
        <w:t>.</w:t>
      </w:r>
      <w:r w:rsidR="00786CB1">
        <w:t xml:space="preserve"> </w:t>
      </w:r>
      <w:r w:rsidR="00C24265">
        <w:t>Kawailoa</w:t>
      </w:r>
      <w:r w:rsidR="00786CB1">
        <w:t xml:space="preserve"> </w:t>
      </w:r>
      <w:r w:rsidR="00C24265">
        <w:t>is</w:t>
      </w:r>
      <w:r w:rsidR="00786CB1">
        <w:t xml:space="preserve"> </w:t>
      </w:r>
      <w:r w:rsidR="00C24265">
        <w:t>the</w:t>
      </w:r>
      <w:r w:rsidR="00786CB1">
        <w:t xml:space="preserve"> </w:t>
      </w:r>
      <w:r w:rsidR="00C24265">
        <w:t>first</w:t>
      </w:r>
      <w:r w:rsidR="00786CB1">
        <w:t xml:space="preserve"> </w:t>
      </w:r>
      <w:r w:rsidR="00C24265">
        <w:t>wind</w:t>
      </w:r>
      <w:r w:rsidR="00786CB1">
        <w:t xml:space="preserve"> </w:t>
      </w:r>
      <w:r w:rsidR="00C24265">
        <w:t>facility</w:t>
      </w:r>
      <w:r w:rsidR="00786CB1">
        <w:t xml:space="preserve"> </w:t>
      </w:r>
      <w:r w:rsidR="00C24265">
        <w:t>employing</w:t>
      </w:r>
      <w:r w:rsidR="00786CB1">
        <w:t xml:space="preserve"> </w:t>
      </w:r>
      <w:r w:rsidR="00C24265">
        <w:t>the</w:t>
      </w:r>
      <w:r w:rsidR="00786CB1">
        <w:t xml:space="preserve"> </w:t>
      </w:r>
      <w:r w:rsidR="00C24265">
        <w:t>use</w:t>
      </w:r>
      <w:r w:rsidR="00786CB1">
        <w:t xml:space="preserve"> </w:t>
      </w:r>
      <w:r w:rsidR="00C24265">
        <w:t>of</w:t>
      </w:r>
      <w:r w:rsidR="00786CB1">
        <w:t xml:space="preserve"> </w:t>
      </w:r>
      <w:r w:rsidR="00C24265">
        <w:t>commercial</w:t>
      </w:r>
      <w:r w:rsidR="00786CB1">
        <w:t xml:space="preserve"> </w:t>
      </w:r>
      <w:r w:rsidR="00C24265">
        <w:t>acoustic</w:t>
      </w:r>
      <w:r w:rsidR="00786CB1">
        <w:t xml:space="preserve"> </w:t>
      </w:r>
      <w:r w:rsidR="00C24265">
        <w:t>bat</w:t>
      </w:r>
      <w:r w:rsidR="00786CB1">
        <w:t xml:space="preserve"> </w:t>
      </w:r>
      <w:r w:rsidR="00C24265">
        <w:t>deterrents</w:t>
      </w:r>
      <w:r w:rsidR="00786CB1">
        <w:t xml:space="preserve"> </w:t>
      </w:r>
      <w:r w:rsidR="00FA4DC5">
        <w:t>as</w:t>
      </w:r>
      <w:r w:rsidR="00786CB1">
        <w:t xml:space="preserve"> </w:t>
      </w:r>
      <w:r w:rsidR="00FA4DC5">
        <w:t>a</w:t>
      </w:r>
      <w:r w:rsidR="00786CB1">
        <w:t xml:space="preserve"> </w:t>
      </w:r>
      <w:r w:rsidR="00FA4DC5">
        <w:t>minimization</w:t>
      </w:r>
      <w:r w:rsidR="00786CB1">
        <w:t xml:space="preserve"> </w:t>
      </w:r>
      <w:r w:rsidR="00FA4DC5">
        <w:t>strategy</w:t>
      </w:r>
      <w:r w:rsidR="00786CB1">
        <w:t xml:space="preserve"> </w:t>
      </w:r>
      <w:r w:rsidR="00C24265">
        <w:t>not</w:t>
      </w:r>
      <w:r w:rsidR="00786CB1">
        <w:t xml:space="preserve"> </w:t>
      </w:r>
      <w:r w:rsidR="00C24265">
        <w:t>only</w:t>
      </w:r>
      <w:r w:rsidR="00786CB1">
        <w:t xml:space="preserve"> </w:t>
      </w:r>
      <w:r w:rsidR="00C24265">
        <w:t>in</w:t>
      </w:r>
      <w:r w:rsidR="00786CB1">
        <w:t xml:space="preserve"> </w:t>
      </w:r>
      <w:r w:rsidR="00C24265">
        <w:t>Hawai‘i,</w:t>
      </w:r>
      <w:r w:rsidR="00786CB1">
        <w:t xml:space="preserve"> </w:t>
      </w:r>
      <w:r w:rsidR="00C24265">
        <w:t>but</w:t>
      </w:r>
      <w:r w:rsidR="00786CB1">
        <w:t xml:space="preserve"> </w:t>
      </w:r>
      <w:r w:rsidR="00C24265">
        <w:t>in</w:t>
      </w:r>
      <w:r w:rsidR="00786CB1">
        <w:t xml:space="preserve"> </w:t>
      </w:r>
      <w:r w:rsidR="00C24265">
        <w:t>the</w:t>
      </w:r>
      <w:r w:rsidR="00786CB1">
        <w:t xml:space="preserve"> </w:t>
      </w:r>
      <w:r w:rsidR="00C24265">
        <w:t>U.S.</w:t>
      </w:r>
      <w:r w:rsidR="007F65AF">
        <w:t xml:space="preserve"> </w:t>
      </w:r>
    </w:p>
    <w:p w14:paraId="54A98757" w14:textId="77777777" w:rsidR="001A7D55" w:rsidRDefault="001A7D55" w:rsidP="00521608"/>
    <w:p w14:paraId="64E00B19" w14:textId="395158A3" w:rsidR="00521608" w:rsidRDefault="00664DDD" w:rsidP="00521608">
      <w:r w:rsidRPr="00C47792">
        <w:t>Additional</w:t>
      </w:r>
      <w:r w:rsidR="00786CB1">
        <w:t xml:space="preserve"> </w:t>
      </w:r>
      <w:r w:rsidRPr="00C47792">
        <w:t>c</w:t>
      </w:r>
      <w:r w:rsidR="00521608" w:rsidRPr="00C47792">
        <w:t>urrent</w:t>
      </w:r>
      <w:r w:rsidR="00786CB1">
        <w:t xml:space="preserve"> </w:t>
      </w:r>
      <w:r w:rsidR="00521608">
        <w:t>and</w:t>
      </w:r>
      <w:r w:rsidR="00786CB1">
        <w:t xml:space="preserve"> </w:t>
      </w:r>
      <w:r w:rsidR="00521608">
        <w:t>ongoing</w:t>
      </w:r>
      <w:r w:rsidR="00786CB1">
        <w:t xml:space="preserve"> </w:t>
      </w:r>
      <w:r w:rsidR="00521608">
        <w:t>deterrence</w:t>
      </w:r>
      <w:r w:rsidR="00786CB1">
        <w:t xml:space="preserve"> </w:t>
      </w:r>
      <w:r w:rsidR="00521608">
        <w:t>research</w:t>
      </w:r>
      <w:r w:rsidR="00786CB1">
        <w:t xml:space="preserve"> </w:t>
      </w:r>
      <w:r w:rsidR="00521608">
        <w:t>coordinated</w:t>
      </w:r>
      <w:r w:rsidR="00786CB1">
        <w:t xml:space="preserve"> </w:t>
      </w:r>
      <w:r w:rsidR="00521608">
        <w:t>by</w:t>
      </w:r>
      <w:r w:rsidR="00786CB1">
        <w:t xml:space="preserve"> </w:t>
      </w:r>
      <w:r w:rsidR="00521608">
        <w:t>the</w:t>
      </w:r>
      <w:r w:rsidR="00786CB1">
        <w:t xml:space="preserve"> </w:t>
      </w:r>
      <w:r w:rsidR="00521608" w:rsidRPr="00C06BAE">
        <w:t>Bats</w:t>
      </w:r>
      <w:r w:rsidR="00786CB1">
        <w:t xml:space="preserve"> </w:t>
      </w:r>
      <w:r w:rsidR="00C47792">
        <w:t>and</w:t>
      </w:r>
      <w:r w:rsidR="00786CB1">
        <w:t xml:space="preserve"> </w:t>
      </w:r>
      <w:r w:rsidR="00521608" w:rsidRPr="00C06BAE">
        <w:t>Wind</w:t>
      </w:r>
      <w:r w:rsidR="00786CB1">
        <w:t xml:space="preserve"> </w:t>
      </w:r>
      <w:r w:rsidR="00521608" w:rsidRPr="00C06BAE">
        <w:t>Energy</w:t>
      </w:r>
      <w:r w:rsidR="00786CB1">
        <w:t xml:space="preserve"> </w:t>
      </w:r>
      <w:r w:rsidR="00521608" w:rsidRPr="00C06BAE">
        <w:t>Cooperative</w:t>
      </w:r>
      <w:r w:rsidR="00786CB1">
        <w:t xml:space="preserve"> </w:t>
      </w:r>
      <w:r w:rsidR="00521608">
        <w:t>and</w:t>
      </w:r>
      <w:r w:rsidR="00786CB1">
        <w:t xml:space="preserve"> </w:t>
      </w:r>
      <w:r w:rsidR="00521608">
        <w:t>funded</w:t>
      </w:r>
      <w:r w:rsidR="00786CB1">
        <w:t xml:space="preserve"> </w:t>
      </w:r>
      <w:r w:rsidR="00521608">
        <w:t>by</w:t>
      </w:r>
      <w:r w:rsidR="00786CB1">
        <w:t xml:space="preserve"> </w:t>
      </w:r>
      <w:r w:rsidR="00521608">
        <w:t>various</w:t>
      </w:r>
      <w:r w:rsidR="00786CB1">
        <w:t xml:space="preserve"> </w:t>
      </w:r>
      <w:r w:rsidR="00521608">
        <w:t>partners</w:t>
      </w:r>
      <w:r w:rsidR="00786CB1">
        <w:t xml:space="preserve"> </w:t>
      </w:r>
      <w:r w:rsidR="00521608">
        <w:t>is</w:t>
      </w:r>
      <w:r w:rsidR="00786CB1">
        <w:t xml:space="preserve"> </w:t>
      </w:r>
      <w:r w:rsidR="00521608">
        <w:t>summarized</w:t>
      </w:r>
      <w:r w:rsidR="00786CB1">
        <w:t xml:space="preserve"> </w:t>
      </w:r>
      <w:r w:rsidR="00521608">
        <w:t>in</w:t>
      </w:r>
      <w:r w:rsidR="00786CB1">
        <w:t xml:space="preserve"> </w:t>
      </w:r>
      <w:r w:rsidR="00521608">
        <w:t>presentations</w:t>
      </w:r>
      <w:r w:rsidR="00786CB1">
        <w:t xml:space="preserve"> </w:t>
      </w:r>
      <w:r w:rsidR="00521608">
        <w:t>given</w:t>
      </w:r>
      <w:r w:rsidR="00786CB1">
        <w:t xml:space="preserve"> </w:t>
      </w:r>
      <w:r w:rsidR="00521608">
        <w:t>in</w:t>
      </w:r>
      <w:r w:rsidR="00786CB1">
        <w:t xml:space="preserve"> </w:t>
      </w:r>
      <w:r w:rsidR="00521608">
        <w:t>March</w:t>
      </w:r>
      <w:r w:rsidR="00786CB1">
        <w:t xml:space="preserve"> </w:t>
      </w:r>
      <w:r w:rsidR="00521608">
        <w:t>2018</w:t>
      </w:r>
      <w:r w:rsidR="00786CB1">
        <w:t xml:space="preserve"> </w:t>
      </w:r>
      <w:r w:rsidR="00521608">
        <w:t>and</w:t>
      </w:r>
      <w:r w:rsidR="00786CB1">
        <w:t xml:space="preserve"> </w:t>
      </w:r>
      <w:r w:rsidR="00521608">
        <w:t>available</w:t>
      </w:r>
      <w:r w:rsidR="00786CB1">
        <w:t xml:space="preserve"> </w:t>
      </w:r>
      <w:r w:rsidR="00521608">
        <w:t>at</w:t>
      </w:r>
      <w:r w:rsidR="00786CB1">
        <w:t xml:space="preserve"> </w:t>
      </w:r>
      <w:r w:rsidR="00521608">
        <w:t>the</w:t>
      </w:r>
      <w:r w:rsidR="00786CB1">
        <w:t xml:space="preserve"> </w:t>
      </w:r>
      <w:r w:rsidR="00521608">
        <w:t>following</w:t>
      </w:r>
      <w:r w:rsidR="00786CB1">
        <w:t xml:space="preserve"> </w:t>
      </w:r>
      <w:r w:rsidR="00521608">
        <w:t>website:</w:t>
      </w:r>
      <w:r w:rsidR="00786CB1">
        <w:t xml:space="preserve"> </w:t>
      </w:r>
      <w:hyperlink r:id="rId20" w:history="1">
        <w:r w:rsidR="00521608" w:rsidRPr="00D44449">
          <w:rPr>
            <w:rStyle w:val="Hyperlink"/>
          </w:rPr>
          <w:t>https://www.nationalwind.org/status-findings-developing-technologies-bat-detection-deterrence-wind-facilities</w:t>
        </w:r>
      </w:hyperlink>
      <w:r w:rsidR="00521608">
        <w:t>.</w:t>
      </w:r>
      <w:r w:rsidR="00786CB1">
        <w:t xml:space="preserve"> </w:t>
      </w:r>
      <w:r w:rsidR="00ED087C">
        <w:t>The</w:t>
      </w:r>
      <w:r w:rsidR="00786CB1">
        <w:t xml:space="preserve"> </w:t>
      </w:r>
      <w:r w:rsidR="00ED087C">
        <w:t>studies</w:t>
      </w:r>
      <w:r w:rsidR="00786CB1">
        <w:t xml:space="preserve"> </w:t>
      </w:r>
      <w:r w:rsidR="00ED087C">
        <w:t>included</w:t>
      </w:r>
      <w:r w:rsidR="00786CB1">
        <w:t xml:space="preserve"> </w:t>
      </w:r>
      <w:r w:rsidR="00ED087C">
        <w:t>the</w:t>
      </w:r>
      <w:r w:rsidR="00786CB1">
        <w:t xml:space="preserve"> </w:t>
      </w:r>
      <w:r w:rsidR="00ED087C">
        <w:t>following:</w:t>
      </w:r>
    </w:p>
    <w:p w14:paraId="0216AB55" w14:textId="77777777" w:rsidR="00521608" w:rsidRDefault="00521608" w:rsidP="00521608"/>
    <w:p w14:paraId="5414DA6B" w14:textId="1F6C79D2" w:rsidR="00687AF4" w:rsidRDefault="00687AF4" w:rsidP="00FA09C0">
      <w:pPr>
        <w:pStyle w:val="ListParagraph"/>
        <w:widowControl w:val="0"/>
        <w:numPr>
          <w:ilvl w:val="0"/>
          <w:numId w:val="4"/>
        </w:numPr>
      </w:pPr>
      <w:r w:rsidRPr="00512718">
        <w:t>Rotor-mounted,</w:t>
      </w:r>
      <w:r w:rsidR="00786CB1">
        <w:t xml:space="preserve"> </w:t>
      </w:r>
      <w:r w:rsidRPr="00512718">
        <w:t>Ultrasonic</w:t>
      </w:r>
      <w:r w:rsidR="00786CB1">
        <w:t xml:space="preserve"> </w:t>
      </w:r>
      <w:r w:rsidRPr="00512718">
        <w:t>Bat</w:t>
      </w:r>
      <w:r w:rsidR="00786CB1">
        <w:t xml:space="preserve"> </w:t>
      </w:r>
      <w:r>
        <w:t>Impact</w:t>
      </w:r>
      <w:r w:rsidR="00786CB1">
        <w:t xml:space="preserve"> </w:t>
      </w:r>
      <w:r>
        <w:t>Mitigation</w:t>
      </w:r>
      <w:r w:rsidR="00786CB1">
        <w:t xml:space="preserve"> </w:t>
      </w:r>
      <w:r>
        <w:t>System</w:t>
      </w:r>
      <w:r w:rsidR="00786CB1">
        <w:t xml:space="preserve"> </w:t>
      </w:r>
      <w:r>
        <w:t>study</w:t>
      </w:r>
      <w:r w:rsidR="00C47792">
        <w:t>;</w:t>
      </w:r>
    </w:p>
    <w:p w14:paraId="3F0C1CF4" w14:textId="74B38BE9" w:rsidR="00687AF4" w:rsidRDefault="00687AF4" w:rsidP="00FA09C0">
      <w:pPr>
        <w:pStyle w:val="ListParagraph"/>
        <w:widowControl w:val="0"/>
        <w:numPr>
          <w:ilvl w:val="0"/>
          <w:numId w:val="4"/>
        </w:numPr>
      </w:pPr>
      <w:r>
        <w:t>Rotor-m</w:t>
      </w:r>
      <w:r w:rsidRPr="00512718">
        <w:t>ounted</w:t>
      </w:r>
      <w:r w:rsidR="00786CB1">
        <w:t xml:space="preserve"> </w:t>
      </w:r>
      <w:r w:rsidR="00C47792">
        <w:t>B</w:t>
      </w:r>
      <w:r>
        <w:t>iomimetic</w:t>
      </w:r>
      <w:r w:rsidR="00786CB1">
        <w:t xml:space="preserve"> </w:t>
      </w:r>
      <w:r>
        <w:t>Ultrasonic</w:t>
      </w:r>
      <w:r w:rsidR="00786CB1">
        <w:t xml:space="preserve"> </w:t>
      </w:r>
      <w:r w:rsidR="00C47792">
        <w:t>W</w:t>
      </w:r>
      <w:r w:rsidR="00ED087C">
        <w:t>histle</w:t>
      </w:r>
      <w:r w:rsidR="00C47792">
        <w:t>;</w:t>
      </w:r>
    </w:p>
    <w:p w14:paraId="4EBF8D90" w14:textId="3B4E593C" w:rsidR="00687AF4" w:rsidRDefault="00687AF4" w:rsidP="00FA09C0">
      <w:pPr>
        <w:pStyle w:val="ListParagraph"/>
        <w:widowControl w:val="0"/>
        <w:numPr>
          <w:ilvl w:val="0"/>
          <w:numId w:val="4"/>
        </w:numPr>
      </w:pPr>
      <w:r>
        <w:t>Ultrasonic</w:t>
      </w:r>
      <w:r w:rsidR="00786CB1">
        <w:t xml:space="preserve"> </w:t>
      </w:r>
      <w:r w:rsidR="00C47792">
        <w:t>A</w:t>
      </w:r>
      <w:r>
        <w:t>coustic</w:t>
      </w:r>
      <w:r w:rsidR="00786CB1">
        <w:t xml:space="preserve"> </w:t>
      </w:r>
      <w:r w:rsidR="00C47792">
        <w:t>D</w:t>
      </w:r>
      <w:r w:rsidRPr="00512718">
        <w:t>eterrent</w:t>
      </w:r>
      <w:r w:rsidR="00786CB1">
        <w:t xml:space="preserve"> </w:t>
      </w:r>
      <w:r>
        <w:t>using</w:t>
      </w:r>
      <w:r w:rsidR="00786CB1">
        <w:t xml:space="preserve"> </w:t>
      </w:r>
      <w:r>
        <w:t>a</w:t>
      </w:r>
      <w:r w:rsidR="00786CB1">
        <w:t xml:space="preserve"> </w:t>
      </w:r>
      <w:r w:rsidR="00C47792">
        <w:t>H</w:t>
      </w:r>
      <w:r>
        <w:t>igh</w:t>
      </w:r>
      <w:r w:rsidR="00786CB1">
        <w:t xml:space="preserve"> </w:t>
      </w:r>
      <w:r w:rsidR="00C47792">
        <w:t>S</w:t>
      </w:r>
      <w:r>
        <w:t>peed</w:t>
      </w:r>
      <w:r w:rsidR="00786CB1">
        <w:t xml:space="preserve"> </w:t>
      </w:r>
      <w:r w:rsidR="00C47792">
        <w:t>J</w:t>
      </w:r>
      <w:r>
        <w:t>et</w:t>
      </w:r>
      <w:r w:rsidR="00786CB1">
        <w:t xml:space="preserve"> </w:t>
      </w:r>
      <w:r w:rsidR="00C47792">
        <w:t>D</w:t>
      </w:r>
      <w:r>
        <w:t>evice</w:t>
      </w:r>
      <w:r w:rsidR="00C47792">
        <w:t>;</w:t>
      </w:r>
    </w:p>
    <w:p w14:paraId="25A6ADBF" w14:textId="41D8E6AC" w:rsidR="00687AF4" w:rsidRDefault="00687AF4" w:rsidP="00FA09C0">
      <w:pPr>
        <w:pStyle w:val="ListParagraph"/>
        <w:widowControl w:val="0"/>
        <w:numPr>
          <w:ilvl w:val="0"/>
          <w:numId w:val="4"/>
        </w:numPr>
      </w:pPr>
      <w:r w:rsidRPr="00512718">
        <w:t>Testing</w:t>
      </w:r>
      <w:r w:rsidR="00786CB1">
        <w:t xml:space="preserve"> </w:t>
      </w:r>
      <w:r w:rsidRPr="00512718">
        <w:t>and</w:t>
      </w:r>
      <w:r w:rsidR="00786CB1">
        <w:t xml:space="preserve"> </w:t>
      </w:r>
      <w:r w:rsidRPr="00512718">
        <w:t>Comparability</w:t>
      </w:r>
      <w:r w:rsidR="00786CB1">
        <w:t xml:space="preserve"> </w:t>
      </w:r>
      <w:r w:rsidRPr="00512718">
        <w:t>Stud</w:t>
      </w:r>
      <w:r>
        <w:t>ies</w:t>
      </w:r>
      <w:r w:rsidR="00786CB1">
        <w:t xml:space="preserve"> </w:t>
      </w:r>
      <w:r>
        <w:t>at</w:t>
      </w:r>
      <w:r w:rsidR="00786CB1">
        <w:t xml:space="preserve"> </w:t>
      </w:r>
      <w:r>
        <w:t>two</w:t>
      </w:r>
      <w:r w:rsidR="00786CB1">
        <w:t xml:space="preserve"> </w:t>
      </w:r>
      <w:r>
        <w:t>facilities</w:t>
      </w:r>
      <w:r w:rsidR="00786CB1">
        <w:t xml:space="preserve"> </w:t>
      </w:r>
      <w:r>
        <w:t>(Ohio</w:t>
      </w:r>
      <w:r w:rsidR="00786CB1">
        <w:t xml:space="preserve"> </w:t>
      </w:r>
      <w:r>
        <w:t>and</w:t>
      </w:r>
      <w:r w:rsidR="00786CB1">
        <w:t xml:space="preserve"> </w:t>
      </w:r>
      <w:r>
        <w:t>Texas)</w:t>
      </w:r>
      <w:r w:rsidR="00786CB1">
        <w:t xml:space="preserve"> </w:t>
      </w:r>
      <w:r>
        <w:t>with</w:t>
      </w:r>
      <w:r w:rsidR="00786CB1">
        <w:t xml:space="preserve"> </w:t>
      </w:r>
      <w:r>
        <w:t>various</w:t>
      </w:r>
      <w:r w:rsidR="00786CB1">
        <w:t xml:space="preserve"> </w:t>
      </w:r>
      <w:r>
        <w:t>treatments</w:t>
      </w:r>
      <w:r w:rsidR="00C47792">
        <w:t>;</w:t>
      </w:r>
      <w:r w:rsidR="00786CB1">
        <w:t xml:space="preserve"> </w:t>
      </w:r>
      <w:r w:rsidR="00C47792">
        <w:t>and</w:t>
      </w:r>
      <w:r w:rsidR="00786CB1">
        <w:t xml:space="preserve"> </w:t>
      </w:r>
    </w:p>
    <w:p w14:paraId="07A8ACA2" w14:textId="15F321D2" w:rsidR="00687AF4" w:rsidRDefault="00687AF4" w:rsidP="00FA09C0">
      <w:pPr>
        <w:pStyle w:val="ListParagraph"/>
        <w:widowControl w:val="0"/>
        <w:numPr>
          <w:ilvl w:val="0"/>
          <w:numId w:val="4"/>
        </w:numPr>
      </w:pPr>
      <w:r>
        <w:t>Texturizing</w:t>
      </w:r>
      <w:r w:rsidR="00786CB1">
        <w:t xml:space="preserve"> </w:t>
      </w:r>
      <w:r>
        <w:t>Wind</w:t>
      </w:r>
      <w:r w:rsidR="00786CB1">
        <w:t xml:space="preserve"> </w:t>
      </w:r>
      <w:r>
        <w:t>Turbine</w:t>
      </w:r>
      <w:r w:rsidR="00786CB1">
        <w:t xml:space="preserve"> </w:t>
      </w:r>
      <w:r>
        <w:t>Towers</w:t>
      </w:r>
      <w:r w:rsidR="00786CB1">
        <w:t xml:space="preserve"> </w:t>
      </w:r>
      <w:r>
        <w:t>to</w:t>
      </w:r>
      <w:r w:rsidR="00786CB1">
        <w:t xml:space="preserve"> </w:t>
      </w:r>
      <w:r>
        <w:t>Reduce</w:t>
      </w:r>
      <w:r w:rsidR="00786CB1">
        <w:t xml:space="preserve"> </w:t>
      </w:r>
      <w:r>
        <w:t>Bat</w:t>
      </w:r>
      <w:r w:rsidR="00786CB1">
        <w:t xml:space="preserve"> </w:t>
      </w:r>
      <w:r>
        <w:t>Mortality</w:t>
      </w:r>
      <w:r w:rsidR="00ED087C">
        <w:t>.</w:t>
      </w:r>
    </w:p>
    <w:p w14:paraId="6CF37D25" w14:textId="77777777" w:rsidR="00687AF4" w:rsidRDefault="00687AF4" w:rsidP="00521608"/>
    <w:p w14:paraId="161E1195" w14:textId="1D1A1934" w:rsidR="00FD392F" w:rsidRDefault="00FD392F" w:rsidP="00FD392F">
      <w:r>
        <w:t>The</w:t>
      </w:r>
      <w:r w:rsidR="00786CB1">
        <w:t xml:space="preserve"> </w:t>
      </w:r>
      <w:r>
        <w:t>only</w:t>
      </w:r>
      <w:r w:rsidR="00786CB1">
        <w:t xml:space="preserve"> </w:t>
      </w:r>
      <w:r>
        <w:t>acoustic</w:t>
      </w:r>
      <w:r w:rsidR="00786CB1">
        <w:t xml:space="preserve"> </w:t>
      </w:r>
      <w:r>
        <w:t>deterrent</w:t>
      </w:r>
      <w:r w:rsidR="00786CB1">
        <w:t xml:space="preserve"> </w:t>
      </w:r>
      <w:r>
        <w:t>study</w:t>
      </w:r>
      <w:r w:rsidR="00786CB1">
        <w:t xml:space="preserve"> </w:t>
      </w:r>
      <w:r>
        <w:t>conducted</w:t>
      </w:r>
      <w:r w:rsidR="00786CB1">
        <w:t xml:space="preserve"> </w:t>
      </w:r>
      <w:r>
        <w:t>in</w:t>
      </w:r>
      <w:r w:rsidR="00786CB1">
        <w:t xml:space="preserve"> </w:t>
      </w:r>
      <w:r w:rsidR="00687AF4">
        <w:t>Hawai</w:t>
      </w:r>
      <w:r w:rsidR="00C47792">
        <w:t>‘</w:t>
      </w:r>
      <w:r w:rsidR="00687AF4">
        <w:t>i</w:t>
      </w:r>
      <w:r w:rsidR="00786CB1">
        <w:t xml:space="preserve"> </w:t>
      </w:r>
      <w:r>
        <w:t>was</w:t>
      </w:r>
      <w:r w:rsidR="00786CB1">
        <w:t xml:space="preserve"> </w:t>
      </w:r>
      <w:r>
        <w:t>at</w:t>
      </w:r>
      <w:r w:rsidR="00786CB1">
        <w:t xml:space="preserve"> </w:t>
      </w:r>
      <w:r>
        <w:t>a</w:t>
      </w:r>
      <w:r w:rsidR="00786CB1">
        <w:t xml:space="preserve"> </w:t>
      </w:r>
      <w:r>
        <w:t>macadamia</w:t>
      </w:r>
      <w:r w:rsidR="00786CB1">
        <w:t xml:space="preserve"> </w:t>
      </w:r>
      <w:r>
        <w:t>nut</w:t>
      </w:r>
      <w:r w:rsidR="00786CB1">
        <w:t xml:space="preserve"> </w:t>
      </w:r>
      <w:r>
        <w:t>farm</w:t>
      </w:r>
      <w:r w:rsidR="00786CB1">
        <w:t xml:space="preserve"> </w:t>
      </w:r>
      <w:r>
        <w:t>on</w:t>
      </w:r>
      <w:r w:rsidR="00786CB1">
        <w:t xml:space="preserve"> </w:t>
      </w:r>
      <w:r w:rsidR="00687AF4">
        <w:t>Hawai</w:t>
      </w:r>
      <w:r w:rsidR="00C47792">
        <w:t>‘</w:t>
      </w:r>
      <w:r w:rsidR="00687AF4">
        <w:t>i</w:t>
      </w:r>
      <w:r w:rsidR="00786CB1">
        <w:t xml:space="preserve"> </w:t>
      </w:r>
      <w:r>
        <w:t>Island</w:t>
      </w:r>
      <w:r w:rsidR="00786CB1">
        <w:t xml:space="preserve"> </w:t>
      </w:r>
      <w:r>
        <w:t>by</w:t>
      </w:r>
      <w:r w:rsidR="00786CB1">
        <w:t xml:space="preserve"> </w:t>
      </w:r>
      <w:r>
        <w:t>Hein</w:t>
      </w:r>
      <w:r w:rsidR="00786CB1">
        <w:t xml:space="preserve"> </w:t>
      </w:r>
      <w:r>
        <w:t>and</w:t>
      </w:r>
      <w:r w:rsidR="00786CB1">
        <w:t xml:space="preserve"> </w:t>
      </w:r>
      <w:r>
        <w:t>Schirmacher</w:t>
      </w:r>
      <w:r w:rsidR="00786CB1">
        <w:t xml:space="preserve"> </w:t>
      </w:r>
      <w:r>
        <w:t>(2013)</w:t>
      </w:r>
      <w:r w:rsidR="009B1F7C">
        <w:t xml:space="preserve"> and used a broad-band signal compared to NRG deterrents installed on Hawaii turbines</w:t>
      </w:r>
      <w:r>
        <w:t>.</w:t>
      </w:r>
      <w:r w:rsidR="00786CB1">
        <w:t xml:space="preserve"> </w:t>
      </w:r>
      <w:r>
        <w:t>This</w:t>
      </w:r>
      <w:r w:rsidR="00786CB1">
        <w:t xml:space="preserve"> </w:t>
      </w:r>
      <w:r>
        <w:t>study</w:t>
      </w:r>
      <w:r w:rsidR="00786CB1">
        <w:t xml:space="preserve"> </w:t>
      </w:r>
      <w:r>
        <w:t>found</w:t>
      </w:r>
      <w:r w:rsidR="00786CB1">
        <w:t xml:space="preserve"> </w:t>
      </w:r>
      <w:r>
        <w:t>a</w:t>
      </w:r>
      <w:r w:rsidR="00786CB1">
        <w:t xml:space="preserve"> </w:t>
      </w:r>
      <w:r>
        <w:t>significant</w:t>
      </w:r>
      <w:r w:rsidR="00786CB1">
        <w:t xml:space="preserve"> </w:t>
      </w:r>
      <w:r>
        <w:t>decrease</w:t>
      </w:r>
      <w:r w:rsidR="00786CB1">
        <w:t xml:space="preserve"> </w:t>
      </w:r>
      <w:r>
        <w:t>in</w:t>
      </w:r>
      <w:r w:rsidR="00786CB1">
        <w:t xml:space="preserve"> </w:t>
      </w:r>
      <w:r>
        <w:t>bat</w:t>
      </w:r>
      <w:r w:rsidR="00786CB1">
        <w:t xml:space="preserve"> </w:t>
      </w:r>
      <w:r>
        <w:t>acoustic</w:t>
      </w:r>
      <w:r w:rsidR="00786CB1">
        <w:t xml:space="preserve"> </w:t>
      </w:r>
      <w:r>
        <w:t>detections</w:t>
      </w:r>
      <w:r w:rsidR="00786CB1">
        <w:t xml:space="preserve"> </w:t>
      </w:r>
      <w:r>
        <w:t>when</w:t>
      </w:r>
      <w:r w:rsidR="00786CB1">
        <w:t xml:space="preserve"> </w:t>
      </w:r>
      <w:r>
        <w:t>the</w:t>
      </w:r>
      <w:r w:rsidR="00786CB1">
        <w:t xml:space="preserve"> </w:t>
      </w:r>
      <w:r>
        <w:t>deterrents</w:t>
      </w:r>
      <w:r w:rsidR="00786CB1">
        <w:t xml:space="preserve"> </w:t>
      </w:r>
      <w:r>
        <w:t>were</w:t>
      </w:r>
      <w:r w:rsidR="00786CB1">
        <w:t xml:space="preserve"> </w:t>
      </w:r>
      <w:r>
        <w:t>operating</w:t>
      </w:r>
      <w:r w:rsidR="00786CB1">
        <w:t xml:space="preserve"> </w:t>
      </w:r>
      <w:r>
        <w:t>(</w:t>
      </w:r>
      <w:r w:rsidR="00353859">
        <w:t>a</w:t>
      </w:r>
      <w:r w:rsidR="00786CB1">
        <w:t xml:space="preserve"> </w:t>
      </w:r>
      <w:r>
        <w:t>reduction</w:t>
      </w:r>
      <w:r w:rsidR="00786CB1">
        <w:t xml:space="preserve"> </w:t>
      </w:r>
      <w:r>
        <w:t>from</w:t>
      </w:r>
      <w:r w:rsidR="00786CB1">
        <w:t xml:space="preserve"> </w:t>
      </w:r>
      <w:r>
        <w:t>3,814</w:t>
      </w:r>
      <w:r w:rsidR="00786CB1">
        <w:t xml:space="preserve"> </w:t>
      </w:r>
      <w:r>
        <w:t>calls</w:t>
      </w:r>
      <w:r w:rsidR="00786CB1">
        <w:t xml:space="preserve"> </w:t>
      </w:r>
      <w:r>
        <w:t>to</w:t>
      </w:r>
      <w:r w:rsidR="00786CB1">
        <w:t xml:space="preserve"> </w:t>
      </w:r>
      <w:r>
        <w:t>10),</w:t>
      </w:r>
      <w:r w:rsidR="00786CB1">
        <w:t xml:space="preserve"> </w:t>
      </w:r>
      <w:r>
        <w:t>with</w:t>
      </w:r>
      <w:r w:rsidR="00786CB1">
        <w:t xml:space="preserve"> </w:t>
      </w:r>
      <w:r>
        <w:t>activity</w:t>
      </w:r>
      <w:r w:rsidR="00786CB1">
        <w:t xml:space="preserve"> </w:t>
      </w:r>
      <w:r>
        <w:t>levels</w:t>
      </w:r>
      <w:r w:rsidR="00786CB1">
        <w:t xml:space="preserve"> </w:t>
      </w:r>
      <w:r>
        <w:t>returning</w:t>
      </w:r>
      <w:r w:rsidR="00786CB1">
        <w:t xml:space="preserve"> </w:t>
      </w:r>
      <w:r>
        <w:t>to</w:t>
      </w:r>
      <w:r w:rsidR="00786CB1">
        <w:t xml:space="preserve"> </w:t>
      </w:r>
      <w:r>
        <w:t>pre-treatment</w:t>
      </w:r>
      <w:r w:rsidR="00786CB1">
        <w:t xml:space="preserve"> </w:t>
      </w:r>
      <w:r>
        <w:t>levels</w:t>
      </w:r>
      <w:r w:rsidR="00786CB1">
        <w:t xml:space="preserve"> </w:t>
      </w:r>
      <w:r>
        <w:t>immediately</w:t>
      </w:r>
      <w:r w:rsidR="00786CB1">
        <w:t xml:space="preserve"> </w:t>
      </w:r>
      <w:r>
        <w:t>following</w:t>
      </w:r>
      <w:r w:rsidR="00786CB1">
        <w:t xml:space="preserve"> </w:t>
      </w:r>
      <w:r>
        <w:t>the</w:t>
      </w:r>
      <w:r w:rsidR="00786CB1">
        <w:t xml:space="preserve"> </w:t>
      </w:r>
      <w:r>
        <w:t>removal</w:t>
      </w:r>
      <w:r w:rsidR="00786CB1">
        <w:t xml:space="preserve"> </w:t>
      </w:r>
      <w:r>
        <w:t>of</w:t>
      </w:r>
      <w:r w:rsidR="00786CB1">
        <w:t xml:space="preserve"> </w:t>
      </w:r>
      <w:r>
        <w:t>the</w:t>
      </w:r>
      <w:r w:rsidR="00786CB1">
        <w:t xml:space="preserve"> </w:t>
      </w:r>
      <w:r>
        <w:t>deterrent</w:t>
      </w:r>
      <w:r w:rsidR="00786CB1">
        <w:t xml:space="preserve"> </w:t>
      </w:r>
      <w:r>
        <w:t>devices.</w:t>
      </w:r>
      <w:r w:rsidR="00786CB1">
        <w:t xml:space="preserve"> </w:t>
      </w:r>
      <w:r>
        <w:t>There</w:t>
      </w:r>
      <w:r w:rsidR="00786CB1">
        <w:t xml:space="preserve"> </w:t>
      </w:r>
      <w:r>
        <w:t>was</w:t>
      </w:r>
      <w:r w:rsidR="00786CB1">
        <w:t xml:space="preserve"> </w:t>
      </w:r>
      <w:r>
        <w:t>also</w:t>
      </w:r>
      <w:r w:rsidR="00786CB1">
        <w:t xml:space="preserve"> </w:t>
      </w:r>
      <w:r>
        <w:t>no</w:t>
      </w:r>
      <w:r w:rsidR="00786CB1">
        <w:t xml:space="preserve"> </w:t>
      </w:r>
      <w:r>
        <w:t>indication</w:t>
      </w:r>
      <w:r w:rsidR="00786CB1">
        <w:t xml:space="preserve"> </w:t>
      </w:r>
      <w:r>
        <w:t>of</w:t>
      </w:r>
      <w:r w:rsidR="00786CB1">
        <w:t xml:space="preserve"> </w:t>
      </w:r>
      <w:r>
        <w:t>habituation</w:t>
      </w:r>
      <w:r w:rsidR="00786CB1">
        <w:t xml:space="preserve"> </w:t>
      </w:r>
      <w:r>
        <w:t>found</w:t>
      </w:r>
      <w:r w:rsidR="00786CB1">
        <w:t xml:space="preserve"> </w:t>
      </w:r>
      <w:r>
        <w:t>in</w:t>
      </w:r>
      <w:r w:rsidR="00786CB1">
        <w:t xml:space="preserve"> </w:t>
      </w:r>
      <w:r>
        <w:t>any</w:t>
      </w:r>
      <w:r w:rsidR="00786CB1">
        <w:t xml:space="preserve"> </w:t>
      </w:r>
      <w:r>
        <w:t>of</w:t>
      </w:r>
      <w:r w:rsidR="00786CB1">
        <w:t xml:space="preserve"> </w:t>
      </w:r>
      <w:r>
        <w:t>the</w:t>
      </w:r>
      <w:r w:rsidR="00786CB1">
        <w:t xml:space="preserve"> </w:t>
      </w:r>
      <w:r>
        <w:t>studies.</w:t>
      </w:r>
    </w:p>
    <w:p w14:paraId="1A954FCE" w14:textId="77777777" w:rsidR="00FD392F" w:rsidRDefault="00FD392F" w:rsidP="00FD392F"/>
    <w:p w14:paraId="761440B8" w14:textId="7D0856D0" w:rsidR="00214B43" w:rsidRDefault="00B17B89" w:rsidP="00DD35E1">
      <w:r>
        <w:t>Based</w:t>
      </w:r>
      <w:r w:rsidR="00786CB1">
        <w:t xml:space="preserve"> </w:t>
      </w:r>
      <w:r>
        <w:t>on</w:t>
      </w:r>
      <w:r w:rsidR="00786CB1">
        <w:t xml:space="preserve"> </w:t>
      </w:r>
      <w:r>
        <w:t>previous</w:t>
      </w:r>
      <w:r w:rsidR="00786CB1">
        <w:t xml:space="preserve"> </w:t>
      </w:r>
      <w:r>
        <w:t>studies</w:t>
      </w:r>
      <w:r w:rsidR="00786CB1">
        <w:t xml:space="preserve"> </w:t>
      </w:r>
      <w:r>
        <w:t>demonstrating</w:t>
      </w:r>
      <w:r w:rsidR="00786CB1">
        <w:t xml:space="preserve"> </w:t>
      </w:r>
      <w:r>
        <w:t>that</w:t>
      </w:r>
      <w:r w:rsidR="00786CB1">
        <w:t xml:space="preserve"> </w:t>
      </w:r>
      <w:r w:rsidR="007772E0">
        <w:t>some</w:t>
      </w:r>
      <w:r w:rsidR="00786CB1">
        <w:t xml:space="preserve"> </w:t>
      </w:r>
      <w:r w:rsidR="007772E0">
        <w:t>species</w:t>
      </w:r>
      <w:r w:rsidR="00786CB1">
        <w:t xml:space="preserve"> </w:t>
      </w:r>
      <w:r w:rsidR="007772E0">
        <w:t>of</w:t>
      </w:r>
      <w:r w:rsidR="00786CB1">
        <w:t xml:space="preserve"> </w:t>
      </w:r>
      <w:r>
        <w:t>bats</w:t>
      </w:r>
      <w:r w:rsidR="00786CB1">
        <w:t xml:space="preserve"> </w:t>
      </w:r>
      <w:r>
        <w:t>can</w:t>
      </w:r>
      <w:r w:rsidR="00786CB1">
        <w:t xml:space="preserve"> </w:t>
      </w:r>
      <w:r>
        <w:t>perceive</w:t>
      </w:r>
      <w:r w:rsidR="00786CB1">
        <w:t xml:space="preserve"> </w:t>
      </w:r>
      <w:r w:rsidR="007772E0">
        <w:t>bright</w:t>
      </w:r>
      <w:r w:rsidR="00786CB1">
        <w:t xml:space="preserve"> </w:t>
      </w:r>
      <w:r w:rsidR="007772E0">
        <w:t>UV</w:t>
      </w:r>
      <w:r w:rsidR="00786CB1">
        <w:t xml:space="preserve"> </w:t>
      </w:r>
      <w:r w:rsidR="007772E0">
        <w:t>light,</w:t>
      </w:r>
      <w:r w:rsidR="00786CB1">
        <w:t xml:space="preserve"> </w:t>
      </w:r>
      <w:r w:rsidR="007772E0">
        <w:t>two</w:t>
      </w:r>
      <w:r w:rsidR="00786CB1">
        <w:t xml:space="preserve"> </w:t>
      </w:r>
      <w:r w:rsidR="007772E0">
        <w:t>studies</w:t>
      </w:r>
      <w:r w:rsidR="00786CB1">
        <w:t xml:space="preserve"> </w:t>
      </w:r>
      <w:r w:rsidR="007772E0">
        <w:t>by</w:t>
      </w:r>
      <w:r w:rsidR="00786CB1">
        <w:t xml:space="preserve"> </w:t>
      </w:r>
      <w:r w:rsidR="007772E0">
        <w:t>Gorresen</w:t>
      </w:r>
      <w:r w:rsidR="00786CB1">
        <w:t xml:space="preserve"> </w:t>
      </w:r>
      <w:r w:rsidR="007772E0">
        <w:t>et</w:t>
      </w:r>
      <w:r w:rsidR="00786CB1">
        <w:t xml:space="preserve"> </w:t>
      </w:r>
      <w:r w:rsidR="007772E0">
        <w:t>al.</w:t>
      </w:r>
      <w:r w:rsidR="00786CB1">
        <w:t xml:space="preserve"> </w:t>
      </w:r>
      <w:r w:rsidR="007772E0">
        <w:t>(</w:t>
      </w:r>
      <w:r w:rsidR="00182827">
        <w:t>2015a</w:t>
      </w:r>
      <w:r w:rsidR="00786CB1">
        <w:t xml:space="preserve"> </w:t>
      </w:r>
      <w:r w:rsidR="00C47792">
        <w:t>and</w:t>
      </w:r>
      <w:r w:rsidR="00786CB1">
        <w:t xml:space="preserve"> </w:t>
      </w:r>
      <w:r w:rsidR="00C47792">
        <w:t>2015</w:t>
      </w:r>
      <w:r w:rsidR="00182827">
        <w:t>b</w:t>
      </w:r>
      <w:r w:rsidR="007772E0">
        <w:t>)</w:t>
      </w:r>
      <w:r w:rsidR="00786CB1">
        <w:t xml:space="preserve"> </w:t>
      </w:r>
      <w:r w:rsidR="007772E0">
        <w:t>were</w:t>
      </w:r>
      <w:r w:rsidR="00786CB1">
        <w:t xml:space="preserve"> </w:t>
      </w:r>
      <w:r w:rsidR="007772E0">
        <w:t>conducted</w:t>
      </w:r>
      <w:r w:rsidR="00786CB1">
        <w:t xml:space="preserve"> </w:t>
      </w:r>
      <w:r w:rsidR="007772E0">
        <w:t>in</w:t>
      </w:r>
      <w:r w:rsidR="00786CB1">
        <w:t xml:space="preserve"> </w:t>
      </w:r>
      <w:r w:rsidR="007772E0">
        <w:t>the</w:t>
      </w:r>
      <w:r w:rsidR="00786CB1">
        <w:t xml:space="preserve"> </w:t>
      </w:r>
      <w:r w:rsidR="007772E0">
        <w:t>western</w:t>
      </w:r>
      <w:r w:rsidR="00786CB1">
        <w:t xml:space="preserve"> </w:t>
      </w:r>
      <w:r w:rsidR="00C223F7">
        <w:t>U.S.</w:t>
      </w:r>
      <w:r w:rsidR="00786CB1">
        <w:t xml:space="preserve"> </w:t>
      </w:r>
      <w:r w:rsidR="007772E0">
        <w:t>to</w:t>
      </w:r>
      <w:r w:rsidR="00786CB1">
        <w:t xml:space="preserve"> </w:t>
      </w:r>
      <w:r w:rsidR="007772E0">
        <w:t>determine</w:t>
      </w:r>
      <w:r w:rsidR="00786CB1">
        <w:t xml:space="preserve"> </w:t>
      </w:r>
      <w:r w:rsidR="007772E0">
        <w:t>if</w:t>
      </w:r>
      <w:r w:rsidR="00786CB1">
        <w:t xml:space="preserve"> </w:t>
      </w:r>
      <w:r w:rsidR="007772E0">
        <w:t>1)</w:t>
      </w:r>
      <w:r w:rsidR="00786CB1">
        <w:t xml:space="preserve"> </w:t>
      </w:r>
      <w:r w:rsidR="007772E0">
        <w:t>dim</w:t>
      </w:r>
      <w:r w:rsidR="00786CB1">
        <w:t xml:space="preserve"> </w:t>
      </w:r>
      <w:r w:rsidR="007772E0">
        <w:t>UV</w:t>
      </w:r>
      <w:r w:rsidR="00786CB1">
        <w:t xml:space="preserve"> </w:t>
      </w:r>
      <w:r w:rsidR="007772E0">
        <w:t>light</w:t>
      </w:r>
      <w:r w:rsidR="00786CB1">
        <w:t xml:space="preserve"> </w:t>
      </w:r>
      <w:r w:rsidR="007772E0">
        <w:t>was</w:t>
      </w:r>
      <w:r w:rsidR="00786CB1">
        <w:t xml:space="preserve"> </w:t>
      </w:r>
      <w:r w:rsidR="007772E0">
        <w:t>perceptible</w:t>
      </w:r>
      <w:r w:rsidR="00786CB1">
        <w:t xml:space="preserve"> </w:t>
      </w:r>
      <w:r w:rsidR="007772E0">
        <w:t>to</w:t>
      </w:r>
      <w:r w:rsidR="00786CB1">
        <w:t xml:space="preserve"> </w:t>
      </w:r>
      <w:r w:rsidR="007772E0">
        <w:t>bats</w:t>
      </w:r>
      <w:r w:rsidR="00786CB1">
        <w:t xml:space="preserve"> </w:t>
      </w:r>
      <w:r w:rsidR="007772E0">
        <w:t>and</w:t>
      </w:r>
      <w:r w:rsidR="00786CB1">
        <w:t xml:space="preserve"> </w:t>
      </w:r>
      <w:r w:rsidR="007772E0">
        <w:t>2)</w:t>
      </w:r>
      <w:r w:rsidR="00786CB1">
        <w:t xml:space="preserve"> </w:t>
      </w:r>
      <w:r w:rsidR="007772E0">
        <w:t>if</w:t>
      </w:r>
      <w:r w:rsidR="00786CB1">
        <w:t xml:space="preserve"> </w:t>
      </w:r>
      <w:r w:rsidR="007772E0">
        <w:t>bat</w:t>
      </w:r>
      <w:r w:rsidR="00786CB1">
        <w:t xml:space="preserve"> </w:t>
      </w:r>
      <w:r w:rsidR="007772E0">
        <w:t>flight</w:t>
      </w:r>
      <w:r w:rsidR="00786CB1">
        <w:t xml:space="preserve"> </w:t>
      </w:r>
      <w:r w:rsidR="007772E0">
        <w:t>behavior</w:t>
      </w:r>
      <w:r w:rsidR="00786CB1">
        <w:t xml:space="preserve"> </w:t>
      </w:r>
      <w:r w:rsidR="007772E0">
        <w:t>would</w:t>
      </w:r>
      <w:r w:rsidR="00786CB1">
        <w:t xml:space="preserve"> </w:t>
      </w:r>
      <w:r w:rsidR="007772E0">
        <w:t>be</w:t>
      </w:r>
      <w:r w:rsidR="00786CB1">
        <w:t xml:space="preserve"> </w:t>
      </w:r>
      <w:r w:rsidR="007772E0">
        <w:t>impacted</w:t>
      </w:r>
      <w:r w:rsidR="00786CB1">
        <w:t xml:space="preserve"> </w:t>
      </w:r>
      <w:r w:rsidR="007772E0">
        <w:t>by</w:t>
      </w:r>
      <w:r w:rsidR="00786CB1">
        <w:t xml:space="preserve"> </w:t>
      </w:r>
      <w:r w:rsidR="007772E0">
        <w:t>UV</w:t>
      </w:r>
      <w:r w:rsidR="00786CB1">
        <w:t xml:space="preserve"> </w:t>
      </w:r>
      <w:r w:rsidR="007772E0">
        <w:t>light</w:t>
      </w:r>
      <w:r w:rsidR="006220E3">
        <w:t>.</w:t>
      </w:r>
      <w:r w:rsidR="00786CB1">
        <w:t xml:space="preserve"> </w:t>
      </w:r>
      <w:r w:rsidR="007772E0">
        <w:t>The</w:t>
      </w:r>
      <w:r w:rsidR="00786CB1">
        <w:t xml:space="preserve"> </w:t>
      </w:r>
      <w:r w:rsidR="007772E0">
        <w:t>first</w:t>
      </w:r>
      <w:r w:rsidR="00786CB1">
        <w:t xml:space="preserve"> </w:t>
      </w:r>
      <w:r w:rsidR="007772E0">
        <w:t>study</w:t>
      </w:r>
      <w:r w:rsidR="00786CB1">
        <w:t xml:space="preserve"> </w:t>
      </w:r>
      <w:r w:rsidR="007772E0">
        <w:t>demonstrated</w:t>
      </w:r>
      <w:r w:rsidR="00786CB1">
        <w:t xml:space="preserve"> </w:t>
      </w:r>
      <w:r w:rsidR="007772E0">
        <w:t>that</w:t>
      </w:r>
      <w:r w:rsidR="00786CB1">
        <w:t xml:space="preserve"> </w:t>
      </w:r>
      <w:r w:rsidR="007772E0">
        <w:t>multiple</w:t>
      </w:r>
      <w:r w:rsidR="00786CB1">
        <w:t xml:space="preserve"> </w:t>
      </w:r>
      <w:r w:rsidR="007772E0">
        <w:t>genera</w:t>
      </w:r>
      <w:r w:rsidR="00786CB1">
        <w:t xml:space="preserve"> </w:t>
      </w:r>
      <w:r w:rsidR="007772E0">
        <w:t>of</w:t>
      </w:r>
      <w:r w:rsidR="00786CB1">
        <w:t xml:space="preserve"> </w:t>
      </w:r>
      <w:r w:rsidR="007772E0">
        <w:t>bats</w:t>
      </w:r>
      <w:r w:rsidR="00786CB1">
        <w:t xml:space="preserve"> </w:t>
      </w:r>
      <w:r w:rsidR="007772E0">
        <w:t>can</w:t>
      </w:r>
      <w:r w:rsidR="00786CB1">
        <w:t xml:space="preserve"> </w:t>
      </w:r>
      <w:r w:rsidR="007772E0">
        <w:t>perceive</w:t>
      </w:r>
      <w:r w:rsidR="00786CB1">
        <w:t xml:space="preserve"> </w:t>
      </w:r>
      <w:r w:rsidR="007772E0">
        <w:t>dim</w:t>
      </w:r>
      <w:r w:rsidR="00786CB1">
        <w:t xml:space="preserve"> </w:t>
      </w:r>
      <w:r w:rsidR="007772E0">
        <w:t>UV</w:t>
      </w:r>
      <w:r w:rsidR="00786CB1">
        <w:t xml:space="preserve"> </w:t>
      </w:r>
      <w:r w:rsidR="007772E0">
        <w:t>light,</w:t>
      </w:r>
      <w:r w:rsidR="00786CB1">
        <w:t xml:space="preserve"> </w:t>
      </w:r>
      <w:r w:rsidR="007772E0">
        <w:t>at</w:t>
      </w:r>
      <w:r w:rsidR="00786CB1">
        <w:t xml:space="preserve"> </w:t>
      </w:r>
      <w:r w:rsidR="007772E0">
        <w:t>levels</w:t>
      </w:r>
      <w:r w:rsidR="00786CB1">
        <w:t xml:space="preserve"> </w:t>
      </w:r>
      <w:r w:rsidR="007772E0">
        <w:t>imperceptible</w:t>
      </w:r>
      <w:r w:rsidR="00786CB1">
        <w:t xml:space="preserve"> </w:t>
      </w:r>
      <w:r w:rsidR="007772E0">
        <w:t>to</w:t>
      </w:r>
      <w:r w:rsidR="00786CB1">
        <w:t xml:space="preserve"> </w:t>
      </w:r>
      <w:r w:rsidR="007772E0">
        <w:t>humans</w:t>
      </w:r>
      <w:r w:rsidR="00786CB1">
        <w:t xml:space="preserve"> </w:t>
      </w:r>
      <w:r w:rsidR="007772E0">
        <w:t>and</w:t>
      </w:r>
      <w:r w:rsidR="00786CB1">
        <w:t xml:space="preserve"> </w:t>
      </w:r>
      <w:r w:rsidR="007772E0">
        <w:t>many</w:t>
      </w:r>
      <w:r w:rsidR="00786CB1">
        <w:t xml:space="preserve"> </w:t>
      </w:r>
      <w:r w:rsidR="007772E0">
        <w:t>avian</w:t>
      </w:r>
      <w:r w:rsidR="00786CB1">
        <w:t xml:space="preserve"> </w:t>
      </w:r>
      <w:r w:rsidR="007772E0">
        <w:t>species</w:t>
      </w:r>
      <w:r w:rsidR="006220E3">
        <w:t>.</w:t>
      </w:r>
      <w:r w:rsidR="00786CB1">
        <w:t xml:space="preserve"> </w:t>
      </w:r>
      <w:r w:rsidR="007772E0">
        <w:t>The</w:t>
      </w:r>
      <w:r w:rsidR="00786CB1">
        <w:t xml:space="preserve"> </w:t>
      </w:r>
      <w:r w:rsidR="007772E0">
        <w:t>second</w:t>
      </w:r>
      <w:r w:rsidR="00786CB1">
        <w:t xml:space="preserve"> </w:t>
      </w:r>
      <w:r w:rsidR="007772E0">
        <w:t>study</w:t>
      </w:r>
      <w:r w:rsidR="00786CB1">
        <w:t xml:space="preserve"> </w:t>
      </w:r>
      <w:r w:rsidR="007772E0">
        <w:t>was</w:t>
      </w:r>
      <w:r w:rsidR="00786CB1">
        <w:t xml:space="preserve"> </w:t>
      </w:r>
      <w:r w:rsidR="007772E0">
        <w:t>conducted</w:t>
      </w:r>
      <w:r w:rsidR="00786CB1">
        <w:t xml:space="preserve"> </w:t>
      </w:r>
      <w:r w:rsidR="007772E0">
        <w:t>at</w:t>
      </w:r>
      <w:r w:rsidR="00786CB1">
        <w:t xml:space="preserve"> </w:t>
      </w:r>
      <w:r w:rsidR="007772E0">
        <w:t>the</w:t>
      </w:r>
      <w:r w:rsidR="00786CB1">
        <w:t xml:space="preserve"> </w:t>
      </w:r>
      <w:r w:rsidR="007772E0">
        <w:t>same</w:t>
      </w:r>
      <w:r w:rsidR="00786CB1">
        <w:t xml:space="preserve"> </w:t>
      </w:r>
      <w:r w:rsidR="007772E0">
        <w:t>macadamia</w:t>
      </w:r>
      <w:r w:rsidR="00786CB1">
        <w:t xml:space="preserve"> </w:t>
      </w:r>
      <w:r w:rsidR="007772E0">
        <w:t>nut</w:t>
      </w:r>
      <w:r w:rsidR="00786CB1">
        <w:t xml:space="preserve"> </w:t>
      </w:r>
      <w:r w:rsidR="007772E0">
        <w:t>farm</w:t>
      </w:r>
      <w:r w:rsidR="00786CB1">
        <w:t xml:space="preserve"> </w:t>
      </w:r>
      <w:r w:rsidR="007772E0">
        <w:t>on</w:t>
      </w:r>
      <w:r w:rsidR="00786CB1">
        <w:t xml:space="preserve"> </w:t>
      </w:r>
      <w:r w:rsidR="00687AF4">
        <w:t>Hawai</w:t>
      </w:r>
      <w:r w:rsidR="00C47792">
        <w:t>‘</w:t>
      </w:r>
      <w:r w:rsidR="00687AF4">
        <w:t>i</w:t>
      </w:r>
      <w:r w:rsidR="00786CB1">
        <w:t xml:space="preserve"> </w:t>
      </w:r>
      <w:r w:rsidR="007772E0">
        <w:t>Island</w:t>
      </w:r>
      <w:r w:rsidR="00786CB1">
        <w:t xml:space="preserve"> </w:t>
      </w:r>
      <w:r w:rsidR="007772E0">
        <w:t>where</w:t>
      </w:r>
      <w:r w:rsidR="00786CB1">
        <w:t xml:space="preserve"> </w:t>
      </w:r>
      <w:r w:rsidR="007772E0">
        <w:t>the</w:t>
      </w:r>
      <w:r w:rsidR="00786CB1">
        <w:t xml:space="preserve"> </w:t>
      </w:r>
      <w:r w:rsidR="007772E0">
        <w:t>aforementioned</w:t>
      </w:r>
      <w:r w:rsidR="00786CB1">
        <w:t xml:space="preserve"> </w:t>
      </w:r>
      <w:r w:rsidR="007772E0">
        <w:t>acoustic</w:t>
      </w:r>
      <w:r w:rsidR="00786CB1">
        <w:t xml:space="preserve"> </w:t>
      </w:r>
      <w:r w:rsidR="00C47792">
        <w:t>deterrent</w:t>
      </w:r>
      <w:r w:rsidR="00786CB1">
        <w:t xml:space="preserve"> </w:t>
      </w:r>
      <w:r w:rsidR="007772E0">
        <w:t>surveys</w:t>
      </w:r>
      <w:r w:rsidR="00786CB1">
        <w:t xml:space="preserve"> </w:t>
      </w:r>
      <w:r w:rsidR="007772E0">
        <w:t>took</w:t>
      </w:r>
      <w:r w:rsidR="00786CB1">
        <w:t xml:space="preserve"> </w:t>
      </w:r>
      <w:r w:rsidR="007772E0">
        <w:t>place</w:t>
      </w:r>
      <w:r w:rsidR="006220E3">
        <w:t>.</w:t>
      </w:r>
      <w:r w:rsidR="00786CB1">
        <w:t xml:space="preserve"> </w:t>
      </w:r>
      <w:r w:rsidR="00EB711F">
        <w:t>Although</w:t>
      </w:r>
      <w:r w:rsidR="00786CB1">
        <w:t xml:space="preserve"> </w:t>
      </w:r>
      <w:r w:rsidR="00EB711F">
        <w:t>not</w:t>
      </w:r>
      <w:r w:rsidR="00786CB1">
        <w:t xml:space="preserve"> </w:t>
      </w:r>
      <w:r w:rsidR="00EB711F">
        <w:t>all</w:t>
      </w:r>
      <w:r w:rsidR="00786CB1">
        <w:t xml:space="preserve"> </w:t>
      </w:r>
      <w:r w:rsidR="00EB711F">
        <w:t>analysis</w:t>
      </w:r>
      <w:r w:rsidR="00786CB1">
        <w:t xml:space="preserve"> </w:t>
      </w:r>
      <w:r w:rsidR="00EB711F">
        <w:t>results</w:t>
      </w:r>
      <w:r w:rsidR="00786CB1">
        <w:t xml:space="preserve"> </w:t>
      </w:r>
      <w:r w:rsidR="00EB711F">
        <w:t>were</w:t>
      </w:r>
      <w:r w:rsidR="00786CB1">
        <w:t xml:space="preserve"> </w:t>
      </w:r>
      <w:r w:rsidR="00EB711F">
        <w:t>statistically</w:t>
      </w:r>
      <w:r w:rsidR="00786CB1">
        <w:t xml:space="preserve"> </w:t>
      </w:r>
      <w:r w:rsidR="00EB711F">
        <w:t>significant,</w:t>
      </w:r>
      <w:r w:rsidR="00786CB1">
        <w:t xml:space="preserve"> </w:t>
      </w:r>
      <w:r w:rsidR="00EB711F">
        <w:t>bat</w:t>
      </w:r>
      <w:r w:rsidR="00786CB1">
        <w:t xml:space="preserve"> </w:t>
      </w:r>
      <w:r w:rsidR="00EB711F">
        <w:t>calls,</w:t>
      </w:r>
      <w:r w:rsidR="00786CB1">
        <w:t xml:space="preserve"> </w:t>
      </w:r>
      <w:r w:rsidR="00EB711F">
        <w:t>bat</w:t>
      </w:r>
      <w:r w:rsidR="00786CB1">
        <w:t xml:space="preserve"> </w:t>
      </w:r>
      <w:r w:rsidR="00EB711F">
        <w:t>feeding</w:t>
      </w:r>
      <w:r w:rsidR="00786CB1">
        <w:t xml:space="preserve"> </w:t>
      </w:r>
      <w:r w:rsidR="00EB711F">
        <w:t>buzzes,</w:t>
      </w:r>
      <w:r w:rsidR="00786CB1">
        <w:t xml:space="preserve"> </w:t>
      </w:r>
      <w:r w:rsidR="00EB711F">
        <w:t>and</w:t>
      </w:r>
      <w:r w:rsidR="00786CB1">
        <w:t xml:space="preserve"> </w:t>
      </w:r>
      <w:r w:rsidR="00EB711F">
        <w:t>visual</w:t>
      </w:r>
      <w:r w:rsidR="00786CB1">
        <w:t xml:space="preserve"> </w:t>
      </w:r>
      <w:r w:rsidR="00EB711F">
        <w:t>observations</w:t>
      </w:r>
      <w:r w:rsidR="00786CB1">
        <w:t xml:space="preserve"> </w:t>
      </w:r>
      <w:r w:rsidR="00EB711F">
        <w:t>of</w:t>
      </w:r>
      <w:r w:rsidR="00786CB1">
        <w:t xml:space="preserve"> </w:t>
      </w:r>
      <w:r w:rsidR="00EB711F">
        <w:t>bats</w:t>
      </w:r>
      <w:r w:rsidR="00786CB1">
        <w:t xml:space="preserve"> </w:t>
      </w:r>
      <w:r w:rsidR="00EB711F">
        <w:t>a</w:t>
      </w:r>
      <w:r w:rsidR="00244E33">
        <w:t>t</w:t>
      </w:r>
      <w:r w:rsidR="00786CB1">
        <w:t xml:space="preserve"> </w:t>
      </w:r>
      <w:r w:rsidR="00244E33">
        <w:t>treatment</w:t>
      </w:r>
      <w:r w:rsidR="00786CB1">
        <w:t xml:space="preserve"> </w:t>
      </w:r>
      <w:r w:rsidR="00244E33">
        <w:t>sites</w:t>
      </w:r>
      <w:r w:rsidR="00786CB1">
        <w:t xml:space="preserve"> </w:t>
      </w:r>
      <w:r w:rsidR="00EB711F">
        <w:t>declined</w:t>
      </w:r>
      <w:r w:rsidR="00786CB1">
        <w:t xml:space="preserve"> </w:t>
      </w:r>
      <w:r w:rsidR="00EB711F">
        <w:t>by</w:t>
      </w:r>
      <w:r w:rsidR="00786CB1">
        <w:t xml:space="preserve"> </w:t>
      </w:r>
      <w:r w:rsidR="00EB711F">
        <w:t>25</w:t>
      </w:r>
      <w:r w:rsidR="00786CB1">
        <w:t xml:space="preserve"> </w:t>
      </w:r>
      <w:r w:rsidR="00C47792">
        <w:t>to</w:t>
      </w:r>
      <w:r w:rsidR="00786CB1">
        <w:t xml:space="preserve"> </w:t>
      </w:r>
      <w:r w:rsidR="00EB711F">
        <w:t>44</w:t>
      </w:r>
      <w:r w:rsidR="00786CB1">
        <w:t xml:space="preserve"> </w:t>
      </w:r>
      <w:r w:rsidR="00EB711F">
        <w:t>percent</w:t>
      </w:r>
      <w:r w:rsidR="00786CB1">
        <w:t xml:space="preserve"> </w:t>
      </w:r>
      <w:r w:rsidR="00244E33">
        <w:t>as</w:t>
      </w:r>
      <w:r w:rsidR="00786CB1">
        <w:t xml:space="preserve"> </w:t>
      </w:r>
      <w:r w:rsidR="00244E33">
        <w:t>compared</w:t>
      </w:r>
      <w:r w:rsidR="00786CB1">
        <w:t xml:space="preserve"> </w:t>
      </w:r>
      <w:r w:rsidR="00244E33">
        <w:t>to</w:t>
      </w:r>
      <w:r w:rsidR="00786CB1">
        <w:t xml:space="preserve"> </w:t>
      </w:r>
      <w:r w:rsidR="00EB711F">
        <w:t>control</w:t>
      </w:r>
      <w:r w:rsidR="00786CB1">
        <w:t xml:space="preserve"> </w:t>
      </w:r>
      <w:r w:rsidR="00EB711F">
        <w:t>sites,</w:t>
      </w:r>
      <w:r w:rsidR="00786CB1">
        <w:t xml:space="preserve"> </w:t>
      </w:r>
      <w:r w:rsidR="00EB711F">
        <w:t>despite</w:t>
      </w:r>
      <w:r w:rsidR="00786CB1">
        <w:t xml:space="preserve"> </w:t>
      </w:r>
      <w:r w:rsidR="00EB711F">
        <w:t>the</w:t>
      </w:r>
      <w:r w:rsidR="00786CB1">
        <w:t xml:space="preserve"> </w:t>
      </w:r>
      <w:r w:rsidR="00EB711F">
        <w:t>fact</w:t>
      </w:r>
      <w:r w:rsidR="00786CB1">
        <w:t xml:space="preserve"> </w:t>
      </w:r>
      <w:r w:rsidR="00EB711F">
        <w:t>that</w:t>
      </w:r>
      <w:r w:rsidR="00786CB1">
        <w:t xml:space="preserve"> </w:t>
      </w:r>
      <w:r w:rsidR="00EB711F">
        <w:t>insect</w:t>
      </w:r>
      <w:r w:rsidR="00786CB1">
        <w:t xml:space="preserve"> </w:t>
      </w:r>
      <w:r w:rsidR="00EB711F">
        <w:t>abundance</w:t>
      </w:r>
      <w:r w:rsidR="00786CB1">
        <w:t xml:space="preserve"> </w:t>
      </w:r>
      <w:r w:rsidR="00EB711F">
        <w:t>increased</w:t>
      </w:r>
      <w:r w:rsidR="006220E3">
        <w:t>.</w:t>
      </w:r>
      <w:r w:rsidR="00786CB1">
        <w:t xml:space="preserve"> </w:t>
      </w:r>
      <w:r w:rsidR="00DD35E1">
        <w:t>The</w:t>
      </w:r>
      <w:r w:rsidR="00786CB1">
        <w:t xml:space="preserve"> </w:t>
      </w:r>
      <w:r w:rsidR="00DD35E1">
        <w:t>researchers</w:t>
      </w:r>
      <w:r w:rsidR="00786CB1">
        <w:t xml:space="preserve"> </w:t>
      </w:r>
      <w:r w:rsidR="00DD35E1">
        <w:t>noted</w:t>
      </w:r>
      <w:r w:rsidR="00786CB1">
        <w:t xml:space="preserve"> </w:t>
      </w:r>
      <w:r w:rsidR="00DD35E1">
        <w:t>that</w:t>
      </w:r>
      <w:r w:rsidR="00786CB1">
        <w:t xml:space="preserve"> </w:t>
      </w:r>
      <w:r w:rsidR="00DD35E1">
        <w:t>bat</w:t>
      </w:r>
      <w:r w:rsidR="00786CB1">
        <w:t xml:space="preserve"> </w:t>
      </w:r>
      <w:r w:rsidR="00DD35E1">
        <w:t>activity</w:t>
      </w:r>
      <w:r w:rsidR="00786CB1">
        <w:t xml:space="preserve"> </w:t>
      </w:r>
      <w:r w:rsidR="00DD35E1">
        <w:t>was</w:t>
      </w:r>
      <w:r w:rsidR="00786CB1">
        <w:t xml:space="preserve"> </w:t>
      </w:r>
      <w:r w:rsidR="00DD35E1">
        <w:t>not</w:t>
      </w:r>
      <w:r w:rsidR="00786CB1">
        <w:t xml:space="preserve"> </w:t>
      </w:r>
      <w:r w:rsidR="00DD35E1">
        <w:t>highly</w:t>
      </w:r>
      <w:r w:rsidR="00786CB1">
        <w:t xml:space="preserve"> </w:t>
      </w:r>
      <w:r w:rsidR="00DD35E1">
        <w:t>associated</w:t>
      </w:r>
      <w:r w:rsidR="00786CB1">
        <w:t xml:space="preserve"> </w:t>
      </w:r>
      <w:r w:rsidR="00DD35E1">
        <w:t>with</w:t>
      </w:r>
      <w:r w:rsidR="00786CB1">
        <w:t xml:space="preserve"> </w:t>
      </w:r>
      <w:r w:rsidR="00DD35E1">
        <w:t>insect</w:t>
      </w:r>
      <w:r w:rsidR="00786CB1">
        <w:t xml:space="preserve"> </w:t>
      </w:r>
      <w:r w:rsidR="00DD35E1">
        <w:t>abundance,</w:t>
      </w:r>
      <w:r w:rsidR="00786CB1">
        <w:t xml:space="preserve"> </w:t>
      </w:r>
      <w:r w:rsidR="00DD35E1">
        <w:t>and</w:t>
      </w:r>
      <w:r w:rsidR="00786CB1">
        <w:t xml:space="preserve"> </w:t>
      </w:r>
      <w:r w:rsidR="00DD35E1">
        <w:t>bats</w:t>
      </w:r>
      <w:r w:rsidR="00786CB1">
        <w:t xml:space="preserve"> </w:t>
      </w:r>
      <w:r w:rsidR="00DD35E1">
        <w:t>did</w:t>
      </w:r>
      <w:r w:rsidR="00786CB1">
        <w:t xml:space="preserve"> </w:t>
      </w:r>
      <w:r w:rsidR="00DD35E1">
        <w:t>not</w:t>
      </w:r>
      <w:r w:rsidR="00786CB1">
        <w:t xml:space="preserve"> </w:t>
      </w:r>
      <w:r w:rsidR="00DD35E1">
        <w:t>appear</w:t>
      </w:r>
      <w:r w:rsidR="00786CB1">
        <w:t xml:space="preserve"> </w:t>
      </w:r>
      <w:r w:rsidR="00DD35E1">
        <w:t>to</w:t>
      </w:r>
      <w:r w:rsidR="00786CB1">
        <w:t xml:space="preserve"> </w:t>
      </w:r>
      <w:r w:rsidR="00DD35E1">
        <w:t>have</w:t>
      </w:r>
      <w:r w:rsidR="00786CB1">
        <w:t xml:space="preserve"> </w:t>
      </w:r>
      <w:r w:rsidR="00DD35E1">
        <w:t>been</w:t>
      </w:r>
      <w:r w:rsidR="00786CB1">
        <w:t xml:space="preserve"> </w:t>
      </w:r>
      <w:r w:rsidR="00DD35E1">
        <w:t>drawn</w:t>
      </w:r>
      <w:r w:rsidR="00786CB1">
        <w:t xml:space="preserve"> </w:t>
      </w:r>
      <w:r w:rsidR="00DD35E1">
        <w:t>in</w:t>
      </w:r>
      <w:r w:rsidR="00786CB1">
        <w:t xml:space="preserve"> </w:t>
      </w:r>
      <w:r w:rsidR="00DD35E1">
        <w:t>by</w:t>
      </w:r>
      <w:r w:rsidR="00786CB1">
        <w:t xml:space="preserve"> </w:t>
      </w:r>
      <w:r w:rsidR="00DD35E1">
        <w:t>the</w:t>
      </w:r>
      <w:r w:rsidR="00786CB1">
        <w:t xml:space="preserve"> </w:t>
      </w:r>
      <w:r w:rsidR="00DD35E1">
        <w:t>insects</w:t>
      </w:r>
      <w:r w:rsidR="00786CB1">
        <w:t xml:space="preserve"> </w:t>
      </w:r>
      <w:r w:rsidR="00DD35E1">
        <w:t>attracted</w:t>
      </w:r>
      <w:r w:rsidR="00786CB1">
        <w:t xml:space="preserve"> </w:t>
      </w:r>
      <w:r w:rsidR="00DD35E1">
        <w:t>by</w:t>
      </w:r>
      <w:r w:rsidR="00786CB1">
        <w:t xml:space="preserve"> </w:t>
      </w:r>
      <w:r w:rsidR="00DD35E1">
        <w:t>UV</w:t>
      </w:r>
      <w:r w:rsidR="00786CB1">
        <w:t xml:space="preserve"> </w:t>
      </w:r>
      <w:r w:rsidR="00DD35E1">
        <w:t>illumination.</w:t>
      </w:r>
      <w:r w:rsidR="00786CB1">
        <w:t xml:space="preserve"> </w:t>
      </w:r>
      <w:r w:rsidR="00DD35E1">
        <w:t>They</w:t>
      </w:r>
      <w:r w:rsidR="00786CB1">
        <w:t xml:space="preserve"> </w:t>
      </w:r>
      <w:r w:rsidR="00DD35E1">
        <w:t>hypothesized</w:t>
      </w:r>
      <w:r w:rsidR="00786CB1">
        <w:t xml:space="preserve"> </w:t>
      </w:r>
      <w:r w:rsidR="00DD35E1">
        <w:t>that</w:t>
      </w:r>
      <w:r w:rsidR="00786CB1">
        <w:t xml:space="preserve"> </w:t>
      </w:r>
      <w:r w:rsidR="00DD35E1">
        <w:t>the</w:t>
      </w:r>
      <w:r w:rsidR="00786CB1">
        <w:t xml:space="preserve"> </w:t>
      </w:r>
      <w:r w:rsidR="00DD35E1">
        <w:t>insects</w:t>
      </w:r>
      <w:r w:rsidR="00786CB1">
        <w:t xml:space="preserve"> </w:t>
      </w:r>
      <w:r w:rsidR="00DD35E1">
        <w:t>were</w:t>
      </w:r>
      <w:r w:rsidR="00786CB1">
        <w:t xml:space="preserve"> </w:t>
      </w:r>
      <w:r w:rsidR="00DD35E1">
        <w:t>dispersed</w:t>
      </w:r>
      <w:r w:rsidR="00786CB1">
        <w:t xml:space="preserve"> </w:t>
      </w:r>
      <w:r w:rsidR="00DD35E1">
        <w:t>within</w:t>
      </w:r>
      <w:r w:rsidR="00786CB1">
        <w:t xml:space="preserve"> </w:t>
      </w:r>
      <w:r w:rsidR="00DD35E1">
        <w:t>the</w:t>
      </w:r>
      <w:r w:rsidR="00786CB1">
        <w:t xml:space="preserve"> </w:t>
      </w:r>
      <w:r w:rsidR="00DD35E1">
        <w:t>treated</w:t>
      </w:r>
      <w:r w:rsidR="00786CB1">
        <w:t xml:space="preserve"> </w:t>
      </w:r>
      <w:r w:rsidR="00DD35E1">
        <w:t>airspace</w:t>
      </w:r>
      <w:r w:rsidR="00786CB1">
        <w:t xml:space="preserve"> </w:t>
      </w:r>
      <w:r w:rsidR="00DD35E1">
        <w:t>to</w:t>
      </w:r>
      <w:r w:rsidR="00786CB1">
        <w:t xml:space="preserve"> </w:t>
      </w:r>
      <w:r w:rsidR="00DD35E1">
        <w:t>a</w:t>
      </w:r>
      <w:r w:rsidR="00786CB1">
        <w:t xml:space="preserve"> </w:t>
      </w:r>
      <w:r w:rsidR="00DD35E1">
        <w:t>degree</w:t>
      </w:r>
      <w:r w:rsidR="00786CB1">
        <w:t xml:space="preserve"> </w:t>
      </w:r>
      <w:r w:rsidR="00DD35E1">
        <w:t>that</w:t>
      </w:r>
      <w:r w:rsidR="00786CB1">
        <w:t xml:space="preserve"> </w:t>
      </w:r>
      <w:r w:rsidR="00DD35E1">
        <w:t>may</w:t>
      </w:r>
      <w:r w:rsidR="00786CB1">
        <w:t xml:space="preserve"> </w:t>
      </w:r>
      <w:r w:rsidR="00DD35E1">
        <w:t>not</w:t>
      </w:r>
      <w:r w:rsidR="00786CB1">
        <w:t xml:space="preserve"> </w:t>
      </w:r>
      <w:r w:rsidR="00DD35E1">
        <w:t>draw</w:t>
      </w:r>
      <w:r w:rsidR="00786CB1">
        <w:t xml:space="preserve"> </w:t>
      </w:r>
      <w:r w:rsidR="00DD35E1">
        <w:t>the</w:t>
      </w:r>
      <w:r w:rsidR="00786CB1">
        <w:t xml:space="preserve"> </w:t>
      </w:r>
      <w:r w:rsidR="00DD35E1">
        <w:t>attention</w:t>
      </w:r>
      <w:r w:rsidR="00786CB1">
        <w:t xml:space="preserve"> </w:t>
      </w:r>
      <w:r w:rsidR="00DD35E1">
        <w:t>of</w:t>
      </w:r>
      <w:r w:rsidR="00786CB1">
        <w:t xml:space="preserve"> </w:t>
      </w:r>
      <w:r w:rsidR="00DD35E1">
        <w:t>foraging</w:t>
      </w:r>
      <w:r w:rsidR="00786CB1">
        <w:t xml:space="preserve"> </w:t>
      </w:r>
      <w:r w:rsidR="00DD35E1">
        <w:t>bats.</w:t>
      </w:r>
      <w:r w:rsidR="00786CB1">
        <w:t xml:space="preserve"> </w:t>
      </w:r>
      <w:r w:rsidR="00EB711F">
        <w:t>These</w:t>
      </w:r>
      <w:r w:rsidR="00786CB1">
        <w:t xml:space="preserve"> </w:t>
      </w:r>
      <w:r w:rsidR="00EB711F">
        <w:t>results</w:t>
      </w:r>
      <w:r w:rsidR="00786CB1">
        <w:t xml:space="preserve"> </w:t>
      </w:r>
      <w:r w:rsidR="00EB711F">
        <w:t>indicate</w:t>
      </w:r>
      <w:r w:rsidR="00786CB1">
        <w:t xml:space="preserve"> </w:t>
      </w:r>
      <w:r w:rsidR="00EB711F">
        <w:t>that</w:t>
      </w:r>
      <w:r w:rsidR="00786CB1">
        <w:t xml:space="preserve"> </w:t>
      </w:r>
      <w:r w:rsidR="00EB711F">
        <w:t>the</w:t>
      </w:r>
      <w:r w:rsidR="00786CB1">
        <w:t xml:space="preserve"> </w:t>
      </w:r>
      <w:r w:rsidR="00EB711F">
        <w:t>technology</w:t>
      </w:r>
      <w:r w:rsidR="00786CB1">
        <w:t xml:space="preserve"> </w:t>
      </w:r>
      <w:r w:rsidR="00EB711F">
        <w:t>is</w:t>
      </w:r>
      <w:r w:rsidR="00786CB1">
        <w:t xml:space="preserve"> </w:t>
      </w:r>
      <w:r w:rsidR="00C47792">
        <w:t>promising</w:t>
      </w:r>
      <w:r w:rsidR="00786CB1">
        <w:t xml:space="preserve"> </w:t>
      </w:r>
      <w:r w:rsidR="00C47792">
        <w:t>and</w:t>
      </w:r>
      <w:r w:rsidR="00786CB1">
        <w:t xml:space="preserve"> </w:t>
      </w:r>
      <w:r w:rsidR="00504E14">
        <w:t>warrant</w:t>
      </w:r>
      <w:r w:rsidR="003978F8">
        <w:t>s</w:t>
      </w:r>
      <w:r w:rsidR="00786CB1">
        <w:t xml:space="preserve"> </w:t>
      </w:r>
      <w:r w:rsidR="00EB711F">
        <w:t>further</w:t>
      </w:r>
      <w:r w:rsidR="00786CB1">
        <w:t xml:space="preserve"> </w:t>
      </w:r>
      <w:r w:rsidR="00EB711F">
        <w:t>study.</w:t>
      </w:r>
    </w:p>
    <w:p w14:paraId="78EFE43D" w14:textId="77777777" w:rsidR="00D40E4C" w:rsidRDefault="00D40E4C" w:rsidP="00DD35E1"/>
    <w:p w14:paraId="64013E00" w14:textId="19C22433" w:rsidR="00D40E4C" w:rsidRDefault="00D40E4C" w:rsidP="00D40E4C">
      <w:r>
        <w:t>Finally,</w:t>
      </w:r>
      <w:r w:rsidR="00786CB1">
        <w:t xml:space="preserve"> </w:t>
      </w:r>
      <w:r>
        <w:t>physical</w:t>
      </w:r>
      <w:r w:rsidR="00786CB1">
        <w:t xml:space="preserve"> </w:t>
      </w:r>
      <w:r>
        <w:t>modifications</w:t>
      </w:r>
      <w:r w:rsidR="00786CB1">
        <w:t xml:space="preserve"> </w:t>
      </w:r>
      <w:r>
        <w:t>to</w:t>
      </w:r>
      <w:r w:rsidR="00786CB1">
        <w:t xml:space="preserve"> </w:t>
      </w:r>
      <w:r>
        <w:t>the</w:t>
      </w:r>
      <w:r w:rsidR="00786CB1">
        <w:t xml:space="preserve"> </w:t>
      </w:r>
      <w:r>
        <w:t>turbine</w:t>
      </w:r>
      <w:r w:rsidR="00786CB1">
        <w:t xml:space="preserve"> </w:t>
      </w:r>
      <w:r>
        <w:t>towers</w:t>
      </w:r>
      <w:r w:rsidR="00786CB1">
        <w:t xml:space="preserve"> </w:t>
      </w:r>
      <w:r>
        <w:t>and</w:t>
      </w:r>
      <w:r w:rsidR="00786CB1">
        <w:t xml:space="preserve"> </w:t>
      </w:r>
      <w:r>
        <w:t>blades</w:t>
      </w:r>
      <w:r w:rsidR="00786CB1">
        <w:t xml:space="preserve"> </w:t>
      </w:r>
      <w:r>
        <w:t>(modifying</w:t>
      </w:r>
      <w:r w:rsidR="00786CB1">
        <w:t xml:space="preserve"> </w:t>
      </w:r>
      <w:r>
        <w:t>surface</w:t>
      </w:r>
      <w:r w:rsidR="00786CB1">
        <w:t xml:space="preserve"> </w:t>
      </w:r>
      <w:r>
        <w:t>texture)</w:t>
      </w:r>
      <w:r w:rsidR="00786CB1">
        <w:t xml:space="preserve"> </w:t>
      </w:r>
      <w:r>
        <w:t>has</w:t>
      </w:r>
      <w:r w:rsidR="00786CB1">
        <w:t xml:space="preserve"> </w:t>
      </w:r>
      <w:r>
        <w:t>also</w:t>
      </w:r>
      <w:r w:rsidR="00786CB1">
        <w:t xml:space="preserve"> </w:t>
      </w:r>
      <w:r>
        <w:t>been</w:t>
      </w:r>
      <w:r w:rsidR="00786CB1">
        <w:t xml:space="preserve"> </w:t>
      </w:r>
      <w:r w:rsidR="00202674">
        <w:t>evaluated</w:t>
      </w:r>
      <w:r w:rsidR="00786CB1">
        <w:t xml:space="preserve"> </w:t>
      </w:r>
      <w:r w:rsidR="00202674">
        <w:t>in</w:t>
      </w:r>
      <w:r w:rsidR="00786CB1">
        <w:t xml:space="preserve"> </w:t>
      </w:r>
      <w:r w:rsidR="00202674">
        <w:t>a</w:t>
      </w:r>
      <w:r w:rsidR="00786CB1">
        <w:t xml:space="preserve"> </w:t>
      </w:r>
      <w:r w:rsidR="00202674">
        <w:t>preliminary</w:t>
      </w:r>
      <w:r w:rsidR="00786CB1">
        <w:t xml:space="preserve"> </w:t>
      </w:r>
      <w:r w:rsidR="00202674">
        <w:t>study</w:t>
      </w:r>
      <w:r w:rsidR="00786CB1">
        <w:t xml:space="preserve"> </w:t>
      </w:r>
      <w:r>
        <w:t>as</w:t>
      </w:r>
      <w:r w:rsidR="00786CB1">
        <w:t xml:space="preserve"> </w:t>
      </w:r>
      <w:r>
        <w:t>a</w:t>
      </w:r>
      <w:r w:rsidR="00786CB1">
        <w:t xml:space="preserve"> </w:t>
      </w:r>
      <w:r>
        <w:t>technique</w:t>
      </w:r>
      <w:r w:rsidR="00786CB1">
        <w:t xml:space="preserve"> </w:t>
      </w:r>
      <w:r>
        <w:t>to</w:t>
      </w:r>
      <w:r w:rsidR="00786CB1">
        <w:t xml:space="preserve"> </w:t>
      </w:r>
      <w:r>
        <w:t>make</w:t>
      </w:r>
      <w:r w:rsidR="00786CB1">
        <w:t xml:space="preserve"> </w:t>
      </w:r>
      <w:r>
        <w:t>turbine</w:t>
      </w:r>
      <w:r w:rsidR="00786CB1">
        <w:t xml:space="preserve"> </w:t>
      </w:r>
      <w:r>
        <w:t>towers</w:t>
      </w:r>
      <w:r w:rsidR="00786CB1">
        <w:t xml:space="preserve"> </w:t>
      </w:r>
      <w:r>
        <w:t>less</w:t>
      </w:r>
      <w:r w:rsidR="00786CB1">
        <w:t xml:space="preserve"> </w:t>
      </w:r>
      <w:r>
        <w:t>attractive</w:t>
      </w:r>
      <w:r w:rsidR="00786CB1">
        <w:t xml:space="preserve"> </w:t>
      </w:r>
      <w:r>
        <w:lastRenderedPageBreak/>
        <w:t>to</w:t>
      </w:r>
      <w:r w:rsidR="00786CB1">
        <w:t xml:space="preserve"> </w:t>
      </w:r>
      <w:r>
        <w:t>bats</w:t>
      </w:r>
      <w:r w:rsidR="00786CB1">
        <w:t xml:space="preserve"> </w:t>
      </w:r>
      <w:r>
        <w:t>based</w:t>
      </w:r>
      <w:r w:rsidR="00786CB1">
        <w:t xml:space="preserve"> </w:t>
      </w:r>
      <w:r>
        <w:t>on</w:t>
      </w:r>
      <w:r w:rsidR="00786CB1">
        <w:t xml:space="preserve"> </w:t>
      </w:r>
      <w:r>
        <w:t>unpublished</w:t>
      </w:r>
      <w:r w:rsidR="00786CB1">
        <w:t xml:space="preserve"> </w:t>
      </w:r>
      <w:r>
        <w:t>research</w:t>
      </w:r>
      <w:r w:rsidR="00786CB1">
        <w:t xml:space="preserve"> </w:t>
      </w:r>
      <w:r>
        <w:t>by</w:t>
      </w:r>
      <w:r w:rsidR="00786CB1">
        <w:t xml:space="preserve"> </w:t>
      </w:r>
      <w:r>
        <w:t>researchers</w:t>
      </w:r>
      <w:r w:rsidR="00786CB1">
        <w:t xml:space="preserve"> </w:t>
      </w:r>
      <w:r>
        <w:t>at</w:t>
      </w:r>
      <w:r w:rsidR="00786CB1">
        <w:t xml:space="preserve"> </w:t>
      </w:r>
      <w:r>
        <w:t>Texas</w:t>
      </w:r>
      <w:r w:rsidR="00786CB1">
        <w:t xml:space="preserve"> </w:t>
      </w:r>
      <w:r>
        <w:t>Christian</w:t>
      </w:r>
      <w:r w:rsidR="00786CB1">
        <w:t xml:space="preserve"> </w:t>
      </w:r>
      <w:r>
        <w:t>University.</w:t>
      </w:r>
      <w:r w:rsidR="00786CB1">
        <w:t xml:space="preserve"> </w:t>
      </w:r>
      <w:r w:rsidR="00202674">
        <w:t>The</w:t>
      </w:r>
      <w:r w:rsidR="00786CB1">
        <w:t xml:space="preserve"> </w:t>
      </w:r>
      <w:r w:rsidR="00202674">
        <w:t>work</w:t>
      </w:r>
      <w:r w:rsidR="00786CB1">
        <w:t xml:space="preserve"> </w:t>
      </w:r>
      <w:r w:rsidR="00202674">
        <w:t>to</w:t>
      </w:r>
      <w:r w:rsidR="00786CB1">
        <w:t xml:space="preserve"> </w:t>
      </w:r>
      <w:r w:rsidR="00202674">
        <w:t>date</w:t>
      </w:r>
      <w:r w:rsidR="00786CB1">
        <w:t xml:space="preserve"> </w:t>
      </w:r>
      <w:r w:rsidR="00202674">
        <w:t>has</w:t>
      </w:r>
      <w:r w:rsidR="00786CB1">
        <w:t xml:space="preserve"> </w:t>
      </w:r>
      <w:r w:rsidR="00202674">
        <w:t>been</w:t>
      </w:r>
      <w:r w:rsidR="00786CB1">
        <w:t xml:space="preserve"> </w:t>
      </w:r>
      <w:r w:rsidR="00202674">
        <w:t>inconclusive.</w:t>
      </w:r>
    </w:p>
    <w:p w14:paraId="2613E33C" w14:textId="77777777" w:rsidR="00D40E4C" w:rsidRDefault="00D40E4C" w:rsidP="00DD35E1"/>
    <w:p w14:paraId="1EA698F2" w14:textId="5C27E95E" w:rsidR="00FA4DC5" w:rsidRDefault="00D40E4C" w:rsidP="00C102A5">
      <w:r>
        <w:t>Given</w:t>
      </w:r>
      <w:r w:rsidR="00786CB1">
        <w:t xml:space="preserve"> </w:t>
      </w:r>
      <w:r>
        <w:t>the</w:t>
      </w:r>
      <w:r w:rsidR="00786CB1">
        <w:t xml:space="preserve"> </w:t>
      </w:r>
      <w:r w:rsidR="00702D45">
        <w:t>relatively</w:t>
      </w:r>
      <w:r w:rsidR="00786CB1">
        <w:t xml:space="preserve"> </w:t>
      </w:r>
      <w:r w:rsidR="00702D45">
        <w:t>high</w:t>
      </w:r>
      <w:r w:rsidR="00786CB1">
        <w:t xml:space="preserve"> </w:t>
      </w:r>
      <w:r w:rsidR="00702D45">
        <w:t>levels</w:t>
      </w:r>
      <w:r w:rsidR="00786CB1">
        <w:t xml:space="preserve"> </w:t>
      </w:r>
      <w:r w:rsidR="00702D45">
        <w:t>of</w:t>
      </w:r>
      <w:r w:rsidR="00786CB1">
        <w:t xml:space="preserve"> </w:t>
      </w:r>
      <w:r w:rsidR="00702D45">
        <w:t>take</w:t>
      </w:r>
      <w:r w:rsidR="00786CB1">
        <w:t xml:space="preserve"> </w:t>
      </w:r>
      <w:r w:rsidR="00702D45">
        <w:t>projected</w:t>
      </w:r>
      <w:r w:rsidR="00786CB1">
        <w:t xml:space="preserve"> </w:t>
      </w:r>
      <w:r w:rsidR="00702D45">
        <w:t>for</w:t>
      </w:r>
      <w:r w:rsidR="00786CB1">
        <w:t xml:space="preserve"> </w:t>
      </w:r>
      <w:r w:rsidR="00702D45">
        <w:t>H</w:t>
      </w:r>
      <w:r w:rsidR="003978F8">
        <w:t>awaiian</w:t>
      </w:r>
      <w:r w:rsidR="00786CB1">
        <w:t xml:space="preserve"> </w:t>
      </w:r>
      <w:r w:rsidR="00702D45">
        <w:t>H</w:t>
      </w:r>
      <w:r w:rsidR="003978F8">
        <w:t>oary</w:t>
      </w:r>
      <w:r w:rsidR="00786CB1">
        <w:t xml:space="preserve"> </w:t>
      </w:r>
      <w:r w:rsidR="00702D45">
        <w:t>B</w:t>
      </w:r>
      <w:r w:rsidR="003978F8">
        <w:t>ats</w:t>
      </w:r>
      <w:r w:rsidR="00786CB1">
        <w:t xml:space="preserve"> </w:t>
      </w:r>
      <w:r w:rsidR="00702D45">
        <w:t>in</w:t>
      </w:r>
      <w:r w:rsidR="00786CB1">
        <w:t xml:space="preserve"> </w:t>
      </w:r>
      <w:r w:rsidR="00702D45">
        <w:t>Hawai</w:t>
      </w:r>
      <w:r w:rsidR="003978F8">
        <w:t>‘</w:t>
      </w:r>
      <w:r w:rsidR="00702D45">
        <w:t>i,</w:t>
      </w:r>
      <w:r w:rsidR="00786CB1">
        <w:t xml:space="preserve"> </w:t>
      </w:r>
      <w:r w:rsidR="00702D45">
        <w:t>and</w:t>
      </w:r>
      <w:r w:rsidR="00786CB1">
        <w:t xml:space="preserve"> </w:t>
      </w:r>
      <w:r w:rsidR="00702D45">
        <w:t>the</w:t>
      </w:r>
      <w:r w:rsidR="00786CB1">
        <w:t xml:space="preserve"> </w:t>
      </w:r>
      <w:r w:rsidR="00702D45">
        <w:t>uncertainties</w:t>
      </w:r>
      <w:r w:rsidR="00786CB1">
        <w:t xml:space="preserve"> </w:t>
      </w:r>
      <w:r w:rsidR="00702D45">
        <w:t>regarding</w:t>
      </w:r>
      <w:r w:rsidR="00786CB1">
        <w:t xml:space="preserve"> </w:t>
      </w:r>
      <w:r w:rsidR="00702D45">
        <w:t>the</w:t>
      </w:r>
      <w:r w:rsidR="00786CB1">
        <w:t xml:space="preserve"> </w:t>
      </w:r>
      <w:r w:rsidR="00702D45">
        <w:t>effectiveness</w:t>
      </w:r>
      <w:r w:rsidR="00786CB1">
        <w:t xml:space="preserve"> </w:t>
      </w:r>
      <w:r w:rsidR="00702D45">
        <w:t>of</w:t>
      </w:r>
      <w:r w:rsidR="00786CB1">
        <w:t xml:space="preserve"> </w:t>
      </w:r>
      <w:r w:rsidR="00702D45">
        <w:t>mitigation</w:t>
      </w:r>
      <w:r w:rsidR="00786CB1">
        <w:t xml:space="preserve"> </w:t>
      </w:r>
      <w:r w:rsidR="00702D45">
        <w:t>to</w:t>
      </w:r>
      <w:r w:rsidR="00786CB1">
        <w:t xml:space="preserve"> </w:t>
      </w:r>
      <w:r w:rsidR="00702D45">
        <w:t>compensate</w:t>
      </w:r>
      <w:r w:rsidR="00786CB1">
        <w:t xml:space="preserve"> </w:t>
      </w:r>
      <w:r w:rsidR="00702D45">
        <w:t>for</w:t>
      </w:r>
      <w:r w:rsidR="00786CB1">
        <w:t xml:space="preserve"> </w:t>
      </w:r>
      <w:r w:rsidR="00702D45">
        <w:t>that</w:t>
      </w:r>
      <w:r w:rsidR="00786CB1">
        <w:t xml:space="preserve"> </w:t>
      </w:r>
      <w:r w:rsidR="00702D45">
        <w:t>take,</w:t>
      </w:r>
      <w:r w:rsidR="00786CB1">
        <w:t xml:space="preserve"> </w:t>
      </w:r>
      <w:r w:rsidR="00EE225F">
        <w:t>research,</w:t>
      </w:r>
      <w:r w:rsidR="00786CB1">
        <w:t xml:space="preserve"> </w:t>
      </w:r>
      <w:r w:rsidR="00EE225F">
        <w:t>testing,</w:t>
      </w:r>
      <w:r w:rsidR="00786CB1">
        <w:t xml:space="preserve"> </w:t>
      </w:r>
      <w:r w:rsidR="00EE225F">
        <w:t>and</w:t>
      </w:r>
      <w:r w:rsidR="00786CB1">
        <w:t xml:space="preserve"> </w:t>
      </w:r>
      <w:r w:rsidR="00EE225F">
        <w:t>deployment</w:t>
      </w:r>
      <w:r w:rsidR="00786CB1">
        <w:t xml:space="preserve"> </w:t>
      </w:r>
      <w:r w:rsidR="00A52BF6">
        <w:t>of</w:t>
      </w:r>
      <w:r w:rsidR="00786CB1">
        <w:t xml:space="preserve"> </w:t>
      </w:r>
      <w:r w:rsidR="00A52BF6">
        <w:t>effective</w:t>
      </w:r>
      <w:r w:rsidR="00786CB1">
        <w:t xml:space="preserve"> </w:t>
      </w:r>
      <w:r w:rsidR="00A52BF6">
        <w:t>deterrents</w:t>
      </w:r>
      <w:r w:rsidR="00786CB1">
        <w:t xml:space="preserve"> </w:t>
      </w:r>
      <w:r w:rsidR="00A52BF6">
        <w:t>are</w:t>
      </w:r>
      <w:r w:rsidR="00786CB1">
        <w:t xml:space="preserve"> </w:t>
      </w:r>
      <w:r w:rsidR="00A52BF6">
        <w:t>a</w:t>
      </w:r>
      <w:r w:rsidR="00786CB1">
        <w:t xml:space="preserve"> </w:t>
      </w:r>
      <w:r w:rsidR="00A52BF6">
        <w:t>high</w:t>
      </w:r>
      <w:r w:rsidR="00786CB1">
        <w:t xml:space="preserve"> </w:t>
      </w:r>
      <w:r w:rsidR="00A52BF6">
        <w:t>priority.</w:t>
      </w:r>
      <w:r w:rsidR="00786CB1">
        <w:t xml:space="preserve"> </w:t>
      </w:r>
      <w:r w:rsidR="002152BD">
        <w:t>This</w:t>
      </w:r>
      <w:r w:rsidR="00786CB1">
        <w:t xml:space="preserve"> </w:t>
      </w:r>
      <w:r w:rsidR="00573E01">
        <w:t xml:space="preserve">is recommended to </w:t>
      </w:r>
      <w:r w:rsidR="002152BD">
        <w:t>be</w:t>
      </w:r>
      <w:r w:rsidR="00786CB1">
        <w:t xml:space="preserve"> </w:t>
      </w:r>
      <w:r w:rsidR="002152BD">
        <w:t>accomplished</w:t>
      </w:r>
      <w:r w:rsidR="00786CB1">
        <w:t xml:space="preserve"> </w:t>
      </w:r>
      <w:r w:rsidR="002152BD">
        <w:t>by</w:t>
      </w:r>
      <w:r w:rsidR="00786CB1">
        <w:t xml:space="preserve"> </w:t>
      </w:r>
      <w:r w:rsidR="002152BD">
        <w:t>1)</w:t>
      </w:r>
      <w:r w:rsidR="00786CB1">
        <w:t xml:space="preserve"> </w:t>
      </w:r>
      <w:r w:rsidR="002152BD">
        <w:t>including</w:t>
      </w:r>
      <w:r w:rsidR="00786CB1">
        <w:t xml:space="preserve"> </w:t>
      </w:r>
      <w:r w:rsidR="002152BD">
        <w:t>the</w:t>
      </w:r>
      <w:r w:rsidR="00786CB1">
        <w:t xml:space="preserve"> </w:t>
      </w:r>
      <w:r w:rsidR="002152BD">
        <w:t>use</w:t>
      </w:r>
      <w:r w:rsidR="00786CB1">
        <w:t xml:space="preserve"> </w:t>
      </w:r>
      <w:r w:rsidR="002152BD">
        <w:t>of</w:t>
      </w:r>
      <w:r w:rsidR="00786CB1">
        <w:t xml:space="preserve"> </w:t>
      </w:r>
      <w:r w:rsidR="002152BD">
        <w:t>deterrents</w:t>
      </w:r>
      <w:r w:rsidR="00786CB1">
        <w:t xml:space="preserve"> </w:t>
      </w:r>
      <w:r w:rsidR="002152BD">
        <w:t>as</w:t>
      </w:r>
      <w:r w:rsidR="00786CB1">
        <w:t xml:space="preserve"> </w:t>
      </w:r>
      <w:r w:rsidR="002152BD">
        <w:t>part</w:t>
      </w:r>
      <w:r w:rsidR="00786CB1">
        <w:t xml:space="preserve"> </w:t>
      </w:r>
      <w:r w:rsidR="002152BD">
        <w:t>of</w:t>
      </w:r>
      <w:r w:rsidR="00786CB1">
        <w:t xml:space="preserve"> </w:t>
      </w:r>
      <w:r w:rsidR="002152BD">
        <w:t>all</w:t>
      </w:r>
      <w:r w:rsidR="00786CB1">
        <w:t xml:space="preserve"> </w:t>
      </w:r>
      <w:r w:rsidR="002152BD">
        <w:t>HCPs,</w:t>
      </w:r>
      <w:r w:rsidR="00786CB1">
        <w:t xml:space="preserve"> </w:t>
      </w:r>
      <w:r w:rsidR="002152BD">
        <w:t>and</w:t>
      </w:r>
      <w:r w:rsidR="00786CB1">
        <w:t xml:space="preserve"> </w:t>
      </w:r>
      <w:r w:rsidR="002152BD">
        <w:t>2)</w:t>
      </w:r>
      <w:r w:rsidR="00786CB1">
        <w:t xml:space="preserve"> </w:t>
      </w:r>
      <w:r w:rsidR="002152BD">
        <w:t>investing</w:t>
      </w:r>
      <w:r w:rsidR="00786CB1">
        <w:t xml:space="preserve"> </w:t>
      </w:r>
      <w:r w:rsidR="002152BD">
        <w:t>in</w:t>
      </w:r>
      <w:r w:rsidR="00786CB1">
        <w:t xml:space="preserve"> </w:t>
      </w:r>
      <w:r w:rsidR="002152BD">
        <w:t>deterrent</w:t>
      </w:r>
      <w:r w:rsidR="00786CB1">
        <w:t xml:space="preserve"> </w:t>
      </w:r>
      <w:r w:rsidR="002152BD">
        <w:t>research</w:t>
      </w:r>
      <w:r w:rsidR="00786CB1">
        <w:t xml:space="preserve"> </w:t>
      </w:r>
      <w:r w:rsidR="00EE225F">
        <w:t>to</w:t>
      </w:r>
      <w:r w:rsidR="00786CB1">
        <w:t xml:space="preserve"> </w:t>
      </w:r>
      <w:r w:rsidR="00EE225F">
        <w:t>support</w:t>
      </w:r>
      <w:r w:rsidR="00786CB1">
        <w:t xml:space="preserve"> </w:t>
      </w:r>
      <w:r w:rsidR="00EE225F">
        <w:t>the</w:t>
      </w:r>
      <w:r w:rsidR="00786CB1">
        <w:t xml:space="preserve"> </w:t>
      </w:r>
      <w:r w:rsidR="00EE225F">
        <w:t>development</w:t>
      </w:r>
      <w:r w:rsidR="00786CB1">
        <w:t xml:space="preserve"> </w:t>
      </w:r>
      <w:r w:rsidR="00EE225F">
        <w:t>and</w:t>
      </w:r>
      <w:r w:rsidR="00786CB1">
        <w:t xml:space="preserve"> </w:t>
      </w:r>
      <w:r w:rsidR="00EE225F">
        <w:t>improvement</w:t>
      </w:r>
      <w:r w:rsidR="00786CB1">
        <w:t xml:space="preserve"> </w:t>
      </w:r>
      <w:r w:rsidR="00EE225F">
        <w:t>of</w:t>
      </w:r>
      <w:r w:rsidR="00786CB1">
        <w:t xml:space="preserve"> </w:t>
      </w:r>
      <w:r w:rsidR="00EE225F">
        <w:t>effectiveness.</w:t>
      </w:r>
      <w:r w:rsidR="00786CB1">
        <w:t xml:space="preserve"> </w:t>
      </w:r>
      <w:r w:rsidR="00542F64">
        <w:t xml:space="preserve">When deterrents are installed it is recommended that periods when equipment is inoperable or malfunctioning is reported to the Agencies. </w:t>
      </w:r>
      <w:r w:rsidR="00410073">
        <w:t xml:space="preserve">Funding </w:t>
      </w:r>
      <w:r w:rsidR="004F4D82">
        <w:t xml:space="preserve">by agencies </w:t>
      </w:r>
      <w:r w:rsidR="00EE225F">
        <w:t>should</w:t>
      </w:r>
      <w:r w:rsidR="00786CB1">
        <w:t xml:space="preserve"> </w:t>
      </w:r>
      <w:r w:rsidR="00410073">
        <w:t xml:space="preserve">be </w:t>
      </w:r>
      <w:r w:rsidR="00EE225F">
        <w:t>aggressively</w:t>
      </w:r>
      <w:r w:rsidR="00786CB1">
        <w:t xml:space="preserve"> </w:t>
      </w:r>
      <w:r w:rsidR="00EE225F">
        <w:t>pursue</w:t>
      </w:r>
      <w:r w:rsidR="00410073">
        <w:t>d</w:t>
      </w:r>
      <w:r w:rsidR="00786CB1">
        <w:t xml:space="preserve"> </w:t>
      </w:r>
      <w:r w:rsidR="00410073">
        <w:t xml:space="preserve">for </w:t>
      </w:r>
      <w:r w:rsidR="00EE225F">
        <w:t>opportunities</w:t>
      </w:r>
      <w:r w:rsidR="00786CB1">
        <w:t xml:space="preserve"> </w:t>
      </w:r>
      <w:r w:rsidR="00EE225F">
        <w:t>to</w:t>
      </w:r>
      <w:r w:rsidR="00786CB1">
        <w:t xml:space="preserve"> </w:t>
      </w:r>
      <w:r w:rsidR="00EE225F">
        <w:t>support</w:t>
      </w:r>
      <w:r w:rsidR="00786CB1">
        <w:t xml:space="preserve"> </w:t>
      </w:r>
      <w:r w:rsidR="00EE225F">
        <w:t>development</w:t>
      </w:r>
      <w:r w:rsidR="00786CB1">
        <w:t xml:space="preserve"> </w:t>
      </w:r>
      <w:r w:rsidR="00EE225F">
        <w:t>of</w:t>
      </w:r>
      <w:r w:rsidR="00786CB1">
        <w:t xml:space="preserve"> </w:t>
      </w:r>
      <w:r w:rsidR="00EE225F">
        <w:t>deterrents,</w:t>
      </w:r>
      <w:r w:rsidR="00786CB1">
        <w:t xml:space="preserve"> </w:t>
      </w:r>
      <w:r w:rsidR="00980E57">
        <w:t>including</w:t>
      </w:r>
      <w:r w:rsidR="00786CB1">
        <w:t xml:space="preserve"> </w:t>
      </w:r>
      <w:r w:rsidR="00980E57">
        <w:t>application</w:t>
      </w:r>
      <w:r w:rsidR="00786CB1">
        <w:t xml:space="preserve"> </w:t>
      </w:r>
      <w:r w:rsidR="00980E57">
        <w:t>for</w:t>
      </w:r>
      <w:r w:rsidR="00786CB1">
        <w:t xml:space="preserve"> </w:t>
      </w:r>
      <w:r w:rsidR="00980E57">
        <w:t>state</w:t>
      </w:r>
      <w:r w:rsidR="00786CB1">
        <w:t xml:space="preserve"> </w:t>
      </w:r>
      <w:r w:rsidR="00980E57">
        <w:t>and</w:t>
      </w:r>
      <w:r w:rsidR="00786CB1">
        <w:t xml:space="preserve"> </w:t>
      </w:r>
      <w:r w:rsidR="00980E57">
        <w:t>federal</w:t>
      </w:r>
      <w:r w:rsidR="00786CB1">
        <w:t xml:space="preserve"> </w:t>
      </w:r>
      <w:r w:rsidR="00980E57">
        <w:t>grants,</w:t>
      </w:r>
      <w:r w:rsidR="00786CB1">
        <w:t xml:space="preserve"> </w:t>
      </w:r>
      <w:r w:rsidR="00980E57">
        <w:t>such</w:t>
      </w:r>
      <w:r w:rsidR="00786CB1">
        <w:t xml:space="preserve"> </w:t>
      </w:r>
      <w:r w:rsidR="00980E57">
        <w:t>as</w:t>
      </w:r>
      <w:r w:rsidR="00786CB1">
        <w:t xml:space="preserve"> </w:t>
      </w:r>
      <w:r w:rsidR="00980E57">
        <w:t>the</w:t>
      </w:r>
      <w:r w:rsidR="00786CB1">
        <w:t xml:space="preserve"> </w:t>
      </w:r>
      <w:r w:rsidR="00980E57">
        <w:t>HCP</w:t>
      </w:r>
      <w:r w:rsidR="00786CB1">
        <w:t xml:space="preserve"> </w:t>
      </w:r>
      <w:r w:rsidR="00980E57">
        <w:t>planning</w:t>
      </w:r>
      <w:r w:rsidR="00786CB1">
        <w:t xml:space="preserve"> </w:t>
      </w:r>
      <w:r w:rsidR="00980E57">
        <w:t>grants</w:t>
      </w:r>
      <w:r w:rsidR="00786CB1">
        <w:t xml:space="preserve"> </w:t>
      </w:r>
      <w:r w:rsidR="00980E57">
        <w:t>offered</w:t>
      </w:r>
      <w:r w:rsidR="00786CB1">
        <w:t xml:space="preserve"> </w:t>
      </w:r>
      <w:r w:rsidR="00980E57">
        <w:t>under</w:t>
      </w:r>
      <w:r w:rsidR="00786CB1">
        <w:t xml:space="preserve"> </w:t>
      </w:r>
      <w:r w:rsidR="00980E57">
        <w:t>the</w:t>
      </w:r>
      <w:r w:rsidR="00786CB1">
        <w:t xml:space="preserve"> </w:t>
      </w:r>
      <w:r w:rsidR="00980E57">
        <w:t>Cooperative</w:t>
      </w:r>
      <w:r w:rsidR="00786CB1">
        <w:t xml:space="preserve"> </w:t>
      </w:r>
      <w:r w:rsidR="00980E57">
        <w:t>Endangered</w:t>
      </w:r>
      <w:r w:rsidR="00786CB1">
        <w:t xml:space="preserve"> </w:t>
      </w:r>
      <w:r w:rsidR="00980E57">
        <w:t>Species</w:t>
      </w:r>
      <w:r w:rsidR="00786CB1">
        <w:t xml:space="preserve"> </w:t>
      </w:r>
      <w:r w:rsidR="00980E57">
        <w:t>Conservation</w:t>
      </w:r>
      <w:r w:rsidR="00786CB1">
        <w:t xml:space="preserve"> </w:t>
      </w:r>
      <w:r w:rsidR="00980E57">
        <w:t>Fund</w:t>
      </w:r>
      <w:r w:rsidR="00786CB1">
        <w:t xml:space="preserve"> </w:t>
      </w:r>
      <w:r w:rsidR="00980E57">
        <w:t>(</w:t>
      </w:r>
      <w:hyperlink r:id="rId21" w:history="1">
        <w:r w:rsidR="00980E57">
          <w:rPr>
            <w:rStyle w:val="Hyperlink"/>
          </w:rPr>
          <w:t>https://www.fws.gov/endangered/grants/index.html</w:t>
        </w:r>
      </w:hyperlink>
      <w:r w:rsidR="00980E57">
        <w:t>).</w:t>
      </w:r>
      <w:r w:rsidR="00786CB1">
        <w:t xml:space="preserve"> </w:t>
      </w:r>
      <w:bookmarkStart w:id="99" w:name="_Toc518545198"/>
      <w:bookmarkStart w:id="100" w:name="_Toc518568206"/>
      <w:bookmarkStart w:id="101" w:name="_Toc518568531"/>
      <w:bookmarkStart w:id="102" w:name="_Toc518632621"/>
      <w:bookmarkStart w:id="103" w:name="_Toc518632864"/>
      <w:bookmarkStart w:id="104" w:name="_Toc518640369"/>
      <w:bookmarkStart w:id="105" w:name="_Toc518545199"/>
      <w:bookmarkStart w:id="106" w:name="_Toc518568207"/>
      <w:bookmarkStart w:id="107" w:name="_Toc518568532"/>
      <w:bookmarkStart w:id="108" w:name="_Toc518632622"/>
      <w:bookmarkStart w:id="109" w:name="_Toc518632865"/>
      <w:bookmarkStart w:id="110" w:name="_Toc518640370"/>
      <w:bookmarkStart w:id="111" w:name="_Toc518545200"/>
      <w:bookmarkStart w:id="112" w:name="_Toc518568208"/>
      <w:bookmarkStart w:id="113" w:name="_Toc518568533"/>
      <w:bookmarkStart w:id="114" w:name="_Toc518632623"/>
      <w:bookmarkStart w:id="115" w:name="_Toc518632866"/>
      <w:bookmarkStart w:id="116" w:name="_Toc518640371"/>
      <w:bookmarkStart w:id="117" w:name="_Toc513799674"/>
      <w:bookmarkStart w:id="118" w:name="_Toc513799720"/>
      <w:bookmarkStart w:id="119" w:name="_Toc518545220"/>
      <w:bookmarkStart w:id="120" w:name="_Toc518568228"/>
      <w:bookmarkStart w:id="121" w:name="_Toc518568553"/>
      <w:bookmarkStart w:id="122" w:name="_Toc518632643"/>
      <w:bookmarkStart w:id="123" w:name="_Toc518632886"/>
      <w:bookmarkStart w:id="124" w:name="_Toc518640391"/>
      <w:bookmarkStart w:id="125" w:name="_Toc513799677"/>
      <w:bookmarkStart w:id="126" w:name="_Toc513799723"/>
      <w:bookmarkStart w:id="127" w:name="_Toc513799678"/>
      <w:bookmarkStart w:id="128" w:name="_Toc513799724"/>
      <w:bookmarkStart w:id="129" w:name="_Toc2161099"/>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230A8EC" w14:textId="77777777" w:rsidR="00654768" w:rsidRDefault="00654768" w:rsidP="00C102A5"/>
    <w:p w14:paraId="0F8CF1CD" w14:textId="14FC068E" w:rsidR="00567690" w:rsidRDefault="00696A69" w:rsidP="0082656E">
      <w:pPr>
        <w:pStyle w:val="Heading1"/>
      </w:pPr>
      <w:bookmarkStart w:id="130" w:name="_Toc529973138"/>
      <w:bookmarkStart w:id="131" w:name="_Toc61469977"/>
      <w:r>
        <w:t>Mitigation</w:t>
      </w:r>
      <w:bookmarkEnd w:id="130"/>
      <w:bookmarkEnd w:id="131"/>
    </w:p>
    <w:p w14:paraId="19CD5EE8" w14:textId="77777777" w:rsidR="00E77F02" w:rsidRPr="00E77F02" w:rsidRDefault="00E77F02" w:rsidP="00E77F02"/>
    <w:p w14:paraId="150E21C8" w14:textId="1FFD2D04" w:rsidR="006E3805" w:rsidRDefault="00E77F02" w:rsidP="00B30DF7">
      <w:pPr>
        <w:pStyle w:val="Heading2"/>
      </w:pPr>
      <w:bookmarkStart w:id="132" w:name="_Toc28870902"/>
      <w:bookmarkStart w:id="133" w:name="_Toc61469978"/>
      <w:bookmarkEnd w:id="132"/>
      <w:r>
        <w:t>Overview</w:t>
      </w:r>
      <w:bookmarkEnd w:id="133"/>
    </w:p>
    <w:p w14:paraId="3B56EC73" w14:textId="78F874B8" w:rsidR="00E16E83" w:rsidRDefault="00201048" w:rsidP="005A6B64">
      <w:r>
        <w:t>HRS</w:t>
      </w:r>
      <w:r w:rsidR="00786CB1">
        <w:t xml:space="preserve"> </w:t>
      </w:r>
      <w:r>
        <w:t>195D</w:t>
      </w:r>
      <w:r w:rsidR="00786CB1">
        <w:t xml:space="preserve"> </w:t>
      </w:r>
      <w:r>
        <w:t>requires</w:t>
      </w:r>
      <w:r w:rsidR="00786CB1">
        <w:t xml:space="preserve"> </w:t>
      </w:r>
      <w:r>
        <w:t>that</w:t>
      </w:r>
      <w:r w:rsidR="00786CB1">
        <w:t xml:space="preserve"> </w:t>
      </w:r>
      <w:r w:rsidR="00D22218">
        <w:t>e</w:t>
      </w:r>
      <w:r w:rsidR="00F8386E">
        <w:t>ach</w:t>
      </w:r>
      <w:r w:rsidR="00786CB1">
        <w:t xml:space="preserve"> </w:t>
      </w:r>
      <w:r w:rsidR="00F8386E">
        <w:t>HCP</w:t>
      </w:r>
      <w:r w:rsidR="00786CB1">
        <w:t xml:space="preserve"> </w:t>
      </w:r>
      <w:r w:rsidR="00D22218">
        <w:t>include</w:t>
      </w:r>
      <w:r w:rsidR="00786CB1">
        <w:t xml:space="preserve"> </w:t>
      </w:r>
      <w:r w:rsidR="00CF6B90">
        <w:t>mitigation</w:t>
      </w:r>
      <w:r w:rsidR="00786CB1">
        <w:t xml:space="preserve"> </w:t>
      </w:r>
      <w:r w:rsidR="00F8386E">
        <w:t>measures</w:t>
      </w:r>
      <w:r w:rsidR="00786CB1">
        <w:t xml:space="preserve"> </w:t>
      </w:r>
      <w:r w:rsidR="00F8386E">
        <w:t>that</w:t>
      </w:r>
      <w:r w:rsidR="00786CB1">
        <w:t xml:space="preserve"> </w:t>
      </w:r>
      <w:r w:rsidR="00F8386E">
        <w:t>result</w:t>
      </w:r>
      <w:r w:rsidR="00786CB1">
        <w:t xml:space="preserve"> </w:t>
      </w:r>
      <w:r w:rsidR="00F8386E">
        <w:t>in</w:t>
      </w:r>
      <w:r w:rsidR="00786CB1">
        <w:t xml:space="preserve"> </w:t>
      </w:r>
      <w:r w:rsidR="00F8386E">
        <w:t>an</w:t>
      </w:r>
      <w:r w:rsidR="00786CB1">
        <w:t xml:space="preserve"> </w:t>
      </w:r>
      <w:r w:rsidR="00F8386E">
        <w:t>overall</w:t>
      </w:r>
      <w:r w:rsidR="00786CB1">
        <w:t xml:space="preserve"> </w:t>
      </w:r>
      <w:r w:rsidR="00F8386E">
        <w:t>net</w:t>
      </w:r>
      <w:r w:rsidR="00786CB1">
        <w:t xml:space="preserve"> </w:t>
      </w:r>
      <w:r w:rsidR="00F8386E">
        <w:t>gain</w:t>
      </w:r>
      <w:r w:rsidR="00786CB1">
        <w:t xml:space="preserve"> </w:t>
      </w:r>
      <w:r w:rsidR="00F8386E">
        <w:t>in</w:t>
      </w:r>
      <w:r w:rsidR="00786CB1">
        <w:t xml:space="preserve"> </w:t>
      </w:r>
      <w:r w:rsidR="00F8386E">
        <w:t>the</w:t>
      </w:r>
      <w:r w:rsidR="00786CB1">
        <w:t xml:space="preserve"> </w:t>
      </w:r>
      <w:r w:rsidR="00F8386E">
        <w:t>recovery</w:t>
      </w:r>
      <w:r w:rsidR="00786CB1">
        <w:t xml:space="preserve"> </w:t>
      </w:r>
      <w:r w:rsidR="00F8386E">
        <w:t>of</w:t>
      </w:r>
      <w:r w:rsidR="00786CB1">
        <w:t xml:space="preserve"> </w:t>
      </w:r>
      <w:r w:rsidR="00F8386E">
        <w:t>any</w:t>
      </w:r>
      <w:r w:rsidR="00786CB1">
        <w:t xml:space="preserve"> </w:t>
      </w:r>
      <w:r w:rsidR="00F8386E">
        <w:t>species</w:t>
      </w:r>
      <w:r w:rsidR="00786CB1">
        <w:t xml:space="preserve"> </w:t>
      </w:r>
      <w:r w:rsidR="00F8386E">
        <w:t>for</w:t>
      </w:r>
      <w:r w:rsidR="00786CB1">
        <w:t xml:space="preserve"> </w:t>
      </w:r>
      <w:r w:rsidR="00F8386E">
        <w:t>which</w:t>
      </w:r>
      <w:r w:rsidR="00786CB1">
        <w:t xml:space="preserve"> </w:t>
      </w:r>
      <w:r w:rsidR="00F8386E">
        <w:t>take</w:t>
      </w:r>
      <w:r w:rsidR="00786CB1">
        <w:t xml:space="preserve"> </w:t>
      </w:r>
      <w:r w:rsidR="00F8386E">
        <w:t>cannot</w:t>
      </w:r>
      <w:r w:rsidR="00786CB1">
        <w:t xml:space="preserve"> </w:t>
      </w:r>
      <w:r w:rsidR="00F8386E">
        <w:t>be</w:t>
      </w:r>
      <w:r w:rsidR="00786CB1">
        <w:t xml:space="preserve"> </w:t>
      </w:r>
      <w:r w:rsidR="00F8386E">
        <w:t>avoided</w:t>
      </w:r>
      <w:r w:rsidR="00756DFD">
        <w:t>,</w:t>
      </w:r>
      <w:r w:rsidR="00786CB1">
        <w:t xml:space="preserve"> </w:t>
      </w:r>
      <w:r w:rsidR="00756DFD">
        <w:t>the</w:t>
      </w:r>
      <w:r w:rsidR="00786CB1">
        <w:t xml:space="preserve"> </w:t>
      </w:r>
      <w:r w:rsidR="00756DFD">
        <w:t>measures</w:t>
      </w:r>
      <w:r w:rsidR="00786CB1">
        <w:t xml:space="preserve"> </w:t>
      </w:r>
      <w:r w:rsidR="00756DFD">
        <w:t>that</w:t>
      </w:r>
      <w:r w:rsidR="00786CB1">
        <w:t xml:space="preserve"> </w:t>
      </w:r>
      <w:r w:rsidR="00756DFD">
        <w:t>will</w:t>
      </w:r>
      <w:r w:rsidR="00786CB1">
        <w:t xml:space="preserve"> </w:t>
      </w:r>
      <w:r w:rsidR="00756DFD">
        <w:t>be</w:t>
      </w:r>
      <w:r w:rsidR="00786CB1">
        <w:t xml:space="preserve"> </w:t>
      </w:r>
      <w:r w:rsidR="00756DFD">
        <w:t>implemented</w:t>
      </w:r>
      <w:r w:rsidR="00786CB1">
        <w:t xml:space="preserve"> </w:t>
      </w:r>
      <w:r w:rsidR="00756DFD">
        <w:t>to</w:t>
      </w:r>
      <w:r w:rsidR="00786CB1">
        <w:t xml:space="preserve"> </w:t>
      </w:r>
      <w:r w:rsidR="00756DFD">
        <w:t>achieve</w:t>
      </w:r>
      <w:r w:rsidR="00786CB1">
        <w:t xml:space="preserve"> </w:t>
      </w:r>
      <w:r w:rsidR="00756DFD">
        <w:t>those</w:t>
      </w:r>
      <w:r w:rsidR="00786CB1">
        <w:t xml:space="preserve"> </w:t>
      </w:r>
      <w:r w:rsidR="00756DFD">
        <w:t>benefits,</w:t>
      </w:r>
      <w:r w:rsidR="00786CB1">
        <w:t xml:space="preserve"> </w:t>
      </w:r>
      <w:r w:rsidR="00756DFD">
        <w:t>and</w:t>
      </w:r>
      <w:r w:rsidR="00786CB1">
        <w:t xml:space="preserve"> </w:t>
      </w:r>
      <w:r w:rsidR="00756DFD">
        <w:t>a</w:t>
      </w:r>
      <w:r w:rsidR="00786CB1">
        <w:t xml:space="preserve"> </w:t>
      </w:r>
      <w:r w:rsidR="00756DFD">
        <w:t>justification</w:t>
      </w:r>
      <w:r w:rsidR="00786CB1">
        <w:t xml:space="preserve"> </w:t>
      </w:r>
      <w:r w:rsidR="00E97793">
        <w:t>for</w:t>
      </w:r>
      <w:r w:rsidR="00786CB1">
        <w:t xml:space="preserve"> </w:t>
      </w:r>
      <w:r w:rsidR="00E97793">
        <w:t>how</w:t>
      </w:r>
      <w:r w:rsidR="00786CB1">
        <w:t xml:space="preserve"> </w:t>
      </w:r>
      <w:r w:rsidR="00E97793">
        <w:t>the</w:t>
      </w:r>
      <w:r w:rsidR="00786CB1">
        <w:t xml:space="preserve"> </w:t>
      </w:r>
      <w:r w:rsidR="00E97793">
        <w:t>proposal</w:t>
      </w:r>
      <w:r w:rsidR="00786CB1">
        <w:t xml:space="preserve"> </w:t>
      </w:r>
      <w:r w:rsidR="00E97793">
        <w:t>will</w:t>
      </w:r>
      <w:r w:rsidR="00786CB1">
        <w:t xml:space="preserve"> </w:t>
      </w:r>
      <w:r w:rsidR="003414BD">
        <w:t>a</w:t>
      </w:r>
      <w:r w:rsidR="00E97793">
        <w:t>chi</w:t>
      </w:r>
      <w:r w:rsidR="003414BD">
        <w:t>e</w:t>
      </w:r>
      <w:r w:rsidR="00E97793">
        <w:t>ve</w:t>
      </w:r>
      <w:r w:rsidR="00786CB1">
        <w:t xml:space="preserve"> </w:t>
      </w:r>
      <w:r w:rsidR="00E97793">
        <w:t>net</w:t>
      </w:r>
      <w:r w:rsidR="00786CB1">
        <w:t xml:space="preserve"> </w:t>
      </w:r>
      <w:r w:rsidR="00E97793">
        <w:t>recovery</w:t>
      </w:r>
      <w:r w:rsidR="00786CB1">
        <w:t xml:space="preserve"> </w:t>
      </w:r>
      <w:r w:rsidR="00E97793">
        <w:t>benefits</w:t>
      </w:r>
      <w:r w:rsidR="00D22218">
        <w:t>.</w:t>
      </w:r>
      <w:r w:rsidR="00786CB1">
        <w:t xml:space="preserve"> </w:t>
      </w:r>
      <w:r w:rsidR="00615656">
        <w:t>In</w:t>
      </w:r>
      <w:r w:rsidR="00786CB1">
        <w:t xml:space="preserve"> </w:t>
      </w:r>
      <w:r w:rsidR="00615656">
        <w:t>general,</w:t>
      </w:r>
      <w:r w:rsidR="00786CB1">
        <w:t xml:space="preserve"> </w:t>
      </w:r>
      <w:r w:rsidR="00615656">
        <w:t>the</w:t>
      </w:r>
      <w:r w:rsidR="00786CB1">
        <w:t xml:space="preserve"> </w:t>
      </w:r>
      <w:r w:rsidR="00615656">
        <w:t>net</w:t>
      </w:r>
      <w:r w:rsidR="00786CB1">
        <w:t xml:space="preserve"> </w:t>
      </w:r>
      <w:r w:rsidR="001C6044">
        <w:t xml:space="preserve">environmental </w:t>
      </w:r>
      <w:r w:rsidR="00615656">
        <w:t>benefit</w:t>
      </w:r>
      <w:r w:rsidR="00786CB1">
        <w:t xml:space="preserve"> </w:t>
      </w:r>
      <w:r w:rsidR="00615656">
        <w:t>requirement</w:t>
      </w:r>
      <w:r w:rsidR="00786CB1">
        <w:t xml:space="preserve"> </w:t>
      </w:r>
      <w:r w:rsidR="00615656">
        <w:t>is</w:t>
      </w:r>
      <w:r w:rsidR="00786CB1">
        <w:t xml:space="preserve"> </w:t>
      </w:r>
      <w:r w:rsidR="00615656">
        <w:t>best</w:t>
      </w:r>
      <w:r w:rsidR="00786CB1">
        <w:t xml:space="preserve"> </w:t>
      </w:r>
      <w:r w:rsidR="00615656">
        <w:t>achieved</w:t>
      </w:r>
      <w:r w:rsidR="00786CB1">
        <w:t xml:space="preserve"> </w:t>
      </w:r>
      <w:r w:rsidR="00615656">
        <w:t>through</w:t>
      </w:r>
      <w:r w:rsidR="00786CB1">
        <w:t xml:space="preserve"> </w:t>
      </w:r>
      <w:r w:rsidR="00615656">
        <w:t>the</w:t>
      </w:r>
      <w:r w:rsidR="00786CB1">
        <w:t xml:space="preserve"> </w:t>
      </w:r>
      <w:r w:rsidR="00615656">
        <w:t>implementation</w:t>
      </w:r>
      <w:r w:rsidR="00786CB1">
        <w:t xml:space="preserve"> </w:t>
      </w:r>
      <w:r w:rsidR="00615656">
        <w:t>of</w:t>
      </w:r>
      <w:r w:rsidR="00786CB1">
        <w:t xml:space="preserve"> </w:t>
      </w:r>
      <w:r w:rsidR="00615656">
        <w:t>conservation</w:t>
      </w:r>
      <w:r w:rsidR="00786CB1">
        <w:t xml:space="preserve"> </w:t>
      </w:r>
      <w:r w:rsidR="00615656">
        <w:t>measures</w:t>
      </w:r>
      <w:r w:rsidR="00786CB1">
        <w:t xml:space="preserve"> </w:t>
      </w:r>
      <w:r w:rsidR="00615656">
        <w:t>f</w:t>
      </w:r>
      <w:r w:rsidR="00BC4DBD">
        <w:t>or</w:t>
      </w:r>
      <w:r w:rsidR="00786CB1">
        <w:t xml:space="preserve"> </w:t>
      </w:r>
      <w:r w:rsidR="00BC4DBD">
        <w:t>which</w:t>
      </w:r>
      <w:r w:rsidR="00786CB1">
        <w:t xml:space="preserve"> </w:t>
      </w:r>
      <w:r w:rsidR="00BC4DBD">
        <w:t>quantitative</w:t>
      </w:r>
      <w:r w:rsidR="00786CB1">
        <w:t xml:space="preserve"> </w:t>
      </w:r>
      <w:r w:rsidR="00615656">
        <w:t>monitoring</w:t>
      </w:r>
      <w:r w:rsidR="00786CB1">
        <w:t xml:space="preserve"> </w:t>
      </w:r>
      <w:r w:rsidR="00BC4DBD">
        <w:t>d</w:t>
      </w:r>
      <w:r w:rsidR="00615656">
        <w:t>emonstrates</w:t>
      </w:r>
      <w:r w:rsidR="00786CB1">
        <w:t xml:space="preserve"> </w:t>
      </w:r>
      <w:r w:rsidR="00BC4DBD">
        <w:t>that</w:t>
      </w:r>
      <w:r w:rsidR="00786CB1">
        <w:t xml:space="preserve"> </w:t>
      </w:r>
      <w:r w:rsidR="00BC4DBD">
        <w:t>individuals</w:t>
      </w:r>
      <w:r w:rsidR="00786CB1">
        <w:t xml:space="preserve"> </w:t>
      </w:r>
      <w:r w:rsidR="00BC4DBD">
        <w:t>of</w:t>
      </w:r>
      <w:r w:rsidR="00786CB1">
        <w:t xml:space="preserve"> </w:t>
      </w:r>
      <w:r w:rsidR="00BC4DBD">
        <w:t>the</w:t>
      </w:r>
      <w:r w:rsidR="00786CB1">
        <w:t xml:space="preserve"> </w:t>
      </w:r>
      <w:r w:rsidR="00BC4DBD">
        <w:t>covered</w:t>
      </w:r>
      <w:r w:rsidR="00786CB1">
        <w:t xml:space="preserve"> </w:t>
      </w:r>
      <w:r w:rsidR="00BC4DBD">
        <w:t>species</w:t>
      </w:r>
      <w:r w:rsidR="00786CB1">
        <w:t xml:space="preserve"> </w:t>
      </w:r>
      <w:r w:rsidR="00BC4DBD">
        <w:t>have</w:t>
      </w:r>
      <w:r w:rsidR="00786CB1">
        <w:t xml:space="preserve"> </w:t>
      </w:r>
      <w:r w:rsidR="00BC4DBD">
        <w:t>been</w:t>
      </w:r>
      <w:r w:rsidR="00786CB1">
        <w:t xml:space="preserve"> </w:t>
      </w:r>
      <w:r w:rsidR="00BC4DBD">
        <w:t>effectively</w:t>
      </w:r>
      <w:r w:rsidR="00786CB1">
        <w:t xml:space="preserve"> </w:t>
      </w:r>
      <w:r w:rsidR="00BC4DBD">
        <w:t>added</w:t>
      </w:r>
      <w:r w:rsidR="00786CB1">
        <w:t xml:space="preserve"> </w:t>
      </w:r>
      <w:r w:rsidR="00BC4DBD">
        <w:t>to</w:t>
      </w:r>
      <w:r w:rsidR="00786CB1">
        <w:t xml:space="preserve"> </w:t>
      </w:r>
      <w:r w:rsidR="00BC4DBD">
        <w:t>the</w:t>
      </w:r>
      <w:r w:rsidR="00786CB1">
        <w:t xml:space="preserve"> </w:t>
      </w:r>
      <w:r w:rsidR="00BC4DBD">
        <w:t>population,</w:t>
      </w:r>
      <w:r w:rsidR="00786CB1">
        <w:t xml:space="preserve"> </w:t>
      </w:r>
      <w:r w:rsidR="00BC4DBD">
        <w:t>and</w:t>
      </w:r>
      <w:r w:rsidR="00786CB1">
        <w:t xml:space="preserve"> </w:t>
      </w:r>
      <w:r w:rsidR="00BC4DBD">
        <w:t>that</w:t>
      </w:r>
      <w:r w:rsidR="00786CB1">
        <w:t xml:space="preserve"> </w:t>
      </w:r>
      <w:r w:rsidR="00BC4DBD">
        <w:t>the</w:t>
      </w:r>
      <w:r w:rsidR="00786CB1">
        <w:t xml:space="preserve"> </w:t>
      </w:r>
      <w:r w:rsidR="00BC4DBD">
        <w:t>number</w:t>
      </w:r>
      <w:r w:rsidR="00786CB1">
        <w:t xml:space="preserve"> </w:t>
      </w:r>
      <w:r w:rsidR="00BC4DBD">
        <w:t>added</w:t>
      </w:r>
      <w:r w:rsidR="00786CB1">
        <w:t xml:space="preserve"> </w:t>
      </w:r>
      <w:r w:rsidR="00BC4DBD">
        <w:t>exceeds</w:t>
      </w:r>
      <w:r w:rsidR="00786CB1">
        <w:t xml:space="preserve"> </w:t>
      </w:r>
      <w:r w:rsidR="00BC4DBD">
        <w:t>the</w:t>
      </w:r>
      <w:r w:rsidR="00786CB1">
        <w:t xml:space="preserve"> </w:t>
      </w:r>
      <w:r w:rsidR="00BC4DBD">
        <w:t>number</w:t>
      </w:r>
      <w:r w:rsidR="00786CB1">
        <w:t xml:space="preserve"> </w:t>
      </w:r>
      <w:r w:rsidR="00BC4DBD">
        <w:t>taken.</w:t>
      </w:r>
      <w:r w:rsidR="00786CB1">
        <w:t xml:space="preserve"> </w:t>
      </w:r>
      <w:r w:rsidR="00BC4DBD">
        <w:t>The</w:t>
      </w:r>
      <w:r w:rsidR="00786CB1">
        <w:t xml:space="preserve"> </w:t>
      </w:r>
      <w:r w:rsidR="00BC4DBD">
        <w:t>conservation</w:t>
      </w:r>
      <w:r w:rsidR="00786CB1">
        <w:t xml:space="preserve"> </w:t>
      </w:r>
      <w:r w:rsidR="00BC4DBD">
        <w:t>measures</w:t>
      </w:r>
      <w:r w:rsidR="00786CB1">
        <w:t xml:space="preserve"> </w:t>
      </w:r>
      <w:r w:rsidR="00BC4DBD">
        <w:t>employed</w:t>
      </w:r>
      <w:r w:rsidR="00786CB1">
        <w:t xml:space="preserve"> </w:t>
      </w:r>
      <w:r w:rsidR="00BC4DBD">
        <w:t>may</w:t>
      </w:r>
      <w:r w:rsidR="00786CB1">
        <w:t xml:space="preserve"> </w:t>
      </w:r>
      <w:r w:rsidR="00BC4DBD">
        <w:t>target</w:t>
      </w:r>
      <w:r w:rsidR="00786CB1">
        <w:t xml:space="preserve"> </w:t>
      </w:r>
      <w:r w:rsidR="00BC4DBD">
        <w:t>threats</w:t>
      </w:r>
      <w:r w:rsidR="00786CB1">
        <w:t xml:space="preserve"> </w:t>
      </w:r>
      <w:r w:rsidR="00BC4DBD">
        <w:t>or</w:t>
      </w:r>
      <w:r w:rsidR="00786CB1">
        <w:t xml:space="preserve"> </w:t>
      </w:r>
      <w:r w:rsidR="00BC4DBD">
        <w:t>limiting</w:t>
      </w:r>
      <w:r w:rsidR="00786CB1">
        <w:t xml:space="preserve"> </w:t>
      </w:r>
      <w:r w:rsidR="00BC4DBD">
        <w:t>factors</w:t>
      </w:r>
      <w:r w:rsidR="00786CB1">
        <w:t xml:space="preserve"> </w:t>
      </w:r>
      <w:r w:rsidR="00BC4DBD">
        <w:t>with</w:t>
      </w:r>
      <w:r w:rsidR="00786CB1">
        <w:t xml:space="preserve"> </w:t>
      </w:r>
      <w:r w:rsidR="00BC4DBD">
        <w:t>the</w:t>
      </w:r>
      <w:r w:rsidR="00786CB1">
        <w:t xml:space="preserve"> </w:t>
      </w:r>
      <w:r w:rsidR="00BC4DBD">
        <w:t>objective</w:t>
      </w:r>
      <w:r w:rsidR="00786CB1">
        <w:t xml:space="preserve"> </w:t>
      </w:r>
      <w:r w:rsidR="00BC4DBD">
        <w:t>to</w:t>
      </w:r>
      <w:r w:rsidR="00786CB1">
        <w:t xml:space="preserve"> </w:t>
      </w:r>
      <w:r w:rsidR="00BC4DBD">
        <w:t>increase</w:t>
      </w:r>
      <w:r w:rsidR="00786CB1">
        <w:t xml:space="preserve"> </w:t>
      </w:r>
      <w:r w:rsidR="00BC4DBD">
        <w:t>survival</w:t>
      </w:r>
      <w:r w:rsidR="00786CB1">
        <w:t xml:space="preserve"> </w:t>
      </w:r>
      <w:r w:rsidR="00BC4DBD">
        <w:t>or</w:t>
      </w:r>
      <w:r w:rsidR="00786CB1">
        <w:t xml:space="preserve"> </w:t>
      </w:r>
      <w:r w:rsidR="00BC4DBD">
        <w:t>reproductive</w:t>
      </w:r>
      <w:r w:rsidR="00786CB1">
        <w:t xml:space="preserve"> </w:t>
      </w:r>
      <w:r w:rsidR="00BC4DBD">
        <w:t>success</w:t>
      </w:r>
      <w:r w:rsidR="00786CB1">
        <w:t xml:space="preserve"> </w:t>
      </w:r>
      <w:r w:rsidR="00E16E83">
        <w:t>above</w:t>
      </w:r>
      <w:r w:rsidR="00786CB1">
        <w:t xml:space="preserve"> </w:t>
      </w:r>
      <w:r w:rsidR="00E16E83">
        <w:t>a</w:t>
      </w:r>
      <w:r w:rsidR="00786CB1">
        <w:t xml:space="preserve"> </w:t>
      </w:r>
      <w:r w:rsidR="00E16E83">
        <w:t>known</w:t>
      </w:r>
      <w:r w:rsidR="00786CB1">
        <w:t xml:space="preserve"> </w:t>
      </w:r>
      <w:r w:rsidR="00E16E83">
        <w:t>level</w:t>
      </w:r>
      <w:r w:rsidR="00786CB1">
        <w:t xml:space="preserve"> </w:t>
      </w:r>
      <w:r w:rsidR="00E16E83">
        <w:t>that</w:t>
      </w:r>
      <w:r w:rsidR="00786CB1">
        <w:t xml:space="preserve"> </w:t>
      </w:r>
      <w:r w:rsidR="00E16E83">
        <w:t>would</w:t>
      </w:r>
      <w:r w:rsidR="00786CB1">
        <w:t xml:space="preserve"> </w:t>
      </w:r>
      <w:r w:rsidR="00E16E83">
        <w:t>be</w:t>
      </w:r>
      <w:r w:rsidR="00786CB1">
        <w:t xml:space="preserve"> </w:t>
      </w:r>
      <w:r w:rsidR="002739D1">
        <w:t xml:space="preserve">likely </w:t>
      </w:r>
      <w:r w:rsidR="00E16E83">
        <w:t>in</w:t>
      </w:r>
      <w:r w:rsidR="00786CB1">
        <w:t xml:space="preserve"> </w:t>
      </w:r>
      <w:r w:rsidR="00E16E83">
        <w:t>the</w:t>
      </w:r>
      <w:r w:rsidR="00786CB1">
        <w:t xml:space="preserve"> </w:t>
      </w:r>
      <w:r w:rsidR="00E16E83">
        <w:t>absence</w:t>
      </w:r>
      <w:r w:rsidR="00786CB1">
        <w:t xml:space="preserve"> </w:t>
      </w:r>
      <w:r w:rsidR="00E16E83">
        <w:t>of</w:t>
      </w:r>
      <w:r w:rsidR="00786CB1">
        <w:t xml:space="preserve"> </w:t>
      </w:r>
      <w:r w:rsidR="00E16E83">
        <w:t>mitigation.</w:t>
      </w:r>
    </w:p>
    <w:p w14:paraId="6415F372" w14:textId="77777777" w:rsidR="00EB5D9B" w:rsidRDefault="00EB5D9B" w:rsidP="005A6B64"/>
    <w:p w14:paraId="42DB92A1" w14:textId="38761BA5" w:rsidR="00C102A5" w:rsidRDefault="00286D41" w:rsidP="004775A3">
      <w:r>
        <w:t>Identification</w:t>
      </w:r>
      <w:r w:rsidR="00786CB1">
        <w:t xml:space="preserve"> </w:t>
      </w:r>
      <w:r>
        <w:t>of</w:t>
      </w:r>
      <w:r w:rsidR="00786CB1">
        <w:t xml:space="preserve"> </w:t>
      </w:r>
      <w:r>
        <w:t>m</w:t>
      </w:r>
      <w:r w:rsidR="00F8386E">
        <w:t>itigation</w:t>
      </w:r>
      <w:r w:rsidR="00786CB1">
        <w:t xml:space="preserve"> </w:t>
      </w:r>
      <w:r>
        <w:t>actions</w:t>
      </w:r>
      <w:r w:rsidR="00786CB1">
        <w:t xml:space="preserve"> </w:t>
      </w:r>
      <w:r w:rsidR="00EF600A">
        <w:t>to</w:t>
      </w:r>
      <w:r w:rsidR="00786CB1">
        <w:t xml:space="preserve"> </w:t>
      </w:r>
      <w:r w:rsidR="00EF600A">
        <w:t>offset</w:t>
      </w:r>
      <w:r w:rsidR="00786CB1">
        <w:t xml:space="preserve"> </w:t>
      </w:r>
      <w:r w:rsidR="00EF600A">
        <w:t>take</w:t>
      </w:r>
      <w:r w:rsidR="00786CB1">
        <w:t xml:space="preserve"> </w:t>
      </w:r>
      <w:r w:rsidR="00EF600A">
        <w:t>as</w:t>
      </w:r>
      <w:r w:rsidR="00786CB1">
        <w:t xml:space="preserve"> </w:t>
      </w:r>
      <w:r w:rsidR="00EF600A">
        <w:t>described</w:t>
      </w:r>
      <w:r w:rsidR="00786CB1">
        <w:t xml:space="preserve"> </w:t>
      </w:r>
      <w:r w:rsidR="00EF600A">
        <w:t>above</w:t>
      </w:r>
      <w:r w:rsidR="00786CB1">
        <w:t xml:space="preserve"> </w:t>
      </w:r>
      <w:r w:rsidR="00EF600A">
        <w:t>are</w:t>
      </w:r>
      <w:r w:rsidR="00786CB1">
        <w:t xml:space="preserve"> </w:t>
      </w:r>
      <w:r w:rsidR="00EF600A">
        <w:t>challenging</w:t>
      </w:r>
      <w:r w:rsidR="00786CB1">
        <w:t xml:space="preserve"> </w:t>
      </w:r>
      <w:r w:rsidR="00EF600A">
        <w:t>for</w:t>
      </w:r>
      <w:r w:rsidR="00786CB1">
        <w:t xml:space="preserve"> </w:t>
      </w:r>
      <w:r w:rsidR="00107959">
        <w:t>the</w:t>
      </w:r>
      <w:r w:rsidR="00786CB1">
        <w:t xml:space="preserve"> </w:t>
      </w:r>
      <w:r w:rsidR="00EF600A">
        <w:t>H</w:t>
      </w:r>
      <w:r w:rsidR="001643C7">
        <w:t>awaiian</w:t>
      </w:r>
      <w:r w:rsidR="00786CB1">
        <w:t xml:space="preserve"> </w:t>
      </w:r>
      <w:r w:rsidR="00EF600A">
        <w:t>H</w:t>
      </w:r>
      <w:r w:rsidR="001643C7">
        <w:t>oary</w:t>
      </w:r>
      <w:r w:rsidR="00786CB1">
        <w:t xml:space="preserve"> </w:t>
      </w:r>
      <w:r w:rsidR="00EF600A">
        <w:t>B</w:t>
      </w:r>
      <w:r w:rsidR="001643C7">
        <w:t>at</w:t>
      </w:r>
      <w:r w:rsidR="00786CB1">
        <w:t xml:space="preserve"> </w:t>
      </w:r>
      <w:r w:rsidR="00F8386E">
        <w:t>because</w:t>
      </w:r>
      <w:r w:rsidR="00786CB1">
        <w:t xml:space="preserve"> </w:t>
      </w:r>
      <w:r w:rsidR="001C6044">
        <w:t xml:space="preserve">many </w:t>
      </w:r>
      <w:r w:rsidR="00F8386E">
        <w:t>threats</w:t>
      </w:r>
      <w:r w:rsidR="00786CB1">
        <w:t xml:space="preserve"> </w:t>
      </w:r>
      <w:r w:rsidR="00F8386E">
        <w:t>and</w:t>
      </w:r>
      <w:r w:rsidR="00786CB1">
        <w:t xml:space="preserve"> </w:t>
      </w:r>
      <w:r w:rsidR="00F8386E">
        <w:t>factors</w:t>
      </w:r>
      <w:r w:rsidR="00786CB1">
        <w:t xml:space="preserve"> </w:t>
      </w:r>
      <w:r w:rsidR="00F8386E">
        <w:t>that</w:t>
      </w:r>
      <w:r w:rsidR="00786CB1">
        <w:t xml:space="preserve"> </w:t>
      </w:r>
      <w:r w:rsidR="00F8386E">
        <w:t>limit</w:t>
      </w:r>
      <w:r w:rsidR="00786CB1">
        <w:t xml:space="preserve"> </w:t>
      </w:r>
      <w:r w:rsidR="00F8386E">
        <w:t>the</w:t>
      </w:r>
      <w:r w:rsidR="00786CB1">
        <w:t xml:space="preserve"> </w:t>
      </w:r>
      <w:r w:rsidR="00F8386E">
        <w:t>bat</w:t>
      </w:r>
      <w:r w:rsidR="00786CB1">
        <w:t xml:space="preserve"> </w:t>
      </w:r>
      <w:r w:rsidR="00F8386E">
        <w:t>population</w:t>
      </w:r>
      <w:r w:rsidR="00786CB1">
        <w:t xml:space="preserve"> </w:t>
      </w:r>
      <w:r w:rsidR="00F8386E">
        <w:t>are</w:t>
      </w:r>
      <w:r w:rsidR="00786CB1">
        <w:t xml:space="preserve"> </w:t>
      </w:r>
      <w:r w:rsidR="00F8386E">
        <w:t>unknown.</w:t>
      </w:r>
      <w:r w:rsidR="00786CB1">
        <w:t xml:space="preserve"> </w:t>
      </w:r>
      <w:r w:rsidR="00102912">
        <w:t>Specifically,</w:t>
      </w:r>
      <w:r w:rsidR="00786CB1">
        <w:t xml:space="preserve"> </w:t>
      </w:r>
      <w:r w:rsidR="00102912">
        <w:t>at</w:t>
      </w:r>
      <w:r w:rsidR="00786CB1">
        <w:t xml:space="preserve"> </w:t>
      </w:r>
      <w:r w:rsidR="00102912">
        <w:t>the</w:t>
      </w:r>
      <w:r w:rsidR="00786CB1">
        <w:t xml:space="preserve"> </w:t>
      </w:r>
      <w:r w:rsidR="00102912">
        <w:t>present</w:t>
      </w:r>
      <w:r w:rsidR="00786CB1">
        <w:t xml:space="preserve"> </w:t>
      </w:r>
      <w:r w:rsidR="00102912">
        <w:t>time,</w:t>
      </w:r>
      <w:r w:rsidR="00786CB1">
        <w:t xml:space="preserve"> </w:t>
      </w:r>
      <w:r w:rsidR="00102912">
        <w:t>there</w:t>
      </w:r>
      <w:r w:rsidR="00786CB1">
        <w:t xml:space="preserve"> </w:t>
      </w:r>
      <w:r w:rsidR="00102912">
        <w:t>are</w:t>
      </w:r>
      <w:r w:rsidR="00786CB1">
        <w:t xml:space="preserve"> </w:t>
      </w:r>
      <w:r w:rsidR="00102912">
        <w:t>no</w:t>
      </w:r>
      <w:r w:rsidR="00786CB1">
        <w:t xml:space="preserve"> </w:t>
      </w:r>
      <w:r w:rsidR="001A59D1">
        <w:t>data</w:t>
      </w:r>
      <w:r w:rsidR="00786CB1">
        <w:t xml:space="preserve"> </w:t>
      </w:r>
      <w:r w:rsidR="001A59D1">
        <w:t>to</w:t>
      </w:r>
      <w:r w:rsidR="00786CB1">
        <w:t xml:space="preserve"> </w:t>
      </w:r>
      <w:r w:rsidR="001A59D1">
        <w:t>infer</w:t>
      </w:r>
      <w:r w:rsidR="00786CB1">
        <w:t xml:space="preserve"> </w:t>
      </w:r>
      <w:r w:rsidR="001A59D1">
        <w:t>with</w:t>
      </w:r>
      <w:r w:rsidR="00786CB1">
        <w:t xml:space="preserve"> </w:t>
      </w:r>
      <w:r w:rsidR="001A59D1">
        <w:t>statistical</w:t>
      </w:r>
      <w:r w:rsidR="00786CB1">
        <w:t xml:space="preserve"> </w:t>
      </w:r>
      <w:r w:rsidR="001A59D1">
        <w:t>confidence</w:t>
      </w:r>
      <w:r w:rsidR="00786CB1">
        <w:t xml:space="preserve"> </w:t>
      </w:r>
      <w:r w:rsidR="001A59D1">
        <w:t>an</w:t>
      </w:r>
      <w:r w:rsidR="00786CB1">
        <w:t xml:space="preserve"> </w:t>
      </w:r>
      <w:r w:rsidR="001A59D1">
        <w:t>effect</w:t>
      </w:r>
      <w:r w:rsidR="00786CB1">
        <w:t xml:space="preserve"> </w:t>
      </w:r>
      <w:r w:rsidR="001A59D1">
        <w:t>on</w:t>
      </w:r>
      <w:r w:rsidR="00786CB1">
        <w:t xml:space="preserve"> </w:t>
      </w:r>
      <w:r w:rsidR="001A59D1">
        <w:t>H</w:t>
      </w:r>
      <w:r w:rsidR="001643C7">
        <w:t>awaiian</w:t>
      </w:r>
      <w:r w:rsidR="00786CB1">
        <w:t xml:space="preserve"> </w:t>
      </w:r>
      <w:r w:rsidR="001A59D1">
        <w:t>H</w:t>
      </w:r>
      <w:r w:rsidR="001643C7">
        <w:t>oary</w:t>
      </w:r>
      <w:r w:rsidR="00786CB1">
        <w:t xml:space="preserve"> </w:t>
      </w:r>
      <w:r w:rsidR="001A59D1">
        <w:t>B</w:t>
      </w:r>
      <w:r w:rsidR="001643C7">
        <w:t>at</w:t>
      </w:r>
      <w:r w:rsidR="00786CB1">
        <w:t xml:space="preserve"> </w:t>
      </w:r>
      <w:r w:rsidR="001A59D1">
        <w:t>population</w:t>
      </w:r>
      <w:r w:rsidR="00786CB1">
        <w:t xml:space="preserve"> </w:t>
      </w:r>
      <w:r w:rsidR="001A59D1">
        <w:t>dynamics</w:t>
      </w:r>
      <w:r w:rsidR="00786CB1">
        <w:t xml:space="preserve"> </w:t>
      </w:r>
      <w:r w:rsidR="001A59D1">
        <w:t>resulting</w:t>
      </w:r>
      <w:r w:rsidR="00786CB1">
        <w:t xml:space="preserve"> </w:t>
      </w:r>
      <w:r w:rsidR="001A59D1">
        <w:t>from</w:t>
      </w:r>
      <w:r w:rsidR="00786CB1">
        <w:t xml:space="preserve"> </w:t>
      </w:r>
      <w:r w:rsidR="001A59D1">
        <w:t>implementation</w:t>
      </w:r>
      <w:r w:rsidR="00786CB1">
        <w:t xml:space="preserve"> </w:t>
      </w:r>
      <w:r w:rsidR="001A59D1">
        <w:t>of</w:t>
      </w:r>
      <w:r w:rsidR="00786CB1">
        <w:t xml:space="preserve"> </w:t>
      </w:r>
      <w:r w:rsidR="001A59D1">
        <w:t>conservation</w:t>
      </w:r>
      <w:r w:rsidR="00786CB1">
        <w:t xml:space="preserve"> </w:t>
      </w:r>
      <w:r w:rsidR="001A59D1">
        <w:t>measures</w:t>
      </w:r>
      <w:r w:rsidR="00786CB1">
        <w:t xml:space="preserve"> </w:t>
      </w:r>
      <w:r w:rsidR="001A59D1">
        <w:t>to</w:t>
      </w:r>
      <w:r w:rsidR="00786CB1">
        <w:t xml:space="preserve"> </w:t>
      </w:r>
      <w:r w:rsidR="001A59D1">
        <w:t>address</w:t>
      </w:r>
      <w:r w:rsidR="00786CB1">
        <w:t xml:space="preserve"> </w:t>
      </w:r>
      <w:r w:rsidR="001A59D1">
        <w:t>a</w:t>
      </w:r>
      <w:r w:rsidR="00786CB1">
        <w:t xml:space="preserve"> </w:t>
      </w:r>
      <w:r w:rsidR="001A59D1">
        <w:t>threat</w:t>
      </w:r>
      <w:r w:rsidR="00786CB1">
        <w:t xml:space="preserve"> </w:t>
      </w:r>
      <w:r w:rsidR="001A59D1">
        <w:t>or</w:t>
      </w:r>
      <w:r w:rsidR="00786CB1">
        <w:t xml:space="preserve"> </w:t>
      </w:r>
      <w:r w:rsidR="001A59D1">
        <w:t>limiting</w:t>
      </w:r>
      <w:r w:rsidR="00786CB1">
        <w:t xml:space="preserve"> </w:t>
      </w:r>
      <w:r w:rsidR="001A59D1">
        <w:t>factor.</w:t>
      </w:r>
      <w:r w:rsidR="00786CB1">
        <w:t xml:space="preserve"> </w:t>
      </w:r>
      <w:r w:rsidR="005309D8">
        <w:t>These</w:t>
      </w:r>
      <w:r w:rsidR="00786CB1">
        <w:t xml:space="preserve"> </w:t>
      </w:r>
      <w:r w:rsidR="005309D8">
        <w:t>challenges</w:t>
      </w:r>
      <w:r w:rsidR="00786CB1">
        <w:t xml:space="preserve"> </w:t>
      </w:r>
      <w:r w:rsidR="005309D8">
        <w:t>are</w:t>
      </w:r>
      <w:r w:rsidR="00786CB1">
        <w:t xml:space="preserve"> </w:t>
      </w:r>
      <w:r w:rsidR="005309D8">
        <w:t>compounded</w:t>
      </w:r>
      <w:r w:rsidR="00786CB1">
        <w:t xml:space="preserve"> </w:t>
      </w:r>
      <w:r w:rsidR="005309D8">
        <w:t>by</w:t>
      </w:r>
      <w:r w:rsidR="00786CB1">
        <w:t xml:space="preserve"> </w:t>
      </w:r>
      <w:r w:rsidR="005309D8">
        <w:t>the</w:t>
      </w:r>
      <w:r w:rsidR="00786CB1">
        <w:t xml:space="preserve"> </w:t>
      </w:r>
      <w:r w:rsidR="00A4045C">
        <w:t>limitations</w:t>
      </w:r>
      <w:r w:rsidR="00786CB1">
        <w:t xml:space="preserve"> </w:t>
      </w:r>
      <w:r w:rsidR="005309D8">
        <w:t>inherent</w:t>
      </w:r>
      <w:r w:rsidR="00786CB1">
        <w:t xml:space="preserve"> </w:t>
      </w:r>
      <w:r w:rsidR="005309D8">
        <w:t>in</w:t>
      </w:r>
      <w:r w:rsidR="00786CB1">
        <w:t xml:space="preserve"> </w:t>
      </w:r>
      <w:r w:rsidR="005309D8">
        <w:t>the</w:t>
      </w:r>
      <w:r w:rsidR="00786CB1">
        <w:t xml:space="preserve"> </w:t>
      </w:r>
      <w:r w:rsidR="005309D8">
        <w:t>tools</w:t>
      </w:r>
      <w:r w:rsidR="00786CB1">
        <w:t xml:space="preserve"> </w:t>
      </w:r>
      <w:r w:rsidR="005309D8">
        <w:t>available</w:t>
      </w:r>
      <w:r w:rsidR="00786CB1">
        <w:t xml:space="preserve"> </w:t>
      </w:r>
      <w:r w:rsidR="005309D8">
        <w:t>for</w:t>
      </w:r>
      <w:r w:rsidR="00786CB1">
        <w:t xml:space="preserve"> </w:t>
      </w:r>
      <w:r w:rsidR="005309D8">
        <w:t>the</w:t>
      </w:r>
      <w:r w:rsidR="00786CB1">
        <w:t xml:space="preserve"> </w:t>
      </w:r>
      <w:r w:rsidR="005309D8">
        <w:t>detection</w:t>
      </w:r>
      <w:r w:rsidR="00786CB1">
        <w:t xml:space="preserve"> </w:t>
      </w:r>
      <w:r w:rsidR="005309D8">
        <w:t>of</w:t>
      </w:r>
      <w:r w:rsidR="00786CB1">
        <w:t xml:space="preserve"> </w:t>
      </w:r>
      <w:r w:rsidR="005309D8">
        <w:t>changes</w:t>
      </w:r>
      <w:r w:rsidR="00786CB1">
        <w:t xml:space="preserve"> </w:t>
      </w:r>
      <w:r w:rsidR="005309D8">
        <w:t>in</w:t>
      </w:r>
      <w:r w:rsidR="00786CB1">
        <w:t xml:space="preserve"> </w:t>
      </w:r>
      <w:r w:rsidR="005309D8">
        <w:t>population</w:t>
      </w:r>
      <w:r w:rsidR="00786CB1">
        <w:t xml:space="preserve"> </w:t>
      </w:r>
      <w:r w:rsidR="005309D8">
        <w:t>demographics.</w:t>
      </w:r>
      <w:r w:rsidR="00786CB1">
        <w:t xml:space="preserve"> </w:t>
      </w:r>
      <w:r w:rsidR="00A267C4">
        <w:t>As</w:t>
      </w:r>
      <w:r w:rsidR="00786CB1">
        <w:t xml:space="preserve"> </w:t>
      </w:r>
      <w:r w:rsidR="00A267C4">
        <w:t>a</w:t>
      </w:r>
      <w:r w:rsidR="00786CB1">
        <w:t xml:space="preserve"> </w:t>
      </w:r>
      <w:r w:rsidR="00A267C4">
        <w:t>result,</w:t>
      </w:r>
      <w:r w:rsidR="00786CB1">
        <w:t xml:space="preserve"> </w:t>
      </w:r>
      <w:r w:rsidR="005309D8">
        <w:t>interim</w:t>
      </w:r>
      <w:r w:rsidR="00786CB1">
        <w:t xml:space="preserve"> </w:t>
      </w:r>
      <w:r w:rsidR="004775A3">
        <w:t>mitigation</w:t>
      </w:r>
      <w:r w:rsidR="00786CB1">
        <w:t xml:space="preserve"> </w:t>
      </w:r>
      <w:r w:rsidR="00A267C4">
        <w:t>approaches</w:t>
      </w:r>
      <w:r w:rsidR="00786CB1">
        <w:t xml:space="preserve"> </w:t>
      </w:r>
      <w:r w:rsidR="00A267C4">
        <w:t>must</w:t>
      </w:r>
      <w:r w:rsidR="00786CB1">
        <w:t xml:space="preserve"> </w:t>
      </w:r>
      <w:r w:rsidR="00A267C4">
        <w:t>be</w:t>
      </w:r>
      <w:r w:rsidR="00786CB1">
        <w:t xml:space="preserve"> </w:t>
      </w:r>
      <w:r w:rsidR="00A267C4">
        <w:t>identified</w:t>
      </w:r>
      <w:r w:rsidR="00786CB1">
        <w:t xml:space="preserve"> </w:t>
      </w:r>
      <w:r w:rsidR="00A267C4">
        <w:t>that</w:t>
      </w:r>
      <w:r w:rsidR="00786CB1">
        <w:t xml:space="preserve"> </w:t>
      </w:r>
      <w:r w:rsidR="00A267C4">
        <w:t>comply</w:t>
      </w:r>
      <w:r w:rsidR="00786CB1">
        <w:t xml:space="preserve"> </w:t>
      </w:r>
      <w:r w:rsidR="00A267C4">
        <w:t>with</w:t>
      </w:r>
      <w:r w:rsidR="00786CB1">
        <w:t xml:space="preserve"> </w:t>
      </w:r>
      <w:r w:rsidR="005A6B64">
        <w:t>applicable</w:t>
      </w:r>
      <w:r w:rsidR="00786CB1">
        <w:t xml:space="preserve"> </w:t>
      </w:r>
      <w:r w:rsidR="005A6B64">
        <w:t>sections</w:t>
      </w:r>
      <w:r w:rsidR="00786CB1">
        <w:t xml:space="preserve"> </w:t>
      </w:r>
      <w:r w:rsidR="005A6B64">
        <w:t>in</w:t>
      </w:r>
      <w:r w:rsidR="00786CB1">
        <w:t xml:space="preserve"> </w:t>
      </w:r>
      <w:r w:rsidR="005A6B64">
        <w:t>HRS</w:t>
      </w:r>
      <w:r w:rsidR="00786CB1">
        <w:t xml:space="preserve"> </w:t>
      </w:r>
      <w:r w:rsidR="005A6B64">
        <w:t>195D</w:t>
      </w:r>
      <w:r w:rsidR="0042040C">
        <w:t>.</w:t>
      </w:r>
      <w:r w:rsidR="00786CB1">
        <w:t xml:space="preserve">  </w:t>
      </w:r>
    </w:p>
    <w:p w14:paraId="1596ECD8" w14:textId="77777777" w:rsidR="004775A3" w:rsidRDefault="004775A3" w:rsidP="004775A3"/>
    <w:p w14:paraId="333DA28A" w14:textId="301DC674" w:rsidR="00752CA9" w:rsidRDefault="00752CA9" w:rsidP="005A6B64">
      <w:r>
        <w:t>The</w:t>
      </w:r>
      <w:r w:rsidR="00786CB1">
        <w:t xml:space="preserve"> </w:t>
      </w:r>
      <w:r w:rsidR="005A6B64">
        <w:t>discussion</w:t>
      </w:r>
      <w:r w:rsidR="00786CB1">
        <w:t xml:space="preserve"> </w:t>
      </w:r>
      <w:r w:rsidR="005A6B64">
        <w:t>below</w:t>
      </w:r>
      <w:r w:rsidR="00786CB1">
        <w:t xml:space="preserve"> </w:t>
      </w:r>
      <w:r>
        <w:t>provide</w:t>
      </w:r>
      <w:r w:rsidR="005A6B64">
        <w:t>s</w:t>
      </w:r>
      <w:r w:rsidR="00786CB1">
        <w:t xml:space="preserve"> </w:t>
      </w:r>
      <w:r>
        <w:t>guidance</w:t>
      </w:r>
      <w:r w:rsidR="00786CB1">
        <w:t xml:space="preserve"> </w:t>
      </w:r>
      <w:r>
        <w:t>for</w:t>
      </w:r>
      <w:r w:rsidR="00786CB1">
        <w:t xml:space="preserve"> </w:t>
      </w:r>
      <w:r>
        <w:t>the</w:t>
      </w:r>
      <w:r w:rsidR="00786CB1">
        <w:t xml:space="preserve"> </w:t>
      </w:r>
      <w:r>
        <w:t>development</w:t>
      </w:r>
      <w:r w:rsidR="00786CB1">
        <w:t xml:space="preserve"> </w:t>
      </w:r>
      <w:r>
        <w:t>of</w:t>
      </w:r>
      <w:r w:rsidR="00786CB1">
        <w:t xml:space="preserve"> </w:t>
      </w:r>
      <w:r>
        <w:t>mitigation</w:t>
      </w:r>
      <w:r w:rsidR="00786CB1">
        <w:t xml:space="preserve"> </w:t>
      </w:r>
      <w:r>
        <w:t>plans</w:t>
      </w:r>
      <w:r w:rsidR="00786CB1">
        <w:t xml:space="preserve"> </w:t>
      </w:r>
      <w:r>
        <w:t>for</w:t>
      </w:r>
      <w:r w:rsidR="00786CB1">
        <w:t xml:space="preserve"> </w:t>
      </w:r>
      <w:r w:rsidR="00107959">
        <w:t>the</w:t>
      </w:r>
      <w:r w:rsidR="00786CB1">
        <w:t xml:space="preserve"> </w:t>
      </w:r>
      <w:r>
        <w:t>H</w:t>
      </w:r>
      <w:r w:rsidR="00475A8E">
        <w:t>awaiian</w:t>
      </w:r>
      <w:r w:rsidR="00786CB1">
        <w:t xml:space="preserve"> </w:t>
      </w:r>
      <w:r>
        <w:t>H</w:t>
      </w:r>
      <w:r w:rsidR="00475A8E">
        <w:t>oary</w:t>
      </w:r>
      <w:r w:rsidR="00786CB1">
        <w:t xml:space="preserve"> </w:t>
      </w:r>
      <w:r>
        <w:t>B</w:t>
      </w:r>
      <w:r w:rsidR="00475A8E">
        <w:t>at</w:t>
      </w:r>
      <w:r w:rsidR="00786CB1">
        <w:t xml:space="preserve"> </w:t>
      </w:r>
      <w:r>
        <w:t>in</w:t>
      </w:r>
      <w:r w:rsidR="00786CB1">
        <w:t xml:space="preserve"> </w:t>
      </w:r>
      <w:r>
        <w:t>light</w:t>
      </w:r>
      <w:r w:rsidR="00786CB1">
        <w:t xml:space="preserve"> </w:t>
      </w:r>
      <w:r>
        <w:t>of</w:t>
      </w:r>
      <w:r w:rsidR="00786CB1">
        <w:t xml:space="preserve"> </w:t>
      </w:r>
      <w:r>
        <w:t>the</w:t>
      </w:r>
      <w:r w:rsidR="00786CB1">
        <w:t xml:space="preserve"> </w:t>
      </w:r>
      <w:r>
        <w:t>challenges</w:t>
      </w:r>
      <w:r w:rsidR="00786CB1">
        <w:t xml:space="preserve"> </w:t>
      </w:r>
      <w:r>
        <w:t>and</w:t>
      </w:r>
      <w:r w:rsidR="00786CB1">
        <w:t xml:space="preserve"> </w:t>
      </w:r>
      <w:r>
        <w:t>uncertainties</w:t>
      </w:r>
      <w:r w:rsidR="00786CB1">
        <w:t xml:space="preserve"> </w:t>
      </w:r>
      <w:r>
        <w:t>described</w:t>
      </w:r>
      <w:r w:rsidR="00786CB1">
        <w:t xml:space="preserve"> </w:t>
      </w:r>
      <w:r>
        <w:t>above.</w:t>
      </w:r>
      <w:r w:rsidR="00786CB1">
        <w:t xml:space="preserve"> </w:t>
      </w:r>
      <w:r>
        <w:t>The</w:t>
      </w:r>
      <w:r w:rsidR="00786CB1">
        <w:t xml:space="preserve"> </w:t>
      </w:r>
      <w:r>
        <w:t>overall</w:t>
      </w:r>
      <w:r w:rsidR="00786CB1">
        <w:t xml:space="preserve"> </w:t>
      </w:r>
      <w:r>
        <w:t>approach</w:t>
      </w:r>
      <w:r w:rsidR="00786CB1">
        <w:t xml:space="preserve"> </w:t>
      </w:r>
      <w:r w:rsidR="00DD0E7F">
        <w:t>integrates</w:t>
      </w:r>
      <w:r w:rsidR="00786CB1">
        <w:t xml:space="preserve"> </w:t>
      </w:r>
      <w:r>
        <w:t>best</w:t>
      </w:r>
      <w:r w:rsidR="00786CB1">
        <w:t xml:space="preserve"> </w:t>
      </w:r>
      <w:r>
        <w:t>available</w:t>
      </w:r>
      <w:r w:rsidR="00786CB1">
        <w:t xml:space="preserve"> </w:t>
      </w:r>
      <w:r>
        <w:t>science</w:t>
      </w:r>
      <w:r w:rsidR="00786CB1">
        <w:t xml:space="preserve"> </w:t>
      </w:r>
      <w:r>
        <w:t>and</w:t>
      </w:r>
      <w:r w:rsidR="00786CB1">
        <w:t xml:space="preserve"> </w:t>
      </w:r>
      <w:r>
        <w:t>management</w:t>
      </w:r>
      <w:r w:rsidR="00786CB1">
        <w:t xml:space="preserve"> </w:t>
      </w:r>
      <w:r>
        <w:t>practice</w:t>
      </w:r>
      <w:r w:rsidR="00786CB1">
        <w:t xml:space="preserve"> </w:t>
      </w:r>
      <w:r w:rsidR="00DD0E7F">
        <w:t>to</w:t>
      </w:r>
      <w:r w:rsidR="00786CB1">
        <w:t xml:space="preserve"> </w:t>
      </w:r>
      <w:r w:rsidR="00DD0E7F">
        <w:t>enhance</w:t>
      </w:r>
      <w:r w:rsidR="00786CB1">
        <w:t xml:space="preserve"> </w:t>
      </w:r>
      <w:r w:rsidR="00DD0E7F">
        <w:t>efficacy</w:t>
      </w:r>
      <w:r>
        <w:t>,</w:t>
      </w:r>
      <w:r w:rsidR="00786CB1">
        <w:t xml:space="preserve"> </w:t>
      </w:r>
      <w:r>
        <w:t>research</w:t>
      </w:r>
      <w:r w:rsidR="00786CB1">
        <w:t xml:space="preserve"> </w:t>
      </w:r>
      <w:r w:rsidR="006B7627">
        <w:t>to</w:t>
      </w:r>
      <w:r w:rsidR="00786CB1">
        <w:t xml:space="preserve"> </w:t>
      </w:r>
      <w:r w:rsidR="006B7627">
        <w:t>improve</w:t>
      </w:r>
      <w:r w:rsidR="00786CB1">
        <w:t xml:space="preserve"> </w:t>
      </w:r>
      <w:r w:rsidR="006B7627">
        <w:t>understanding</w:t>
      </w:r>
      <w:r w:rsidR="00786CB1">
        <w:t xml:space="preserve"> </w:t>
      </w:r>
      <w:r w:rsidR="006B7627">
        <w:t>of</w:t>
      </w:r>
      <w:r w:rsidR="00786CB1">
        <w:t xml:space="preserve"> </w:t>
      </w:r>
      <w:r w:rsidR="006B7627">
        <w:t>threats</w:t>
      </w:r>
      <w:r w:rsidR="00786CB1">
        <w:t xml:space="preserve"> </w:t>
      </w:r>
      <w:r w:rsidR="006B7627">
        <w:t>and</w:t>
      </w:r>
      <w:r w:rsidR="00786CB1">
        <w:t xml:space="preserve"> </w:t>
      </w:r>
      <w:r w:rsidR="006B7627">
        <w:t>limiting</w:t>
      </w:r>
      <w:r w:rsidR="00786CB1">
        <w:t xml:space="preserve"> </w:t>
      </w:r>
      <w:r w:rsidR="006B7627">
        <w:t>factors,</w:t>
      </w:r>
      <w:r w:rsidR="00786CB1">
        <w:t xml:space="preserve"> </w:t>
      </w:r>
      <w:r w:rsidR="00DD0E7F">
        <w:t>biological</w:t>
      </w:r>
      <w:r w:rsidR="00786CB1">
        <w:t xml:space="preserve"> </w:t>
      </w:r>
      <w:r w:rsidR="00DD0E7F">
        <w:t>monitoring</w:t>
      </w:r>
      <w:r w:rsidR="00786CB1">
        <w:t xml:space="preserve"> </w:t>
      </w:r>
      <w:r w:rsidR="00DD0E7F">
        <w:t>to</w:t>
      </w:r>
      <w:r w:rsidR="00786CB1">
        <w:t xml:space="preserve"> </w:t>
      </w:r>
      <w:r w:rsidR="00DD0E7F">
        <w:t>measure</w:t>
      </w:r>
      <w:r w:rsidR="00786CB1">
        <w:t xml:space="preserve"> </w:t>
      </w:r>
      <w:r w:rsidR="00DD0E7F">
        <w:t>and</w:t>
      </w:r>
      <w:r w:rsidR="00786CB1">
        <w:t xml:space="preserve"> </w:t>
      </w:r>
      <w:r w:rsidR="00DD0E7F">
        <w:t>track</w:t>
      </w:r>
      <w:r w:rsidR="00786CB1">
        <w:t xml:space="preserve"> </w:t>
      </w:r>
      <w:r w:rsidR="00DD0E7F">
        <w:t>success,</w:t>
      </w:r>
      <w:r w:rsidR="00786CB1">
        <w:t xml:space="preserve"> </w:t>
      </w:r>
      <w:r w:rsidR="006B7627">
        <w:t>and</w:t>
      </w:r>
      <w:r w:rsidR="00786CB1">
        <w:t xml:space="preserve"> </w:t>
      </w:r>
      <w:r w:rsidR="006B7627">
        <w:t>adaptive</w:t>
      </w:r>
      <w:r w:rsidR="00786CB1">
        <w:t xml:space="preserve"> </w:t>
      </w:r>
      <w:r w:rsidR="006B7627">
        <w:t>management</w:t>
      </w:r>
      <w:r w:rsidR="00786CB1">
        <w:t xml:space="preserve"> </w:t>
      </w:r>
      <w:r w:rsidR="006B7627">
        <w:t>to</w:t>
      </w:r>
      <w:r w:rsidR="00786CB1">
        <w:t xml:space="preserve"> </w:t>
      </w:r>
      <w:r w:rsidR="00DD0E7F">
        <w:t>improve</w:t>
      </w:r>
      <w:r w:rsidR="00786CB1">
        <w:t xml:space="preserve"> </w:t>
      </w:r>
      <w:r w:rsidR="00DD0E7F">
        <w:t>effectiveness</w:t>
      </w:r>
      <w:r w:rsidR="00786CB1">
        <w:t xml:space="preserve"> </w:t>
      </w:r>
      <w:r w:rsidR="00DD0E7F">
        <w:t>as</w:t>
      </w:r>
      <w:r w:rsidR="00786CB1">
        <w:t xml:space="preserve"> </w:t>
      </w:r>
      <w:r w:rsidR="00DD0E7F">
        <w:t>new</w:t>
      </w:r>
      <w:r w:rsidR="00786CB1">
        <w:t xml:space="preserve"> </w:t>
      </w:r>
      <w:r w:rsidR="00DD0E7F">
        <w:t>information</w:t>
      </w:r>
      <w:r w:rsidR="00786CB1">
        <w:t xml:space="preserve"> </w:t>
      </w:r>
      <w:r w:rsidR="00DD0E7F">
        <w:t>becomes</w:t>
      </w:r>
      <w:r w:rsidR="00786CB1">
        <w:t xml:space="preserve"> </w:t>
      </w:r>
      <w:r w:rsidR="00DD0E7F">
        <w:t>available.</w:t>
      </w:r>
      <w:r w:rsidR="00786CB1">
        <w:t xml:space="preserve">     </w:t>
      </w:r>
    </w:p>
    <w:p w14:paraId="39293B0D" w14:textId="4255BEC1" w:rsidR="00EB5D9B" w:rsidRDefault="00EB5D9B" w:rsidP="005A6B64"/>
    <w:p w14:paraId="6E83C73B" w14:textId="507F0976" w:rsidR="00654768" w:rsidRDefault="00654768" w:rsidP="005A6B64"/>
    <w:p w14:paraId="349AC46B" w14:textId="3D20CEFE" w:rsidR="00654768" w:rsidRDefault="00654768" w:rsidP="005A6B64"/>
    <w:p w14:paraId="2EB1C0B7" w14:textId="6C0625DC" w:rsidR="00654768" w:rsidRDefault="00654768" w:rsidP="005A6B64"/>
    <w:p w14:paraId="42E76C32" w14:textId="1B6C218B" w:rsidR="00654768" w:rsidRDefault="00654768" w:rsidP="005A6B64"/>
    <w:p w14:paraId="1E4F8007" w14:textId="77777777" w:rsidR="00654768" w:rsidRDefault="00654768" w:rsidP="005A6B64"/>
    <w:p w14:paraId="617717AF" w14:textId="1696CFDE" w:rsidR="002111C2" w:rsidRDefault="00CF6B90" w:rsidP="00B30DF7">
      <w:pPr>
        <w:pStyle w:val="Heading2"/>
        <w:numPr>
          <w:ilvl w:val="0"/>
          <w:numId w:val="32"/>
        </w:numPr>
      </w:pPr>
      <w:bookmarkStart w:id="134" w:name="_Toc529973139"/>
      <w:bookmarkStart w:id="135" w:name="_Toc61469979"/>
      <w:r>
        <w:t>Mitigation</w:t>
      </w:r>
      <w:r w:rsidR="00786CB1">
        <w:t xml:space="preserve"> </w:t>
      </w:r>
      <w:r w:rsidR="00B56F59">
        <w:t>Planning</w:t>
      </w:r>
      <w:r w:rsidR="00786CB1">
        <w:t xml:space="preserve"> </w:t>
      </w:r>
      <w:r w:rsidR="00B56F59">
        <w:t>Framework</w:t>
      </w:r>
      <w:bookmarkEnd w:id="134"/>
      <w:bookmarkEnd w:id="135"/>
    </w:p>
    <w:p w14:paraId="61CC6466" w14:textId="477D6D0D" w:rsidR="000A052E" w:rsidRDefault="000A052E" w:rsidP="005A6B64">
      <w:r>
        <w:t>The</w:t>
      </w:r>
      <w:r w:rsidR="00786CB1">
        <w:t xml:space="preserve"> </w:t>
      </w:r>
      <w:r>
        <w:t>recommended</w:t>
      </w:r>
      <w:r w:rsidR="00786CB1">
        <w:t xml:space="preserve"> </w:t>
      </w:r>
      <w:r>
        <w:t>framework</w:t>
      </w:r>
      <w:r w:rsidR="00786CB1">
        <w:t xml:space="preserve"> </w:t>
      </w:r>
      <w:r>
        <w:t>for</w:t>
      </w:r>
      <w:r w:rsidR="00786CB1">
        <w:t xml:space="preserve"> </w:t>
      </w:r>
      <w:r>
        <w:t>m</w:t>
      </w:r>
      <w:r w:rsidR="00E278CB">
        <w:t>itigation</w:t>
      </w:r>
      <w:r w:rsidR="00786CB1">
        <w:t xml:space="preserve"> </w:t>
      </w:r>
      <w:r w:rsidR="00E278CB">
        <w:t>plans</w:t>
      </w:r>
      <w:r w:rsidR="00786CB1">
        <w:t xml:space="preserve"> </w:t>
      </w:r>
      <w:r>
        <w:t>includes</w:t>
      </w:r>
      <w:r w:rsidR="00786CB1">
        <w:t xml:space="preserve"> </w:t>
      </w:r>
      <w:r>
        <w:t>the</w:t>
      </w:r>
      <w:r w:rsidR="00786CB1">
        <w:t xml:space="preserve"> </w:t>
      </w:r>
      <w:r>
        <w:t>following</w:t>
      </w:r>
      <w:r w:rsidR="00786CB1">
        <w:t xml:space="preserve"> </w:t>
      </w:r>
      <w:r>
        <w:t>elements:</w:t>
      </w:r>
    </w:p>
    <w:p w14:paraId="7C95018D" w14:textId="77777777" w:rsidR="00C102A5" w:rsidRDefault="00C102A5" w:rsidP="005A6B64"/>
    <w:p w14:paraId="33DB43F8" w14:textId="279FE052" w:rsidR="000A052E" w:rsidRDefault="000A052E" w:rsidP="00FA09C0">
      <w:pPr>
        <w:pStyle w:val="ListParagraph"/>
        <w:numPr>
          <w:ilvl w:val="0"/>
          <w:numId w:val="19"/>
        </w:numPr>
      </w:pPr>
      <w:r>
        <w:t>B</w:t>
      </w:r>
      <w:r w:rsidR="00E278CB">
        <w:t>iological</w:t>
      </w:r>
      <w:r w:rsidR="00786CB1">
        <w:t xml:space="preserve"> </w:t>
      </w:r>
      <w:r w:rsidR="00E278CB">
        <w:t>goals</w:t>
      </w:r>
      <w:r w:rsidR="00786CB1">
        <w:t xml:space="preserve"> </w:t>
      </w:r>
      <w:r w:rsidR="00E278CB">
        <w:t>and</w:t>
      </w:r>
      <w:r w:rsidR="00786CB1">
        <w:t xml:space="preserve"> </w:t>
      </w:r>
      <w:r w:rsidR="00E278CB">
        <w:t>objectives</w:t>
      </w:r>
      <w:r w:rsidR="00786CB1">
        <w:t xml:space="preserve"> </w:t>
      </w:r>
      <w:r w:rsidR="00E278CB">
        <w:t>that</w:t>
      </w:r>
      <w:r w:rsidR="00786CB1">
        <w:t xml:space="preserve"> </w:t>
      </w:r>
      <w:r w:rsidR="00E278CB">
        <w:t>establish</w:t>
      </w:r>
      <w:r w:rsidR="00786CB1">
        <w:t xml:space="preserve"> </w:t>
      </w:r>
      <w:r w:rsidR="00E278CB">
        <w:t>specific,</w:t>
      </w:r>
      <w:r w:rsidR="00786CB1">
        <w:t xml:space="preserve"> </w:t>
      </w:r>
      <w:r w:rsidR="00E278CB">
        <w:t>measurable</w:t>
      </w:r>
      <w:r w:rsidR="00786CB1">
        <w:t xml:space="preserve"> </w:t>
      </w:r>
      <w:r w:rsidR="00E278CB">
        <w:t>outcomes</w:t>
      </w:r>
      <w:r w:rsidR="00786CB1">
        <w:t xml:space="preserve"> </w:t>
      </w:r>
      <w:r w:rsidR="00B56F59">
        <w:t>that</w:t>
      </w:r>
      <w:r w:rsidR="00786CB1">
        <w:t xml:space="preserve"> </w:t>
      </w:r>
      <w:r w:rsidR="00B56F59">
        <w:t>describe</w:t>
      </w:r>
      <w:r w:rsidR="00786CB1">
        <w:t xml:space="preserve"> </w:t>
      </w:r>
      <w:r w:rsidR="00B56F59">
        <w:t>the</w:t>
      </w:r>
      <w:r w:rsidR="00786CB1">
        <w:t xml:space="preserve"> </w:t>
      </w:r>
      <w:r w:rsidR="002111C2">
        <w:t>target</w:t>
      </w:r>
      <w:r w:rsidR="00166475">
        <w:t>s</w:t>
      </w:r>
      <w:r w:rsidR="00786CB1">
        <w:t xml:space="preserve"> </w:t>
      </w:r>
      <w:r w:rsidR="0076628D">
        <w:t>that</w:t>
      </w:r>
      <w:r w:rsidR="00786CB1">
        <w:t xml:space="preserve"> </w:t>
      </w:r>
      <w:r w:rsidR="00B56F59">
        <w:t>the</w:t>
      </w:r>
      <w:r w:rsidR="00786CB1">
        <w:t xml:space="preserve"> </w:t>
      </w:r>
      <w:r w:rsidR="002111C2">
        <w:t>mitigation</w:t>
      </w:r>
      <w:r w:rsidR="00786CB1">
        <w:t xml:space="preserve"> </w:t>
      </w:r>
      <w:r w:rsidR="00B56F59">
        <w:t>is</w:t>
      </w:r>
      <w:r w:rsidR="00786CB1">
        <w:t xml:space="preserve"> </w:t>
      </w:r>
      <w:r w:rsidR="00B56F59">
        <w:t>expected</w:t>
      </w:r>
      <w:r w:rsidR="00786CB1">
        <w:t xml:space="preserve"> </w:t>
      </w:r>
      <w:r w:rsidR="002111C2">
        <w:t>to</w:t>
      </w:r>
      <w:r w:rsidR="00786CB1">
        <w:t xml:space="preserve"> </w:t>
      </w:r>
      <w:r w:rsidR="002111C2">
        <w:t>achieve</w:t>
      </w:r>
      <w:r w:rsidR="00786CB1">
        <w:t xml:space="preserve"> </w:t>
      </w:r>
      <w:r w:rsidR="002C3957">
        <w:t>and</w:t>
      </w:r>
      <w:r w:rsidR="00786CB1">
        <w:t xml:space="preserve"> </w:t>
      </w:r>
      <w:r w:rsidR="002C3957">
        <w:t>serve</w:t>
      </w:r>
      <w:r w:rsidR="00786CB1">
        <w:t xml:space="preserve"> </w:t>
      </w:r>
      <w:r w:rsidR="002C3957">
        <w:t>as</w:t>
      </w:r>
      <w:r w:rsidR="00786CB1">
        <w:t xml:space="preserve"> </w:t>
      </w:r>
      <w:r w:rsidR="002C3957">
        <w:t>the</w:t>
      </w:r>
      <w:r w:rsidR="00786CB1">
        <w:t xml:space="preserve"> </w:t>
      </w:r>
      <w:r w:rsidR="002C3957">
        <w:t>measures</w:t>
      </w:r>
      <w:r w:rsidR="00786CB1">
        <w:t xml:space="preserve"> </w:t>
      </w:r>
      <w:r w:rsidR="002C3957">
        <w:t>of</w:t>
      </w:r>
      <w:r w:rsidR="00786CB1">
        <w:t xml:space="preserve"> </w:t>
      </w:r>
      <w:r w:rsidR="002C3957">
        <w:t>success</w:t>
      </w:r>
      <w:r w:rsidR="002111C2">
        <w:t>.</w:t>
      </w:r>
    </w:p>
    <w:p w14:paraId="7AFC908E" w14:textId="2CCB0131" w:rsidR="000A052E" w:rsidRDefault="002111C2" w:rsidP="00FA09C0">
      <w:pPr>
        <w:pStyle w:val="ListParagraph"/>
        <w:numPr>
          <w:ilvl w:val="0"/>
          <w:numId w:val="19"/>
        </w:numPr>
      </w:pPr>
      <w:r>
        <w:t>Implementation</w:t>
      </w:r>
      <w:r w:rsidR="00786CB1">
        <w:t xml:space="preserve"> </w:t>
      </w:r>
      <w:r w:rsidR="00B56F59">
        <w:t>plans</w:t>
      </w:r>
      <w:r w:rsidR="00786CB1">
        <w:t xml:space="preserve"> </w:t>
      </w:r>
      <w:r w:rsidR="002C3957">
        <w:t>that</w:t>
      </w:r>
      <w:r w:rsidR="00786CB1">
        <w:t xml:space="preserve"> </w:t>
      </w:r>
      <w:r>
        <w:t>specif</w:t>
      </w:r>
      <w:r w:rsidR="00B56F59">
        <w:t>y</w:t>
      </w:r>
      <w:r w:rsidR="00786CB1">
        <w:t xml:space="preserve"> </w:t>
      </w:r>
      <w:r>
        <w:t>how</w:t>
      </w:r>
      <w:r w:rsidR="00786CB1">
        <w:t xml:space="preserve"> </w:t>
      </w:r>
      <w:r w:rsidR="00B56F59">
        <w:t>the</w:t>
      </w:r>
      <w:r w:rsidR="00786CB1">
        <w:t xml:space="preserve"> </w:t>
      </w:r>
      <w:r w:rsidR="00B56F59">
        <w:t>work</w:t>
      </w:r>
      <w:r w:rsidR="00786CB1">
        <w:t xml:space="preserve"> </w:t>
      </w:r>
      <w:r w:rsidR="00B56F59">
        <w:t>will</w:t>
      </w:r>
      <w:r w:rsidR="00786CB1">
        <w:t xml:space="preserve"> </w:t>
      </w:r>
      <w:r w:rsidR="00B56F59">
        <w:t>be</w:t>
      </w:r>
      <w:r w:rsidR="00786CB1">
        <w:t xml:space="preserve"> </w:t>
      </w:r>
      <w:r w:rsidR="00B56F59">
        <w:t>accomplished</w:t>
      </w:r>
      <w:r w:rsidR="00786CB1">
        <w:t xml:space="preserve"> </w:t>
      </w:r>
      <w:r>
        <w:t>to</w:t>
      </w:r>
      <w:r w:rsidR="00786CB1">
        <w:t xml:space="preserve"> </w:t>
      </w:r>
      <w:r>
        <w:t>reach</w:t>
      </w:r>
      <w:r w:rsidR="00786CB1">
        <w:t xml:space="preserve"> </w:t>
      </w:r>
      <w:r>
        <w:t>the</w:t>
      </w:r>
      <w:r w:rsidR="00786CB1">
        <w:t xml:space="preserve"> </w:t>
      </w:r>
      <w:r>
        <w:t>target</w:t>
      </w:r>
      <w:r w:rsidR="002C3957">
        <w:t>s</w:t>
      </w:r>
      <w:r w:rsidR="00786CB1">
        <w:t xml:space="preserve"> </w:t>
      </w:r>
      <w:r w:rsidR="00BE3CAD">
        <w:t>and</w:t>
      </w:r>
      <w:r w:rsidR="00786CB1">
        <w:t xml:space="preserve"> </w:t>
      </w:r>
      <w:r w:rsidR="00BE3CAD">
        <w:t>include</w:t>
      </w:r>
      <w:r w:rsidR="00786CB1">
        <w:t xml:space="preserve"> </w:t>
      </w:r>
      <w:r w:rsidR="00BE3CAD">
        <w:t>a</w:t>
      </w:r>
      <w:r w:rsidR="00786CB1">
        <w:t xml:space="preserve"> </w:t>
      </w:r>
      <w:r w:rsidR="00BE3CAD">
        <w:t>schedule</w:t>
      </w:r>
      <w:r w:rsidR="00786CB1">
        <w:t xml:space="preserve"> </w:t>
      </w:r>
      <w:r w:rsidR="00BE3CAD">
        <w:t>of</w:t>
      </w:r>
      <w:r w:rsidR="00786CB1">
        <w:t xml:space="preserve"> </w:t>
      </w:r>
      <w:r w:rsidR="00BE3CAD">
        <w:t>activities</w:t>
      </w:r>
      <w:r>
        <w:t>.</w:t>
      </w:r>
    </w:p>
    <w:p w14:paraId="05809E38" w14:textId="707A4038" w:rsidR="000A052E" w:rsidRDefault="002111C2" w:rsidP="00FA09C0">
      <w:pPr>
        <w:pStyle w:val="ListParagraph"/>
        <w:numPr>
          <w:ilvl w:val="0"/>
          <w:numId w:val="19"/>
        </w:numPr>
      </w:pPr>
      <w:r>
        <w:t>Monitoring</w:t>
      </w:r>
      <w:r w:rsidR="00786CB1">
        <w:t xml:space="preserve"> </w:t>
      </w:r>
      <w:r w:rsidR="002C3957">
        <w:t>plans</w:t>
      </w:r>
      <w:r w:rsidR="00786CB1">
        <w:t xml:space="preserve"> </w:t>
      </w:r>
      <w:r w:rsidR="002C3957">
        <w:t>that</w:t>
      </w:r>
      <w:r w:rsidR="00786CB1">
        <w:t xml:space="preserve"> </w:t>
      </w:r>
      <w:r w:rsidR="002C3957">
        <w:t>establish</w:t>
      </w:r>
      <w:r w:rsidR="00786CB1">
        <w:t xml:space="preserve"> </w:t>
      </w:r>
      <w:r w:rsidR="002C3957">
        <w:t>schedules</w:t>
      </w:r>
      <w:r w:rsidR="00786CB1">
        <w:t xml:space="preserve"> </w:t>
      </w:r>
      <w:r w:rsidR="002C3957">
        <w:t>of</w:t>
      </w:r>
      <w:r w:rsidR="00786CB1">
        <w:t xml:space="preserve"> </w:t>
      </w:r>
      <w:r w:rsidR="002C3957">
        <w:t>activities</w:t>
      </w:r>
      <w:r w:rsidR="00786CB1">
        <w:t xml:space="preserve"> </w:t>
      </w:r>
      <w:r w:rsidR="002C3957">
        <w:t>designed</w:t>
      </w:r>
      <w:r w:rsidR="00786CB1">
        <w:t xml:space="preserve"> </w:t>
      </w:r>
      <w:r w:rsidR="002C3957">
        <w:t>to</w:t>
      </w:r>
      <w:r w:rsidR="00786CB1">
        <w:t xml:space="preserve"> </w:t>
      </w:r>
      <w:r w:rsidR="002C3957">
        <w:t>assess</w:t>
      </w:r>
      <w:r w:rsidR="00786CB1">
        <w:t xml:space="preserve"> </w:t>
      </w:r>
      <w:r w:rsidR="002C3957">
        <w:t>progress</w:t>
      </w:r>
      <w:r w:rsidR="00786CB1">
        <w:t xml:space="preserve"> </w:t>
      </w:r>
      <w:r w:rsidR="002C3957">
        <w:t>toward</w:t>
      </w:r>
      <w:r w:rsidR="00786CB1">
        <w:t xml:space="preserve"> </w:t>
      </w:r>
      <w:r w:rsidR="002C3957">
        <w:t>goals</w:t>
      </w:r>
      <w:r w:rsidR="00786CB1">
        <w:t xml:space="preserve"> </w:t>
      </w:r>
      <w:r w:rsidR="002C3957">
        <w:t>and</w:t>
      </w:r>
      <w:r w:rsidR="00786CB1">
        <w:t xml:space="preserve"> </w:t>
      </w:r>
      <w:r w:rsidR="002C3957">
        <w:t>objectives,</w:t>
      </w:r>
      <w:r w:rsidR="00786CB1">
        <w:t xml:space="preserve"> </w:t>
      </w:r>
      <w:r w:rsidR="002C3957">
        <w:t>with</w:t>
      </w:r>
      <w:r w:rsidR="00786CB1">
        <w:t xml:space="preserve"> </w:t>
      </w:r>
      <w:r w:rsidR="002C3957">
        <w:t>time-specific</w:t>
      </w:r>
      <w:r w:rsidR="00786CB1">
        <w:t xml:space="preserve"> </w:t>
      </w:r>
      <w:r w:rsidR="002C3957">
        <w:t>targets</w:t>
      </w:r>
      <w:r w:rsidR="00786CB1">
        <w:t xml:space="preserve"> </w:t>
      </w:r>
      <w:r w:rsidR="002C3957">
        <w:t>that</w:t>
      </w:r>
      <w:r w:rsidR="00786CB1">
        <w:t xml:space="preserve"> </w:t>
      </w:r>
      <w:r w:rsidR="002C3957">
        <w:t>will</w:t>
      </w:r>
      <w:r w:rsidR="00786CB1">
        <w:t xml:space="preserve"> </w:t>
      </w:r>
      <w:r w:rsidR="002C3957">
        <w:t>provide</w:t>
      </w:r>
      <w:r w:rsidR="00786CB1">
        <w:t xml:space="preserve"> </w:t>
      </w:r>
      <w:r w:rsidR="002C3957">
        <w:t>a</w:t>
      </w:r>
      <w:r w:rsidR="00786CB1">
        <w:t xml:space="preserve"> </w:t>
      </w:r>
      <w:r w:rsidR="002C3957">
        <w:t>meaningful</w:t>
      </w:r>
      <w:r w:rsidR="00786CB1">
        <w:t xml:space="preserve"> </w:t>
      </w:r>
      <w:r>
        <w:t>indicat</w:t>
      </w:r>
      <w:r w:rsidR="002C3957">
        <w:t>ion</w:t>
      </w:r>
      <w:r w:rsidR="00786CB1">
        <w:t xml:space="preserve"> </w:t>
      </w:r>
      <w:r w:rsidR="002C3957">
        <w:t>of</w:t>
      </w:r>
      <w:r w:rsidR="00786CB1">
        <w:t xml:space="preserve"> </w:t>
      </w:r>
      <w:r>
        <w:t>whether</w:t>
      </w:r>
      <w:r w:rsidR="00786CB1">
        <w:t xml:space="preserve"> </w:t>
      </w:r>
      <w:r>
        <w:t>the</w:t>
      </w:r>
      <w:r w:rsidR="00786CB1">
        <w:t xml:space="preserve"> </w:t>
      </w:r>
      <w:r>
        <w:t>implementation</w:t>
      </w:r>
      <w:r w:rsidR="00786CB1">
        <w:t xml:space="preserve"> </w:t>
      </w:r>
      <w:r>
        <w:t>is</w:t>
      </w:r>
      <w:r w:rsidR="00786CB1">
        <w:t xml:space="preserve"> </w:t>
      </w:r>
      <w:r>
        <w:t>successfully</w:t>
      </w:r>
      <w:r w:rsidR="00786CB1">
        <w:t xml:space="preserve"> </w:t>
      </w:r>
      <w:r w:rsidR="0076628D">
        <w:t>on</w:t>
      </w:r>
      <w:r w:rsidR="00786CB1">
        <w:t xml:space="preserve"> </w:t>
      </w:r>
      <w:r w:rsidR="0076628D">
        <w:t>track</w:t>
      </w:r>
      <w:r w:rsidR="00786CB1">
        <w:t xml:space="preserve"> </w:t>
      </w:r>
      <w:r w:rsidR="0076628D">
        <w:t>to</w:t>
      </w:r>
      <w:r w:rsidR="00786CB1">
        <w:t xml:space="preserve"> </w:t>
      </w:r>
      <w:r w:rsidR="002C3957">
        <w:t>achieve</w:t>
      </w:r>
      <w:r w:rsidR="00786CB1">
        <w:t xml:space="preserve"> </w:t>
      </w:r>
      <w:r w:rsidR="002C3957">
        <w:t>success</w:t>
      </w:r>
      <w:r w:rsidR="00475A8E">
        <w:t>.</w:t>
      </w:r>
      <w:r w:rsidR="00786CB1">
        <w:t xml:space="preserve"> </w:t>
      </w:r>
    </w:p>
    <w:p w14:paraId="3FCD11A9" w14:textId="054F87E7" w:rsidR="00B56F59" w:rsidRDefault="002C3957" w:rsidP="00FA09C0">
      <w:pPr>
        <w:pStyle w:val="ListParagraph"/>
        <w:numPr>
          <w:ilvl w:val="0"/>
          <w:numId w:val="19"/>
        </w:numPr>
      </w:pPr>
      <w:r>
        <w:t>A</w:t>
      </w:r>
      <w:r w:rsidR="002111C2">
        <w:t>daptive</w:t>
      </w:r>
      <w:r w:rsidR="00786CB1">
        <w:t xml:space="preserve"> </w:t>
      </w:r>
      <w:r w:rsidR="002111C2">
        <w:t>management</w:t>
      </w:r>
      <w:r w:rsidR="00786CB1">
        <w:t xml:space="preserve"> </w:t>
      </w:r>
      <w:r w:rsidR="00B238CB">
        <w:t>approaches</w:t>
      </w:r>
      <w:r w:rsidR="00786CB1">
        <w:t xml:space="preserve"> </w:t>
      </w:r>
      <w:r w:rsidR="00B238CB">
        <w:t>that</w:t>
      </w:r>
      <w:r w:rsidR="00786CB1">
        <w:t xml:space="preserve"> </w:t>
      </w:r>
      <w:r w:rsidR="00B238CB">
        <w:t>are</w:t>
      </w:r>
      <w:r w:rsidR="00786CB1">
        <w:t xml:space="preserve"> </w:t>
      </w:r>
      <w:r w:rsidR="00B238CB">
        <w:t>based</w:t>
      </w:r>
      <w:r w:rsidR="00786CB1">
        <w:t xml:space="preserve"> </w:t>
      </w:r>
      <w:r w:rsidR="00B238CB">
        <w:t>on</w:t>
      </w:r>
      <w:r w:rsidR="00786CB1">
        <w:t xml:space="preserve"> </w:t>
      </w:r>
      <w:r w:rsidR="00B238CB">
        <w:t>the</w:t>
      </w:r>
      <w:r w:rsidR="00786CB1">
        <w:t xml:space="preserve"> </w:t>
      </w:r>
      <w:r w:rsidR="00B238CB">
        <w:t>results</w:t>
      </w:r>
      <w:r w:rsidR="00786CB1">
        <w:t xml:space="preserve"> </w:t>
      </w:r>
      <w:r w:rsidR="00B238CB">
        <w:t>of</w:t>
      </w:r>
      <w:r w:rsidR="00786CB1">
        <w:t xml:space="preserve"> </w:t>
      </w:r>
      <w:r w:rsidR="00B238CB">
        <w:t>monitoring</w:t>
      </w:r>
      <w:r w:rsidR="00786CB1">
        <w:t xml:space="preserve"> </w:t>
      </w:r>
      <w:r w:rsidR="00B238CB">
        <w:t>and</w:t>
      </w:r>
      <w:r w:rsidR="00786CB1">
        <w:t xml:space="preserve"> </w:t>
      </w:r>
      <w:r w:rsidR="002111C2">
        <w:t>de</w:t>
      </w:r>
      <w:r w:rsidR="00B238CB">
        <w:t>scribe</w:t>
      </w:r>
      <w:r w:rsidR="00786CB1">
        <w:t xml:space="preserve"> </w:t>
      </w:r>
      <w:r w:rsidR="002111C2">
        <w:t>alternative</w:t>
      </w:r>
      <w:r w:rsidR="00786CB1">
        <w:t xml:space="preserve"> </w:t>
      </w:r>
      <w:r w:rsidR="002111C2">
        <w:t>actions</w:t>
      </w:r>
      <w:r w:rsidR="00786CB1">
        <w:t xml:space="preserve"> </w:t>
      </w:r>
      <w:r w:rsidR="00B238CB">
        <w:t>that</w:t>
      </w:r>
      <w:r w:rsidR="00786CB1">
        <w:t xml:space="preserve"> </w:t>
      </w:r>
      <w:r w:rsidR="002111C2">
        <w:t>will</w:t>
      </w:r>
      <w:r w:rsidR="00786CB1">
        <w:t xml:space="preserve"> </w:t>
      </w:r>
      <w:r w:rsidR="002111C2">
        <w:t>be</w:t>
      </w:r>
      <w:r w:rsidR="00786CB1">
        <w:t xml:space="preserve"> </w:t>
      </w:r>
      <w:r w:rsidR="002111C2">
        <w:t>implemented</w:t>
      </w:r>
      <w:r w:rsidR="00786CB1">
        <w:t xml:space="preserve"> </w:t>
      </w:r>
      <w:r w:rsidR="002111C2">
        <w:t>if</w:t>
      </w:r>
      <w:r w:rsidR="00786CB1">
        <w:t xml:space="preserve"> </w:t>
      </w:r>
      <w:r w:rsidR="002111C2">
        <w:t>mitigation</w:t>
      </w:r>
      <w:r w:rsidR="00786CB1">
        <w:t xml:space="preserve"> </w:t>
      </w:r>
      <w:r w:rsidR="002111C2">
        <w:t>targets</w:t>
      </w:r>
      <w:r w:rsidR="00786CB1">
        <w:t xml:space="preserve"> </w:t>
      </w:r>
      <w:r w:rsidR="002111C2">
        <w:t>aren’t</w:t>
      </w:r>
      <w:r w:rsidR="00786CB1">
        <w:t xml:space="preserve"> </w:t>
      </w:r>
      <w:r w:rsidR="002111C2">
        <w:t>being</w:t>
      </w:r>
      <w:r w:rsidR="00786CB1">
        <w:t xml:space="preserve"> </w:t>
      </w:r>
      <w:r w:rsidR="002111C2">
        <w:t>reached</w:t>
      </w:r>
      <w:r w:rsidR="00786CB1">
        <w:t xml:space="preserve"> </w:t>
      </w:r>
      <w:r w:rsidR="002111C2">
        <w:t>by</w:t>
      </w:r>
      <w:r w:rsidR="00786CB1">
        <w:t xml:space="preserve"> </w:t>
      </w:r>
      <w:r w:rsidR="002111C2">
        <w:t>the</w:t>
      </w:r>
      <w:r w:rsidR="00786CB1">
        <w:t xml:space="preserve"> </w:t>
      </w:r>
      <w:r w:rsidR="002111C2">
        <w:t>proposed</w:t>
      </w:r>
      <w:r w:rsidR="00786CB1">
        <w:t xml:space="preserve"> </w:t>
      </w:r>
      <w:r w:rsidR="002111C2">
        <w:t>implementation</w:t>
      </w:r>
      <w:r w:rsidR="00786CB1">
        <w:t xml:space="preserve"> </w:t>
      </w:r>
      <w:r w:rsidR="002111C2">
        <w:t>actions.</w:t>
      </w:r>
    </w:p>
    <w:p w14:paraId="7B6980F8" w14:textId="77777777" w:rsidR="00C102A5" w:rsidRDefault="00C102A5" w:rsidP="00E278CB"/>
    <w:p w14:paraId="6F069F3E" w14:textId="59AC0B1C" w:rsidR="00DE747F" w:rsidRDefault="00DE747F" w:rsidP="00E278CB">
      <w:r>
        <w:t>Additional</w:t>
      </w:r>
      <w:r w:rsidR="00786CB1">
        <w:t xml:space="preserve"> </w:t>
      </w:r>
      <w:r>
        <w:t>guidance</w:t>
      </w:r>
      <w:r w:rsidR="00786CB1">
        <w:t xml:space="preserve"> </w:t>
      </w:r>
      <w:r>
        <w:t>on</w:t>
      </w:r>
      <w:r w:rsidR="00786CB1">
        <w:t xml:space="preserve"> </w:t>
      </w:r>
      <w:r>
        <w:t>compensatory</w:t>
      </w:r>
      <w:r w:rsidR="00786CB1">
        <w:t xml:space="preserve"> </w:t>
      </w:r>
      <w:r>
        <w:t>mitigation</w:t>
      </w:r>
      <w:r w:rsidR="00786CB1">
        <w:t xml:space="preserve"> </w:t>
      </w:r>
      <w:r>
        <w:t>is</w:t>
      </w:r>
      <w:r w:rsidR="00786CB1">
        <w:t xml:space="preserve"> </w:t>
      </w:r>
      <w:r>
        <w:t>provided</w:t>
      </w:r>
      <w:r w:rsidR="00786CB1">
        <w:t xml:space="preserve"> </w:t>
      </w:r>
      <w:r>
        <w:t>by</w:t>
      </w:r>
      <w:r w:rsidR="00786CB1">
        <w:t xml:space="preserve"> </w:t>
      </w:r>
      <w:r>
        <w:t>the</w:t>
      </w:r>
      <w:r w:rsidR="00786CB1">
        <w:t xml:space="preserve"> </w:t>
      </w:r>
      <w:r>
        <w:t>USFWS</w:t>
      </w:r>
      <w:r w:rsidR="00786CB1">
        <w:t xml:space="preserve"> </w:t>
      </w:r>
      <w:r>
        <w:t>in</w:t>
      </w:r>
      <w:r w:rsidR="00786CB1">
        <w:t xml:space="preserve"> </w:t>
      </w:r>
      <w:r>
        <w:t>their</w:t>
      </w:r>
      <w:r w:rsidR="00786CB1">
        <w:t xml:space="preserve"> </w:t>
      </w:r>
      <w:r>
        <w:t>2016</w:t>
      </w:r>
      <w:r w:rsidR="00786CB1">
        <w:t xml:space="preserve"> </w:t>
      </w:r>
      <w:r>
        <w:t>Endangered</w:t>
      </w:r>
      <w:r w:rsidR="00786CB1">
        <w:t xml:space="preserve"> </w:t>
      </w:r>
      <w:r>
        <w:t>Species</w:t>
      </w:r>
      <w:r w:rsidR="00786CB1">
        <w:t xml:space="preserve"> </w:t>
      </w:r>
      <w:r>
        <w:t>Act</w:t>
      </w:r>
      <w:r w:rsidR="00786CB1">
        <w:t xml:space="preserve"> </w:t>
      </w:r>
      <w:r w:rsidR="00B26CB3">
        <w:t xml:space="preserve">(ESA) </w:t>
      </w:r>
      <w:r>
        <w:t>Compensatory</w:t>
      </w:r>
      <w:r w:rsidR="00786CB1">
        <w:t xml:space="preserve"> </w:t>
      </w:r>
      <w:r>
        <w:t>Mitigation</w:t>
      </w:r>
      <w:r w:rsidR="00786CB1">
        <w:t xml:space="preserve"> </w:t>
      </w:r>
      <w:r>
        <w:t>Policy</w:t>
      </w:r>
      <w:r w:rsidR="00786CB1">
        <w:t xml:space="preserve"> </w:t>
      </w:r>
      <w:r>
        <w:t>(81</w:t>
      </w:r>
      <w:r w:rsidR="00786CB1">
        <w:t xml:space="preserve"> </w:t>
      </w:r>
      <w:r>
        <w:t>Federal</w:t>
      </w:r>
      <w:r w:rsidR="00786CB1">
        <w:t xml:space="preserve"> </w:t>
      </w:r>
      <w:r>
        <w:t>Register</w:t>
      </w:r>
      <w:r w:rsidR="00786CB1">
        <w:t xml:space="preserve"> </w:t>
      </w:r>
      <w:r>
        <w:t>248,</w:t>
      </w:r>
      <w:r w:rsidR="00786CB1">
        <w:t xml:space="preserve"> </w:t>
      </w:r>
      <w:r>
        <w:t>pp.</w:t>
      </w:r>
      <w:r w:rsidR="00786CB1">
        <w:t xml:space="preserve"> </w:t>
      </w:r>
      <w:r>
        <w:t>95316-95348).</w:t>
      </w:r>
    </w:p>
    <w:p w14:paraId="1985A8F3" w14:textId="77777777" w:rsidR="00C102A5" w:rsidRDefault="00C102A5" w:rsidP="00E278CB"/>
    <w:p w14:paraId="0FC9A5A2" w14:textId="0BFA9D78" w:rsidR="003F45D5" w:rsidRDefault="003F45D5" w:rsidP="00B30DF7">
      <w:pPr>
        <w:pStyle w:val="Heading2"/>
        <w:numPr>
          <w:ilvl w:val="0"/>
          <w:numId w:val="32"/>
        </w:numPr>
      </w:pPr>
      <w:bookmarkStart w:id="136" w:name="_Toc529973140"/>
      <w:bookmarkStart w:id="137" w:name="_Toc61469980"/>
      <w:r w:rsidRPr="00EB6EA8">
        <w:t>Mitigation</w:t>
      </w:r>
      <w:r w:rsidR="00786CB1">
        <w:t xml:space="preserve"> </w:t>
      </w:r>
      <w:r>
        <w:t>Recommendations</w:t>
      </w:r>
      <w:bookmarkEnd w:id="136"/>
      <w:bookmarkEnd w:id="137"/>
    </w:p>
    <w:p w14:paraId="11F136EF" w14:textId="00E613FC" w:rsidR="00C93DD5" w:rsidRDefault="005668D9" w:rsidP="003F61E7">
      <w:r>
        <w:t>It</w:t>
      </w:r>
      <w:r w:rsidR="00786CB1">
        <w:t xml:space="preserve"> </w:t>
      </w:r>
      <w:r>
        <w:t>is</w:t>
      </w:r>
      <w:r w:rsidR="00786CB1">
        <w:t xml:space="preserve"> </w:t>
      </w:r>
      <w:r>
        <w:t>expected</w:t>
      </w:r>
      <w:r w:rsidR="00786CB1">
        <w:t xml:space="preserve"> </w:t>
      </w:r>
      <w:r>
        <w:t>that</w:t>
      </w:r>
      <w:r w:rsidR="00786CB1">
        <w:t xml:space="preserve"> </w:t>
      </w:r>
      <w:r>
        <w:t>H</w:t>
      </w:r>
      <w:r w:rsidR="00475A8E">
        <w:t>awaiian</w:t>
      </w:r>
      <w:r w:rsidR="00786CB1">
        <w:t xml:space="preserve"> </w:t>
      </w:r>
      <w:r>
        <w:t>H</w:t>
      </w:r>
      <w:r w:rsidR="00475A8E">
        <w:t>oary</w:t>
      </w:r>
      <w:r w:rsidR="00786CB1">
        <w:t xml:space="preserve"> </w:t>
      </w:r>
      <w:r w:rsidR="00475A8E">
        <w:t>Bat</w:t>
      </w:r>
      <w:r w:rsidR="00107959">
        <w:t>s</w:t>
      </w:r>
      <w:r w:rsidR="00786CB1">
        <w:t xml:space="preserve"> </w:t>
      </w:r>
      <w:r>
        <w:t>are</w:t>
      </w:r>
      <w:r w:rsidR="00786CB1">
        <w:t xml:space="preserve"> </w:t>
      </w:r>
      <w:r>
        <w:t>adapted</w:t>
      </w:r>
      <w:r w:rsidR="00786CB1">
        <w:t xml:space="preserve"> </w:t>
      </w:r>
      <w:r>
        <w:t>to</w:t>
      </w:r>
      <w:r w:rsidR="00786CB1">
        <w:t xml:space="preserve"> </w:t>
      </w:r>
      <w:r>
        <w:t>habitats</w:t>
      </w:r>
      <w:r w:rsidR="00786CB1">
        <w:t xml:space="preserve"> </w:t>
      </w:r>
      <w:r>
        <w:t>that</w:t>
      </w:r>
      <w:r w:rsidR="00786CB1">
        <w:t xml:space="preserve"> </w:t>
      </w:r>
      <w:r>
        <w:t>support</w:t>
      </w:r>
      <w:r w:rsidR="00786CB1">
        <w:t xml:space="preserve"> </w:t>
      </w:r>
      <w:r>
        <w:t>natural</w:t>
      </w:r>
      <w:r w:rsidR="00786CB1">
        <w:t xml:space="preserve"> </w:t>
      </w:r>
      <w:r>
        <w:t>complements</w:t>
      </w:r>
      <w:r w:rsidR="00786CB1">
        <w:t xml:space="preserve"> </w:t>
      </w:r>
      <w:r>
        <w:t>of</w:t>
      </w:r>
      <w:r w:rsidR="00786CB1">
        <w:t xml:space="preserve"> </w:t>
      </w:r>
      <w:r>
        <w:t>species</w:t>
      </w:r>
      <w:r w:rsidR="00786CB1">
        <w:t xml:space="preserve"> </w:t>
      </w:r>
      <w:r>
        <w:t>composition,</w:t>
      </w:r>
      <w:r w:rsidR="00786CB1">
        <w:t xml:space="preserve"> </w:t>
      </w:r>
      <w:r>
        <w:t>richness,</w:t>
      </w:r>
      <w:r w:rsidR="00786CB1">
        <w:t xml:space="preserve"> </w:t>
      </w:r>
      <w:r>
        <w:t>and</w:t>
      </w:r>
      <w:r w:rsidR="00786CB1">
        <w:t xml:space="preserve"> </w:t>
      </w:r>
      <w:r>
        <w:t>diversity.</w:t>
      </w:r>
      <w:r w:rsidR="00786CB1">
        <w:t xml:space="preserve"> </w:t>
      </w:r>
      <w:r w:rsidR="00682856">
        <w:t xml:space="preserve">The recommendation of native forest habitat as mitigation considers, in addition to an overall net gain in the recovery of the species,  the HRS 195D-4(g)(8)) requirement that HCPs provide  net environmental benefits. Native forest is the optimum habitat for many other Hawaiian native species and maintenance of ecosystem functions, therefore would contribute to the net environmental benefits requirement. </w:t>
      </w:r>
      <w:r w:rsidR="00652F99">
        <w:t>There</w:t>
      </w:r>
      <w:r w:rsidR="00786CB1">
        <w:t xml:space="preserve"> </w:t>
      </w:r>
      <w:r w:rsidR="00652F99">
        <w:t>are</w:t>
      </w:r>
      <w:r w:rsidR="00786CB1">
        <w:t xml:space="preserve"> </w:t>
      </w:r>
      <w:r w:rsidR="00652F99">
        <w:t>also</w:t>
      </w:r>
      <w:r w:rsidR="00786CB1">
        <w:t xml:space="preserve"> </w:t>
      </w:r>
      <w:r w:rsidR="00652F99">
        <w:t>data</w:t>
      </w:r>
      <w:r w:rsidR="00786CB1">
        <w:t xml:space="preserve"> </w:t>
      </w:r>
      <w:r w:rsidR="00652F99">
        <w:t>to</w:t>
      </w:r>
      <w:r w:rsidR="00786CB1">
        <w:t xml:space="preserve"> </w:t>
      </w:r>
      <w:r w:rsidR="00652F99">
        <w:t>indicate</w:t>
      </w:r>
      <w:r w:rsidR="00786CB1">
        <w:t xml:space="preserve"> </w:t>
      </w:r>
      <w:r w:rsidR="00652F99">
        <w:t>that</w:t>
      </w:r>
      <w:r w:rsidR="00786CB1">
        <w:t xml:space="preserve"> </w:t>
      </w:r>
      <w:r w:rsidR="00652F99">
        <w:t>H</w:t>
      </w:r>
      <w:r w:rsidR="00475A8E">
        <w:t>awaiian</w:t>
      </w:r>
      <w:r w:rsidR="00786CB1">
        <w:t xml:space="preserve"> </w:t>
      </w:r>
      <w:r w:rsidR="00652F99">
        <w:t>H</w:t>
      </w:r>
      <w:r w:rsidR="00475A8E">
        <w:t>oary</w:t>
      </w:r>
      <w:r w:rsidR="00786CB1">
        <w:t xml:space="preserve"> </w:t>
      </w:r>
      <w:r w:rsidR="00652F99">
        <w:t>B</w:t>
      </w:r>
      <w:r w:rsidR="00475A8E">
        <w:t>ats</w:t>
      </w:r>
      <w:r w:rsidR="00786CB1">
        <w:t xml:space="preserve"> </w:t>
      </w:r>
      <w:r w:rsidR="00652F99">
        <w:t>may</w:t>
      </w:r>
      <w:r w:rsidR="00786CB1">
        <w:t xml:space="preserve"> </w:t>
      </w:r>
      <w:r w:rsidR="00652F99">
        <w:t>use</w:t>
      </w:r>
      <w:r w:rsidR="00786CB1">
        <w:t xml:space="preserve"> </w:t>
      </w:r>
      <w:r w:rsidR="00652F99">
        <w:t>habitat</w:t>
      </w:r>
      <w:r w:rsidR="008A607A">
        <w:t>s</w:t>
      </w:r>
      <w:r w:rsidR="00786CB1">
        <w:t xml:space="preserve"> </w:t>
      </w:r>
      <w:r w:rsidR="008A607A">
        <w:t>and</w:t>
      </w:r>
      <w:r w:rsidR="00786CB1">
        <w:t xml:space="preserve"> </w:t>
      </w:r>
      <w:r w:rsidR="008A607A">
        <w:t>species</w:t>
      </w:r>
      <w:r w:rsidR="00786CB1">
        <w:t xml:space="preserve"> </w:t>
      </w:r>
      <w:r w:rsidR="00652F99">
        <w:t>that</w:t>
      </w:r>
      <w:r w:rsidR="00786CB1">
        <w:t xml:space="preserve"> </w:t>
      </w:r>
      <w:r w:rsidR="00652F99">
        <w:t>are</w:t>
      </w:r>
      <w:r w:rsidR="00786CB1">
        <w:t xml:space="preserve"> </w:t>
      </w:r>
      <w:r w:rsidR="00652F99">
        <w:t>not</w:t>
      </w:r>
      <w:r w:rsidR="00786CB1">
        <w:t xml:space="preserve"> </w:t>
      </w:r>
      <w:r w:rsidR="00652F99">
        <w:t>indigenous</w:t>
      </w:r>
      <w:r w:rsidR="00786CB1">
        <w:t xml:space="preserve"> </w:t>
      </w:r>
      <w:r w:rsidR="00652F99">
        <w:t>to</w:t>
      </w:r>
      <w:r w:rsidR="00786CB1">
        <w:t xml:space="preserve"> </w:t>
      </w:r>
      <w:r w:rsidR="00652F99">
        <w:t>the</w:t>
      </w:r>
      <w:r w:rsidR="00786CB1">
        <w:t xml:space="preserve"> </w:t>
      </w:r>
      <w:r w:rsidR="00652F99">
        <w:t>Hawaiian</w:t>
      </w:r>
      <w:r w:rsidR="00786CB1">
        <w:t xml:space="preserve"> </w:t>
      </w:r>
      <w:r w:rsidR="00652F99">
        <w:t>Islands</w:t>
      </w:r>
      <w:r w:rsidR="00786CB1">
        <w:t xml:space="preserve"> </w:t>
      </w:r>
      <w:r w:rsidR="008A607A">
        <w:t>for</w:t>
      </w:r>
      <w:r w:rsidR="00786CB1">
        <w:t xml:space="preserve"> </w:t>
      </w:r>
      <w:r w:rsidR="008A607A">
        <w:t>foraging,</w:t>
      </w:r>
      <w:r w:rsidR="00786CB1">
        <w:t xml:space="preserve"> </w:t>
      </w:r>
      <w:r w:rsidR="008A607A">
        <w:t>roosting,</w:t>
      </w:r>
      <w:r w:rsidR="00786CB1">
        <w:t xml:space="preserve"> </w:t>
      </w:r>
      <w:r w:rsidR="008A607A">
        <w:t>and</w:t>
      </w:r>
      <w:r w:rsidR="00786CB1">
        <w:t xml:space="preserve"> </w:t>
      </w:r>
      <w:r w:rsidR="008A607A">
        <w:t>breeding.</w:t>
      </w:r>
      <w:r w:rsidR="00786CB1">
        <w:t xml:space="preserve"> </w:t>
      </w:r>
      <w:r w:rsidR="008A607A">
        <w:t>Based</w:t>
      </w:r>
      <w:r w:rsidR="00786CB1">
        <w:t xml:space="preserve"> </w:t>
      </w:r>
      <w:r w:rsidR="008A607A">
        <w:t>on</w:t>
      </w:r>
      <w:r w:rsidR="00786CB1">
        <w:t xml:space="preserve"> </w:t>
      </w:r>
      <w:r w:rsidR="008A607A">
        <w:t>these</w:t>
      </w:r>
      <w:r w:rsidR="00786CB1">
        <w:t xml:space="preserve"> </w:t>
      </w:r>
      <w:r w:rsidR="008A607A">
        <w:t>assumptions</w:t>
      </w:r>
      <w:r w:rsidR="00786CB1">
        <w:t xml:space="preserve"> </w:t>
      </w:r>
      <w:r w:rsidR="008A607A">
        <w:t>and</w:t>
      </w:r>
      <w:r w:rsidR="00786CB1">
        <w:t xml:space="preserve"> </w:t>
      </w:r>
      <w:r w:rsidR="008A607A">
        <w:t>observations,</w:t>
      </w:r>
      <w:r w:rsidR="00786CB1">
        <w:t xml:space="preserve"> </w:t>
      </w:r>
      <w:r w:rsidR="008A607A">
        <w:t>the</w:t>
      </w:r>
      <w:r w:rsidR="00786CB1">
        <w:t xml:space="preserve"> </w:t>
      </w:r>
      <w:r w:rsidR="00395781">
        <w:t>following</w:t>
      </w:r>
      <w:r w:rsidR="00786CB1">
        <w:t xml:space="preserve"> </w:t>
      </w:r>
      <w:r w:rsidR="004A7B1E">
        <w:t xml:space="preserve">features to include in mitigation are </w:t>
      </w:r>
      <w:r w:rsidR="00395781">
        <w:t>recommended</w:t>
      </w:r>
      <w:r w:rsidR="0037757C">
        <w:t>:</w:t>
      </w:r>
    </w:p>
    <w:p w14:paraId="37AF39AF" w14:textId="77777777" w:rsidR="00C102A5" w:rsidRDefault="00C102A5" w:rsidP="003F61E7"/>
    <w:p w14:paraId="0498153D" w14:textId="431F0DE3" w:rsidR="00BE1919" w:rsidRDefault="00BE1919" w:rsidP="00FA09C0">
      <w:pPr>
        <w:pStyle w:val="ListParagraph"/>
        <w:numPr>
          <w:ilvl w:val="0"/>
          <w:numId w:val="20"/>
        </w:numPr>
      </w:pPr>
      <w:r>
        <w:t>Evaluation of how the mitigation will protect or improve foraging, roosting, and breeding of the bat.</w:t>
      </w:r>
    </w:p>
    <w:p w14:paraId="0FED878B" w14:textId="51A3E175" w:rsidR="00C93DD5" w:rsidRDefault="00C93DD5" w:rsidP="00FA09C0">
      <w:pPr>
        <w:pStyle w:val="ListParagraph"/>
        <w:numPr>
          <w:ilvl w:val="0"/>
          <w:numId w:val="20"/>
        </w:numPr>
      </w:pPr>
      <w:r>
        <w:t>P</w:t>
      </w:r>
      <w:r w:rsidR="008A607A">
        <w:t>rotection</w:t>
      </w:r>
      <w:r w:rsidR="00786CB1">
        <w:t xml:space="preserve"> </w:t>
      </w:r>
      <w:r w:rsidR="008A607A">
        <w:t>of</w:t>
      </w:r>
      <w:r w:rsidR="00786CB1">
        <w:t xml:space="preserve"> </w:t>
      </w:r>
      <w:r w:rsidR="008A607A">
        <w:t>currently</w:t>
      </w:r>
      <w:r w:rsidR="00786CB1">
        <w:t xml:space="preserve"> </w:t>
      </w:r>
      <w:r w:rsidR="008A607A">
        <w:t>suitable</w:t>
      </w:r>
      <w:r w:rsidR="0037757C">
        <w:t>,</w:t>
      </w:r>
      <w:r w:rsidR="00786CB1">
        <w:t xml:space="preserve"> </w:t>
      </w:r>
      <w:r w:rsidR="0037757C">
        <w:t>predominantly</w:t>
      </w:r>
      <w:r w:rsidR="00786CB1">
        <w:t xml:space="preserve"> </w:t>
      </w:r>
      <w:r w:rsidR="008A607A">
        <w:t>native</w:t>
      </w:r>
      <w:r w:rsidR="00786CB1">
        <w:t xml:space="preserve"> </w:t>
      </w:r>
      <w:r w:rsidR="0037757C">
        <w:t>forest</w:t>
      </w:r>
      <w:r w:rsidR="00786CB1">
        <w:t xml:space="preserve"> </w:t>
      </w:r>
      <w:r w:rsidR="008A607A">
        <w:t>habitat</w:t>
      </w:r>
      <w:r w:rsidR="00786CB1">
        <w:t xml:space="preserve"> </w:t>
      </w:r>
      <w:r w:rsidR="008A607A">
        <w:t>that</w:t>
      </w:r>
      <w:r w:rsidR="00786CB1">
        <w:t xml:space="preserve"> </w:t>
      </w:r>
      <w:r w:rsidR="008A607A">
        <w:t>is</w:t>
      </w:r>
      <w:r w:rsidR="00786CB1">
        <w:t xml:space="preserve"> </w:t>
      </w:r>
      <w:r w:rsidR="008A607A">
        <w:t>threatened</w:t>
      </w:r>
      <w:r w:rsidR="00786CB1">
        <w:t xml:space="preserve"> </w:t>
      </w:r>
      <w:r w:rsidR="008A607A">
        <w:t>with</w:t>
      </w:r>
      <w:r w:rsidR="00786CB1">
        <w:t xml:space="preserve"> </w:t>
      </w:r>
      <w:r w:rsidR="008A607A">
        <w:t>loss</w:t>
      </w:r>
      <w:r w:rsidR="00786CB1">
        <w:t xml:space="preserve"> </w:t>
      </w:r>
      <w:r w:rsidR="001D7246">
        <w:t>or</w:t>
      </w:r>
      <w:r w:rsidR="00786CB1">
        <w:t xml:space="preserve"> </w:t>
      </w:r>
      <w:r w:rsidR="008A607A">
        <w:t>degradation</w:t>
      </w:r>
      <w:r w:rsidR="0037757C">
        <w:t>;</w:t>
      </w:r>
    </w:p>
    <w:p w14:paraId="0ECAEA4F" w14:textId="30E80E08" w:rsidR="00C93DD5" w:rsidRDefault="00C93DD5" w:rsidP="00FA09C0">
      <w:pPr>
        <w:pStyle w:val="ListParagraph"/>
        <w:numPr>
          <w:ilvl w:val="0"/>
          <w:numId w:val="20"/>
        </w:numPr>
      </w:pPr>
      <w:r>
        <w:t>R</w:t>
      </w:r>
      <w:r w:rsidR="008A607A">
        <w:t>estoration</w:t>
      </w:r>
      <w:r w:rsidR="00786CB1">
        <w:t xml:space="preserve"> </w:t>
      </w:r>
      <w:r w:rsidR="008A607A">
        <w:t>of</w:t>
      </w:r>
      <w:r w:rsidR="00786CB1">
        <w:t xml:space="preserve"> </w:t>
      </w:r>
      <w:r w:rsidR="0037757C">
        <w:t>degraded</w:t>
      </w:r>
      <w:r w:rsidR="00786CB1">
        <w:t xml:space="preserve"> </w:t>
      </w:r>
      <w:r w:rsidR="008A607A">
        <w:t>habitats</w:t>
      </w:r>
      <w:r w:rsidR="00786CB1">
        <w:t xml:space="preserve"> </w:t>
      </w:r>
      <w:r w:rsidR="0037757C">
        <w:t>to</w:t>
      </w:r>
      <w:r w:rsidR="00786CB1">
        <w:t xml:space="preserve"> </w:t>
      </w:r>
      <w:r w:rsidR="0037757C">
        <w:t>predominantly</w:t>
      </w:r>
      <w:r w:rsidR="00786CB1">
        <w:t xml:space="preserve"> </w:t>
      </w:r>
      <w:r w:rsidR="0037757C">
        <w:t>native</w:t>
      </w:r>
      <w:r w:rsidR="00786CB1">
        <w:t xml:space="preserve"> </w:t>
      </w:r>
      <w:r w:rsidR="0037757C">
        <w:t>forest</w:t>
      </w:r>
      <w:r w:rsidR="00786CB1">
        <w:t xml:space="preserve"> </w:t>
      </w:r>
      <w:r w:rsidR="0037757C">
        <w:t>habitat;</w:t>
      </w:r>
    </w:p>
    <w:p w14:paraId="1BBAAC92" w14:textId="1AB0DDAE" w:rsidR="004775A3" w:rsidRDefault="00C93DD5" w:rsidP="00FA09C0">
      <w:pPr>
        <w:pStyle w:val="ListParagraph"/>
        <w:numPr>
          <w:ilvl w:val="0"/>
          <w:numId w:val="20"/>
        </w:numPr>
      </w:pPr>
      <w:r>
        <w:t>I</w:t>
      </w:r>
      <w:r w:rsidR="008A607A">
        <w:t>nclusion</w:t>
      </w:r>
      <w:r w:rsidR="00786CB1">
        <w:t xml:space="preserve"> </w:t>
      </w:r>
      <w:r w:rsidR="0037757C">
        <w:t>or</w:t>
      </w:r>
      <w:r w:rsidR="00786CB1">
        <w:t xml:space="preserve"> </w:t>
      </w:r>
      <w:r w:rsidR="0037757C">
        <w:t>incorporation</w:t>
      </w:r>
      <w:r w:rsidR="00786CB1">
        <w:t xml:space="preserve"> </w:t>
      </w:r>
      <w:r w:rsidR="0037757C">
        <w:t>of</w:t>
      </w:r>
      <w:r w:rsidR="00786CB1">
        <w:t xml:space="preserve"> </w:t>
      </w:r>
      <w:r w:rsidR="008A607A">
        <w:t>non-native</w:t>
      </w:r>
      <w:r w:rsidR="00786CB1">
        <w:t xml:space="preserve"> </w:t>
      </w:r>
      <w:r w:rsidR="008A607A">
        <w:t>species</w:t>
      </w:r>
      <w:r w:rsidR="00786CB1">
        <w:t xml:space="preserve"> </w:t>
      </w:r>
      <w:r w:rsidR="008A607A">
        <w:t>or</w:t>
      </w:r>
      <w:r w:rsidR="00786CB1">
        <w:t xml:space="preserve"> </w:t>
      </w:r>
      <w:r w:rsidR="008A607A">
        <w:t>habitat</w:t>
      </w:r>
      <w:r w:rsidR="00786CB1">
        <w:t xml:space="preserve"> </w:t>
      </w:r>
      <w:r w:rsidR="008A607A" w:rsidRPr="00475A8E">
        <w:t>features</w:t>
      </w:r>
      <w:r w:rsidR="00786CB1">
        <w:t xml:space="preserve"> </w:t>
      </w:r>
      <w:r w:rsidR="00D014F3" w:rsidRPr="00475A8E">
        <w:t>only</w:t>
      </w:r>
      <w:r w:rsidR="00786CB1">
        <w:t xml:space="preserve"> </w:t>
      </w:r>
      <w:r w:rsidR="00D014F3" w:rsidRPr="00475A8E">
        <w:t>when</w:t>
      </w:r>
      <w:r w:rsidR="00786CB1">
        <w:t xml:space="preserve"> </w:t>
      </w:r>
      <w:r w:rsidR="00D014F3" w:rsidRPr="00475A8E">
        <w:t>they</w:t>
      </w:r>
      <w:r w:rsidR="00786CB1">
        <w:t xml:space="preserve"> </w:t>
      </w:r>
      <w:r w:rsidR="008A607A" w:rsidRPr="00475A8E">
        <w:t>have</w:t>
      </w:r>
      <w:r w:rsidR="00786CB1">
        <w:t xml:space="preserve"> </w:t>
      </w:r>
      <w:r w:rsidR="008A607A" w:rsidRPr="00475A8E">
        <w:t>been</w:t>
      </w:r>
      <w:r w:rsidR="00786CB1">
        <w:t xml:space="preserve"> </w:t>
      </w:r>
      <w:r w:rsidR="008A607A" w:rsidRPr="00475A8E">
        <w:t>demonstrated</w:t>
      </w:r>
      <w:r w:rsidR="00786CB1">
        <w:t xml:space="preserve"> </w:t>
      </w:r>
      <w:r w:rsidR="008A607A" w:rsidRPr="00475A8E">
        <w:t>to</w:t>
      </w:r>
      <w:r w:rsidR="00786CB1">
        <w:t xml:space="preserve"> </w:t>
      </w:r>
      <w:r w:rsidR="008A607A">
        <w:t>provide</w:t>
      </w:r>
      <w:r w:rsidR="00786CB1">
        <w:t xml:space="preserve"> </w:t>
      </w:r>
      <w:r w:rsidR="008A607A">
        <w:t>recovery</w:t>
      </w:r>
      <w:r w:rsidR="00786CB1">
        <w:t xml:space="preserve"> </w:t>
      </w:r>
      <w:r w:rsidR="008A607A">
        <w:t>benefits</w:t>
      </w:r>
      <w:r w:rsidR="00786CB1">
        <w:t xml:space="preserve"> </w:t>
      </w:r>
      <w:r w:rsidR="0037757C">
        <w:t>into</w:t>
      </w:r>
      <w:r w:rsidR="00786CB1">
        <w:t xml:space="preserve"> </w:t>
      </w:r>
      <w:r w:rsidR="0037757C">
        <w:t>a</w:t>
      </w:r>
      <w:r w:rsidR="00786CB1">
        <w:t xml:space="preserve"> </w:t>
      </w:r>
      <w:r w:rsidR="0037757C">
        <w:t>predominantly</w:t>
      </w:r>
      <w:r w:rsidR="00786CB1">
        <w:t xml:space="preserve"> </w:t>
      </w:r>
      <w:r w:rsidR="0037757C">
        <w:t>native</w:t>
      </w:r>
      <w:r w:rsidR="00786CB1">
        <w:t xml:space="preserve"> </w:t>
      </w:r>
      <w:r w:rsidR="0037757C">
        <w:t>forest</w:t>
      </w:r>
      <w:r w:rsidR="00786CB1">
        <w:t xml:space="preserve"> </w:t>
      </w:r>
      <w:r w:rsidR="0037757C">
        <w:t>restoration</w:t>
      </w:r>
      <w:r w:rsidR="00786CB1">
        <w:t xml:space="preserve"> </w:t>
      </w:r>
      <w:r w:rsidR="0037757C">
        <w:t>project;</w:t>
      </w:r>
      <w:r w:rsidR="00786CB1">
        <w:t xml:space="preserve"> </w:t>
      </w:r>
    </w:p>
    <w:p w14:paraId="72D50C38" w14:textId="01797AE7" w:rsidR="00BE1919" w:rsidRDefault="00BE1919" w:rsidP="00FA09C0">
      <w:pPr>
        <w:pStyle w:val="ListParagraph"/>
        <w:numPr>
          <w:ilvl w:val="0"/>
          <w:numId w:val="20"/>
        </w:numPr>
      </w:pPr>
      <w:r>
        <w:t xml:space="preserve">Consideration of net environmental benefits that support all native species. </w:t>
      </w:r>
    </w:p>
    <w:p w14:paraId="7C5011F3" w14:textId="7187D557" w:rsidR="00C93DD5" w:rsidRDefault="004775A3" w:rsidP="00FA09C0">
      <w:pPr>
        <w:pStyle w:val="ListParagraph"/>
        <w:numPr>
          <w:ilvl w:val="0"/>
          <w:numId w:val="20"/>
        </w:numPr>
      </w:pPr>
      <w:r>
        <w:t>Monitoring</w:t>
      </w:r>
      <w:r w:rsidR="00786CB1">
        <w:t xml:space="preserve"> </w:t>
      </w:r>
      <w:r>
        <w:t>of</w:t>
      </w:r>
      <w:r w:rsidR="00786CB1">
        <w:t xml:space="preserve"> </w:t>
      </w:r>
      <w:r>
        <w:t>the</w:t>
      </w:r>
      <w:r w:rsidR="00786CB1">
        <w:t xml:space="preserve"> </w:t>
      </w:r>
      <w:r>
        <w:t>response</w:t>
      </w:r>
      <w:r w:rsidR="00786CB1">
        <w:t xml:space="preserve"> </w:t>
      </w:r>
      <w:r>
        <w:t>by</w:t>
      </w:r>
      <w:r w:rsidR="00786CB1">
        <w:t xml:space="preserve"> </w:t>
      </w:r>
      <w:r>
        <w:t>the</w:t>
      </w:r>
      <w:r w:rsidR="00786CB1">
        <w:t xml:space="preserve"> </w:t>
      </w:r>
      <w:r>
        <w:t>H</w:t>
      </w:r>
      <w:r w:rsidR="00475A8E">
        <w:t>awaiian</w:t>
      </w:r>
      <w:r w:rsidR="00786CB1">
        <w:t xml:space="preserve"> </w:t>
      </w:r>
      <w:r>
        <w:t>H</w:t>
      </w:r>
      <w:r w:rsidR="00475A8E">
        <w:t>oary</w:t>
      </w:r>
      <w:r w:rsidR="00786CB1">
        <w:t xml:space="preserve"> </w:t>
      </w:r>
      <w:r>
        <w:t>B</w:t>
      </w:r>
      <w:r w:rsidR="00475A8E">
        <w:t>at</w:t>
      </w:r>
      <w:r w:rsidR="00786CB1">
        <w:t xml:space="preserve"> </w:t>
      </w:r>
      <w:r>
        <w:t>population</w:t>
      </w:r>
      <w:r w:rsidR="00786CB1">
        <w:t xml:space="preserve"> </w:t>
      </w:r>
      <w:r>
        <w:t>to</w:t>
      </w:r>
      <w:r w:rsidR="00786CB1">
        <w:t xml:space="preserve"> </w:t>
      </w:r>
      <w:r>
        <w:t>the</w:t>
      </w:r>
      <w:r w:rsidR="00786CB1">
        <w:t xml:space="preserve"> </w:t>
      </w:r>
      <w:r>
        <w:t>mit</w:t>
      </w:r>
      <w:r w:rsidR="009330FA">
        <w:t>i</w:t>
      </w:r>
      <w:r>
        <w:t>gat</w:t>
      </w:r>
      <w:r w:rsidR="009330FA">
        <w:t>i</w:t>
      </w:r>
      <w:r>
        <w:t>on</w:t>
      </w:r>
      <w:r w:rsidR="00786CB1">
        <w:t xml:space="preserve"> </w:t>
      </w:r>
      <w:r>
        <w:t>action</w:t>
      </w:r>
      <w:r w:rsidR="00786CB1">
        <w:t xml:space="preserve"> </w:t>
      </w:r>
      <w:r>
        <w:t>using</w:t>
      </w:r>
      <w:r w:rsidR="00786CB1">
        <w:t xml:space="preserve"> </w:t>
      </w:r>
      <w:r>
        <w:t>the</w:t>
      </w:r>
      <w:r w:rsidR="00786CB1">
        <w:t xml:space="preserve"> </w:t>
      </w:r>
      <w:r>
        <w:t>best</w:t>
      </w:r>
      <w:r w:rsidR="00786CB1">
        <w:t xml:space="preserve"> </w:t>
      </w:r>
      <w:r>
        <w:t>available</w:t>
      </w:r>
      <w:r w:rsidR="00786CB1">
        <w:t xml:space="preserve"> </w:t>
      </w:r>
      <w:r>
        <w:t>methods</w:t>
      </w:r>
      <w:r w:rsidR="00786CB1">
        <w:t xml:space="preserve"> </w:t>
      </w:r>
      <w:r>
        <w:t>for</w:t>
      </w:r>
      <w:r w:rsidR="00786CB1">
        <w:t xml:space="preserve"> </w:t>
      </w:r>
      <w:r>
        <w:t>the</w:t>
      </w:r>
      <w:r w:rsidR="00786CB1">
        <w:t xml:space="preserve"> </w:t>
      </w:r>
      <w:r>
        <w:t>detection</w:t>
      </w:r>
      <w:r w:rsidR="00786CB1">
        <w:t xml:space="preserve"> </w:t>
      </w:r>
      <w:r>
        <w:t>of</w:t>
      </w:r>
      <w:r w:rsidR="00786CB1">
        <w:t xml:space="preserve"> </w:t>
      </w:r>
      <w:r>
        <w:t>H</w:t>
      </w:r>
      <w:r w:rsidR="00475A8E">
        <w:t>awaiian</w:t>
      </w:r>
      <w:r w:rsidR="00786CB1">
        <w:t xml:space="preserve"> </w:t>
      </w:r>
      <w:r>
        <w:t>H</w:t>
      </w:r>
      <w:r w:rsidR="00475A8E">
        <w:t>oary</w:t>
      </w:r>
      <w:r w:rsidR="00786CB1">
        <w:t xml:space="preserve"> </w:t>
      </w:r>
      <w:r>
        <w:t>B</w:t>
      </w:r>
      <w:r w:rsidR="00475A8E">
        <w:t>at</w:t>
      </w:r>
      <w:r w:rsidR="00786CB1">
        <w:t xml:space="preserve"> </w:t>
      </w:r>
      <w:r>
        <w:t>occupancy,</w:t>
      </w:r>
      <w:r w:rsidR="00786CB1">
        <w:t xml:space="preserve"> </w:t>
      </w:r>
      <w:r>
        <w:t>presence,</w:t>
      </w:r>
      <w:r w:rsidR="00786CB1">
        <w:t xml:space="preserve"> </w:t>
      </w:r>
      <w:r>
        <w:t>distribution,</w:t>
      </w:r>
      <w:r w:rsidR="00786CB1">
        <w:t xml:space="preserve"> </w:t>
      </w:r>
      <w:r>
        <w:t>or</w:t>
      </w:r>
      <w:r w:rsidR="00786CB1">
        <w:t xml:space="preserve"> </w:t>
      </w:r>
      <w:r>
        <w:t>abundance;</w:t>
      </w:r>
      <w:r w:rsidR="00786CB1">
        <w:t xml:space="preserve"> </w:t>
      </w:r>
      <w:r w:rsidR="008A607A">
        <w:t>and</w:t>
      </w:r>
      <w:r w:rsidR="00786CB1">
        <w:t xml:space="preserve"> </w:t>
      </w:r>
    </w:p>
    <w:p w14:paraId="024D6CD4" w14:textId="7F294514" w:rsidR="008A607A" w:rsidRDefault="00C93DD5" w:rsidP="00FA09C0">
      <w:pPr>
        <w:pStyle w:val="ListParagraph"/>
        <w:numPr>
          <w:ilvl w:val="0"/>
          <w:numId w:val="20"/>
        </w:numPr>
      </w:pPr>
      <w:r>
        <w:t>A</w:t>
      </w:r>
      <w:r w:rsidR="008A607A">
        <w:t>n</w:t>
      </w:r>
      <w:r w:rsidR="00786CB1">
        <w:t xml:space="preserve"> </w:t>
      </w:r>
      <w:r w:rsidR="008A607A">
        <w:t>iterative</w:t>
      </w:r>
      <w:r w:rsidR="00786CB1">
        <w:t xml:space="preserve"> </w:t>
      </w:r>
      <w:r w:rsidR="008A607A">
        <w:t>and</w:t>
      </w:r>
      <w:r w:rsidR="00786CB1">
        <w:t xml:space="preserve"> </w:t>
      </w:r>
      <w:r w:rsidR="008A607A">
        <w:t>structured</w:t>
      </w:r>
      <w:r w:rsidR="00786CB1">
        <w:t xml:space="preserve"> </w:t>
      </w:r>
      <w:r w:rsidR="008A607A">
        <w:t>process</w:t>
      </w:r>
      <w:r w:rsidR="00786CB1">
        <w:t xml:space="preserve"> </w:t>
      </w:r>
      <w:r w:rsidR="008A607A">
        <w:t>for</w:t>
      </w:r>
      <w:r w:rsidR="00786CB1">
        <w:t xml:space="preserve"> </w:t>
      </w:r>
      <w:r w:rsidR="008A607A">
        <w:t>the</w:t>
      </w:r>
      <w:r w:rsidR="00786CB1">
        <w:t xml:space="preserve"> </w:t>
      </w:r>
      <w:r w:rsidR="008A607A">
        <w:t>identification</w:t>
      </w:r>
      <w:r w:rsidR="00786CB1">
        <w:t xml:space="preserve"> </w:t>
      </w:r>
      <w:r w:rsidR="008A607A">
        <w:t>of</w:t>
      </w:r>
      <w:r w:rsidR="00786CB1">
        <w:t xml:space="preserve"> </w:t>
      </w:r>
      <w:r w:rsidR="008A607A">
        <w:t>and</w:t>
      </w:r>
      <w:r w:rsidR="00786CB1">
        <w:t xml:space="preserve"> </w:t>
      </w:r>
      <w:r w:rsidR="008A607A">
        <w:t>support</w:t>
      </w:r>
      <w:r w:rsidR="00786CB1">
        <w:t xml:space="preserve"> </w:t>
      </w:r>
      <w:r w:rsidR="008A607A">
        <w:t>for</w:t>
      </w:r>
      <w:r w:rsidR="00786CB1">
        <w:t xml:space="preserve"> </w:t>
      </w:r>
      <w:r w:rsidR="008A607A">
        <w:t>scientific</w:t>
      </w:r>
      <w:r w:rsidR="00786CB1">
        <w:t xml:space="preserve"> </w:t>
      </w:r>
      <w:r w:rsidR="008A607A">
        <w:t>research</w:t>
      </w:r>
      <w:r w:rsidR="00786CB1">
        <w:t xml:space="preserve"> </w:t>
      </w:r>
      <w:r>
        <w:t>to</w:t>
      </w:r>
      <w:r w:rsidR="00786CB1">
        <w:t xml:space="preserve"> </w:t>
      </w:r>
      <w:r>
        <w:t>improve</w:t>
      </w:r>
      <w:r w:rsidR="00786CB1">
        <w:t xml:space="preserve"> </w:t>
      </w:r>
      <w:r>
        <w:t>understanding</w:t>
      </w:r>
      <w:r w:rsidR="00786CB1">
        <w:t xml:space="preserve"> </w:t>
      </w:r>
      <w:r>
        <w:t>of</w:t>
      </w:r>
      <w:r w:rsidR="00786CB1">
        <w:t xml:space="preserve"> </w:t>
      </w:r>
      <w:r>
        <w:t>population</w:t>
      </w:r>
      <w:r w:rsidR="00786CB1">
        <w:t xml:space="preserve"> </w:t>
      </w:r>
      <w:r>
        <w:t>dynamics,</w:t>
      </w:r>
      <w:r w:rsidR="00786CB1">
        <w:t xml:space="preserve"> </w:t>
      </w:r>
      <w:r>
        <w:t>threats</w:t>
      </w:r>
      <w:r w:rsidR="00107959">
        <w:t>,</w:t>
      </w:r>
      <w:r w:rsidR="00786CB1">
        <w:t xml:space="preserve"> </w:t>
      </w:r>
      <w:r>
        <w:t>and</w:t>
      </w:r>
      <w:r w:rsidR="00786CB1">
        <w:t xml:space="preserve"> </w:t>
      </w:r>
      <w:r>
        <w:t>limiting</w:t>
      </w:r>
      <w:r w:rsidR="00786CB1">
        <w:t xml:space="preserve"> </w:t>
      </w:r>
      <w:r>
        <w:t>factors</w:t>
      </w:r>
      <w:r w:rsidR="00786CB1">
        <w:t xml:space="preserve"> </w:t>
      </w:r>
      <w:r>
        <w:t>to</w:t>
      </w:r>
      <w:r w:rsidR="00786CB1">
        <w:t xml:space="preserve"> </w:t>
      </w:r>
      <w:r>
        <w:t>improve</w:t>
      </w:r>
      <w:r w:rsidR="00786CB1">
        <w:t xml:space="preserve"> </w:t>
      </w:r>
      <w:r>
        <w:t>the</w:t>
      </w:r>
      <w:r w:rsidR="00786CB1">
        <w:t xml:space="preserve"> </w:t>
      </w:r>
      <w:r>
        <w:t>effectiveness</w:t>
      </w:r>
      <w:r w:rsidR="00786CB1">
        <w:t xml:space="preserve"> </w:t>
      </w:r>
      <w:r>
        <w:t>of</w:t>
      </w:r>
      <w:r w:rsidR="00786CB1">
        <w:t xml:space="preserve"> </w:t>
      </w:r>
      <w:r>
        <w:t>mitigation</w:t>
      </w:r>
      <w:r w:rsidR="00786CB1">
        <w:t xml:space="preserve"> </w:t>
      </w:r>
      <w:r>
        <w:t>efforts</w:t>
      </w:r>
      <w:r w:rsidR="00786CB1">
        <w:t xml:space="preserve"> </w:t>
      </w:r>
      <w:r>
        <w:t>designed</w:t>
      </w:r>
      <w:r w:rsidR="00786CB1">
        <w:t xml:space="preserve"> </w:t>
      </w:r>
      <w:r>
        <w:t>to</w:t>
      </w:r>
      <w:r w:rsidR="00786CB1">
        <w:t xml:space="preserve"> </w:t>
      </w:r>
      <w:r>
        <w:t>provide</w:t>
      </w:r>
      <w:r w:rsidR="00786CB1">
        <w:t xml:space="preserve"> </w:t>
      </w:r>
      <w:r>
        <w:t>recovery</w:t>
      </w:r>
      <w:r w:rsidR="00786CB1">
        <w:t xml:space="preserve"> </w:t>
      </w:r>
      <w:r>
        <w:t>benefits.</w:t>
      </w:r>
      <w:r w:rsidR="00786CB1">
        <w:t xml:space="preserve">  </w:t>
      </w:r>
    </w:p>
    <w:p w14:paraId="75579BE9" w14:textId="77777777" w:rsidR="00EB5D9B" w:rsidRDefault="00EB5D9B" w:rsidP="00D939B8"/>
    <w:p w14:paraId="1F17FF0F" w14:textId="77777777" w:rsidR="0034369B" w:rsidRDefault="0034369B" w:rsidP="0053233B"/>
    <w:p w14:paraId="7087FC6B" w14:textId="3EC77B6F" w:rsidR="004775A3" w:rsidRPr="004775A3" w:rsidRDefault="004775A3" w:rsidP="0053233B">
      <w:r w:rsidRPr="004775A3">
        <w:t>Selection</w:t>
      </w:r>
      <w:r w:rsidR="00786CB1">
        <w:t xml:space="preserve"> </w:t>
      </w:r>
      <w:r w:rsidRPr="004775A3">
        <w:t>of</w:t>
      </w:r>
      <w:r w:rsidR="00786CB1">
        <w:t xml:space="preserve"> </w:t>
      </w:r>
      <w:r w:rsidRPr="004775A3">
        <w:t>mitigation</w:t>
      </w:r>
      <w:r w:rsidR="00786CB1">
        <w:t xml:space="preserve"> </w:t>
      </w:r>
      <w:r w:rsidRPr="004775A3">
        <w:t>projects</w:t>
      </w:r>
      <w:r w:rsidR="00786CB1">
        <w:t xml:space="preserve"> </w:t>
      </w:r>
      <w:r w:rsidRPr="004775A3">
        <w:t>may</w:t>
      </w:r>
      <w:r w:rsidR="00786CB1">
        <w:t xml:space="preserve"> </w:t>
      </w:r>
      <w:r w:rsidRPr="004775A3">
        <w:t>be</w:t>
      </w:r>
      <w:r w:rsidR="00786CB1">
        <w:t xml:space="preserve"> </w:t>
      </w:r>
      <w:r w:rsidRPr="004775A3">
        <w:t>informed</w:t>
      </w:r>
      <w:r w:rsidR="00786CB1">
        <w:t xml:space="preserve"> </w:t>
      </w:r>
      <w:r w:rsidRPr="004775A3">
        <w:t>by</w:t>
      </w:r>
      <w:r w:rsidR="00786CB1">
        <w:t xml:space="preserve"> </w:t>
      </w:r>
      <w:r w:rsidRPr="004775A3">
        <w:t>its</w:t>
      </w:r>
      <w:r w:rsidR="00786CB1">
        <w:t xml:space="preserve"> </w:t>
      </w:r>
      <w:r w:rsidRPr="004775A3">
        <w:t>timing</w:t>
      </w:r>
      <w:r w:rsidR="00786CB1">
        <w:t xml:space="preserve"> </w:t>
      </w:r>
      <w:r w:rsidRPr="004775A3">
        <w:t>in</w:t>
      </w:r>
      <w:r w:rsidR="00786CB1">
        <w:t xml:space="preserve"> </w:t>
      </w:r>
      <w:r w:rsidRPr="004775A3">
        <w:t>relation</w:t>
      </w:r>
      <w:r w:rsidR="00786CB1">
        <w:t xml:space="preserve"> </w:t>
      </w:r>
      <w:r w:rsidRPr="004775A3">
        <w:t>to</w:t>
      </w:r>
      <w:r w:rsidR="00786CB1">
        <w:t xml:space="preserve"> </w:t>
      </w:r>
      <w:r w:rsidRPr="004775A3">
        <w:t>take.</w:t>
      </w:r>
      <w:r w:rsidR="00786CB1">
        <w:t xml:space="preserve"> </w:t>
      </w:r>
      <w:r w:rsidRPr="004775A3">
        <w:t>Habitat</w:t>
      </w:r>
      <w:r w:rsidR="00786CB1">
        <w:t xml:space="preserve"> </w:t>
      </w:r>
      <w:r w:rsidRPr="004775A3">
        <w:t>restoration</w:t>
      </w:r>
      <w:r w:rsidR="00786CB1">
        <w:t xml:space="preserve"> </w:t>
      </w:r>
      <w:r w:rsidRPr="004775A3">
        <w:t>may</w:t>
      </w:r>
      <w:r w:rsidR="00786CB1">
        <w:t xml:space="preserve"> </w:t>
      </w:r>
      <w:r w:rsidRPr="004775A3">
        <w:t>require</w:t>
      </w:r>
      <w:r w:rsidR="00786CB1">
        <w:t xml:space="preserve"> </w:t>
      </w:r>
      <w:r w:rsidRPr="004775A3">
        <w:t>many</w:t>
      </w:r>
      <w:r w:rsidR="00786CB1">
        <w:t xml:space="preserve"> </w:t>
      </w:r>
      <w:r w:rsidRPr="004775A3">
        <w:t>years</w:t>
      </w:r>
      <w:r w:rsidR="00786CB1">
        <w:t xml:space="preserve"> </w:t>
      </w:r>
      <w:r w:rsidRPr="004775A3">
        <w:t>of</w:t>
      </w:r>
      <w:r w:rsidR="00786CB1">
        <w:t xml:space="preserve"> </w:t>
      </w:r>
      <w:r w:rsidRPr="004775A3">
        <w:t>effort</w:t>
      </w:r>
      <w:r w:rsidR="00786CB1">
        <w:t xml:space="preserve"> </w:t>
      </w:r>
      <w:r w:rsidRPr="004775A3">
        <w:t>before</w:t>
      </w:r>
      <w:r w:rsidR="00786CB1">
        <w:t xml:space="preserve"> </w:t>
      </w:r>
      <w:r w:rsidRPr="004775A3">
        <w:t>suitable</w:t>
      </w:r>
      <w:r w:rsidR="00786CB1">
        <w:t xml:space="preserve"> </w:t>
      </w:r>
      <w:r w:rsidRPr="004775A3">
        <w:t>habitat</w:t>
      </w:r>
      <w:r w:rsidR="00786CB1">
        <w:t xml:space="preserve"> </w:t>
      </w:r>
      <w:r w:rsidRPr="004775A3">
        <w:t>is</w:t>
      </w:r>
      <w:r w:rsidR="00786CB1">
        <w:t xml:space="preserve"> </w:t>
      </w:r>
      <w:r w:rsidRPr="004775A3">
        <w:t>achieved</w:t>
      </w:r>
      <w:r w:rsidR="00786CB1">
        <w:t xml:space="preserve"> </w:t>
      </w:r>
      <w:r w:rsidRPr="004775A3">
        <w:t>and</w:t>
      </w:r>
      <w:r w:rsidR="00786CB1">
        <w:t xml:space="preserve"> </w:t>
      </w:r>
      <w:r w:rsidRPr="004775A3">
        <w:t>therefore</w:t>
      </w:r>
      <w:r w:rsidR="00786CB1">
        <w:t xml:space="preserve"> </w:t>
      </w:r>
      <w:r w:rsidRPr="004775A3">
        <w:t>may</w:t>
      </w:r>
      <w:r w:rsidR="00786CB1">
        <w:t xml:space="preserve"> </w:t>
      </w:r>
      <w:r w:rsidRPr="004775A3">
        <w:t>not</w:t>
      </w:r>
      <w:r w:rsidR="00786CB1">
        <w:t xml:space="preserve"> </w:t>
      </w:r>
      <w:r w:rsidRPr="004775A3">
        <w:t>be</w:t>
      </w:r>
      <w:r w:rsidR="00786CB1">
        <w:t xml:space="preserve"> </w:t>
      </w:r>
      <w:r w:rsidRPr="004775A3">
        <w:t>appropriate</w:t>
      </w:r>
      <w:r w:rsidR="00786CB1">
        <w:t xml:space="preserve"> </w:t>
      </w:r>
      <w:r w:rsidRPr="004775A3">
        <w:t>for</w:t>
      </w:r>
      <w:r w:rsidR="00786CB1">
        <w:t xml:space="preserve"> </w:t>
      </w:r>
      <w:r w:rsidRPr="004775A3">
        <w:t>projects</w:t>
      </w:r>
      <w:r w:rsidR="00786CB1">
        <w:t xml:space="preserve"> </w:t>
      </w:r>
      <w:r w:rsidRPr="004775A3">
        <w:t>or</w:t>
      </w:r>
      <w:r w:rsidR="00786CB1">
        <w:t xml:space="preserve"> </w:t>
      </w:r>
      <w:r w:rsidRPr="004775A3">
        <w:t>take</w:t>
      </w:r>
      <w:r w:rsidR="00786CB1">
        <w:t xml:space="preserve"> </w:t>
      </w:r>
      <w:r w:rsidRPr="004775A3">
        <w:t>authorizations</w:t>
      </w:r>
      <w:r w:rsidR="00786CB1">
        <w:t xml:space="preserve"> </w:t>
      </w:r>
      <w:r w:rsidRPr="004775A3">
        <w:t>of</w:t>
      </w:r>
      <w:r w:rsidR="00786CB1">
        <w:t xml:space="preserve"> </w:t>
      </w:r>
      <w:r w:rsidRPr="004775A3">
        <w:t>shorter</w:t>
      </w:r>
      <w:r w:rsidR="00786CB1">
        <w:t xml:space="preserve"> </w:t>
      </w:r>
      <w:r w:rsidRPr="004775A3">
        <w:t>duration.</w:t>
      </w:r>
      <w:r w:rsidR="00786CB1">
        <w:t xml:space="preserve"> </w:t>
      </w:r>
    </w:p>
    <w:p w14:paraId="608F3242" w14:textId="77777777" w:rsidR="004775A3" w:rsidRDefault="004775A3" w:rsidP="0053233B"/>
    <w:p w14:paraId="24E3AC88" w14:textId="42632FCD" w:rsidR="00D939B8" w:rsidRDefault="00102912" w:rsidP="00D939B8">
      <w:r>
        <w:t>The</w:t>
      </w:r>
      <w:r w:rsidR="00786CB1">
        <w:t xml:space="preserve"> </w:t>
      </w:r>
      <w:r>
        <w:t>recommendations</w:t>
      </w:r>
      <w:r w:rsidR="00786CB1">
        <w:t xml:space="preserve"> </w:t>
      </w:r>
      <w:r>
        <w:t>provided</w:t>
      </w:r>
      <w:r w:rsidR="00786CB1">
        <w:t xml:space="preserve"> </w:t>
      </w:r>
      <w:r>
        <w:t>here</w:t>
      </w:r>
      <w:r w:rsidR="00786CB1">
        <w:t xml:space="preserve"> </w:t>
      </w:r>
      <w:r w:rsidR="00386D0B">
        <w:t>are</w:t>
      </w:r>
      <w:r w:rsidR="00786CB1">
        <w:t xml:space="preserve"> </w:t>
      </w:r>
      <w:r>
        <w:t>interim</w:t>
      </w:r>
      <w:r w:rsidR="00786CB1">
        <w:t xml:space="preserve"> </w:t>
      </w:r>
      <w:r>
        <w:t>guidance</w:t>
      </w:r>
      <w:r w:rsidR="00786CB1">
        <w:t xml:space="preserve"> </w:t>
      </w:r>
      <w:r w:rsidR="00386D0B">
        <w:t>that</w:t>
      </w:r>
      <w:r w:rsidR="00786CB1">
        <w:t xml:space="preserve"> </w:t>
      </w:r>
      <w:r w:rsidR="00386D0B">
        <w:t>will</w:t>
      </w:r>
      <w:r w:rsidR="00786CB1">
        <w:t xml:space="preserve"> </w:t>
      </w:r>
      <w:r w:rsidR="00386D0B">
        <w:t>be</w:t>
      </w:r>
      <w:r w:rsidR="00786CB1">
        <w:t xml:space="preserve"> </w:t>
      </w:r>
      <w:r>
        <w:t>reviewed</w:t>
      </w:r>
      <w:r w:rsidR="00786CB1">
        <w:t xml:space="preserve"> </w:t>
      </w:r>
      <w:r>
        <w:t>and</w:t>
      </w:r>
      <w:r w:rsidR="00786CB1">
        <w:t xml:space="preserve"> </w:t>
      </w:r>
      <w:r>
        <w:t>revised</w:t>
      </w:r>
      <w:r w:rsidR="00786CB1">
        <w:t xml:space="preserve"> </w:t>
      </w:r>
      <w:r>
        <w:t>as</w:t>
      </w:r>
      <w:r w:rsidR="00786CB1">
        <w:t xml:space="preserve"> </w:t>
      </w:r>
      <w:r>
        <w:t>new</w:t>
      </w:r>
      <w:r w:rsidR="00786CB1">
        <w:t xml:space="preserve"> </w:t>
      </w:r>
      <w:r>
        <w:t>information</w:t>
      </w:r>
      <w:r w:rsidR="00786CB1">
        <w:t xml:space="preserve"> </w:t>
      </w:r>
      <w:r>
        <w:t>becomes</w:t>
      </w:r>
      <w:r w:rsidR="00786CB1">
        <w:t xml:space="preserve"> </w:t>
      </w:r>
      <w:r>
        <w:t>available</w:t>
      </w:r>
      <w:r w:rsidR="00786CB1">
        <w:t xml:space="preserve"> </w:t>
      </w:r>
      <w:r>
        <w:t>to</w:t>
      </w:r>
      <w:r w:rsidR="00786CB1">
        <w:t xml:space="preserve"> </w:t>
      </w:r>
      <w:r>
        <w:t>inform</w:t>
      </w:r>
      <w:r w:rsidR="00786CB1">
        <w:t xml:space="preserve"> </w:t>
      </w:r>
      <w:r>
        <w:t>planning.</w:t>
      </w:r>
      <w:r w:rsidR="00786CB1">
        <w:t xml:space="preserve"> </w:t>
      </w:r>
      <w:r w:rsidR="00386D0B">
        <w:t>Recommendations</w:t>
      </w:r>
      <w:r w:rsidR="00786CB1">
        <w:t xml:space="preserve"> </w:t>
      </w:r>
      <w:r w:rsidR="002739D1">
        <w:t>should</w:t>
      </w:r>
      <w:r w:rsidR="00786CB1">
        <w:t xml:space="preserve"> </w:t>
      </w:r>
      <w:r w:rsidR="00D939B8">
        <w:t>be</w:t>
      </w:r>
      <w:r w:rsidR="00786CB1">
        <w:t xml:space="preserve"> </w:t>
      </w:r>
      <w:r w:rsidR="00D939B8">
        <w:t>updated</w:t>
      </w:r>
      <w:r w:rsidR="00786CB1">
        <w:t xml:space="preserve"> </w:t>
      </w:r>
      <w:r w:rsidR="00D939B8">
        <w:t>as</w:t>
      </w:r>
      <w:r w:rsidR="00786CB1">
        <w:t xml:space="preserve"> </w:t>
      </w:r>
      <w:r w:rsidR="00D939B8">
        <w:t>more</w:t>
      </w:r>
      <w:r w:rsidR="00786CB1">
        <w:t xml:space="preserve"> </w:t>
      </w:r>
      <w:r w:rsidR="00D939B8">
        <w:t>research</w:t>
      </w:r>
      <w:r w:rsidR="00786CB1">
        <w:t xml:space="preserve"> </w:t>
      </w:r>
      <w:r w:rsidR="00D939B8">
        <w:t>on</w:t>
      </w:r>
      <w:r w:rsidR="00786CB1">
        <w:t xml:space="preserve"> </w:t>
      </w:r>
      <w:r w:rsidR="00D939B8">
        <w:t>H</w:t>
      </w:r>
      <w:r w:rsidR="00475A8E">
        <w:t>awaiian</w:t>
      </w:r>
      <w:r w:rsidR="00786CB1">
        <w:t xml:space="preserve"> </w:t>
      </w:r>
      <w:r w:rsidR="00D939B8">
        <w:t>H</w:t>
      </w:r>
      <w:r w:rsidR="00475A8E">
        <w:t>oary</w:t>
      </w:r>
      <w:r w:rsidR="00786CB1">
        <w:t xml:space="preserve"> </w:t>
      </w:r>
      <w:r w:rsidR="00D939B8">
        <w:t>B</w:t>
      </w:r>
      <w:r w:rsidR="00475A8E">
        <w:t>ats</w:t>
      </w:r>
      <w:r w:rsidR="00786CB1">
        <w:t xml:space="preserve"> </w:t>
      </w:r>
      <w:r w:rsidR="00D939B8">
        <w:t>is</w:t>
      </w:r>
      <w:r w:rsidR="00786CB1">
        <w:t xml:space="preserve"> </w:t>
      </w:r>
      <w:r w:rsidR="00D939B8">
        <w:t>completed</w:t>
      </w:r>
      <w:r w:rsidR="00786CB1">
        <w:t xml:space="preserve"> </w:t>
      </w:r>
      <w:r w:rsidR="00D939B8">
        <w:t>and</w:t>
      </w:r>
      <w:r w:rsidR="00786CB1">
        <w:t xml:space="preserve"> </w:t>
      </w:r>
      <w:r w:rsidR="00D939B8">
        <w:t>as</w:t>
      </w:r>
      <w:r w:rsidR="00786CB1">
        <w:t xml:space="preserve"> </w:t>
      </w:r>
      <w:r w:rsidR="00D939B8">
        <w:t>more</w:t>
      </w:r>
      <w:r w:rsidR="00786CB1">
        <w:t xml:space="preserve"> </w:t>
      </w:r>
      <w:r w:rsidR="00D939B8">
        <w:t>specific</w:t>
      </w:r>
      <w:r w:rsidR="00786CB1">
        <w:t xml:space="preserve"> </w:t>
      </w:r>
      <w:r w:rsidR="00D939B8">
        <w:t>management</w:t>
      </w:r>
      <w:r w:rsidR="00786CB1">
        <w:t xml:space="preserve"> </w:t>
      </w:r>
      <w:r w:rsidR="00D939B8">
        <w:t>actions</w:t>
      </w:r>
      <w:r w:rsidR="00786CB1">
        <w:t xml:space="preserve"> </w:t>
      </w:r>
      <w:r w:rsidR="00D939B8">
        <w:t>for</w:t>
      </w:r>
      <w:r w:rsidR="00786CB1">
        <w:t xml:space="preserve"> </w:t>
      </w:r>
      <w:r w:rsidR="00D939B8">
        <w:t>the</w:t>
      </w:r>
      <w:r w:rsidR="00786CB1">
        <w:t xml:space="preserve"> </w:t>
      </w:r>
      <w:r w:rsidR="00D939B8">
        <w:t>species</w:t>
      </w:r>
      <w:r w:rsidR="00786CB1">
        <w:t xml:space="preserve"> </w:t>
      </w:r>
      <w:r w:rsidR="00D939B8">
        <w:t>are</w:t>
      </w:r>
      <w:r w:rsidR="00786CB1">
        <w:t xml:space="preserve"> </w:t>
      </w:r>
      <w:r w:rsidR="00D939B8">
        <w:t>identified.</w:t>
      </w:r>
      <w:r w:rsidR="00BE1919">
        <w:t>The goal is to revise</w:t>
      </w:r>
      <w:r w:rsidR="00786CB1">
        <w:t xml:space="preserve"> </w:t>
      </w:r>
      <w:r w:rsidR="00D939B8">
        <w:t>every</w:t>
      </w:r>
      <w:r w:rsidR="00786CB1">
        <w:t xml:space="preserve"> </w:t>
      </w:r>
      <w:r w:rsidR="00D939B8">
        <w:t>five</w:t>
      </w:r>
      <w:r w:rsidR="00786CB1">
        <w:t xml:space="preserve"> </w:t>
      </w:r>
      <w:r w:rsidR="00D939B8">
        <w:t>years.</w:t>
      </w:r>
    </w:p>
    <w:p w14:paraId="5D9B6660" w14:textId="73D3F88D" w:rsidR="004775A3" w:rsidRDefault="004775A3" w:rsidP="00FA09C0">
      <w:pPr>
        <w:pStyle w:val="Heading3"/>
        <w:numPr>
          <w:ilvl w:val="0"/>
          <w:numId w:val="18"/>
        </w:numPr>
        <w:spacing w:after="200"/>
      </w:pPr>
      <w:bookmarkStart w:id="138" w:name="_Toc61469981"/>
      <w:r>
        <w:t>Habitat</w:t>
      </w:r>
      <w:r w:rsidR="00786CB1">
        <w:t xml:space="preserve"> </w:t>
      </w:r>
      <w:r w:rsidR="009452C8">
        <w:t>R</w:t>
      </w:r>
      <w:r>
        <w:t>estoration</w:t>
      </w:r>
      <w:bookmarkEnd w:id="138"/>
    </w:p>
    <w:p w14:paraId="66977165" w14:textId="4C502990" w:rsidR="00EE4574" w:rsidRPr="00372044" w:rsidRDefault="00EE4574" w:rsidP="00372044">
      <w:pPr>
        <w:pStyle w:val="Heading4"/>
      </w:pPr>
      <w:r w:rsidRPr="00372044">
        <w:t>Biological</w:t>
      </w:r>
      <w:r w:rsidR="00786CB1">
        <w:t xml:space="preserve"> </w:t>
      </w:r>
      <w:r w:rsidR="00193FBD">
        <w:t>G</w:t>
      </w:r>
      <w:r w:rsidRPr="00372044">
        <w:t>oals</w:t>
      </w:r>
      <w:r w:rsidR="00786CB1">
        <w:t xml:space="preserve"> </w:t>
      </w:r>
      <w:r w:rsidRPr="00372044">
        <w:t>and</w:t>
      </w:r>
      <w:r w:rsidR="00786CB1">
        <w:t xml:space="preserve"> </w:t>
      </w:r>
      <w:r w:rsidR="00193FBD">
        <w:t>O</w:t>
      </w:r>
      <w:r w:rsidRPr="00372044">
        <w:t>bjectives</w:t>
      </w:r>
    </w:p>
    <w:p w14:paraId="2B5FABE4" w14:textId="5E0BCA23" w:rsidR="009E2F69" w:rsidRPr="00F932DC" w:rsidRDefault="009E2F69" w:rsidP="009E2F69">
      <w:r w:rsidRPr="00F932DC">
        <w:t>For</w:t>
      </w:r>
      <w:r w:rsidR="00786CB1">
        <w:t xml:space="preserve"> </w:t>
      </w:r>
      <w:r w:rsidRPr="00F932DC">
        <w:t>many</w:t>
      </w:r>
      <w:r w:rsidR="00786CB1">
        <w:t xml:space="preserve"> </w:t>
      </w:r>
      <w:r w:rsidRPr="00F932DC">
        <w:t>threatened</w:t>
      </w:r>
      <w:r w:rsidR="00786CB1">
        <w:t xml:space="preserve"> </w:t>
      </w:r>
      <w:r w:rsidRPr="00F932DC">
        <w:t>or</w:t>
      </w:r>
      <w:r w:rsidR="00786CB1">
        <w:t xml:space="preserve"> </w:t>
      </w:r>
      <w:r w:rsidRPr="00F932DC">
        <w:t>endangered</w:t>
      </w:r>
      <w:r w:rsidR="00786CB1">
        <w:t xml:space="preserve"> </w:t>
      </w:r>
      <w:r w:rsidRPr="00F932DC">
        <w:t>species,</w:t>
      </w:r>
      <w:r w:rsidR="00786CB1">
        <w:t xml:space="preserve"> </w:t>
      </w:r>
      <w:r w:rsidRPr="00F932DC">
        <w:t>habitat</w:t>
      </w:r>
      <w:r w:rsidR="00786CB1">
        <w:t xml:space="preserve"> </w:t>
      </w:r>
      <w:r w:rsidRPr="00F932DC">
        <w:t>loss</w:t>
      </w:r>
      <w:r w:rsidR="00786CB1">
        <w:t xml:space="preserve"> </w:t>
      </w:r>
      <w:r w:rsidRPr="00F932DC">
        <w:t>is</w:t>
      </w:r>
      <w:r w:rsidR="00786CB1">
        <w:t xml:space="preserve"> </w:t>
      </w:r>
      <w:r w:rsidRPr="00F932DC">
        <w:t>one</w:t>
      </w:r>
      <w:r w:rsidR="00786CB1">
        <w:t xml:space="preserve"> </w:t>
      </w:r>
      <w:r w:rsidRPr="00F932DC">
        <w:t>of</w:t>
      </w:r>
      <w:r w:rsidR="00786CB1">
        <w:t xml:space="preserve"> </w:t>
      </w:r>
      <w:r w:rsidRPr="00F932DC">
        <w:t>the</w:t>
      </w:r>
      <w:r w:rsidR="00786CB1">
        <w:t xml:space="preserve"> </w:t>
      </w:r>
      <w:r w:rsidRPr="00F932DC">
        <w:t>primary</w:t>
      </w:r>
      <w:r w:rsidR="00786CB1">
        <w:t xml:space="preserve"> </w:t>
      </w:r>
      <w:r w:rsidRPr="00F932DC">
        <w:t>threats</w:t>
      </w:r>
      <w:r w:rsidR="00786CB1">
        <w:t xml:space="preserve"> </w:t>
      </w:r>
      <w:r w:rsidRPr="00F932DC">
        <w:t>to</w:t>
      </w:r>
      <w:r w:rsidR="00786CB1">
        <w:t xml:space="preserve"> </w:t>
      </w:r>
      <w:r w:rsidRPr="00F932DC">
        <w:t>their</w:t>
      </w:r>
      <w:r w:rsidR="00786CB1">
        <w:t xml:space="preserve"> </w:t>
      </w:r>
      <w:r w:rsidRPr="00F932DC">
        <w:t>existence.</w:t>
      </w:r>
      <w:r w:rsidR="00786CB1">
        <w:t xml:space="preserve"> </w:t>
      </w:r>
      <w:r w:rsidR="00F932DC" w:rsidRPr="00F932DC">
        <w:t>F</w:t>
      </w:r>
      <w:r w:rsidRPr="00F932DC">
        <w:t>or</w:t>
      </w:r>
      <w:r w:rsidR="00786CB1">
        <w:t xml:space="preserve"> </w:t>
      </w:r>
      <w:r w:rsidRPr="00F932DC">
        <w:t>the</w:t>
      </w:r>
      <w:r w:rsidR="00786CB1">
        <w:t xml:space="preserve"> </w:t>
      </w:r>
      <w:r w:rsidRPr="00F932DC">
        <w:t>H</w:t>
      </w:r>
      <w:r w:rsidR="00F932DC" w:rsidRPr="00F932DC">
        <w:t>awaiian</w:t>
      </w:r>
      <w:r w:rsidR="00786CB1">
        <w:t xml:space="preserve"> </w:t>
      </w:r>
      <w:r w:rsidRPr="00F932DC">
        <w:t>H</w:t>
      </w:r>
      <w:r w:rsidR="00F932DC" w:rsidRPr="00F932DC">
        <w:t>oary</w:t>
      </w:r>
      <w:r w:rsidR="00786CB1">
        <w:t xml:space="preserve"> </w:t>
      </w:r>
      <w:r w:rsidRPr="00F932DC">
        <w:t>B</w:t>
      </w:r>
      <w:r w:rsidR="00F932DC" w:rsidRPr="00F932DC">
        <w:t>at</w:t>
      </w:r>
      <w:r w:rsidRPr="00F932DC">
        <w:t>,</w:t>
      </w:r>
      <w:r w:rsidR="00786CB1">
        <w:t xml:space="preserve"> </w:t>
      </w:r>
      <w:r w:rsidRPr="00F932DC">
        <w:t>we</w:t>
      </w:r>
      <w:r w:rsidR="00786CB1">
        <w:t xml:space="preserve"> </w:t>
      </w:r>
      <w:r w:rsidRPr="00F932DC">
        <w:t>lack</w:t>
      </w:r>
      <w:r w:rsidR="00786CB1">
        <w:t xml:space="preserve"> </w:t>
      </w:r>
      <w:r w:rsidR="001C6044">
        <w:t xml:space="preserve">much of the </w:t>
      </w:r>
      <w:r w:rsidRPr="00F932DC">
        <w:t>basic</w:t>
      </w:r>
      <w:r w:rsidR="00786CB1">
        <w:t xml:space="preserve"> </w:t>
      </w:r>
      <w:r w:rsidRPr="00F932DC">
        <w:t>information</w:t>
      </w:r>
      <w:r w:rsidR="00786CB1">
        <w:t xml:space="preserve"> </w:t>
      </w:r>
      <w:r w:rsidRPr="00F932DC">
        <w:t>on</w:t>
      </w:r>
      <w:r w:rsidR="00786CB1">
        <w:t xml:space="preserve"> </w:t>
      </w:r>
      <w:r w:rsidRPr="00F932DC">
        <w:t>the</w:t>
      </w:r>
      <w:r w:rsidR="00786CB1">
        <w:t xml:space="preserve"> </w:t>
      </w:r>
      <w:r w:rsidRPr="00F932DC">
        <w:t>bat’s</w:t>
      </w:r>
      <w:r w:rsidR="00786CB1">
        <w:t xml:space="preserve"> </w:t>
      </w:r>
      <w:r w:rsidRPr="00F932DC">
        <w:t>limiting</w:t>
      </w:r>
      <w:r w:rsidR="00786CB1">
        <w:t xml:space="preserve"> </w:t>
      </w:r>
      <w:r w:rsidRPr="00F932DC">
        <w:t>factors.</w:t>
      </w:r>
      <w:r w:rsidR="00786CB1">
        <w:t xml:space="preserve"> </w:t>
      </w:r>
      <w:r w:rsidRPr="00F932DC">
        <w:t>The</w:t>
      </w:r>
      <w:r w:rsidR="00786CB1">
        <w:t xml:space="preserve"> </w:t>
      </w:r>
      <w:r w:rsidRPr="00F932DC">
        <w:t>federal</w:t>
      </w:r>
      <w:r w:rsidR="00786CB1">
        <w:t xml:space="preserve"> </w:t>
      </w:r>
      <w:r w:rsidRPr="00F932DC">
        <w:t>recovery</w:t>
      </w:r>
      <w:r w:rsidR="00786CB1">
        <w:t xml:space="preserve"> </w:t>
      </w:r>
      <w:r w:rsidRPr="00F932DC">
        <w:t>plan</w:t>
      </w:r>
      <w:r w:rsidR="00786CB1">
        <w:t xml:space="preserve"> </w:t>
      </w:r>
      <w:r w:rsidRPr="00F932DC">
        <w:t>for</w:t>
      </w:r>
      <w:r w:rsidR="00786CB1">
        <w:t xml:space="preserve"> </w:t>
      </w:r>
      <w:r w:rsidRPr="00F932DC">
        <w:t>the</w:t>
      </w:r>
      <w:r w:rsidR="00786CB1">
        <w:t xml:space="preserve"> </w:t>
      </w:r>
      <w:r w:rsidRPr="00F932DC">
        <w:t>H</w:t>
      </w:r>
      <w:r w:rsidR="00F932DC" w:rsidRPr="00F932DC">
        <w:t>awaiian</w:t>
      </w:r>
      <w:r w:rsidR="00786CB1">
        <w:t xml:space="preserve"> </w:t>
      </w:r>
      <w:r w:rsidRPr="00F932DC">
        <w:t>H</w:t>
      </w:r>
      <w:r w:rsidR="00F932DC" w:rsidRPr="00F932DC">
        <w:t>oary</w:t>
      </w:r>
      <w:r w:rsidR="00786CB1">
        <w:t xml:space="preserve"> </w:t>
      </w:r>
      <w:r w:rsidRPr="00F932DC">
        <w:t>B</w:t>
      </w:r>
      <w:r w:rsidR="00F932DC" w:rsidRPr="00F932DC">
        <w:t>at</w:t>
      </w:r>
      <w:r w:rsidR="00786CB1">
        <w:t xml:space="preserve"> </w:t>
      </w:r>
      <w:r w:rsidRPr="00F932DC">
        <w:t>assumed</w:t>
      </w:r>
      <w:r w:rsidR="00786CB1">
        <w:t xml:space="preserve"> </w:t>
      </w:r>
      <w:r w:rsidRPr="00F932DC">
        <w:t>that</w:t>
      </w:r>
      <w:r w:rsidR="00786CB1">
        <w:t xml:space="preserve"> </w:t>
      </w:r>
      <w:r w:rsidRPr="00F932DC">
        <w:t>habitat</w:t>
      </w:r>
      <w:r w:rsidR="00786CB1">
        <w:t xml:space="preserve"> </w:t>
      </w:r>
      <w:r w:rsidRPr="00F932DC">
        <w:t>was</w:t>
      </w:r>
      <w:r w:rsidR="00786CB1">
        <w:t xml:space="preserve"> </w:t>
      </w:r>
      <w:r w:rsidRPr="00F932DC">
        <w:t>limiting.</w:t>
      </w:r>
      <w:r w:rsidR="00786CB1">
        <w:t xml:space="preserve"> </w:t>
      </w:r>
      <w:r w:rsidRPr="00F932DC">
        <w:t>However,</w:t>
      </w:r>
      <w:r w:rsidR="00786CB1">
        <w:t xml:space="preserve"> </w:t>
      </w:r>
      <w:r w:rsidRPr="00F932DC">
        <w:t>there</w:t>
      </w:r>
      <w:r w:rsidR="00786CB1">
        <w:t xml:space="preserve"> </w:t>
      </w:r>
      <w:r w:rsidRPr="00F932DC">
        <w:t>are</w:t>
      </w:r>
      <w:r w:rsidR="00786CB1">
        <w:t xml:space="preserve"> </w:t>
      </w:r>
      <w:r w:rsidRPr="00F932DC">
        <w:t>no</w:t>
      </w:r>
      <w:r w:rsidR="00786CB1">
        <w:t xml:space="preserve"> </w:t>
      </w:r>
      <w:r w:rsidRPr="00F932DC">
        <w:t>studies</w:t>
      </w:r>
      <w:r w:rsidR="00786CB1">
        <w:t xml:space="preserve"> </w:t>
      </w:r>
      <w:r w:rsidRPr="00F932DC">
        <w:t>documenting</w:t>
      </w:r>
      <w:r w:rsidR="00786CB1">
        <w:t xml:space="preserve"> </w:t>
      </w:r>
      <w:r w:rsidRPr="00F932DC">
        <w:t>that</w:t>
      </w:r>
      <w:r w:rsidR="00786CB1">
        <w:t xml:space="preserve"> </w:t>
      </w:r>
      <w:r w:rsidRPr="00F932DC">
        <w:t>habitat</w:t>
      </w:r>
      <w:r w:rsidR="00786CB1">
        <w:t xml:space="preserve"> </w:t>
      </w:r>
      <w:r w:rsidRPr="00F932DC">
        <w:t>is</w:t>
      </w:r>
      <w:r w:rsidR="00786CB1">
        <w:t xml:space="preserve"> </w:t>
      </w:r>
      <w:r w:rsidRPr="00F932DC">
        <w:t>indeed</w:t>
      </w:r>
      <w:r w:rsidR="00786CB1">
        <w:t xml:space="preserve"> </w:t>
      </w:r>
      <w:r w:rsidRPr="00F932DC">
        <w:t>limiting.</w:t>
      </w:r>
      <w:r w:rsidR="00786CB1">
        <w:t xml:space="preserve">  </w:t>
      </w:r>
    </w:p>
    <w:p w14:paraId="384C3E85" w14:textId="77777777" w:rsidR="009E2F69" w:rsidRPr="00F932DC" w:rsidRDefault="009E2F69" w:rsidP="009E2F69"/>
    <w:p w14:paraId="17690569" w14:textId="5ACD1B8F" w:rsidR="00944001" w:rsidRDefault="009E2F69" w:rsidP="00944001">
      <w:r w:rsidRPr="00F932DC">
        <w:t>The</w:t>
      </w:r>
      <w:r w:rsidR="00786CB1">
        <w:t xml:space="preserve"> </w:t>
      </w:r>
      <w:r w:rsidRPr="00F932DC">
        <w:t>most</w:t>
      </w:r>
      <w:r w:rsidR="00786CB1">
        <w:t xml:space="preserve"> </w:t>
      </w:r>
      <w:r w:rsidRPr="00F932DC">
        <w:t>prudent</w:t>
      </w:r>
      <w:r w:rsidR="00786CB1">
        <w:t xml:space="preserve"> </w:t>
      </w:r>
      <w:r w:rsidRPr="00F932DC">
        <w:t>course</w:t>
      </w:r>
      <w:r w:rsidR="00786CB1">
        <w:t xml:space="preserve"> </w:t>
      </w:r>
      <w:r w:rsidRPr="00F932DC">
        <w:t>of</w:t>
      </w:r>
      <w:r w:rsidR="00786CB1">
        <w:t xml:space="preserve"> </w:t>
      </w:r>
      <w:r w:rsidRPr="00F932DC">
        <w:t>action</w:t>
      </w:r>
      <w:r w:rsidR="00786CB1">
        <w:t xml:space="preserve"> </w:t>
      </w:r>
      <w:r w:rsidRPr="00F932DC">
        <w:t>is</w:t>
      </w:r>
      <w:r w:rsidR="00786CB1">
        <w:t xml:space="preserve"> </w:t>
      </w:r>
      <w:r w:rsidR="00944001" w:rsidRPr="00F932DC">
        <w:t>to</w:t>
      </w:r>
      <w:r w:rsidR="00786CB1">
        <w:t xml:space="preserve"> </w:t>
      </w:r>
      <w:r w:rsidR="00944001" w:rsidRPr="00F932DC">
        <w:t>f</w:t>
      </w:r>
      <w:r w:rsidRPr="00F932DC">
        <w:t>irst</w:t>
      </w:r>
      <w:r w:rsidR="00786CB1">
        <w:t xml:space="preserve"> </w:t>
      </w:r>
      <w:r w:rsidRPr="00F932DC">
        <w:t>avoid</w:t>
      </w:r>
      <w:r w:rsidR="00786CB1">
        <w:t xml:space="preserve"> </w:t>
      </w:r>
      <w:r w:rsidRPr="00F932DC">
        <w:t>and</w:t>
      </w:r>
      <w:r w:rsidR="00786CB1">
        <w:t xml:space="preserve"> </w:t>
      </w:r>
      <w:r w:rsidRPr="00F932DC">
        <w:t>minimiz</w:t>
      </w:r>
      <w:r w:rsidR="00944001" w:rsidRPr="00F932DC">
        <w:t>e</w:t>
      </w:r>
      <w:r w:rsidR="00786CB1">
        <w:t xml:space="preserve"> </w:t>
      </w:r>
      <w:r w:rsidRPr="00F932DC">
        <w:t>take</w:t>
      </w:r>
      <w:r w:rsidR="00786CB1">
        <w:t xml:space="preserve"> </w:t>
      </w:r>
      <w:r w:rsidR="00944001" w:rsidRPr="00F932DC">
        <w:t>instead</w:t>
      </w:r>
      <w:r w:rsidR="00786CB1">
        <w:t xml:space="preserve"> </w:t>
      </w:r>
      <w:r w:rsidR="00944001" w:rsidRPr="00F932DC">
        <w:t>of</w:t>
      </w:r>
      <w:r w:rsidR="00786CB1">
        <w:t xml:space="preserve"> </w:t>
      </w:r>
      <w:r w:rsidR="00944001" w:rsidRPr="00F932DC">
        <w:t>seeking</w:t>
      </w:r>
      <w:r w:rsidR="00786CB1">
        <w:t xml:space="preserve"> </w:t>
      </w:r>
      <w:r w:rsidRPr="00F932DC">
        <w:t>to</w:t>
      </w:r>
      <w:r w:rsidR="00786CB1">
        <w:t xml:space="preserve"> </w:t>
      </w:r>
      <w:r w:rsidRPr="00F932DC">
        <w:t>mitigate</w:t>
      </w:r>
      <w:r w:rsidR="00786CB1">
        <w:t xml:space="preserve"> </w:t>
      </w:r>
      <w:r w:rsidRPr="00F932DC">
        <w:t>or</w:t>
      </w:r>
      <w:r w:rsidR="00786CB1">
        <w:t xml:space="preserve"> </w:t>
      </w:r>
      <w:r w:rsidRPr="00F932DC">
        <w:t>offset</w:t>
      </w:r>
      <w:r w:rsidR="00786CB1">
        <w:t xml:space="preserve"> </w:t>
      </w:r>
      <w:r w:rsidRPr="00F932DC">
        <w:t>take</w:t>
      </w:r>
      <w:r w:rsidR="00786CB1">
        <w:t xml:space="preserve"> </w:t>
      </w:r>
      <w:r w:rsidR="00F932DC">
        <w:t>through</w:t>
      </w:r>
      <w:r w:rsidR="00786CB1">
        <w:t xml:space="preserve"> </w:t>
      </w:r>
      <w:r w:rsidRPr="00F932DC">
        <w:t>habitat</w:t>
      </w:r>
      <w:r w:rsidR="00786CB1">
        <w:t xml:space="preserve"> </w:t>
      </w:r>
      <w:r w:rsidRPr="00F932DC">
        <w:t>restoration.</w:t>
      </w:r>
      <w:r w:rsidR="00786CB1">
        <w:t xml:space="preserve"> </w:t>
      </w:r>
      <w:r w:rsidR="00944001" w:rsidRPr="00F932DC">
        <w:t>Then,</w:t>
      </w:r>
      <w:r w:rsidR="00786CB1">
        <w:t xml:space="preserve"> </w:t>
      </w:r>
      <w:r w:rsidR="00944001" w:rsidRPr="00F932DC">
        <w:t>if</w:t>
      </w:r>
      <w:r w:rsidR="00786CB1">
        <w:t xml:space="preserve"> </w:t>
      </w:r>
      <w:r w:rsidR="00AB45B5" w:rsidRPr="00F932DC">
        <w:t>some</w:t>
      </w:r>
      <w:r w:rsidR="00786CB1">
        <w:t xml:space="preserve"> </w:t>
      </w:r>
      <w:r w:rsidR="00AB45B5" w:rsidRPr="00F932DC">
        <w:t>amount</w:t>
      </w:r>
      <w:r w:rsidR="00786CB1">
        <w:t xml:space="preserve"> </w:t>
      </w:r>
      <w:r w:rsidR="00AB45B5" w:rsidRPr="00F932DC">
        <w:t>of</w:t>
      </w:r>
      <w:r w:rsidR="00786CB1">
        <w:t xml:space="preserve"> </w:t>
      </w:r>
      <w:r w:rsidR="00944001" w:rsidRPr="00F932DC">
        <w:t>take</w:t>
      </w:r>
      <w:r w:rsidR="00786CB1">
        <w:t xml:space="preserve"> </w:t>
      </w:r>
      <w:r w:rsidR="002D3D0C" w:rsidRPr="00F932DC">
        <w:t>cannot</w:t>
      </w:r>
      <w:r w:rsidR="00786CB1">
        <w:t xml:space="preserve"> </w:t>
      </w:r>
      <w:r w:rsidR="00944001" w:rsidRPr="00F932DC">
        <w:t>be</w:t>
      </w:r>
      <w:r w:rsidR="00786CB1">
        <w:t xml:space="preserve"> </w:t>
      </w:r>
      <w:r w:rsidR="00944001" w:rsidRPr="00F932DC">
        <w:t>avoided</w:t>
      </w:r>
      <w:r w:rsidR="00786CB1">
        <w:t xml:space="preserve"> </w:t>
      </w:r>
      <w:r w:rsidR="00944001" w:rsidRPr="00F932DC">
        <w:t>or</w:t>
      </w:r>
      <w:r w:rsidR="00786CB1">
        <w:t xml:space="preserve"> </w:t>
      </w:r>
      <w:r w:rsidR="00944001" w:rsidRPr="00F932DC">
        <w:t>minimized,</w:t>
      </w:r>
      <w:r w:rsidR="00786CB1">
        <w:t xml:space="preserve"> </w:t>
      </w:r>
      <w:r w:rsidR="00944001" w:rsidRPr="00F932DC">
        <w:t>mitigation</w:t>
      </w:r>
      <w:r w:rsidR="00786CB1">
        <w:t xml:space="preserve"> </w:t>
      </w:r>
      <w:r w:rsidR="00944001" w:rsidRPr="00F932DC">
        <w:t>should</w:t>
      </w:r>
      <w:r w:rsidR="00786CB1">
        <w:t xml:space="preserve"> </w:t>
      </w:r>
      <w:r w:rsidR="00944001" w:rsidRPr="00F932DC">
        <w:t>focus</w:t>
      </w:r>
      <w:r w:rsidR="00786CB1">
        <w:t xml:space="preserve"> </w:t>
      </w:r>
      <w:r w:rsidR="00944001" w:rsidRPr="00F932DC">
        <w:t>on</w:t>
      </w:r>
      <w:r w:rsidR="00786CB1">
        <w:t xml:space="preserve"> </w:t>
      </w:r>
      <w:r w:rsidR="00944001" w:rsidRPr="00F932DC">
        <w:t>strategic</w:t>
      </w:r>
      <w:r w:rsidR="00786CB1">
        <w:t xml:space="preserve"> </w:t>
      </w:r>
      <w:r w:rsidR="00F932DC" w:rsidRPr="00F932DC">
        <w:t>island</w:t>
      </w:r>
      <w:r w:rsidR="00786CB1">
        <w:t xml:space="preserve"> </w:t>
      </w:r>
      <w:r w:rsidR="00F932DC" w:rsidRPr="00F932DC">
        <w:t>wide</w:t>
      </w:r>
      <w:r w:rsidR="00786CB1">
        <w:t xml:space="preserve"> </w:t>
      </w:r>
      <w:r w:rsidR="00944001" w:rsidRPr="00F932DC">
        <w:t>habitat</w:t>
      </w:r>
      <w:r w:rsidR="00786CB1">
        <w:t xml:space="preserve"> </w:t>
      </w:r>
      <w:r w:rsidR="00944001" w:rsidRPr="00F932DC">
        <w:t>protection</w:t>
      </w:r>
      <w:r w:rsidR="00786CB1">
        <w:t xml:space="preserve"> </w:t>
      </w:r>
      <w:r w:rsidR="00944001" w:rsidRPr="00F932DC">
        <w:t>and</w:t>
      </w:r>
      <w:r w:rsidR="00786CB1">
        <w:t xml:space="preserve"> </w:t>
      </w:r>
      <w:r w:rsidR="00944001" w:rsidRPr="00F932DC">
        <w:t>restoration</w:t>
      </w:r>
      <w:r w:rsidR="00786CB1">
        <w:t xml:space="preserve"> </w:t>
      </w:r>
      <w:r w:rsidR="00944001" w:rsidRPr="00F932DC">
        <w:t>efforts</w:t>
      </w:r>
      <w:r w:rsidR="00786CB1">
        <w:t xml:space="preserve"> </w:t>
      </w:r>
      <w:r w:rsidR="00944001" w:rsidRPr="00F932DC">
        <w:t>aimed</w:t>
      </w:r>
      <w:r w:rsidR="00786CB1">
        <w:t xml:space="preserve"> </w:t>
      </w:r>
      <w:r w:rsidR="00944001" w:rsidRPr="00F932DC">
        <w:t>at</w:t>
      </w:r>
      <w:r w:rsidR="00786CB1">
        <w:t xml:space="preserve"> </w:t>
      </w:r>
      <w:r w:rsidR="00944001" w:rsidRPr="00F932DC">
        <w:t>maintaining</w:t>
      </w:r>
      <w:r w:rsidR="00786CB1">
        <w:t xml:space="preserve"> </w:t>
      </w:r>
      <w:r w:rsidR="00944001" w:rsidRPr="00F932DC">
        <w:t>the</w:t>
      </w:r>
      <w:r w:rsidR="00786CB1">
        <w:t xml:space="preserve"> </w:t>
      </w:r>
      <w:r w:rsidR="00944001" w:rsidRPr="00F932DC">
        <w:t>viability</w:t>
      </w:r>
      <w:r w:rsidR="00786CB1">
        <w:t xml:space="preserve"> </w:t>
      </w:r>
      <w:r w:rsidR="00944001" w:rsidRPr="00F932DC">
        <w:t>of</w:t>
      </w:r>
      <w:r w:rsidR="00786CB1">
        <w:t xml:space="preserve"> </w:t>
      </w:r>
      <w:r w:rsidR="00944001" w:rsidRPr="00F932DC">
        <w:t>the</w:t>
      </w:r>
      <w:r w:rsidR="00786CB1">
        <w:t xml:space="preserve"> </w:t>
      </w:r>
      <w:r w:rsidR="00944001" w:rsidRPr="00F932DC">
        <w:t>native</w:t>
      </w:r>
      <w:r w:rsidR="00786CB1">
        <w:t xml:space="preserve"> </w:t>
      </w:r>
      <w:r w:rsidR="00944001" w:rsidRPr="00F932DC">
        <w:t>ecosystems</w:t>
      </w:r>
      <w:r w:rsidR="00786CB1">
        <w:t xml:space="preserve"> </w:t>
      </w:r>
      <w:r w:rsidR="00944001" w:rsidRPr="00F932DC">
        <w:t>that</w:t>
      </w:r>
      <w:r w:rsidR="00786CB1">
        <w:t xml:space="preserve"> </w:t>
      </w:r>
      <w:r w:rsidR="00944001" w:rsidRPr="00F932DC">
        <w:t>can</w:t>
      </w:r>
      <w:r w:rsidR="00786CB1">
        <w:t xml:space="preserve"> </w:t>
      </w:r>
      <w:r w:rsidR="00944001" w:rsidRPr="00F932DC">
        <w:t>provide</w:t>
      </w:r>
      <w:r w:rsidR="00786CB1">
        <w:t xml:space="preserve"> </w:t>
      </w:r>
      <w:r w:rsidR="002D3D0C" w:rsidRPr="00F932DC">
        <w:t>needed</w:t>
      </w:r>
      <w:r w:rsidR="00786CB1">
        <w:t xml:space="preserve"> </w:t>
      </w:r>
      <w:r w:rsidR="002D3D0C" w:rsidRPr="00F932DC">
        <w:t>resources</w:t>
      </w:r>
      <w:r w:rsidR="00786CB1">
        <w:t xml:space="preserve"> </w:t>
      </w:r>
      <w:r w:rsidR="00944001" w:rsidRPr="00F932DC">
        <w:t>for</w:t>
      </w:r>
      <w:r w:rsidR="00786CB1">
        <w:t xml:space="preserve"> </w:t>
      </w:r>
      <w:r w:rsidR="00944001" w:rsidRPr="00F932DC">
        <w:t>the</w:t>
      </w:r>
      <w:r w:rsidR="00786CB1">
        <w:t xml:space="preserve"> </w:t>
      </w:r>
      <w:r w:rsidR="00944001" w:rsidRPr="00F932DC">
        <w:t>H</w:t>
      </w:r>
      <w:r w:rsidR="00F932DC">
        <w:t>awaiian</w:t>
      </w:r>
      <w:r w:rsidR="00786CB1">
        <w:t xml:space="preserve"> </w:t>
      </w:r>
      <w:r w:rsidR="00944001" w:rsidRPr="00F932DC">
        <w:t>H</w:t>
      </w:r>
      <w:r w:rsidR="00F932DC">
        <w:t>oary</w:t>
      </w:r>
      <w:r w:rsidR="00786CB1">
        <w:t xml:space="preserve"> </w:t>
      </w:r>
      <w:r w:rsidR="00944001" w:rsidRPr="00F932DC">
        <w:t>B</w:t>
      </w:r>
      <w:r w:rsidR="00F932DC">
        <w:t>at</w:t>
      </w:r>
      <w:r w:rsidR="00944001" w:rsidRPr="00F932DC">
        <w:t>.</w:t>
      </w:r>
      <w:r w:rsidR="00786CB1">
        <w:t xml:space="preserve"> </w:t>
      </w:r>
      <w:r w:rsidR="00944001" w:rsidRPr="00F932DC">
        <w:t>Ideally,</w:t>
      </w:r>
      <w:r w:rsidR="00786CB1">
        <w:t xml:space="preserve"> </w:t>
      </w:r>
      <w:r w:rsidR="00944001" w:rsidRPr="00F932DC">
        <w:t>restoration</w:t>
      </w:r>
      <w:r w:rsidR="00786CB1">
        <w:t xml:space="preserve"> </w:t>
      </w:r>
      <w:r w:rsidR="00944001" w:rsidRPr="00F932DC">
        <w:t>efforts</w:t>
      </w:r>
      <w:r w:rsidR="00786CB1">
        <w:t xml:space="preserve"> </w:t>
      </w:r>
      <w:r w:rsidR="00944001" w:rsidRPr="00F932DC">
        <w:t>for</w:t>
      </w:r>
      <w:r w:rsidR="00786CB1">
        <w:t xml:space="preserve"> </w:t>
      </w:r>
      <w:r w:rsidR="00944001" w:rsidRPr="00F932DC">
        <w:t>HCPs</w:t>
      </w:r>
      <w:r w:rsidR="00786CB1">
        <w:t xml:space="preserve"> </w:t>
      </w:r>
      <w:r w:rsidR="00944001" w:rsidRPr="00F932DC">
        <w:t>would</w:t>
      </w:r>
      <w:r w:rsidR="00786CB1">
        <w:t xml:space="preserve"> </w:t>
      </w:r>
      <w:r w:rsidR="00944001" w:rsidRPr="00F932DC">
        <w:t>be</w:t>
      </w:r>
      <w:r w:rsidR="00786CB1">
        <w:t xml:space="preserve"> </w:t>
      </w:r>
      <w:r w:rsidR="00944001" w:rsidRPr="00F932DC">
        <w:t>coordinated</w:t>
      </w:r>
      <w:r w:rsidR="00786CB1">
        <w:t xml:space="preserve"> </w:t>
      </w:r>
      <w:r w:rsidR="00944001" w:rsidRPr="00F932DC">
        <w:t>island</w:t>
      </w:r>
      <w:r w:rsidR="00786CB1">
        <w:t xml:space="preserve"> </w:t>
      </w:r>
      <w:r w:rsidR="00944001" w:rsidRPr="00F932DC">
        <w:t>wide</w:t>
      </w:r>
      <w:r w:rsidR="00786CB1">
        <w:t xml:space="preserve"> </w:t>
      </w:r>
      <w:r w:rsidR="00944001" w:rsidRPr="00F932DC">
        <w:t>and</w:t>
      </w:r>
      <w:r w:rsidR="00786CB1">
        <w:t xml:space="preserve"> </w:t>
      </w:r>
      <w:r w:rsidR="00944001" w:rsidRPr="00F932DC">
        <w:t>with</w:t>
      </w:r>
      <w:r w:rsidR="00786CB1">
        <w:t xml:space="preserve"> </w:t>
      </w:r>
      <w:r w:rsidR="00944001" w:rsidRPr="00F932DC">
        <w:t>other</w:t>
      </w:r>
      <w:r w:rsidR="00786CB1">
        <w:t xml:space="preserve"> </w:t>
      </w:r>
      <w:r w:rsidR="00944001" w:rsidRPr="00F932DC">
        <w:t>organizations</w:t>
      </w:r>
      <w:r w:rsidR="00786CB1">
        <w:t xml:space="preserve"> </w:t>
      </w:r>
      <w:r w:rsidR="00944001" w:rsidRPr="00F932DC">
        <w:t>in</w:t>
      </w:r>
      <w:r w:rsidR="00786CB1">
        <w:t xml:space="preserve"> </w:t>
      </w:r>
      <w:r w:rsidR="00944001" w:rsidRPr="00F932DC">
        <w:t>order</w:t>
      </w:r>
      <w:r w:rsidR="00786CB1">
        <w:t xml:space="preserve"> </w:t>
      </w:r>
      <w:r w:rsidR="00944001" w:rsidRPr="00F932DC">
        <w:t>to</w:t>
      </w:r>
      <w:r w:rsidR="00786CB1">
        <w:t xml:space="preserve"> </w:t>
      </w:r>
      <w:r w:rsidR="00944001" w:rsidRPr="00F932DC">
        <w:t>provide</w:t>
      </w:r>
      <w:r w:rsidR="00786CB1">
        <w:t xml:space="preserve"> </w:t>
      </w:r>
      <w:r w:rsidR="00944001" w:rsidRPr="00F932DC">
        <w:t>H</w:t>
      </w:r>
      <w:r w:rsidR="00F932DC">
        <w:t>awaiian</w:t>
      </w:r>
      <w:r w:rsidR="00786CB1">
        <w:t xml:space="preserve"> </w:t>
      </w:r>
      <w:r w:rsidR="00944001" w:rsidRPr="00F932DC">
        <w:t>H</w:t>
      </w:r>
      <w:r w:rsidR="00F932DC">
        <w:t>oary</w:t>
      </w:r>
      <w:r w:rsidR="00786CB1">
        <w:t xml:space="preserve"> </w:t>
      </w:r>
      <w:r w:rsidR="00944001" w:rsidRPr="00F932DC">
        <w:t>B</w:t>
      </w:r>
      <w:r w:rsidR="00F932DC">
        <w:t>at</w:t>
      </w:r>
      <w:r w:rsidR="00786CB1">
        <w:t xml:space="preserve"> </w:t>
      </w:r>
      <w:r w:rsidR="00BE59B8">
        <w:t>h</w:t>
      </w:r>
      <w:r w:rsidR="00944001" w:rsidRPr="00F932DC">
        <w:t>abitat</w:t>
      </w:r>
      <w:r w:rsidR="00786CB1">
        <w:t xml:space="preserve"> </w:t>
      </w:r>
      <w:r w:rsidR="00944001" w:rsidRPr="00F932DC">
        <w:t>that</w:t>
      </w:r>
      <w:r w:rsidR="00786CB1">
        <w:t xml:space="preserve"> </w:t>
      </w:r>
      <w:r w:rsidR="00944001" w:rsidRPr="00F932DC">
        <w:t>is</w:t>
      </w:r>
      <w:r w:rsidR="00786CB1">
        <w:t xml:space="preserve"> </w:t>
      </w:r>
      <w:r w:rsidR="00944001" w:rsidRPr="00F932DC">
        <w:t>well</w:t>
      </w:r>
      <w:r w:rsidR="00786CB1">
        <w:t xml:space="preserve"> </w:t>
      </w:r>
      <w:r w:rsidR="00944001" w:rsidRPr="00F932DC">
        <w:t>distributed</w:t>
      </w:r>
      <w:r w:rsidR="00786CB1">
        <w:t xml:space="preserve"> </w:t>
      </w:r>
      <w:r w:rsidR="00944001" w:rsidRPr="00F932DC">
        <w:t>throughout</w:t>
      </w:r>
      <w:r w:rsidR="00786CB1">
        <w:t xml:space="preserve"> </w:t>
      </w:r>
      <w:r w:rsidR="00944001" w:rsidRPr="00F932DC">
        <w:t>the</w:t>
      </w:r>
      <w:r w:rsidR="00786CB1">
        <w:t xml:space="preserve"> </w:t>
      </w:r>
      <w:r w:rsidR="00944001" w:rsidRPr="00F932DC">
        <w:t>island,</w:t>
      </w:r>
      <w:r w:rsidR="00786CB1">
        <w:t xml:space="preserve"> </w:t>
      </w:r>
      <w:r w:rsidR="00944001" w:rsidRPr="00F932DC">
        <w:t>spans</w:t>
      </w:r>
      <w:r w:rsidR="00786CB1">
        <w:t xml:space="preserve"> </w:t>
      </w:r>
      <w:r w:rsidR="00944001" w:rsidRPr="00F932DC">
        <w:t>a</w:t>
      </w:r>
      <w:r w:rsidR="00786CB1">
        <w:t xml:space="preserve"> </w:t>
      </w:r>
      <w:r w:rsidR="00944001" w:rsidRPr="00F932DC">
        <w:t>range</w:t>
      </w:r>
      <w:r w:rsidR="00786CB1">
        <w:t xml:space="preserve"> </w:t>
      </w:r>
      <w:r w:rsidR="00944001" w:rsidRPr="00F932DC">
        <w:t>of</w:t>
      </w:r>
      <w:r w:rsidR="00786CB1">
        <w:t xml:space="preserve"> </w:t>
      </w:r>
      <w:r w:rsidR="00944001" w:rsidRPr="00F932DC">
        <w:t>elevations,</w:t>
      </w:r>
      <w:r w:rsidR="00786CB1">
        <w:t xml:space="preserve"> </w:t>
      </w:r>
      <w:r w:rsidR="00944001" w:rsidRPr="00F932DC">
        <w:t>and</w:t>
      </w:r>
      <w:r w:rsidR="00786CB1">
        <w:t xml:space="preserve"> </w:t>
      </w:r>
      <w:r w:rsidR="00944001" w:rsidRPr="00F932DC">
        <w:t>that</w:t>
      </w:r>
      <w:r w:rsidR="00786CB1">
        <w:t xml:space="preserve"> </w:t>
      </w:r>
      <w:r w:rsidR="00944001" w:rsidRPr="00F932DC">
        <w:t>compl</w:t>
      </w:r>
      <w:r w:rsidR="004A604D">
        <w:t>e</w:t>
      </w:r>
      <w:r w:rsidR="00944001" w:rsidRPr="00F932DC">
        <w:t>ments</w:t>
      </w:r>
      <w:r w:rsidR="00786CB1">
        <w:t xml:space="preserve"> </w:t>
      </w:r>
      <w:r w:rsidR="00944001" w:rsidRPr="00F932DC">
        <w:t>the</w:t>
      </w:r>
      <w:r w:rsidR="00786CB1">
        <w:t xml:space="preserve"> </w:t>
      </w:r>
      <w:r w:rsidR="00944001" w:rsidRPr="00F932DC">
        <w:t>recovery</w:t>
      </w:r>
      <w:r w:rsidR="00786CB1">
        <w:t xml:space="preserve"> </w:t>
      </w:r>
      <w:r w:rsidR="00944001" w:rsidRPr="00F932DC">
        <w:t>of</w:t>
      </w:r>
      <w:r w:rsidR="00786CB1">
        <w:t xml:space="preserve"> </w:t>
      </w:r>
      <w:r w:rsidR="00944001" w:rsidRPr="00F932DC">
        <w:t>other</w:t>
      </w:r>
      <w:r w:rsidR="00786CB1">
        <w:t xml:space="preserve"> </w:t>
      </w:r>
      <w:r w:rsidR="00944001" w:rsidRPr="00F932DC">
        <w:t>Hawaiian</w:t>
      </w:r>
      <w:r w:rsidR="00786CB1">
        <w:t xml:space="preserve"> </w:t>
      </w:r>
      <w:r w:rsidR="00944001" w:rsidRPr="00F932DC">
        <w:t>species.</w:t>
      </w:r>
    </w:p>
    <w:p w14:paraId="7AD76095" w14:textId="77777777" w:rsidR="009E2F69" w:rsidRDefault="009E2F69" w:rsidP="009E2F69"/>
    <w:p w14:paraId="115B2AD8" w14:textId="69D09B3E" w:rsidR="00BE59B8" w:rsidRDefault="00E45000" w:rsidP="00E45000">
      <w:r>
        <w:t>The</w:t>
      </w:r>
      <w:r w:rsidR="00786CB1">
        <w:t xml:space="preserve"> </w:t>
      </w:r>
      <w:r>
        <w:t>goal</w:t>
      </w:r>
      <w:r w:rsidR="00786CB1">
        <w:t xml:space="preserve"> </w:t>
      </w:r>
      <w:r>
        <w:t>of</w:t>
      </w:r>
      <w:r w:rsidR="00786CB1">
        <w:t xml:space="preserve"> </w:t>
      </w:r>
      <w:r w:rsidR="00ED2E94">
        <w:t>a</w:t>
      </w:r>
      <w:r w:rsidR="00786CB1">
        <w:t xml:space="preserve"> </w:t>
      </w:r>
      <w:r>
        <w:t>habitat</w:t>
      </w:r>
      <w:r w:rsidR="00786CB1">
        <w:t xml:space="preserve"> </w:t>
      </w:r>
      <w:r>
        <w:t>restoration</w:t>
      </w:r>
      <w:r w:rsidR="00786CB1">
        <w:t xml:space="preserve"> </w:t>
      </w:r>
      <w:r>
        <w:t>project</w:t>
      </w:r>
      <w:r w:rsidR="00786CB1">
        <w:t xml:space="preserve"> </w:t>
      </w:r>
      <w:r>
        <w:t>should</w:t>
      </w:r>
      <w:r w:rsidR="00786CB1">
        <w:t xml:space="preserve"> </w:t>
      </w:r>
      <w:r>
        <w:t>be</w:t>
      </w:r>
      <w:r w:rsidR="00786CB1">
        <w:t xml:space="preserve"> </w:t>
      </w:r>
      <w:r>
        <w:t>to</w:t>
      </w:r>
      <w:r w:rsidR="00786CB1">
        <w:t xml:space="preserve"> </w:t>
      </w:r>
      <w:r>
        <w:t>restore</w:t>
      </w:r>
      <w:r w:rsidR="00786CB1">
        <w:t xml:space="preserve"> </w:t>
      </w:r>
      <w:r>
        <w:t>habitat</w:t>
      </w:r>
      <w:r w:rsidR="00786CB1">
        <w:t xml:space="preserve"> </w:t>
      </w:r>
      <w:r>
        <w:t>that</w:t>
      </w:r>
      <w:r w:rsidR="00786CB1">
        <w:t xml:space="preserve"> </w:t>
      </w:r>
      <w:r>
        <w:t>is</w:t>
      </w:r>
      <w:r w:rsidR="00786CB1">
        <w:t xml:space="preserve"> </w:t>
      </w:r>
      <w:r>
        <w:t>currently</w:t>
      </w:r>
      <w:r w:rsidR="00786CB1">
        <w:t xml:space="preserve"> </w:t>
      </w:r>
      <w:r>
        <w:t>unsuitable</w:t>
      </w:r>
      <w:r w:rsidR="00786CB1">
        <w:t xml:space="preserve"> </w:t>
      </w:r>
      <w:r>
        <w:t>for</w:t>
      </w:r>
      <w:r w:rsidR="00786CB1">
        <w:t xml:space="preserve"> </w:t>
      </w:r>
      <w:r>
        <w:t>foraging,</w:t>
      </w:r>
      <w:r w:rsidR="00786CB1">
        <w:t xml:space="preserve"> </w:t>
      </w:r>
      <w:r>
        <w:t>roosting,</w:t>
      </w:r>
      <w:r w:rsidR="00786CB1">
        <w:t xml:space="preserve"> </w:t>
      </w:r>
      <w:r>
        <w:t>and</w:t>
      </w:r>
      <w:r w:rsidR="00786CB1">
        <w:t xml:space="preserve"> </w:t>
      </w:r>
      <w:r>
        <w:t>breeding</w:t>
      </w:r>
      <w:r w:rsidR="00786CB1">
        <w:t xml:space="preserve"> </w:t>
      </w:r>
      <w:r>
        <w:t>to</w:t>
      </w:r>
      <w:r w:rsidR="00786CB1">
        <w:t xml:space="preserve"> </w:t>
      </w:r>
      <w:r>
        <w:t>conditions</w:t>
      </w:r>
      <w:r w:rsidR="00786CB1">
        <w:t xml:space="preserve"> </w:t>
      </w:r>
      <w:r>
        <w:t>that</w:t>
      </w:r>
      <w:r w:rsidR="00786CB1">
        <w:t xml:space="preserve"> </w:t>
      </w:r>
      <w:r>
        <w:t>improve</w:t>
      </w:r>
      <w:r w:rsidR="00786CB1">
        <w:t xml:space="preserve"> </w:t>
      </w:r>
      <w:r>
        <w:t>suitability</w:t>
      </w:r>
      <w:r w:rsidR="00786CB1">
        <w:t xml:space="preserve"> </w:t>
      </w:r>
      <w:r>
        <w:t>for</w:t>
      </w:r>
      <w:r w:rsidR="00786CB1">
        <w:t xml:space="preserve"> </w:t>
      </w:r>
      <w:r>
        <w:t>those</w:t>
      </w:r>
      <w:r w:rsidR="00786CB1">
        <w:t xml:space="preserve"> </w:t>
      </w:r>
      <w:r>
        <w:t>purposes.</w:t>
      </w:r>
      <w:r w:rsidR="00786CB1">
        <w:t xml:space="preserve"> </w:t>
      </w:r>
      <w:r w:rsidR="000E2144">
        <w:t>Hawaiian Hoary Bat breeding occurs only at elevations below 1000 meters (</w:t>
      </w:r>
      <w:r w:rsidR="00AC1AEF">
        <w:t>Menard 2001</w:t>
      </w:r>
      <w:r w:rsidR="000E2144">
        <w:t xml:space="preserve">). Recent research has demonstrated that the bat does forage in open areas and eats native and non-native insects (H.T. Harvey 2019, Pinari et al. 2019) but </w:t>
      </w:r>
      <w:r w:rsidR="00BB6DBA">
        <w:t>much</w:t>
      </w:r>
      <w:r w:rsidR="00786CB1">
        <w:t xml:space="preserve"> </w:t>
      </w:r>
      <w:r w:rsidR="00BB6DBA">
        <w:t>is</w:t>
      </w:r>
      <w:r w:rsidR="00786CB1">
        <w:t xml:space="preserve"> </w:t>
      </w:r>
      <w:r w:rsidR="000E2144">
        <w:t xml:space="preserve">still </w:t>
      </w:r>
      <w:r w:rsidR="00BB6DBA">
        <w:t>unknown</w:t>
      </w:r>
      <w:r w:rsidR="00786CB1">
        <w:t xml:space="preserve"> </w:t>
      </w:r>
      <w:r w:rsidR="00BB6DBA">
        <w:t>concerning</w:t>
      </w:r>
      <w:r w:rsidR="00786CB1">
        <w:t xml:space="preserve"> </w:t>
      </w:r>
      <w:r w:rsidR="00BB6DBA">
        <w:t>the</w:t>
      </w:r>
      <w:r w:rsidR="00786CB1">
        <w:t xml:space="preserve"> </w:t>
      </w:r>
      <w:r w:rsidR="009330FA">
        <w:t>attributes</w:t>
      </w:r>
      <w:r w:rsidR="00786CB1">
        <w:t xml:space="preserve"> </w:t>
      </w:r>
      <w:r w:rsidR="009330FA">
        <w:t>that</w:t>
      </w:r>
      <w:r w:rsidR="00786CB1">
        <w:t xml:space="preserve"> </w:t>
      </w:r>
      <w:r w:rsidR="009330FA">
        <w:t>comprise</w:t>
      </w:r>
      <w:r w:rsidR="00786CB1">
        <w:t xml:space="preserve"> </w:t>
      </w:r>
      <w:r w:rsidR="009330FA">
        <w:t>suitable</w:t>
      </w:r>
      <w:r w:rsidR="00786CB1">
        <w:t xml:space="preserve"> </w:t>
      </w:r>
      <w:r w:rsidR="00BB6DBA">
        <w:t>habitat</w:t>
      </w:r>
      <w:r w:rsidR="00786CB1">
        <w:t xml:space="preserve"> </w:t>
      </w:r>
      <w:r w:rsidR="00BB6DBA">
        <w:t>for</w:t>
      </w:r>
      <w:r w:rsidR="00786CB1">
        <w:t xml:space="preserve"> </w:t>
      </w:r>
      <w:r w:rsidR="00107959">
        <w:t>the</w:t>
      </w:r>
      <w:r w:rsidR="00786CB1">
        <w:t xml:space="preserve"> </w:t>
      </w:r>
      <w:r w:rsidR="00BB6DBA">
        <w:t>H</w:t>
      </w:r>
      <w:r w:rsidR="00BE59B8">
        <w:t>awaiian</w:t>
      </w:r>
      <w:r w:rsidR="00786CB1">
        <w:t xml:space="preserve"> </w:t>
      </w:r>
      <w:r w:rsidR="00BB6DBA">
        <w:t>H</w:t>
      </w:r>
      <w:r w:rsidR="00BE59B8">
        <w:t>oary</w:t>
      </w:r>
      <w:r w:rsidR="00786CB1">
        <w:t xml:space="preserve"> </w:t>
      </w:r>
      <w:r w:rsidR="00BB6DBA">
        <w:t>B</w:t>
      </w:r>
      <w:r w:rsidR="00BE59B8">
        <w:t>at</w:t>
      </w:r>
      <w:r w:rsidR="000E2144">
        <w:t>.</w:t>
      </w:r>
      <w:r w:rsidR="00786CB1">
        <w:t xml:space="preserve"> </w:t>
      </w:r>
      <w:r w:rsidR="000E2144">
        <w:t>Since</w:t>
      </w:r>
      <w:r w:rsidR="00AC1AEF">
        <w:t xml:space="preserve"> forest habitat is preferred when raising pups (Gorresen et al. 2013)</w:t>
      </w:r>
      <w:r w:rsidR="00786CB1">
        <w:t xml:space="preserve"> </w:t>
      </w:r>
      <w:r w:rsidR="00AC1AEF">
        <w:t xml:space="preserve">and native forests are assumed to represent the natural habitats to which Hawaiian Hoary Bats are adapted, </w:t>
      </w:r>
      <w:r w:rsidR="00093FD2">
        <w:t xml:space="preserve">it is recommended that </w:t>
      </w:r>
      <w:r w:rsidR="00AC1AEF">
        <w:t xml:space="preserve">native forests </w:t>
      </w:r>
      <w:r w:rsidR="000E512C">
        <w:t>be a substantial component</w:t>
      </w:r>
      <w:r w:rsidR="00786CB1">
        <w:t xml:space="preserve"> </w:t>
      </w:r>
      <w:r w:rsidR="00BB6DBA">
        <w:t>of</w:t>
      </w:r>
      <w:r w:rsidR="00786CB1">
        <w:t xml:space="preserve"> </w:t>
      </w:r>
      <w:r w:rsidR="00BB6DBA">
        <w:t>restoration</w:t>
      </w:r>
      <w:r w:rsidR="00786CB1">
        <w:t xml:space="preserve"> </w:t>
      </w:r>
      <w:r w:rsidR="00BB6DBA">
        <w:t>goals</w:t>
      </w:r>
      <w:r w:rsidR="009330FA">
        <w:t>,</w:t>
      </w:r>
      <w:r w:rsidR="00786CB1">
        <w:t xml:space="preserve"> </w:t>
      </w:r>
      <w:r w:rsidR="00BB6DBA">
        <w:t>in</w:t>
      </w:r>
      <w:r w:rsidR="00786CB1">
        <w:t xml:space="preserve"> </w:t>
      </w:r>
      <w:r w:rsidR="00BB6DBA">
        <w:t>the</w:t>
      </w:r>
      <w:r w:rsidR="00786CB1">
        <w:t xml:space="preserve"> </w:t>
      </w:r>
      <w:r w:rsidR="00BB6DBA">
        <w:t>absence</w:t>
      </w:r>
      <w:r w:rsidR="00786CB1">
        <w:t xml:space="preserve"> </w:t>
      </w:r>
      <w:r w:rsidR="00BB6DBA">
        <w:t>of</w:t>
      </w:r>
      <w:r w:rsidR="00786CB1">
        <w:t xml:space="preserve"> </w:t>
      </w:r>
      <w:r w:rsidR="00BB6DBA">
        <w:t>compelling</w:t>
      </w:r>
      <w:r w:rsidR="00786CB1">
        <w:t xml:space="preserve"> </w:t>
      </w:r>
      <w:r w:rsidR="00BB6DBA">
        <w:t>information</w:t>
      </w:r>
      <w:r w:rsidR="00786CB1">
        <w:t xml:space="preserve"> </w:t>
      </w:r>
      <w:r w:rsidR="00BB6DBA">
        <w:t>otherwise.</w:t>
      </w:r>
      <w:r w:rsidR="00786CB1">
        <w:t xml:space="preserve"> </w:t>
      </w:r>
      <w:r w:rsidR="000E2144">
        <w:t xml:space="preserve"> </w:t>
      </w:r>
      <w:r w:rsidR="00093FD2">
        <w:t xml:space="preserve">The ideal habitat </w:t>
      </w:r>
      <w:r>
        <w:t>restoration</w:t>
      </w:r>
      <w:r w:rsidR="00786CB1">
        <w:t xml:space="preserve"> </w:t>
      </w:r>
      <w:r w:rsidR="00093FD2">
        <w:t xml:space="preserve">would  </w:t>
      </w:r>
      <w:r>
        <w:t>employ</w:t>
      </w:r>
      <w:r w:rsidR="00786CB1">
        <w:t xml:space="preserve"> </w:t>
      </w:r>
      <w:r>
        <w:t>a</w:t>
      </w:r>
      <w:r w:rsidR="00786CB1">
        <w:t xml:space="preserve"> </w:t>
      </w:r>
      <w:r>
        <w:t>landscape</w:t>
      </w:r>
      <w:r w:rsidR="00786CB1">
        <w:t xml:space="preserve"> </w:t>
      </w:r>
      <w:r>
        <w:t>level</w:t>
      </w:r>
      <w:r w:rsidR="00786CB1">
        <w:t xml:space="preserve"> </w:t>
      </w:r>
      <w:r>
        <w:t>strategy</w:t>
      </w:r>
      <w:r w:rsidR="00786CB1">
        <w:t xml:space="preserve"> </w:t>
      </w:r>
      <w:r>
        <w:t>incorporating</w:t>
      </w:r>
      <w:r w:rsidR="00786CB1">
        <w:t xml:space="preserve"> </w:t>
      </w:r>
      <w:r>
        <w:t>restoration</w:t>
      </w:r>
      <w:r w:rsidR="00786CB1">
        <w:t xml:space="preserve"> </w:t>
      </w:r>
      <w:r>
        <w:t>of</w:t>
      </w:r>
      <w:r w:rsidR="00786CB1">
        <w:t xml:space="preserve"> </w:t>
      </w:r>
      <w:r>
        <w:t>native</w:t>
      </w:r>
      <w:r w:rsidR="00786CB1">
        <w:t xml:space="preserve"> </w:t>
      </w:r>
      <w:r>
        <w:t>forest</w:t>
      </w:r>
      <w:r w:rsidR="00786CB1">
        <w:t xml:space="preserve"> </w:t>
      </w:r>
      <w:r>
        <w:t>habitat</w:t>
      </w:r>
      <w:r w:rsidR="00786CB1">
        <w:t xml:space="preserve"> </w:t>
      </w:r>
      <w:r>
        <w:t>with</w:t>
      </w:r>
      <w:r w:rsidR="00786CB1">
        <w:t xml:space="preserve"> </w:t>
      </w:r>
      <w:r>
        <w:t>natural</w:t>
      </w:r>
      <w:r w:rsidR="00786CB1">
        <w:t xml:space="preserve"> </w:t>
      </w:r>
      <w:r>
        <w:t>assemblages</w:t>
      </w:r>
      <w:r w:rsidR="00786CB1">
        <w:t xml:space="preserve"> </w:t>
      </w:r>
      <w:r>
        <w:t>of</w:t>
      </w:r>
      <w:r w:rsidR="00786CB1">
        <w:t xml:space="preserve"> </w:t>
      </w:r>
      <w:r>
        <w:t>forest</w:t>
      </w:r>
      <w:r w:rsidR="00786CB1">
        <w:t xml:space="preserve"> </w:t>
      </w:r>
      <w:r>
        <w:t>canopy,</w:t>
      </w:r>
      <w:r w:rsidR="00786CB1">
        <w:t xml:space="preserve"> </w:t>
      </w:r>
      <w:r>
        <w:t>understory,</w:t>
      </w:r>
      <w:r w:rsidR="00786CB1">
        <w:t xml:space="preserve"> </w:t>
      </w:r>
      <w:r>
        <w:t>and</w:t>
      </w:r>
      <w:r w:rsidR="00786CB1">
        <w:t xml:space="preserve"> </w:t>
      </w:r>
      <w:r>
        <w:t>ground</w:t>
      </w:r>
      <w:r w:rsidR="00786CB1">
        <w:t xml:space="preserve"> </w:t>
      </w:r>
      <w:r>
        <w:t>cover</w:t>
      </w:r>
      <w:r w:rsidR="00786CB1">
        <w:t xml:space="preserve"> </w:t>
      </w:r>
      <w:r>
        <w:t>species</w:t>
      </w:r>
      <w:r w:rsidR="00786CB1">
        <w:t xml:space="preserve"> </w:t>
      </w:r>
      <w:r>
        <w:t>that</w:t>
      </w:r>
      <w:r w:rsidR="00786CB1">
        <w:t xml:space="preserve"> </w:t>
      </w:r>
      <w:r>
        <w:t>include</w:t>
      </w:r>
      <w:r w:rsidR="00786CB1">
        <w:t xml:space="preserve"> </w:t>
      </w:r>
      <w:r>
        <w:t>natural</w:t>
      </w:r>
      <w:r w:rsidR="00786CB1">
        <w:t xml:space="preserve"> </w:t>
      </w:r>
      <w:r>
        <w:t>levels</w:t>
      </w:r>
      <w:r w:rsidR="00786CB1">
        <w:t xml:space="preserve"> </w:t>
      </w:r>
      <w:r>
        <w:t>of</w:t>
      </w:r>
      <w:r w:rsidR="00786CB1">
        <w:t xml:space="preserve"> </w:t>
      </w:r>
      <w:r>
        <w:t>species</w:t>
      </w:r>
      <w:r w:rsidR="00786CB1">
        <w:t xml:space="preserve"> </w:t>
      </w:r>
      <w:r>
        <w:t>richness</w:t>
      </w:r>
      <w:r w:rsidR="00786CB1">
        <w:t xml:space="preserve"> </w:t>
      </w:r>
      <w:r>
        <w:t>and</w:t>
      </w:r>
      <w:r w:rsidR="00786CB1">
        <w:t xml:space="preserve"> </w:t>
      </w:r>
      <w:r>
        <w:t>diversity,</w:t>
      </w:r>
      <w:r w:rsidR="00786CB1">
        <w:t xml:space="preserve"> </w:t>
      </w:r>
      <w:r>
        <w:t>to</w:t>
      </w:r>
      <w:r w:rsidR="00786CB1">
        <w:t xml:space="preserve"> </w:t>
      </w:r>
      <w:r>
        <w:t>the</w:t>
      </w:r>
      <w:r w:rsidR="00786CB1">
        <w:t xml:space="preserve"> </w:t>
      </w:r>
      <w:r>
        <w:t>greatest</w:t>
      </w:r>
      <w:r w:rsidR="00786CB1">
        <w:t xml:space="preserve"> </w:t>
      </w:r>
      <w:r>
        <w:t>degree</w:t>
      </w:r>
      <w:r w:rsidR="00786CB1">
        <w:t xml:space="preserve"> </w:t>
      </w:r>
      <w:r>
        <w:t>practicable.</w:t>
      </w:r>
      <w:r w:rsidR="00786CB1">
        <w:t xml:space="preserve"> </w:t>
      </w:r>
      <w:r w:rsidR="00502C28">
        <w:t xml:space="preserve">It is recommended that plants used in the restoration are known host plants of preferred prey, where that information is available. </w:t>
      </w:r>
      <w:r w:rsidR="00093FD2">
        <w:t xml:space="preserve">Other restoration </w:t>
      </w:r>
      <w:r>
        <w:t>efforts</w:t>
      </w:r>
      <w:r w:rsidR="00786CB1">
        <w:t xml:space="preserve"> </w:t>
      </w:r>
      <w:r>
        <w:t>include</w:t>
      </w:r>
      <w:r w:rsidR="00786CB1">
        <w:t xml:space="preserve"> </w:t>
      </w:r>
      <w:r w:rsidRPr="00010B08">
        <w:t>controlling</w:t>
      </w:r>
      <w:r w:rsidR="00786CB1">
        <w:t xml:space="preserve"> </w:t>
      </w:r>
      <w:r w:rsidR="002D3D0C">
        <w:t>the</w:t>
      </w:r>
      <w:r w:rsidR="00786CB1">
        <w:t xml:space="preserve"> </w:t>
      </w:r>
      <w:r w:rsidR="000E512C">
        <w:t xml:space="preserve">habitat-degrading </w:t>
      </w:r>
      <w:r w:rsidR="002D3D0C">
        <w:t>impacts</w:t>
      </w:r>
      <w:r w:rsidR="00786CB1">
        <w:t xml:space="preserve"> </w:t>
      </w:r>
      <w:r w:rsidR="002D3D0C">
        <w:t>of</w:t>
      </w:r>
      <w:r w:rsidR="00786CB1">
        <w:t xml:space="preserve"> </w:t>
      </w:r>
      <w:r w:rsidRPr="00010B08">
        <w:t>ungulates</w:t>
      </w:r>
      <w:r w:rsidR="00786CB1">
        <w:t xml:space="preserve"> </w:t>
      </w:r>
      <w:r w:rsidRPr="00010B08">
        <w:t>(</w:t>
      </w:r>
      <w:r>
        <w:t>e.g.</w:t>
      </w:r>
      <w:r w:rsidR="00786CB1">
        <w:t xml:space="preserve"> </w:t>
      </w:r>
      <w:r w:rsidR="000E512C">
        <w:t xml:space="preserve">by </w:t>
      </w:r>
      <w:r w:rsidRPr="00010B08">
        <w:t>fencing),</w:t>
      </w:r>
      <w:r w:rsidR="00786CB1">
        <w:t xml:space="preserve"> </w:t>
      </w:r>
      <w:r w:rsidRPr="00010B08">
        <w:t>removing</w:t>
      </w:r>
      <w:r w:rsidR="00786CB1">
        <w:t xml:space="preserve"> </w:t>
      </w:r>
      <w:r w:rsidRPr="00010B08">
        <w:t>key</w:t>
      </w:r>
      <w:r w:rsidR="00786CB1">
        <w:t xml:space="preserve"> </w:t>
      </w:r>
      <w:r w:rsidRPr="00010B08">
        <w:t>invasive</w:t>
      </w:r>
      <w:r w:rsidR="00786CB1">
        <w:t xml:space="preserve"> </w:t>
      </w:r>
      <w:r w:rsidRPr="00010B08">
        <w:t>species,</w:t>
      </w:r>
      <w:r w:rsidR="00786CB1">
        <w:t xml:space="preserve"> </w:t>
      </w:r>
      <w:r w:rsidRPr="00010B08">
        <w:t>and</w:t>
      </w:r>
      <w:r w:rsidR="00786CB1">
        <w:t xml:space="preserve"> </w:t>
      </w:r>
      <w:r w:rsidRPr="00010B08">
        <w:t>planting</w:t>
      </w:r>
      <w:r w:rsidR="00786CB1">
        <w:t xml:space="preserve"> </w:t>
      </w:r>
      <w:r>
        <w:t>or</w:t>
      </w:r>
      <w:r w:rsidR="00786CB1">
        <w:t xml:space="preserve"> </w:t>
      </w:r>
      <w:r>
        <w:t>enhancing</w:t>
      </w:r>
      <w:r w:rsidR="00786CB1">
        <w:t xml:space="preserve"> </w:t>
      </w:r>
      <w:r w:rsidRPr="00010B08">
        <w:t>native</w:t>
      </w:r>
      <w:r w:rsidR="00786CB1">
        <w:t xml:space="preserve"> </w:t>
      </w:r>
      <w:r w:rsidRPr="00010B08">
        <w:t>vegetation</w:t>
      </w:r>
      <w:r w:rsidR="002D3D0C">
        <w:t>,</w:t>
      </w:r>
      <w:r w:rsidR="00786CB1">
        <w:t xml:space="preserve"> </w:t>
      </w:r>
      <w:r w:rsidR="002D3D0C">
        <w:t>if</w:t>
      </w:r>
      <w:r w:rsidR="00786CB1">
        <w:t xml:space="preserve"> </w:t>
      </w:r>
      <w:r w:rsidR="002D3D0C">
        <w:t>needed</w:t>
      </w:r>
      <w:r>
        <w:t>.</w:t>
      </w:r>
      <w:r w:rsidR="005B11B0">
        <w:t xml:space="preserve"> Allowing ungulates would work against creating native habitat, which is a goal for habitat restoration.</w:t>
      </w:r>
    </w:p>
    <w:p w14:paraId="76C23C43" w14:textId="77777777" w:rsidR="00C102A5" w:rsidRDefault="00C102A5" w:rsidP="00E45000"/>
    <w:p w14:paraId="7C643B38" w14:textId="7D4E080D" w:rsidR="005B7E64" w:rsidRDefault="004F2CFE" w:rsidP="00BE3CAD">
      <w:r>
        <w:lastRenderedPageBreak/>
        <w:t>Several</w:t>
      </w:r>
      <w:r w:rsidR="00786CB1">
        <w:t xml:space="preserve"> </w:t>
      </w:r>
      <w:r>
        <w:t>m</w:t>
      </w:r>
      <w:r w:rsidR="00186966">
        <w:t>itigation</w:t>
      </w:r>
      <w:r w:rsidR="00786CB1">
        <w:t xml:space="preserve"> </w:t>
      </w:r>
      <w:r w:rsidR="00186966">
        <w:t>project</w:t>
      </w:r>
      <w:r>
        <w:t>s</w:t>
      </w:r>
      <w:r w:rsidR="00786CB1">
        <w:t xml:space="preserve"> </w:t>
      </w:r>
      <w:r w:rsidR="00186966">
        <w:t>approved</w:t>
      </w:r>
      <w:r w:rsidR="00786CB1">
        <w:t xml:space="preserve"> </w:t>
      </w:r>
      <w:r w:rsidR="00186966">
        <w:t>for</w:t>
      </w:r>
      <w:r w:rsidR="00786CB1">
        <w:t xml:space="preserve"> </w:t>
      </w:r>
      <w:r w:rsidR="00186966">
        <w:t>take</w:t>
      </w:r>
      <w:r w:rsidR="00786CB1">
        <w:t xml:space="preserve"> </w:t>
      </w:r>
      <w:r w:rsidR="00186966">
        <w:t>of</w:t>
      </w:r>
      <w:r w:rsidR="00786CB1">
        <w:t xml:space="preserve"> </w:t>
      </w:r>
      <w:r w:rsidR="00186966">
        <w:t>H</w:t>
      </w:r>
      <w:r w:rsidR="00BE59B8">
        <w:t>awaiian</w:t>
      </w:r>
      <w:r w:rsidR="00786CB1">
        <w:t xml:space="preserve"> </w:t>
      </w:r>
      <w:r w:rsidR="00186966">
        <w:t>H</w:t>
      </w:r>
      <w:r w:rsidR="00BE59B8">
        <w:t>oary</w:t>
      </w:r>
      <w:r w:rsidR="00786CB1">
        <w:t xml:space="preserve"> </w:t>
      </w:r>
      <w:r w:rsidR="00186966">
        <w:t>B</w:t>
      </w:r>
      <w:r w:rsidR="00BE59B8">
        <w:t>at</w:t>
      </w:r>
      <w:r w:rsidR="00766361">
        <w:t>s</w:t>
      </w:r>
      <w:r w:rsidR="00786CB1">
        <w:t xml:space="preserve"> </w:t>
      </w:r>
      <w:r w:rsidR="00186966">
        <w:t>to</w:t>
      </w:r>
      <w:r w:rsidR="00786CB1">
        <w:t xml:space="preserve"> </w:t>
      </w:r>
      <w:r w:rsidR="00186966">
        <w:t>date</w:t>
      </w:r>
      <w:r w:rsidR="00786CB1">
        <w:t xml:space="preserve"> </w:t>
      </w:r>
      <w:r w:rsidR="00186966">
        <w:t>have</w:t>
      </w:r>
      <w:r w:rsidR="00786CB1">
        <w:t xml:space="preserve"> </w:t>
      </w:r>
      <w:r>
        <w:t>implemented</w:t>
      </w:r>
      <w:r w:rsidR="00786CB1">
        <w:t xml:space="preserve"> </w:t>
      </w:r>
      <w:r w:rsidR="00186966">
        <w:t>habitat</w:t>
      </w:r>
      <w:r w:rsidR="00786CB1">
        <w:t xml:space="preserve"> </w:t>
      </w:r>
      <w:r w:rsidR="00186966">
        <w:t>restoration</w:t>
      </w:r>
      <w:r w:rsidR="00786CB1">
        <w:t xml:space="preserve"> </w:t>
      </w:r>
      <w:r w:rsidR="00186966">
        <w:t>efforts</w:t>
      </w:r>
      <w:r w:rsidR="00786CB1">
        <w:t xml:space="preserve"> </w:t>
      </w:r>
      <w:r w:rsidR="00186966">
        <w:t>on</w:t>
      </w:r>
      <w:r w:rsidR="00786CB1">
        <w:t xml:space="preserve"> </w:t>
      </w:r>
      <w:r w:rsidR="00186966">
        <w:t>native</w:t>
      </w:r>
      <w:r w:rsidR="00786CB1">
        <w:t xml:space="preserve"> </w:t>
      </w:r>
      <w:r w:rsidR="00186966">
        <w:t>forest</w:t>
      </w:r>
      <w:r w:rsidR="00786CB1">
        <w:t xml:space="preserve"> </w:t>
      </w:r>
      <w:r w:rsidR="00186966">
        <w:t>and</w:t>
      </w:r>
      <w:r w:rsidR="00786CB1">
        <w:t xml:space="preserve"> </w:t>
      </w:r>
      <w:r w:rsidR="00186966">
        <w:t>wetland</w:t>
      </w:r>
      <w:r w:rsidR="00786CB1">
        <w:t xml:space="preserve"> </w:t>
      </w:r>
      <w:r w:rsidR="00186966">
        <w:t>habitats.</w:t>
      </w:r>
      <w:r w:rsidR="00786CB1">
        <w:t xml:space="preserve"> </w:t>
      </w:r>
      <w:r w:rsidR="005B7E64">
        <w:t>Studies</w:t>
      </w:r>
      <w:r w:rsidR="00786CB1">
        <w:t xml:space="preserve"> </w:t>
      </w:r>
      <w:r w:rsidR="005B7E64">
        <w:t>on</w:t>
      </w:r>
      <w:r w:rsidR="00786CB1">
        <w:t xml:space="preserve"> </w:t>
      </w:r>
      <w:r w:rsidR="00373A0E">
        <w:t>H</w:t>
      </w:r>
      <w:r w:rsidR="00BE59B8">
        <w:t>awaiian</w:t>
      </w:r>
      <w:r w:rsidR="00786CB1">
        <w:t xml:space="preserve"> </w:t>
      </w:r>
      <w:r w:rsidR="00373A0E">
        <w:t>H</w:t>
      </w:r>
      <w:r w:rsidR="00BE59B8">
        <w:t>oary</w:t>
      </w:r>
      <w:r w:rsidR="00786CB1">
        <w:t xml:space="preserve"> </w:t>
      </w:r>
      <w:r w:rsidR="00373A0E">
        <w:t>B</w:t>
      </w:r>
      <w:r w:rsidR="00BE59B8">
        <w:t>at</w:t>
      </w:r>
      <w:r w:rsidR="00786CB1">
        <w:t xml:space="preserve"> </w:t>
      </w:r>
      <w:r w:rsidR="005B7E64">
        <w:t>activity</w:t>
      </w:r>
      <w:r w:rsidR="00786CB1">
        <w:t xml:space="preserve"> </w:t>
      </w:r>
      <w:r w:rsidR="005B7E64">
        <w:t>and</w:t>
      </w:r>
      <w:r w:rsidR="00786CB1">
        <w:t xml:space="preserve"> </w:t>
      </w:r>
      <w:r w:rsidR="005B7E64">
        <w:t>presence</w:t>
      </w:r>
      <w:r w:rsidR="00786CB1">
        <w:t xml:space="preserve"> </w:t>
      </w:r>
      <w:r w:rsidR="005B7E64">
        <w:t>have</w:t>
      </w:r>
      <w:r w:rsidR="00786CB1">
        <w:t xml:space="preserve"> </w:t>
      </w:r>
      <w:r w:rsidR="005B7E64">
        <w:t>shown</w:t>
      </w:r>
      <w:r w:rsidR="00786CB1">
        <w:t xml:space="preserve"> </w:t>
      </w:r>
      <w:r w:rsidR="005B7E64">
        <w:t>that</w:t>
      </w:r>
      <w:r w:rsidR="00786CB1">
        <w:t xml:space="preserve"> </w:t>
      </w:r>
      <w:r w:rsidR="005B7E64">
        <w:t>forested</w:t>
      </w:r>
      <w:r w:rsidR="00786CB1">
        <w:t xml:space="preserve"> </w:t>
      </w:r>
      <w:r w:rsidR="005B7E64">
        <w:t>areas</w:t>
      </w:r>
      <w:r w:rsidR="00786CB1">
        <w:t xml:space="preserve"> </w:t>
      </w:r>
      <w:r w:rsidR="005B7E64">
        <w:t>are</w:t>
      </w:r>
      <w:r w:rsidR="00786CB1">
        <w:t xml:space="preserve"> </w:t>
      </w:r>
      <w:r w:rsidR="005B7E64">
        <w:t>positively</w:t>
      </w:r>
      <w:r w:rsidR="00786CB1">
        <w:t xml:space="preserve"> </w:t>
      </w:r>
      <w:r w:rsidR="005B7E64">
        <w:t>associated</w:t>
      </w:r>
      <w:r w:rsidR="00786CB1">
        <w:t xml:space="preserve"> </w:t>
      </w:r>
      <w:r w:rsidR="005B7E64">
        <w:t>with</w:t>
      </w:r>
      <w:r w:rsidR="00786CB1">
        <w:t xml:space="preserve"> </w:t>
      </w:r>
      <w:r w:rsidR="005B7E64">
        <w:t>bat</w:t>
      </w:r>
      <w:r w:rsidR="00786CB1">
        <w:t xml:space="preserve"> </w:t>
      </w:r>
      <w:r w:rsidR="005B7E64">
        <w:t>occupancy</w:t>
      </w:r>
      <w:r w:rsidR="00AC1AEF">
        <w:t>. Al</w:t>
      </w:r>
      <w:r w:rsidR="005B7E64">
        <w:t>though</w:t>
      </w:r>
      <w:r w:rsidR="00786CB1">
        <w:t xml:space="preserve"> </w:t>
      </w:r>
      <w:r w:rsidR="005B7E64">
        <w:t>native-</w:t>
      </w:r>
      <w:r w:rsidR="00786CB1">
        <w:t xml:space="preserve"> </w:t>
      </w:r>
      <w:r w:rsidR="00C919BC">
        <w:t>versus</w:t>
      </w:r>
      <w:r w:rsidR="00786CB1">
        <w:t xml:space="preserve"> </w:t>
      </w:r>
      <w:r w:rsidR="00C919BC">
        <w:t>alien-</w:t>
      </w:r>
      <w:r w:rsidR="005B7E64">
        <w:t>dominated</w:t>
      </w:r>
      <w:r w:rsidR="00786CB1">
        <w:t xml:space="preserve"> </w:t>
      </w:r>
      <w:r w:rsidR="005B7E64">
        <w:t>areas</w:t>
      </w:r>
      <w:r w:rsidR="00786CB1">
        <w:t xml:space="preserve"> </w:t>
      </w:r>
      <w:r w:rsidR="00833C49">
        <w:t>ha</w:t>
      </w:r>
      <w:r w:rsidR="00BE59B8">
        <w:t>s</w:t>
      </w:r>
      <w:r w:rsidR="00786CB1">
        <w:t xml:space="preserve"> </w:t>
      </w:r>
      <w:r w:rsidR="005B7E64">
        <w:t>not</w:t>
      </w:r>
      <w:r w:rsidR="00786CB1">
        <w:t xml:space="preserve"> </w:t>
      </w:r>
      <w:r w:rsidR="00833C49">
        <w:t>yet</w:t>
      </w:r>
      <w:r w:rsidR="00786CB1">
        <w:t xml:space="preserve"> </w:t>
      </w:r>
      <w:r w:rsidR="00833C49">
        <w:t>been</w:t>
      </w:r>
      <w:r w:rsidR="00786CB1">
        <w:t xml:space="preserve"> </w:t>
      </w:r>
      <w:r w:rsidR="00833C49">
        <w:t>determined</w:t>
      </w:r>
      <w:r w:rsidR="00786CB1">
        <w:t xml:space="preserve"> </w:t>
      </w:r>
      <w:r w:rsidR="00833C49">
        <w:t>to</w:t>
      </w:r>
      <w:r w:rsidR="00786CB1">
        <w:t xml:space="preserve"> </w:t>
      </w:r>
      <w:r w:rsidR="00833C49">
        <w:t>be</w:t>
      </w:r>
      <w:r w:rsidR="00786CB1">
        <w:t xml:space="preserve"> </w:t>
      </w:r>
      <w:r w:rsidR="005B7E64">
        <w:t>a</w:t>
      </w:r>
      <w:r w:rsidR="00786CB1">
        <w:t xml:space="preserve"> </w:t>
      </w:r>
      <w:r w:rsidR="005B7E64">
        <w:t>significant</w:t>
      </w:r>
      <w:r w:rsidR="00786CB1">
        <w:t xml:space="preserve"> </w:t>
      </w:r>
      <w:r w:rsidR="005B7E64">
        <w:t>factor</w:t>
      </w:r>
      <w:r w:rsidR="00786CB1">
        <w:t xml:space="preserve"> </w:t>
      </w:r>
      <w:r w:rsidR="005B7E64">
        <w:t>tied</w:t>
      </w:r>
      <w:r w:rsidR="00786CB1">
        <w:t xml:space="preserve"> </w:t>
      </w:r>
      <w:r w:rsidR="005B7E64">
        <w:t>to</w:t>
      </w:r>
      <w:r w:rsidR="00786CB1">
        <w:t xml:space="preserve"> </w:t>
      </w:r>
      <w:r w:rsidR="005B7E64">
        <w:t>occupancy</w:t>
      </w:r>
      <w:r w:rsidR="00AC1AEF">
        <w:t>, this may be because the majority of remaining native forest occurs at high elevation</w:t>
      </w:r>
      <w:r w:rsidR="00786CB1">
        <w:t xml:space="preserve"> </w:t>
      </w:r>
      <w:r w:rsidR="005B7E64">
        <w:t>(Gorresen</w:t>
      </w:r>
      <w:r w:rsidR="00786CB1">
        <w:t xml:space="preserve"> </w:t>
      </w:r>
      <w:r w:rsidR="005B7E64">
        <w:t>et</w:t>
      </w:r>
      <w:r w:rsidR="00786CB1">
        <w:t xml:space="preserve"> </w:t>
      </w:r>
      <w:r w:rsidR="005B7E64">
        <w:t>al.</w:t>
      </w:r>
      <w:r w:rsidR="00786CB1">
        <w:t xml:space="preserve"> </w:t>
      </w:r>
      <w:r w:rsidR="005B7E64">
        <w:t>2013).</w:t>
      </w:r>
      <w:r w:rsidR="00786CB1">
        <w:t xml:space="preserve"> </w:t>
      </w:r>
      <w:r w:rsidR="00495516">
        <w:t>B</w:t>
      </w:r>
      <w:r w:rsidR="002201CC">
        <w:t>at</w:t>
      </w:r>
      <w:r w:rsidR="00786CB1">
        <w:t xml:space="preserve"> </w:t>
      </w:r>
      <w:r w:rsidR="002201CC">
        <w:t>activity</w:t>
      </w:r>
      <w:r w:rsidR="00786CB1">
        <w:t xml:space="preserve"> </w:t>
      </w:r>
      <w:r w:rsidR="002D3D0C">
        <w:t>also</w:t>
      </w:r>
      <w:r w:rsidR="00786CB1">
        <w:t xml:space="preserve"> </w:t>
      </w:r>
      <w:r w:rsidR="002201CC">
        <w:t>appears</w:t>
      </w:r>
      <w:r w:rsidR="00786CB1">
        <w:t xml:space="preserve"> </w:t>
      </w:r>
      <w:r w:rsidR="002201CC">
        <w:t>to</w:t>
      </w:r>
      <w:r w:rsidR="00786CB1">
        <w:t xml:space="preserve"> </w:t>
      </w:r>
      <w:r w:rsidR="002201CC">
        <w:t>be</w:t>
      </w:r>
      <w:r w:rsidR="00786CB1">
        <w:t xml:space="preserve"> </w:t>
      </w:r>
      <w:r w:rsidR="002201CC">
        <w:t>high</w:t>
      </w:r>
      <w:r w:rsidR="00786CB1">
        <w:t xml:space="preserve"> </w:t>
      </w:r>
      <w:r w:rsidR="002201CC">
        <w:t>around</w:t>
      </w:r>
      <w:r w:rsidR="00786CB1">
        <w:t xml:space="preserve"> </w:t>
      </w:r>
      <w:r w:rsidR="009E62D9">
        <w:t>open</w:t>
      </w:r>
      <w:r w:rsidR="00786CB1">
        <w:t xml:space="preserve"> </w:t>
      </w:r>
      <w:r w:rsidR="009E62D9">
        <w:t>canopy</w:t>
      </w:r>
      <w:r w:rsidR="00786CB1">
        <w:t xml:space="preserve"> </w:t>
      </w:r>
      <w:r w:rsidR="009E62D9">
        <w:t>areas</w:t>
      </w:r>
      <w:r w:rsidR="00786CB1">
        <w:t xml:space="preserve"> </w:t>
      </w:r>
      <w:r w:rsidR="009E62D9">
        <w:t>interspersed</w:t>
      </w:r>
      <w:r w:rsidR="00786CB1">
        <w:t xml:space="preserve"> </w:t>
      </w:r>
      <w:r w:rsidR="009E62D9">
        <w:t>with</w:t>
      </w:r>
      <w:r w:rsidR="00786CB1">
        <w:t xml:space="preserve"> </w:t>
      </w:r>
      <w:r w:rsidR="009E62D9">
        <w:t>wetlands</w:t>
      </w:r>
      <w:r w:rsidR="00786CB1">
        <w:t xml:space="preserve"> </w:t>
      </w:r>
      <w:r w:rsidR="002201CC">
        <w:t>based</w:t>
      </w:r>
      <w:r w:rsidR="00786CB1">
        <w:t xml:space="preserve"> </w:t>
      </w:r>
      <w:r w:rsidR="002201CC">
        <w:t>on</w:t>
      </w:r>
      <w:r w:rsidR="00786CB1">
        <w:t xml:space="preserve"> </w:t>
      </w:r>
      <w:r w:rsidR="009E62D9">
        <w:t>studies</w:t>
      </w:r>
      <w:r w:rsidR="00786CB1">
        <w:t xml:space="preserve"> </w:t>
      </w:r>
      <w:r w:rsidR="009E62D9">
        <w:t>in</w:t>
      </w:r>
      <w:r w:rsidR="00786CB1">
        <w:t xml:space="preserve"> </w:t>
      </w:r>
      <w:r w:rsidR="009E62D9">
        <w:t>the</w:t>
      </w:r>
      <w:r w:rsidR="00786CB1">
        <w:t xml:space="preserve"> </w:t>
      </w:r>
      <w:r w:rsidR="00F401AE">
        <w:t>mainland</w:t>
      </w:r>
      <w:r w:rsidR="00786CB1">
        <w:t xml:space="preserve"> </w:t>
      </w:r>
      <w:r w:rsidR="009E62D9">
        <w:t>U.S.</w:t>
      </w:r>
      <w:r w:rsidR="00786CB1">
        <w:t xml:space="preserve"> </w:t>
      </w:r>
      <w:r w:rsidR="009E62D9">
        <w:t>(Grindal</w:t>
      </w:r>
      <w:r w:rsidR="00786CB1">
        <w:t xml:space="preserve"> </w:t>
      </w:r>
      <w:r w:rsidR="009E62D9">
        <w:t>et</w:t>
      </w:r>
      <w:r w:rsidR="00786CB1">
        <w:t xml:space="preserve"> </w:t>
      </w:r>
      <w:r w:rsidR="009E62D9">
        <w:t>al.</w:t>
      </w:r>
      <w:r w:rsidR="00786CB1">
        <w:t xml:space="preserve"> </w:t>
      </w:r>
      <w:r w:rsidR="009E62D9">
        <w:t>1999</w:t>
      </w:r>
      <w:r w:rsidR="00786CB1">
        <w:t xml:space="preserve"> </w:t>
      </w:r>
      <w:r w:rsidR="00BE59B8">
        <w:t>and</w:t>
      </w:r>
      <w:r w:rsidR="00786CB1">
        <w:t xml:space="preserve"> </w:t>
      </w:r>
      <w:r w:rsidR="009E62D9">
        <w:t>Brooks</w:t>
      </w:r>
      <w:r w:rsidR="00786CB1">
        <w:t xml:space="preserve"> </w:t>
      </w:r>
      <w:r w:rsidR="00FA4DC5">
        <w:t>and</w:t>
      </w:r>
      <w:r w:rsidR="00786CB1">
        <w:t xml:space="preserve"> </w:t>
      </w:r>
      <w:r w:rsidR="009E62D9">
        <w:t>Ford</w:t>
      </w:r>
      <w:r w:rsidR="00786CB1">
        <w:t xml:space="preserve"> </w:t>
      </w:r>
      <w:r w:rsidR="009E62D9">
        <w:t>2005)</w:t>
      </w:r>
      <w:r w:rsidR="00ED2E94">
        <w:t>.</w:t>
      </w:r>
      <w:r w:rsidR="00786CB1">
        <w:t xml:space="preserve"> </w:t>
      </w:r>
      <w:r w:rsidR="00ED2E94">
        <w:t>O</w:t>
      </w:r>
      <w:r w:rsidR="002201CC">
        <w:t>ne</w:t>
      </w:r>
      <w:r w:rsidR="00786CB1">
        <w:t xml:space="preserve"> </w:t>
      </w:r>
      <w:r w:rsidR="002201CC">
        <w:t>study</w:t>
      </w:r>
      <w:r w:rsidR="00786CB1">
        <w:t xml:space="preserve"> </w:t>
      </w:r>
      <w:r w:rsidR="009E62D9">
        <w:t>in</w:t>
      </w:r>
      <w:r w:rsidR="00786CB1">
        <w:t xml:space="preserve"> </w:t>
      </w:r>
      <w:r w:rsidR="009E62D9">
        <w:t>Hawai</w:t>
      </w:r>
      <w:r w:rsidR="00BE59B8">
        <w:t>‘</w:t>
      </w:r>
      <w:r w:rsidR="009E62D9">
        <w:t>i</w:t>
      </w:r>
      <w:r w:rsidR="00786CB1">
        <w:t xml:space="preserve"> </w:t>
      </w:r>
      <w:r w:rsidR="002201CC">
        <w:t>conducted</w:t>
      </w:r>
      <w:r w:rsidR="00786CB1">
        <w:t xml:space="preserve"> </w:t>
      </w:r>
      <w:r w:rsidR="002201CC">
        <w:t>by</w:t>
      </w:r>
      <w:r w:rsidR="00786CB1">
        <w:t xml:space="preserve"> </w:t>
      </w:r>
      <w:r w:rsidR="002201CC">
        <w:t>SunEdison</w:t>
      </w:r>
      <w:r w:rsidR="00786CB1">
        <w:t xml:space="preserve"> </w:t>
      </w:r>
      <w:r w:rsidR="002201CC">
        <w:t>(</w:t>
      </w:r>
      <w:r w:rsidR="00D82485" w:rsidRPr="009E62D9">
        <w:t>SWCA</w:t>
      </w:r>
      <w:r w:rsidR="00786CB1">
        <w:t xml:space="preserve"> </w:t>
      </w:r>
      <w:r w:rsidR="00D82485" w:rsidRPr="009E62D9">
        <w:t>2011</w:t>
      </w:r>
      <w:r w:rsidR="00186966">
        <w:t>)</w:t>
      </w:r>
      <w:r w:rsidR="00786CB1">
        <w:t xml:space="preserve"> </w:t>
      </w:r>
      <w:r w:rsidR="00186966">
        <w:t>suggested</w:t>
      </w:r>
      <w:r w:rsidR="00786CB1">
        <w:t xml:space="preserve"> </w:t>
      </w:r>
      <w:r w:rsidR="002201CC">
        <w:t>that</w:t>
      </w:r>
      <w:r w:rsidR="00786CB1">
        <w:t xml:space="preserve"> </w:t>
      </w:r>
      <w:r w:rsidR="002201CC">
        <w:t>ponds</w:t>
      </w:r>
      <w:r w:rsidR="00786CB1">
        <w:t xml:space="preserve"> </w:t>
      </w:r>
      <w:r w:rsidR="002201CC">
        <w:t>and</w:t>
      </w:r>
      <w:r w:rsidR="00786CB1">
        <w:t xml:space="preserve"> </w:t>
      </w:r>
      <w:r w:rsidR="002201CC">
        <w:t>wetlands</w:t>
      </w:r>
      <w:r w:rsidR="00786CB1">
        <w:t xml:space="preserve"> </w:t>
      </w:r>
      <w:r w:rsidR="002201CC">
        <w:t>could</w:t>
      </w:r>
      <w:r w:rsidR="00786CB1">
        <w:t xml:space="preserve"> </w:t>
      </w:r>
      <w:r w:rsidR="002201CC">
        <w:t>serve</w:t>
      </w:r>
      <w:r w:rsidR="00786CB1">
        <w:t xml:space="preserve"> </w:t>
      </w:r>
      <w:r w:rsidR="002201CC">
        <w:t>as</w:t>
      </w:r>
      <w:r w:rsidR="00786CB1">
        <w:t xml:space="preserve"> </w:t>
      </w:r>
      <w:r w:rsidR="002201CC">
        <w:t>important</w:t>
      </w:r>
      <w:r w:rsidR="00786CB1">
        <w:t xml:space="preserve"> </w:t>
      </w:r>
      <w:r w:rsidR="002201CC">
        <w:t>foraging</w:t>
      </w:r>
      <w:r w:rsidR="00786CB1">
        <w:t xml:space="preserve"> </w:t>
      </w:r>
      <w:r w:rsidR="002201CC">
        <w:t>grounds</w:t>
      </w:r>
      <w:r w:rsidR="00786CB1">
        <w:t xml:space="preserve"> </w:t>
      </w:r>
      <w:r w:rsidR="002201CC">
        <w:t>for</w:t>
      </w:r>
      <w:r w:rsidR="00786CB1">
        <w:t xml:space="preserve"> </w:t>
      </w:r>
      <w:r w:rsidR="002201CC">
        <w:t>the</w:t>
      </w:r>
      <w:r w:rsidR="00786CB1">
        <w:t xml:space="preserve"> </w:t>
      </w:r>
      <w:r w:rsidR="00477318">
        <w:t>H</w:t>
      </w:r>
      <w:r w:rsidR="00BE59B8">
        <w:t>awaiian</w:t>
      </w:r>
      <w:r w:rsidR="00786CB1">
        <w:t xml:space="preserve"> </w:t>
      </w:r>
      <w:r w:rsidR="00477318">
        <w:t>H</w:t>
      </w:r>
      <w:r w:rsidR="00BE59B8">
        <w:t>oary</w:t>
      </w:r>
      <w:r w:rsidR="00786CB1">
        <w:t xml:space="preserve"> </w:t>
      </w:r>
      <w:r w:rsidR="00477318">
        <w:t>B</w:t>
      </w:r>
      <w:r w:rsidR="00BE59B8">
        <w:t>at</w:t>
      </w:r>
      <w:r w:rsidR="002201CC">
        <w:t>.</w:t>
      </w:r>
      <w:r w:rsidR="00786CB1">
        <w:t xml:space="preserve"> </w:t>
      </w:r>
      <w:r w:rsidR="00ED2E94">
        <w:t>Observation</w:t>
      </w:r>
      <w:r w:rsidR="00786CB1">
        <w:t xml:space="preserve"> </w:t>
      </w:r>
      <w:r w:rsidR="00ED2E94">
        <w:t>of</w:t>
      </w:r>
      <w:r w:rsidR="00786CB1">
        <w:t xml:space="preserve"> </w:t>
      </w:r>
      <w:r w:rsidR="00ED2E94">
        <w:t>bats</w:t>
      </w:r>
      <w:r w:rsidR="00786CB1">
        <w:t xml:space="preserve"> </w:t>
      </w:r>
      <w:r w:rsidR="00C108EE">
        <w:t>frequenting</w:t>
      </w:r>
      <w:r w:rsidR="00786CB1">
        <w:t xml:space="preserve"> </w:t>
      </w:r>
      <w:r w:rsidR="00ED2E94">
        <w:t>ponds</w:t>
      </w:r>
      <w:r w:rsidR="00786CB1">
        <w:t xml:space="preserve"> </w:t>
      </w:r>
      <w:r w:rsidR="00ED2E94">
        <w:t>has</w:t>
      </w:r>
      <w:r w:rsidR="00786CB1">
        <w:t xml:space="preserve"> </w:t>
      </w:r>
      <w:r w:rsidR="00ED2E94">
        <w:t>also</w:t>
      </w:r>
      <w:r w:rsidR="00786CB1">
        <w:t xml:space="preserve"> </w:t>
      </w:r>
      <w:r w:rsidR="00ED2E94">
        <w:t>been</w:t>
      </w:r>
      <w:r w:rsidR="00786CB1">
        <w:t xml:space="preserve"> </w:t>
      </w:r>
      <w:r w:rsidR="00ED2E94">
        <w:t>documented</w:t>
      </w:r>
      <w:r w:rsidR="00786CB1">
        <w:t xml:space="preserve"> </w:t>
      </w:r>
      <w:r w:rsidR="00ED2E94">
        <w:t>during</w:t>
      </w:r>
      <w:r w:rsidR="00786CB1">
        <w:t xml:space="preserve"> </w:t>
      </w:r>
      <w:r w:rsidR="00ED2E94">
        <w:t>studies</w:t>
      </w:r>
      <w:r w:rsidR="00786CB1">
        <w:t xml:space="preserve"> </w:t>
      </w:r>
      <w:r w:rsidR="00ED2E94">
        <w:t>at</w:t>
      </w:r>
      <w:r w:rsidR="00786CB1">
        <w:t xml:space="preserve"> </w:t>
      </w:r>
      <w:r w:rsidR="00ED2E94">
        <w:t>a</w:t>
      </w:r>
      <w:r w:rsidR="00786CB1">
        <w:t xml:space="preserve"> </w:t>
      </w:r>
      <w:r w:rsidR="00C108EE">
        <w:t>restoration</w:t>
      </w:r>
      <w:r w:rsidR="00786CB1">
        <w:t xml:space="preserve"> </w:t>
      </w:r>
      <w:r w:rsidR="00ED2E94">
        <w:t>site</w:t>
      </w:r>
      <w:r w:rsidR="00786CB1">
        <w:t xml:space="preserve"> </w:t>
      </w:r>
      <w:r w:rsidR="00ED2E94">
        <w:t>on</w:t>
      </w:r>
      <w:r w:rsidR="00786CB1">
        <w:t xml:space="preserve"> </w:t>
      </w:r>
      <w:r w:rsidR="00ED2E94">
        <w:t>Maui,</w:t>
      </w:r>
      <w:r w:rsidR="00786CB1">
        <w:t xml:space="preserve"> </w:t>
      </w:r>
      <w:r w:rsidR="00ED2E94">
        <w:t>as</w:t>
      </w:r>
      <w:r w:rsidR="00786CB1">
        <w:t xml:space="preserve"> </w:t>
      </w:r>
      <w:r w:rsidR="00ED2E94">
        <w:t>reported</w:t>
      </w:r>
      <w:r w:rsidR="00786CB1">
        <w:t xml:space="preserve"> </w:t>
      </w:r>
      <w:r w:rsidR="00ED2E94">
        <w:t>in</w:t>
      </w:r>
      <w:r w:rsidR="00786CB1">
        <w:t xml:space="preserve"> </w:t>
      </w:r>
      <w:r w:rsidR="00ED2E94">
        <w:t>the</w:t>
      </w:r>
      <w:r w:rsidR="00786CB1">
        <w:t xml:space="preserve"> </w:t>
      </w:r>
      <w:r w:rsidR="00ED2E94">
        <w:t>Auwahi</w:t>
      </w:r>
      <w:r w:rsidR="00786CB1">
        <w:t xml:space="preserve"> </w:t>
      </w:r>
      <w:r w:rsidR="00ED2E94">
        <w:t>Wind</w:t>
      </w:r>
      <w:r w:rsidR="00786CB1">
        <w:t xml:space="preserve"> </w:t>
      </w:r>
      <w:r w:rsidR="00ED2E94">
        <w:t>Farm</w:t>
      </w:r>
      <w:r w:rsidR="00786CB1">
        <w:t xml:space="preserve"> </w:t>
      </w:r>
      <w:r w:rsidR="00ED2E94">
        <w:t>Fiscal</w:t>
      </w:r>
      <w:r w:rsidR="00786CB1">
        <w:t xml:space="preserve"> </w:t>
      </w:r>
      <w:r w:rsidR="00ED2E94">
        <w:t>Year</w:t>
      </w:r>
      <w:r w:rsidR="00786CB1">
        <w:t xml:space="preserve"> </w:t>
      </w:r>
      <w:r w:rsidR="00ED2E94">
        <w:t>2018</w:t>
      </w:r>
      <w:r w:rsidR="00786CB1">
        <w:t xml:space="preserve"> </w:t>
      </w:r>
      <w:r w:rsidR="00ED2E94">
        <w:t>Annual</w:t>
      </w:r>
      <w:r w:rsidR="00786CB1">
        <w:t xml:space="preserve"> </w:t>
      </w:r>
      <w:r w:rsidR="00ED2E94">
        <w:t>Report</w:t>
      </w:r>
      <w:r w:rsidR="00786CB1">
        <w:t xml:space="preserve"> </w:t>
      </w:r>
      <w:r w:rsidR="00C108EE">
        <w:t>(Auwahi</w:t>
      </w:r>
      <w:r w:rsidR="00786CB1">
        <w:t xml:space="preserve"> </w:t>
      </w:r>
      <w:r w:rsidR="00C108EE">
        <w:t>Wind</w:t>
      </w:r>
      <w:r w:rsidR="00786CB1">
        <w:t xml:space="preserve"> </w:t>
      </w:r>
      <w:r w:rsidR="00C108EE">
        <w:t>2018)</w:t>
      </w:r>
      <w:r w:rsidR="00ED2E94">
        <w:t>.</w:t>
      </w:r>
    </w:p>
    <w:p w14:paraId="7562EEF3" w14:textId="77777777" w:rsidR="00EB5D9B" w:rsidRDefault="00EB5D9B" w:rsidP="00BE3CAD"/>
    <w:p w14:paraId="2B4B9DCF" w14:textId="247DAA20" w:rsidR="004E538F" w:rsidRDefault="00477318" w:rsidP="00BE3CAD">
      <w:r w:rsidRPr="008C7BF2">
        <w:t>Concurrent</w:t>
      </w:r>
      <w:r w:rsidR="00786CB1">
        <w:t xml:space="preserve"> </w:t>
      </w:r>
      <w:r w:rsidRPr="008C7BF2">
        <w:t>with</w:t>
      </w:r>
      <w:r w:rsidR="00786CB1">
        <w:t xml:space="preserve"> </w:t>
      </w:r>
      <w:r w:rsidRPr="008C7BF2">
        <w:t>the</w:t>
      </w:r>
      <w:r w:rsidR="00786CB1">
        <w:t xml:space="preserve"> </w:t>
      </w:r>
      <w:r w:rsidR="004F2CFE">
        <w:t>habitat</w:t>
      </w:r>
      <w:r w:rsidR="00786CB1">
        <w:t xml:space="preserve"> </w:t>
      </w:r>
      <w:r w:rsidR="004F2CFE">
        <w:t>restoration</w:t>
      </w:r>
      <w:r w:rsidR="00786CB1">
        <w:t xml:space="preserve"> </w:t>
      </w:r>
      <w:r w:rsidRPr="008C7BF2">
        <w:t>mitigation</w:t>
      </w:r>
      <w:r w:rsidR="00786CB1">
        <w:t xml:space="preserve"> </w:t>
      </w:r>
      <w:r w:rsidRPr="008C7BF2">
        <w:t>projects</w:t>
      </w:r>
      <w:r w:rsidR="00786CB1">
        <w:t xml:space="preserve"> </w:t>
      </w:r>
      <w:r w:rsidR="004F2CFE">
        <w:t>in</w:t>
      </w:r>
      <w:r w:rsidR="00786CB1">
        <w:t xml:space="preserve"> </w:t>
      </w:r>
      <w:r w:rsidR="004F2CFE">
        <w:t>progress</w:t>
      </w:r>
      <w:r w:rsidR="00786CB1">
        <w:t xml:space="preserve"> </w:t>
      </w:r>
      <w:r w:rsidRPr="008C7BF2">
        <w:t>for</w:t>
      </w:r>
      <w:r w:rsidR="00786CB1">
        <w:t xml:space="preserve"> </w:t>
      </w:r>
      <w:r w:rsidRPr="008C7BF2">
        <w:t>bats,</w:t>
      </w:r>
      <w:r w:rsidR="00786CB1">
        <w:t xml:space="preserve"> </w:t>
      </w:r>
      <w:r w:rsidRPr="008C7BF2">
        <w:t>USGS</w:t>
      </w:r>
      <w:r w:rsidR="00786CB1">
        <w:t xml:space="preserve"> </w:t>
      </w:r>
      <w:r w:rsidRPr="008C7BF2">
        <w:t>researchers</w:t>
      </w:r>
      <w:r w:rsidR="00786CB1">
        <w:t xml:space="preserve"> </w:t>
      </w:r>
      <w:r w:rsidRPr="008C7BF2">
        <w:t>have</w:t>
      </w:r>
      <w:r w:rsidR="00786CB1">
        <w:t xml:space="preserve"> </w:t>
      </w:r>
      <w:r w:rsidRPr="008C7BF2">
        <w:t>increased</w:t>
      </w:r>
      <w:r w:rsidR="00786CB1">
        <w:t xml:space="preserve"> </w:t>
      </w:r>
      <w:r>
        <w:t>the</w:t>
      </w:r>
      <w:r w:rsidR="00786CB1">
        <w:t xml:space="preserve"> </w:t>
      </w:r>
      <w:r w:rsidRPr="008C7BF2">
        <w:t>understanding</w:t>
      </w:r>
      <w:r w:rsidR="00786CB1">
        <w:t xml:space="preserve"> </w:t>
      </w:r>
      <w:r w:rsidRPr="008C7BF2">
        <w:t>of</w:t>
      </w:r>
      <w:r w:rsidR="00786CB1">
        <w:t xml:space="preserve"> </w:t>
      </w:r>
      <w:r w:rsidRPr="008C7BF2">
        <w:t>aspects</w:t>
      </w:r>
      <w:r w:rsidR="00786CB1">
        <w:t xml:space="preserve"> </w:t>
      </w:r>
      <w:r w:rsidR="00766361">
        <w:t>of</w:t>
      </w:r>
      <w:r w:rsidR="00786CB1">
        <w:t xml:space="preserve"> </w:t>
      </w:r>
      <w:r w:rsidRPr="008C7BF2">
        <w:t>Hawaiian</w:t>
      </w:r>
      <w:r w:rsidR="00786CB1">
        <w:t xml:space="preserve"> </w:t>
      </w:r>
      <w:r w:rsidR="00766361">
        <w:t>H</w:t>
      </w:r>
      <w:r w:rsidRPr="008C7BF2">
        <w:t>oary</w:t>
      </w:r>
      <w:r w:rsidR="00786CB1">
        <w:t xml:space="preserve"> </w:t>
      </w:r>
      <w:r w:rsidR="00766361">
        <w:t>B</w:t>
      </w:r>
      <w:r w:rsidRPr="008C7BF2">
        <w:t>at</w:t>
      </w:r>
      <w:r w:rsidR="00786CB1">
        <w:t xml:space="preserve"> </w:t>
      </w:r>
      <w:r w:rsidRPr="008C7BF2">
        <w:t>distribution,</w:t>
      </w:r>
      <w:r w:rsidR="00786CB1">
        <w:t xml:space="preserve"> </w:t>
      </w:r>
      <w:r w:rsidRPr="008C7BF2">
        <w:t>habitat</w:t>
      </w:r>
      <w:r w:rsidR="00786CB1">
        <w:t xml:space="preserve"> </w:t>
      </w:r>
      <w:r w:rsidRPr="008C7BF2">
        <w:t>use,</w:t>
      </w:r>
      <w:r w:rsidR="00786CB1">
        <w:t xml:space="preserve"> </w:t>
      </w:r>
      <w:r w:rsidRPr="008C7BF2">
        <w:t>prey</w:t>
      </w:r>
      <w:r w:rsidR="00786CB1">
        <w:t xml:space="preserve"> </w:t>
      </w:r>
      <w:r w:rsidRPr="008C7BF2">
        <w:t>consumption,</w:t>
      </w:r>
      <w:r w:rsidR="00786CB1">
        <w:t xml:space="preserve"> </w:t>
      </w:r>
      <w:r w:rsidRPr="008C7BF2">
        <w:t>and</w:t>
      </w:r>
      <w:r w:rsidR="00786CB1">
        <w:t xml:space="preserve"> </w:t>
      </w:r>
      <w:r w:rsidRPr="008C7BF2">
        <w:t>occupancy</w:t>
      </w:r>
      <w:r w:rsidR="00786CB1">
        <w:t xml:space="preserve"> </w:t>
      </w:r>
      <w:r w:rsidRPr="008C7BF2">
        <w:t>(Bonaccorso</w:t>
      </w:r>
      <w:r w:rsidR="00786CB1">
        <w:t xml:space="preserve"> </w:t>
      </w:r>
      <w:r w:rsidRPr="008C7BF2">
        <w:t>et</w:t>
      </w:r>
      <w:r w:rsidR="00786CB1">
        <w:t xml:space="preserve"> </w:t>
      </w:r>
      <w:r w:rsidRPr="008C7BF2">
        <w:t>al.</w:t>
      </w:r>
      <w:r w:rsidR="00786CB1">
        <w:t xml:space="preserve"> </w:t>
      </w:r>
      <w:r w:rsidRPr="008C7BF2">
        <w:t>2015,</w:t>
      </w:r>
      <w:r w:rsidR="00786CB1">
        <w:t xml:space="preserve"> </w:t>
      </w:r>
      <w:r w:rsidRPr="008C7BF2">
        <w:t>Bonaccorso</w:t>
      </w:r>
      <w:r w:rsidR="00786CB1">
        <w:t xml:space="preserve"> </w:t>
      </w:r>
      <w:r w:rsidRPr="008C7BF2">
        <w:t>et</w:t>
      </w:r>
      <w:r w:rsidR="00786CB1">
        <w:t xml:space="preserve"> </w:t>
      </w:r>
      <w:r w:rsidRPr="008C7BF2">
        <w:t>al.</w:t>
      </w:r>
      <w:r w:rsidR="00786CB1">
        <w:t xml:space="preserve"> </w:t>
      </w:r>
      <w:r w:rsidRPr="008C7BF2">
        <w:t>2016,</w:t>
      </w:r>
      <w:r w:rsidR="00786CB1">
        <w:t xml:space="preserve"> </w:t>
      </w:r>
      <w:r w:rsidRPr="008C7BF2">
        <w:t>Gorresen</w:t>
      </w:r>
      <w:r w:rsidR="00786CB1">
        <w:t xml:space="preserve"> </w:t>
      </w:r>
      <w:r w:rsidRPr="008C7BF2">
        <w:t>et</w:t>
      </w:r>
      <w:r w:rsidR="00786CB1">
        <w:t xml:space="preserve"> </w:t>
      </w:r>
      <w:r w:rsidRPr="008C7BF2">
        <w:t>al.</w:t>
      </w:r>
      <w:r w:rsidR="00786CB1">
        <w:t xml:space="preserve"> </w:t>
      </w:r>
      <w:r w:rsidRPr="008C7BF2">
        <w:t>2013,</w:t>
      </w:r>
      <w:r w:rsidR="00786CB1">
        <w:t xml:space="preserve"> </w:t>
      </w:r>
      <w:r w:rsidRPr="008C7BF2">
        <w:t>Gorresen</w:t>
      </w:r>
      <w:r w:rsidR="00786CB1">
        <w:t xml:space="preserve"> </w:t>
      </w:r>
      <w:r w:rsidRPr="008C7BF2">
        <w:t>et</w:t>
      </w:r>
      <w:r w:rsidR="00786CB1">
        <w:t xml:space="preserve"> </w:t>
      </w:r>
      <w:r w:rsidRPr="008C7BF2">
        <w:t>al.</w:t>
      </w:r>
      <w:r w:rsidR="00786CB1">
        <w:t xml:space="preserve"> </w:t>
      </w:r>
      <w:r w:rsidRPr="008C7BF2">
        <w:t>2015</w:t>
      </w:r>
      <w:r w:rsidR="00FA4DC5">
        <w:t>a,</w:t>
      </w:r>
      <w:r w:rsidR="00786CB1">
        <w:t xml:space="preserve"> </w:t>
      </w:r>
      <w:r w:rsidR="00FA4DC5">
        <w:t>2015b,</w:t>
      </w:r>
      <w:r w:rsidR="00786CB1">
        <w:t xml:space="preserve"> </w:t>
      </w:r>
      <w:r w:rsidR="00FA4DC5">
        <w:t>and</w:t>
      </w:r>
      <w:r w:rsidR="00786CB1">
        <w:t xml:space="preserve"> </w:t>
      </w:r>
      <w:r w:rsidR="00FA4DC5">
        <w:t>2015c</w:t>
      </w:r>
      <w:r w:rsidRPr="008C7BF2">
        <w:t>,</w:t>
      </w:r>
      <w:r w:rsidR="00786CB1">
        <w:t xml:space="preserve"> </w:t>
      </w:r>
      <w:r w:rsidRPr="008C7BF2">
        <w:t>Pinzari</w:t>
      </w:r>
      <w:r w:rsidR="00786CB1">
        <w:t xml:space="preserve"> </w:t>
      </w:r>
      <w:r w:rsidRPr="008C7BF2">
        <w:t>et</w:t>
      </w:r>
      <w:r w:rsidR="00786CB1">
        <w:t xml:space="preserve"> </w:t>
      </w:r>
      <w:r w:rsidRPr="008C7BF2">
        <w:t>al.</w:t>
      </w:r>
      <w:r w:rsidR="00786CB1">
        <w:t xml:space="preserve"> </w:t>
      </w:r>
      <w:r w:rsidRPr="008C7BF2">
        <w:t>2014,</w:t>
      </w:r>
      <w:r w:rsidR="00786CB1">
        <w:t xml:space="preserve"> </w:t>
      </w:r>
      <w:r w:rsidRPr="008C7BF2">
        <w:t>Todd</w:t>
      </w:r>
      <w:r w:rsidR="00786CB1">
        <w:t xml:space="preserve"> </w:t>
      </w:r>
      <w:r w:rsidRPr="008C7BF2">
        <w:t>2012,</w:t>
      </w:r>
      <w:r w:rsidR="00786CB1">
        <w:t xml:space="preserve"> </w:t>
      </w:r>
      <w:r w:rsidR="00766361">
        <w:t>and</w:t>
      </w:r>
      <w:r w:rsidR="00786CB1">
        <w:t xml:space="preserve"> </w:t>
      </w:r>
      <w:r w:rsidRPr="008C7BF2">
        <w:t>Todd</w:t>
      </w:r>
      <w:r w:rsidR="00786CB1">
        <w:t xml:space="preserve"> </w:t>
      </w:r>
      <w:r w:rsidRPr="008C7BF2">
        <w:t>et</w:t>
      </w:r>
      <w:r w:rsidR="00786CB1">
        <w:t xml:space="preserve"> </w:t>
      </w:r>
      <w:r w:rsidRPr="008C7BF2">
        <w:t>al.</w:t>
      </w:r>
      <w:r w:rsidR="00786CB1">
        <w:t xml:space="preserve"> </w:t>
      </w:r>
      <w:r w:rsidRPr="008C7BF2">
        <w:t>2016).</w:t>
      </w:r>
      <w:r w:rsidR="00786CB1">
        <w:t xml:space="preserve"> </w:t>
      </w:r>
      <w:r w:rsidRPr="008C7BF2">
        <w:t>These</w:t>
      </w:r>
      <w:r w:rsidR="00786CB1">
        <w:t xml:space="preserve"> </w:t>
      </w:r>
      <w:r w:rsidRPr="008C7BF2">
        <w:t>and</w:t>
      </w:r>
      <w:r w:rsidR="00786CB1">
        <w:t xml:space="preserve"> </w:t>
      </w:r>
      <w:r w:rsidRPr="008C7BF2">
        <w:t>other</w:t>
      </w:r>
      <w:r w:rsidR="00786CB1">
        <w:t xml:space="preserve"> </w:t>
      </w:r>
      <w:r w:rsidRPr="008C7BF2">
        <w:t>research</w:t>
      </w:r>
      <w:r w:rsidR="00786CB1">
        <w:t xml:space="preserve"> </w:t>
      </w:r>
      <w:r w:rsidRPr="008C7BF2">
        <w:t>findings</w:t>
      </w:r>
      <w:r w:rsidR="00786CB1">
        <w:t xml:space="preserve"> </w:t>
      </w:r>
      <w:r w:rsidRPr="008C7BF2">
        <w:t>are</w:t>
      </w:r>
      <w:r w:rsidR="00786CB1">
        <w:t xml:space="preserve"> </w:t>
      </w:r>
      <w:r w:rsidRPr="008C7BF2">
        <w:t>used</w:t>
      </w:r>
      <w:r w:rsidR="00786CB1">
        <w:t xml:space="preserve"> </w:t>
      </w:r>
      <w:r w:rsidRPr="008C7BF2">
        <w:t>to</w:t>
      </w:r>
      <w:r w:rsidR="00786CB1">
        <w:t xml:space="preserve"> </w:t>
      </w:r>
      <w:r w:rsidRPr="008C7BF2">
        <w:t>inform</w:t>
      </w:r>
      <w:r w:rsidR="00786CB1">
        <w:t xml:space="preserve"> </w:t>
      </w:r>
      <w:r w:rsidR="004F2CFE">
        <w:t>habitat</w:t>
      </w:r>
      <w:r w:rsidRPr="008C7BF2">
        <w:t>-based</w:t>
      </w:r>
      <w:r w:rsidR="00786CB1">
        <w:t xml:space="preserve"> </w:t>
      </w:r>
      <w:r w:rsidRPr="008C7BF2">
        <w:t>mitigation</w:t>
      </w:r>
      <w:r w:rsidR="00786CB1">
        <w:t xml:space="preserve"> </w:t>
      </w:r>
      <w:r w:rsidRPr="008C7BF2">
        <w:t>actions</w:t>
      </w:r>
      <w:r w:rsidR="00786CB1">
        <w:t xml:space="preserve"> </w:t>
      </w:r>
      <w:r w:rsidRPr="008C7BF2">
        <w:t>to</w:t>
      </w:r>
      <w:r w:rsidR="00786CB1">
        <w:t xml:space="preserve"> </w:t>
      </w:r>
      <w:r w:rsidRPr="008C7BF2">
        <w:t>further</w:t>
      </w:r>
      <w:r w:rsidR="00786CB1">
        <w:t xml:space="preserve"> </w:t>
      </w:r>
      <w:r w:rsidRPr="008C7BF2">
        <w:t>benefit</w:t>
      </w:r>
      <w:r w:rsidR="00786CB1">
        <w:t xml:space="preserve"> </w:t>
      </w:r>
      <w:r w:rsidRPr="008C7BF2">
        <w:t>the</w:t>
      </w:r>
      <w:r w:rsidR="00786CB1">
        <w:t xml:space="preserve"> </w:t>
      </w:r>
      <w:r w:rsidRPr="008C7BF2">
        <w:t>bats</w:t>
      </w:r>
      <w:r w:rsidR="00786CB1">
        <w:t xml:space="preserve"> </w:t>
      </w:r>
      <w:r w:rsidRPr="008C7BF2">
        <w:t>and</w:t>
      </w:r>
      <w:r w:rsidR="00786CB1">
        <w:t xml:space="preserve"> </w:t>
      </w:r>
      <w:r w:rsidRPr="008C7BF2">
        <w:t>aid</w:t>
      </w:r>
      <w:r w:rsidR="00786CB1">
        <w:t xml:space="preserve"> </w:t>
      </w:r>
      <w:r w:rsidRPr="008C7BF2">
        <w:t>in</w:t>
      </w:r>
      <w:r w:rsidR="00786CB1">
        <w:t xml:space="preserve"> </w:t>
      </w:r>
      <w:r w:rsidRPr="008C7BF2">
        <w:t>identifying</w:t>
      </w:r>
      <w:r w:rsidR="00786CB1">
        <w:t xml:space="preserve"> </w:t>
      </w:r>
      <w:r w:rsidRPr="008C7BF2">
        <w:t>appropriate</w:t>
      </w:r>
      <w:r w:rsidR="00786CB1">
        <w:t xml:space="preserve"> </w:t>
      </w:r>
      <w:r w:rsidRPr="008C7BF2">
        <w:t>mitigation</w:t>
      </w:r>
      <w:r w:rsidR="00786CB1">
        <w:t xml:space="preserve"> </w:t>
      </w:r>
      <w:r w:rsidRPr="008C7BF2">
        <w:t>sites</w:t>
      </w:r>
      <w:r w:rsidR="00786CB1">
        <w:t xml:space="preserve"> </w:t>
      </w:r>
      <w:r w:rsidRPr="008C7BF2">
        <w:t>to</w:t>
      </w:r>
      <w:r w:rsidR="00786CB1">
        <w:t xml:space="preserve"> </w:t>
      </w:r>
      <w:r w:rsidRPr="008C7BF2">
        <w:t>support</w:t>
      </w:r>
      <w:r w:rsidR="00786CB1">
        <w:t xml:space="preserve"> </w:t>
      </w:r>
      <w:r w:rsidRPr="008C7BF2">
        <w:t>foraging,</w:t>
      </w:r>
      <w:r w:rsidR="00786CB1">
        <w:t xml:space="preserve"> </w:t>
      </w:r>
      <w:r w:rsidRPr="008C7BF2">
        <w:t>pupping,</w:t>
      </w:r>
      <w:r w:rsidR="00786CB1">
        <w:t xml:space="preserve"> </w:t>
      </w:r>
      <w:r w:rsidRPr="008C7BF2">
        <w:t>and</w:t>
      </w:r>
      <w:r w:rsidR="00786CB1">
        <w:t xml:space="preserve"> </w:t>
      </w:r>
      <w:r w:rsidRPr="008C7BF2">
        <w:t>roosting</w:t>
      </w:r>
      <w:r w:rsidR="00786CB1">
        <w:t xml:space="preserve"> </w:t>
      </w:r>
      <w:r w:rsidRPr="008C7BF2">
        <w:t>needs.</w:t>
      </w:r>
      <w:r w:rsidR="00786CB1">
        <w:t xml:space="preserve"> </w:t>
      </w:r>
      <w:r w:rsidRPr="008C7BF2">
        <w:t>Surveys</w:t>
      </w:r>
      <w:r w:rsidR="00786CB1">
        <w:t xml:space="preserve"> </w:t>
      </w:r>
      <w:r w:rsidRPr="008C7BF2">
        <w:t>have</w:t>
      </w:r>
      <w:r w:rsidR="00786CB1">
        <w:t xml:space="preserve"> </w:t>
      </w:r>
      <w:r w:rsidRPr="008C7BF2">
        <w:t>been</w:t>
      </w:r>
      <w:r w:rsidR="00786CB1">
        <w:t xml:space="preserve"> </w:t>
      </w:r>
      <w:r w:rsidRPr="008C7BF2">
        <w:t>conducted</w:t>
      </w:r>
      <w:r w:rsidR="00786CB1">
        <w:t xml:space="preserve"> </w:t>
      </w:r>
      <w:r w:rsidRPr="008C7BF2">
        <w:t>in</w:t>
      </w:r>
      <w:r w:rsidR="00786CB1">
        <w:t xml:space="preserve"> </w:t>
      </w:r>
      <w:r w:rsidRPr="008C7BF2">
        <w:t>Kahiki</w:t>
      </w:r>
      <w:r w:rsidR="006C1657">
        <w:t>n</w:t>
      </w:r>
      <w:r w:rsidRPr="008C7BF2">
        <w:t>ui</w:t>
      </w:r>
      <w:r w:rsidR="00786CB1">
        <w:t xml:space="preserve"> </w:t>
      </w:r>
      <w:r w:rsidRPr="008C7BF2">
        <w:t>Forest</w:t>
      </w:r>
      <w:r w:rsidR="00786CB1">
        <w:t xml:space="preserve"> </w:t>
      </w:r>
      <w:r w:rsidRPr="008C7BF2">
        <w:t>Reserve</w:t>
      </w:r>
      <w:r w:rsidR="00786CB1">
        <w:t xml:space="preserve"> </w:t>
      </w:r>
      <w:r w:rsidRPr="008C7BF2">
        <w:t>and</w:t>
      </w:r>
      <w:r w:rsidR="00786CB1">
        <w:t xml:space="preserve"> </w:t>
      </w:r>
      <w:r w:rsidRPr="008C7BF2">
        <w:t>Nakula</w:t>
      </w:r>
      <w:r w:rsidR="00786CB1">
        <w:t xml:space="preserve"> </w:t>
      </w:r>
      <w:r w:rsidRPr="008C7BF2">
        <w:t>Natural</w:t>
      </w:r>
      <w:r w:rsidR="00786CB1">
        <w:t xml:space="preserve"> </w:t>
      </w:r>
      <w:r w:rsidRPr="008C7BF2">
        <w:t>Area</w:t>
      </w:r>
      <w:r w:rsidR="00786CB1">
        <w:t xml:space="preserve"> </w:t>
      </w:r>
      <w:r w:rsidRPr="008C7BF2">
        <w:t>Reserve</w:t>
      </w:r>
      <w:r w:rsidR="00786CB1">
        <w:t xml:space="preserve"> </w:t>
      </w:r>
      <w:r w:rsidRPr="008C7BF2">
        <w:t>on</w:t>
      </w:r>
      <w:r w:rsidR="00786CB1">
        <w:t xml:space="preserve"> </w:t>
      </w:r>
      <w:r w:rsidRPr="008C7BF2">
        <w:t>Maui</w:t>
      </w:r>
      <w:r w:rsidR="00786CB1">
        <w:t xml:space="preserve"> </w:t>
      </w:r>
      <w:r w:rsidRPr="008C7BF2">
        <w:t>(KFR-NNAR;</w:t>
      </w:r>
      <w:r w:rsidR="00786CB1">
        <w:t xml:space="preserve"> </w:t>
      </w:r>
      <w:r w:rsidRPr="008C7BF2">
        <w:t>Todd</w:t>
      </w:r>
      <w:r w:rsidR="00786CB1">
        <w:t xml:space="preserve"> </w:t>
      </w:r>
      <w:r w:rsidRPr="008C7BF2">
        <w:t>et</w:t>
      </w:r>
      <w:r w:rsidR="00786CB1">
        <w:t xml:space="preserve"> </w:t>
      </w:r>
      <w:r w:rsidRPr="008C7BF2">
        <w:t>al.</w:t>
      </w:r>
      <w:r w:rsidR="00786CB1">
        <w:t xml:space="preserve"> </w:t>
      </w:r>
      <w:r w:rsidRPr="008C7BF2">
        <w:t>2016).</w:t>
      </w:r>
      <w:r w:rsidR="00786CB1">
        <w:t xml:space="preserve"> </w:t>
      </w:r>
      <w:r w:rsidRPr="008C7BF2">
        <w:t>The</w:t>
      </w:r>
      <w:r w:rsidR="00786CB1">
        <w:t xml:space="preserve"> </w:t>
      </w:r>
      <w:r w:rsidRPr="008C7BF2">
        <w:t>baseline</w:t>
      </w:r>
      <w:r w:rsidR="00786CB1">
        <w:t xml:space="preserve"> </w:t>
      </w:r>
      <w:r w:rsidRPr="008C7BF2">
        <w:t>information</w:t>
      </w:r>
      <w:r w:rsidR="00786CB1">
        <w:t xml:space="preserve"> </w:t>
      </w:r>
      <w:r w:rsidRPr="008C7BF2">
        <w:t>from</w:t>
      </w:r>
      <w:r w:rsidR="00786CB1">
        <w:t xml:space="preserve"> </w:t>
      </w:r>
      <w:r w:rsidRPr="008C7BF2">
        <w:t>those</w:t>
      </w:r>
      <w:r w:rsidR="00786CB1">
        <w:t xml:space="preserve"> </w:t>
      </w:r>
      <w:r w:rsidRPr="008C7BF2">
        <w:t>surveys</w:t>
      </w:r>
      <w:r w:rsidR="00786CB1">
        <w:t xml:space="preserve"> </w:t>
      </w:r>
      <w:r w:rsidRPr="008C7BF2">
        <w:t>indicated</w:t>
      </w:r>
      <w:r w:rsidR="00786CB1">
        <w:t xml:space="preserve"> </w:t>
      </w:r>
      <w:r w:rsidRPr="008C7BF2">
        <w:t>detection</w:t>
      </w:r>
      <w:r w:rsidR="00786CB1">
        <w:t xml:space="preserve"> </w:t>
      </w:r>
      <w:r w:rsidRPr="008C7BF2">
        <w:t>probabilities,</w:t>
      </w:r>
      <w:r w:rsidR="00786CB1">
        <w:t xml:space="preserve"> </w:t>
      </w:r>
      <w:r w:rsidRPr="008C7BF2">
        <w:t>mean</w:t>
      </w:r>
      <w:r w:rsidR="00786CB1">
        <w:t xml:space="preserve"> </w:t>
      </w:r>
      <w:r w:rsidRPr="008C7BF2">
        <w:t>pulses</w:t>
      </w:r>
      <w:r w:rsidR="00786CB1">
        <w:t xml:space="preserve"> </w:t>
      </w:r>
      <w:r w:rsidR="00BE59B8">
        <w:t>per</w:t>
      </w:r>
      <w:r w:rsidR="00786CB1">
        <w:t xml:space="preserve"> </w:t>
      </w:r>
      <w:r w:rsidRPr="008C7BF2">
        <w:t>night,</w:t>
      </w:r>
      <w:r w:rsidR="00786CB1">
        <w:t xml:space="preserve"> </w:t>
      </w:r>
      <w:r w:rsidRPr="008C7BF2">
        <w:t>percentage</w:t>
      </w:r>
      <w:r w:rsidR="00786CB1">
        <w:t xml:space="preserve"> </w:t>
      </w:r>
      <w:r w:rsidRPr="008C7BF2">
        <w:t>of</w:t>
      </w:r>
      <w:r w:rsidR="00786CB1">
        <w:t xml:space="preserve"> </w:t>
      </w:r>
      <w:r w:rsidRPr="008C7BF2">
        <w:t>nights</w:t>
      </w:r>
      <w:r w:rsidR="00786CB1">
        <w:t xml:space="preserve"> </w:t>
      </w:r>
      <w:r w:rsidRPr="008C7BF2">
        <w:t>with</w:t>
      </w:r>
      <w:r w:rsidR="00786CB1">
        <w:t xml:space="preserve"> </w:t>
      </w:r>
      <w:r w:rsidRPr="008C7BF2">
        <w:t>feeding</w:t>
      </w:r>
      <w:r w:rsidR="00786CB1">
        <w:t xml:space="preserve"> </w:t>
      </w:r>
      <w:r w:rsidRPr="008C7BF2">
        <w:t>activity,</w:t>
      </w:r>
      <w:r w:rsidR="00786CB1">
        <w:t xml:space="preserve"> </w:t>
      </w:r>
      <w:r w:rsidRPr="008C7BF2">
        <w:t>and</w:t>
      </w:r>
      <w:r w:rsidR="00786CB1">
        <w:t xml:space="preserve"> </w:t>
      </w:r>
      <w:r w:rsidRPr="008C7BF2">
        <w:t>acoustic</w:t>
      </w:r>
      <w:r w:rsidR="00786CB1">
        <w:t xml:space="preserve"> </w:t>
      </w:r>
      <w:r w:rsidRPr="008C7BF2">
        <w:t>detections</w:t>
      </w:r>
      <w:r w:rsidR="00786CB1">
        <w:t xml:space="preserve"> </w:t>
      </w:r>
      <w:r w:rsidRPr="008C7BF2">
        <w:t>are</w:t>
      </w:r>
      <w:r w:rsidR="00786CB1">
        <w:t xml:space="preserve"> </w:t>
      </w:r>
      <w:r w:rsidRPr="008C7BF2">
        <w:t>greater</w:t>
      </w:r>
      <w:r w:rsidR="00786CB1">
        <w:t xml:space="preserve"> </w:t>
      </w:r>
      <w:r w:rsidRPr="008C7BF2">
        <w:t>in</w:t>
      </w:r>
      <w:r w:rsidR="00786CB1">
        <w:t xml:space="preserve"> </w:t>
      </w:r>
      <w:r w:rsidRPr="008C7BF2">
        <w:t>recovering</w:t>
      </w:r>
      <w:r w:rsidR="00786CB1">
        <w:t xml:space="preserve"> </w:t>
      </w:r>
      <w:r w:rsidRPr="008C7BF2">
        <w:t>forest</w:t>
      </w:r>
      <w:r w:rsidR="00786CB1">
        <w:t xml:space="preserve"> </w:t>
      </w:r>
      <w:r w:rsidRPr="008C7BF2">
        <w:t>areas</w:t>
      </w:r>
      <w:r w:rsidR="00786CB1">
        <w:t xml:space="preserve"> </w:t>
      </w:r>
      <w:r w:rsidRPr="008C7BF2">
        <w:t>than</w:t>
      </w:r>
      <w:r w:rsidR="00786CB1">
        <w:t xml:space="preserve"> </w:t>
      </w:r>
      <w:r w:rsidRPr="008C7BF2">
        <w:t>in</w:t>
      </w:r>
      <w:r w:rsidR="00786CB1">
        <w:t xml:space="preserve"> </w:t>
      </w:r>
      <w:r w:rsidRPr="008C7BF2">
        <w:t>unrestored</w:t>
      </w:r>
      <w:r w:rsidR="00786CB1">
        <w:t xml:space="preserve"> </w:t>
      </w:r>
      <w:r w:rsidRPr="008C7BF2">
        <w:t>shrublands</w:t>
      </w:r>
      <w:r w:rsidR="00786CB1">
        <w:t xml:space="preserve"> </w:t>
      </w:r>
      <w:r w:rsidRPr="008C7BF2">
        <w:t>(Todd</w:t>
      </w:r>
      <w:r w:rsidR="00786CB1">
        <w:t xml:space="preserve"> </w:t>
      </w:r>
      <w:r w:rsidRPr="008C7BF2">
        <w:t>et</w:t>
      </w:r>
      <w:r w:rsidR="00786CB1">
        <w:t xml:space="preserve"> </w:t>
      </w:r>
      <w:r w:rsidRPr="008C7BF2">
        <w:t>al.</w:t>
      </w:r>
      <w:r w:rsidR="00786CB1">
        <w:t xml:space="preserve"> </w:t>
      </w:r>
      <w:r w:rsidRPr="008C7BF2">
        <w:t>2016).</w:t>
      </w:r>
    </w:p>
    <w:p w14:paraId="6F75E892" w14:textId="77777777" w:rsidR="00EB5D9B" w:rsidRDefault="00EB5D9B" w:rsidP="00BE3CAD"/>
    <w:p w14:paraId="45D5AF43" w14:textId="3085AB37" w:rsidR="00477318" w:rsidRDefault="004E538F" w:rsidP="00BE3CAD">
      <w:r>
        <w:t>Gorresen</w:t>
      </w:r>
      <w:r w:rsidR="00786CB1">
        <w:t xml:space="preserve"> </w:t>
      </w:r>
      <w:r>
        <w:t>et</w:t>
      </w:r>
      <w:r w:rsidR="00786CB1">
        <w:t xml:space="preserve"> </w:t>
      </w:r>
      <w:r>
        <w:t>al.</w:t>
      </w:r>
      <w:r w:rsidR="00786CB1">
        <w:t xml:space="preserve"> </w:t>
      </w:r>
      <w:r>
        <w:t>(2013)</w:t>
      </w:r>
      <w:r w:rsidR="00786CB1">
        <w:t xml:space="preserve"> </w:t>
      </w:r>
      <w:r>
        <w:t>found</w:t>
      </w:r>
      <w:r w:rsidR="00786CB1">
        <w:t xml:space="preserve"> </w:t>
      </w:r>
      <w:r>
        <w:t>a</w:t>
      </w:r>
      <w:r w:rsidR="00786CB1">
        <w:t xml:space="preserve"> </w:t>
      </w:r>
      <w:r>
        <w:t>significant</w:t>
      </w:r>
      <w:r w:rsidR="00786CB1">
        <w:t xml:space="preserve"> </w:t>
      </w:r>
      <w:r>
        <w:t>association</w:t>
      </w:r>
      <w:r w:rsidR="00786CB1">
        <w:t xml:space="preserve"> </w:t>
      </w:r>
      <w:r>
        <w:t>between</w:t>
      </w:r>
      <w:r w:rsidR="00786CB1">
        <w:t xml:space="preserve"> </w:t>
      </w:r>
      <w:r>
        <w:t>occupancy</w:t>
      </w:r>
      <w:r w:rsidR="00786CB1">
        <w:t xml:space="preserve"> </w:t>
      </w:r>
      <w:r>
        <w:t>and</w:t>
      </w:r>
      <w:r w:rsidR="00786CB1">
        <w:t xml:space="preserve"> </w:t>
      </w:r>
      <w:r>
        <w:t>the</w:t>
      </w:r>
      <w:r w:rsidR="00786CB1">
        <w:t xml:space="preserve"> </w:t>
      </w:r>
      <w:r>
        <w:t>prevalence</w:t>
      </w:r>
      <w:r w:rsidR="00786CB1">
        <w:t xml:space="preserve"> </w:t>
      </w:r>
      <w:r>
        <w:t>of</w:t>
      </w:r>
      <w:r w:rsidR="00786CB1">
        <w:t xml:space="preserve"> </w:t>
      </w:r>
      <w:r>
        <w:t>mature</w:t>
      </w:r>
      <w:r w:rsidR="00786CB1">
        <w:t xml:space="preserve"> </w:t>
      </w:r>
      <w:r>
        <w:t>forest</w:t>
      </w:r>
      <w:r w:rsidR="00786CB1">
        <w:t xml:space="preserve"> </w:t>
      </w:r>
      <w:r>
        <w:t>cover,</w:t>
      </w:r>
      <w:r w:rsidR="00786CB1">
        <w:t xml:space="preserve"> </w:t>
      </w:r>
      <w:r>
        <w:t>indicating</w:t>
      </w:r>
      <w:r w:rsidR="00786CB1">
        <w:t xml:space="preserve"> </w:t>
      </w:r>
      <w:r>
        <w:t>this</w:t>
      </w:r>
      <w:r w:rsidR="00786CB1">
        <w:t xml:space="preserve"> </w:t>
      </w:r>
      <w:r>
        <w:t>should</w:t>
      </w:r>
      <w:r w:rsidR="00786CB1">
        <w:t xml:space="preserve"> </w:t>
      </w:r>
      <w:r>
        <w:t>be</w:t>
      </w:r>
      <w:r w:rsidR="00786CB1">
        <w:t xml:space="preserve"> </w:t>
      </w:r>
      <w:r>
        <w:t>a</w:t>
      </w:r>
      <w:r w:rsidR="00786CB1">
        <w:t xml:space="preserve"> </w:t>
      </w:r>
      <w:r>
        <w:t>consideration</w:t>
      </w:r>
      <w:r w:rsidR="00786CB1">
        <w:t xml:space="preserve"> </w:t>
      </w:r>
      <w:r>
        <w:t>for</w:t>
      </w:r>
      <w:r w:rsidR="00786CB1">
        <w:t xml:space="preserve"> </w:t>
      </w:r>
      <w:r>
        <w:t>habitat</w:t>
      </w:r>
      <w:r w:rsidR="00786CB1">
        <w:t xml:space="preserve"> </w:t>
      </w:r>
      <w:r>
        <w:t>management.</w:t>
      </w:r>
      <w:r w:rsidR="00786CB1">
        <w:t xml:space="preserve"> </w:t>
      </w:r>
      <w:r>
        <w:t>The</w:t>
      </w:r>
      <w:r w:rsidR="00786CB1">
        <w:t xml:space="preserve"> </w:t>
      </w:r>
      <w:r>
        <w:t>Gorresen</w:t>
      </w:r>
      <w:r w:rsidR="00786CB1">
        <w:t xml:space="preserve"> </w:t>
      </w:r>
      <w:r>
        <w:t>et</w:t>
      </w:r>
      <w:r w:rsidR="00786CB1">
        <w:t xml:space="preserve"> </w:t>
      </w:r>
      <w:r>
        <w:t>al.</w:t>
      </w:r>
      <w:r w:rsidR="00786CB1">
        <w:t xml:space="preserve"> </w:t>
      </w:r>
      <w:r w:rsidR="00766361">
        <w:t>(2013)</w:t>
      </w:r>
      <w:r w:rsidR="00786CB1">
        <w:t xml:space="preserve"> </w:t>
      </w:r>
      <w:r>
        <w:t>study</w:t>
      </w:r>
      <w:r w:rsidR="00786CB1">
        <w:t xml:space="preserve"> </w:t>
      </w:r>
      <w:r>
        <w:t>also</w:t>
      </w:r>
      <w:r w:rsidR="00786CB1">
        <w:t xml:space="preserve"> </w:t>
      </w:r>
      <w:r>
        <w:t>reported</w:t>
      </w:r>
      <w:r w:rsidR="00786CB1">
        <w:t xml:space="preserve"> </w:t>
      </w:r>
      <w:r>
        <w:t>the</w:t>
      </w:r>
      <w:r w:rsidR="00786CB1">
        <w:t xml:space="preserve"> </w:t>
      </w:r>
      <w:r w:rsidR="00BE59B8">
        <w:t>K</w:t>
      </w:r>
      <w:r w:rsidRPr="004E538F">
        <w:t>oa</w:t>
      </w:r>
      <w:r w:rsidR="00786CB1">
        <w:t xml:space="preserve"> </w:t>
      </w:r>
      <w:r w:rsidR="00BE59B8">
        <w:t>(</w:t>
      </w:r>
      <w:r w:rsidR="00BE59B8" w:rsidRPr="00BE59B8">
        <w:rPr>
          <w:i/>
        </w:rPr>
        <w:t>Acacia</w:t>
      </w:r>
      <w:r w:rsidR="00786CB1">
        <w:rPr>
          <w:i/>
        </w:rPr>
        <w:t xml:space="preserve"> </w:t>
      </w:r>
      <w:r w:rsidR="00BE59B8" w:rsidRPr="00BE59B8">
        <w:rPr>
          <w:i/>
        </w:rPr>
        <w:t>koa</w:t>
      </w:r>
      <w:r w:rsidR="00BE59B8">
        <w:t>)</w:t>
      </w:r>
      <w:r w:rsidR="00786CB1">
        <w:t xml:space="preserve"> </w:t>
      </w:r>
      <w:r w:rsidRPr="004E538F">
        <w:t>tree,</w:t>
      </w:r>
      <w:r w:rsidR="00786CB1">
        <w:t xml:space="preserve"> </w:t>
      </w:r>
      <w:r w:rsidRPr="004E538F">
        <w:t>although</w:t>
      </w:r>
      <w:r w:rsidR="00786CB1">
        <w:t xml:space="preserve"> </w:t>
      </w:r>
      <w:r w:rsidRPr="004E538F">
        <w:t>abundant</w:t>
      </w:r>
      <w:r w:rsidR="00786CB1">
        <w:t xml:space="preserve"> </w:t>
      </w:r>
      <w:r w:rsidRPr="004E538F">
        <w:t>in</w:t>
      </w:r>
      <w:r w:rsidR="00786CB1">
        <w:t xml:space="preserve"> </w:t>
      </w:r>
      <w:r w:rsidRPr="004E538F">
        <w:t>habitats</w:t>
      </w:r>
      <w:r w:rsidR="00786CB1">
        <w:t xml:space="preserve"> </w:t>
      </w:r>
      <w:r w:rsidRPr="004E538F">
        <w:t>used</w:t>
      </w:r>
      <w:r w:rsidR="00786CB1">
        <w:t xml:space="preserve"> </w:t>
      </w:r>
      <w:r w:rsidRPr="004E538F">
        <w:t>by</w:t>
      </w:r>
      <w:r w:rsidR="00786CB1">
        <w:t xml:space="preserve"> </w:t>
      </w:r>
      <w:r w:rsidRPr="004E538F">
        <w:t>bats,</w:t>
      </w:r>
      <w:r w:rsidR="00786CB1">
        <w:t xml:space="preserve"> </w:t>
      </w:r>
      <w:r>
        <w:t>was</w:t>
      </w:r>
      <w:r w:rsidR="00786CB1">
        <w:t xml:space="preserve"> </w:t>
      </w:r>
      <w:r>
        <w:t>not</w:t>
      </w:r>
      <w:r w:rsidR="00786CB1">
        <w:t xml:space="preserve"> </w:t>
      </w:r>
      <w:r w:rsidRPr="004E538F">
        <w:t>significantly</w:t>
      </w:r>
      <w:r w:rsidR="00786CB1">
        <w:t xml:space="preserve"> </w:t>
      </w:r>
      <w:r w:rsidRPr="004E538F">
        <w:t>associated</w:t>
      </w:r>
      <w:r w:rsidR="00786CB1">
        <w:t xml:space="preserve"> </w:t>
      </w:r>
      <w:r w:rsidRPr="004E538F">
        <w:t>with</w:t>
      </w:r>
      <w:r w:rsidR="00786CB1">
        <w:t xml:space="preserve"> </w:t>
      </w:r>
      <w:r w:rsidRPr="004E538F">
        <w:t>bat</w:t>
      </w:r>
      <w:r w:rsidR="00786CB1">
        <w:t xml:space="preserve"> </w:t>
      </w:r>
      <w:r w:rsidRPr="004E538F">
        <w:t>occupancy</w:t>
      </w:r>
      <w:r w:rsidR="00786CB1">
        <w:t xml:space="preserve"> </w:t>
      </w:r>
      <w:r w:rsidRPr="004E538F">
        <w:t>in</w:t>
      </w:r>
      <w:r w:rsidR="00786CB1">
        <w:t xml:space="preserve"> </w:t>
      </w:r>
      <w:r>
        <w:t>their</w:t>
      </w:r>
      <w:r w:rsidR="00786CB1">
        <w:t xml:space="preserve"> </w:t>
      </w:r>
      <w:r w:rsidRPr="004E538F">
        <w:t>models</w:t>
      </w:r>
      <w:r>
        <w:t>,</w:t>
      </w:r>
      <w:r w:rsidR="00786CB1">
        <w:t xml:space="preserve"> </w:t>
      </w:r>
      <w:r>
        <w:t>and</w:t>
      </w:r>
      <w:r w:rsidR="00786CB1">
        <w:t xml:space="preserve"> </w:t>
      </w:r>
      <w:r w:rsidR="00186966">
        <w:t>suggested</w:t>
      </w:r>
      <w:r w:rsidR="00786CB1">
        <w:t xml:space="preserve"> </w:t>
      </w:r>
      <w:r w:rsidR="004B4993">
        <w:t>that</w:t>
      </w:r>
      <w:r w:rsidR="00786CB1">
        <w:t xml:space="preserve"> </w:t>
      </w:r>
      <w:r w:rsidR="004B4993">
        <w:t>finding</w:t>
      </w:r>
      <w:r w:rsidR="00786CB1">
        <w:t xml:space="preserve"> </w:t>
      </w:r>
      <w:r w:rsidR="004B4993">
        <w:t>may</w:t>
      </w:r>
      <w:r w:rsidR="00786CB1">
        <w:t xml:space="preserve"> </w:t>
      </w:r>
      <w:r w:rsidR="004B4993">
        <w:t>be</w:t>
      </w:r>
      <w:r w:rsidR="00786CB1">
        <w:t xml:space="preserve"> </w:t>
      </w:r>
      <w:r w:rsidR="004B4993">
        <w:t>the</w:t>
      </w:r>
      <w:r w:rsidR="00786CB1">
        <w:t xml:space="preserve"> </w:t>
      </w:r>
      <w:r w:rsidR="004B4993">
        <w:t>due</w:t>
      </w:r>
      <w:r w:rsidR="00786CB1">
        <w:t xml:space="preserve"> </w:t>
      </w:r>
      <w:r w:rsidR="004B4993">
        <w:t>to</w:t>
      </w:r>
      <w:r w:rsidR="00786CB1">
        <w:t xml:space="preserve"> </w:t>
      </w:r>
      <w:r w:rsidR="00BE59B8">
        <w:t>K</w:t>
      </w:r>
      <w:r w:rsidR="00186966">
        <w:t>oa</w:t>
      </w:r>
      <w:r w:rsidR="00786CB1">
        <w:t xml:space="preserve"> </w:t>
      </w:r>
      <w:r w:rsidR="00741C57">
        <w:t>support</w:t>
      </w:r>
      <w:r w:rsidR="004B4993">
        <w:t>ing</w:t>
      </w:r>
      <w:r w:rsidR="00786CB1">
        <w:t xml:space="preserve"> </w:t>
      </w:r>
      <w:r w:rsidR="00741C57">
        <w:t>little</w:t>
      </w:r>
      <w:r w:rsidR="00786CB1">
        <w:t xml:space="preserve"> </w:t>
      </w:r>
      <w:r w:rsidRPr="004E538F">
        <w:t>shade</w:t>
      </w:r>
      <w:r w:rsidR="00786CB1">
        <w:t xml:space="preserve"> </w:t>
      </w:r>
      <w:r w:rsidRPr="004E538F">
        <w:t>cover</w:t>
      </w:r>
      <w:r w:rsidR="00786CB1">
        <w:t xml:space="preserve"> </w:t>
      </w:r>
      <w:r w:rsidRPr="004E538F">
        <w:t>for</w:t>
      </w:r>
      <w:r w:rsidR="00786CB1">
        <w:t xml:space="preserve"> </w:t>
      </w:r>
      <w:r w:rsidRPr="004E538F">
        <w:t>day</w:t>
      </w:r>
      <w:r w:rsidR="00786CB1">
        <w:t xml:space="preserve"> </w:t>
      </w:r>
      <w:r w:rsidRPr="004E538F">
        <w:t>roosts</w:t>
      </w:r>
      <w:r w:rsidR="00741C57">
        <w:t>,</w:t>
      </w:r>
      <w:r w:rsidR="00786CB1">
        <w:t xml:space="preserve"> </w:t>
      </w:r>
      <w:r w:rsidR="004B4993">
        <w:t>having</w:t>
      </w:r>
      <w:r w:rsidR="00786CB1">
        <w:t xml:space="preserve"> </w:t>
      </w:r>
      <w:r w:rsidR="00741C57">
        <w:t>limited</w:t>
      </w:r>
      <w:r w:rsidR="00786CB1">
        <w:t xml:space="preserve"> </w:t>
      </w:r>
      <w:r w:rsidR="00741C57">
        <w:t>influence</w:t>
      </w:r>
      <w:r w:rsidR="00786CB1">
        <w:t xml:space="preserve"> </w:t>
      </w:r>
      <w:r w:rsidR="00741C57">
        <w:t>on</w:t>
      </w:r>
      <w:r w:rsidR="00786CB1">
        <w:t xml:space="preserve"> </w:t>
      </w:r>
      <w:r w:rsidR="00741C57">
        <w:t>overall</w:t>
      </w:r>
      <w:r w:rsidR="00786CB1">
        <w:t xml:space="preserve"> </w:t>
      </w:r>
      <w:r w:rsidR="00741C57">
        <w:t>prey</w:t>
      </w:r>
      <w:r w:rsidR="00786CB1">
        <w:t xml:space="preserve"> </w:t>
      </w:r>
      <w:r w:rsidR="00741C57">
        <w:t>availability,</w:t>
      </w:r>
      <w:r w:rsidR="00786CB1">
        <w:t xml:space="preserve"> </w:t>
      </w:r>
      <w:r w:rsidR="00741C57">
        <w:t>and</w:t>
      </w:r>
      <w:r w:rsidR="00786CB1">
        <w:t xml:space="preserve"> </w:t>
      </w:r>
      <w:r w:rsidR="004B4993">
        <w:t>the</w:t>
      </w:r>
      <w:r w:rsidR="00786CB1">
        <w:t xml:space="preserve"> </w:t>
      </w:r>
      <w:r w:rsidR="004B4993">
        <w:t>availability</w:t>
      </w:r>
      <w:r w:rsidR="00786CB1">
        <w:t xml:space="preserve"> </w:t>
      </w:r>
      <w:r w:rsidR="004B4993">
        <w:t>of</w:t>
      </w:r>
      <w:r w:rsidR="00786CB1">
        <w:t xml:space="preserve"> </w:t>
      </w:r>
      <w:r w:rsidR="00741C57">
        <w:t>a</w:t>
      </w:r>
      <w:r w:rsidR="00786CB1">
        <w:t xml:space="preserve"> </w:t>
      </w:r>
      <w:r w:rsidR="00741C57">
        <w:t>wide</w:t>
      </w:r>
      <w:r w:rsidR="00786CB1">
        <w:t xml:space="preserve"> </w:t>
      </w:r>
      <w:r w:rsidR="00741C57">
        <w:t>variety</w:t>
      </w:r>
      <w:r w:rsidR="00786CB1">
        <w:t xml:space="preserve"> </w:t>
      </w:r>
      <w:r w:rsidR="00741C57">
        <w:t>of</w:t>
      </w:r>
      <w:r w:rsidR="00786CB1">
        <w:t xml:space="preserve"> </w:t>
      </w:r>
      <w:r w:rsidR="00741C57">
        <w:t>other</w:t>
      </w:r>
      <w:r w:rsidR="00786CB1">
        <w:t xml:space="preserve"> </w:t>
      </w:r>
      <w:r w:rsidR="00741C57">
        <w:t>food</w:t>
      </w:r>
      <w:r w:rsidR="00786CB1">
        <w:t xml:space="preserve"> </w:t>
      </w:r>
      <w:r w:rsidR="00741C57">
        <w:t>sources</w:t>
      </w:r>
      <w:r w:rsidR="00786CB1">
        <w:t xml:space="preserve"> </w:t>
      </w:r>
      <w:r w:rsidR="00741C57">
        <w:t>that</w:t>
      </w:r>
      <w:r w:rsidR="00786CB1">
        <w:t xml:space="preserve"> </w:t>
      </w:r>
      <w:r w:rsidR="00741C57">
        <w:t>are</w:t>
      </w:r>
      <w:r w:rsidR="00786CB1">
        <w:t xml:space="preserve"> </w:t>
      </w:r>
      <w:r w:rsidR="00741C57">
        <w:t>used</w:t>
      </w:r>
      <w:r w:rsidR="00786CB1">
        <w:t xml:space="preserve"> </w:t>
      </w:r>
      <w:r w:rsidR="00741C57">
        <w:t>opportunistically.</w:t>
      </w:r>
    </w:p>
    <w:p w14:paraId="4DE37F31" w14:textId="77777777" w:rsidR="009330FA" w:rsidRDefault="009330FA" w:rsidP="00BE3CAD"/>
    <w:p w14:paraId="0053DB2D" w14:textId="6DAC77AB" w:rsidR="000F6B40" w:rsidRPr="00F401AE" w:rsidRDefault="00E746CA" w:rsidP="00BE3CAD">
      <w:r w:rsidRPr="00F401AE">
        <w:t>Bona</w:t>
      </w:r>
      <w:r w:rsidR="009A4EA5">
        <w:t>c</w:t>
      </w:r>
      <w:r w:rsidRPr="00F401AE">
        <w:t>corso</w:t>
      </w:r>
      <w:r w:rsidR="00786CB1">
        <w:t xml:space="preserve"> </w:t>
      </w:r>
      <w:r w:rsidRPr="00F401AE">
        <w:t>et</w:t>
      </w:r>
      <w:r w:rsidR="00786CB1">
        <w:t xml:space="preserve"> </w:t>
      </w:r>
      <w:r w:rsidRPr="00F401AE">
        <w:t>al.</w:t>
      </w:r>
      <w:r w:rsidR="00786CB1">
        <w:t xml:space="preserve"> </w:t>
      </w:r>
      <w:r w:rsidRPr="00F401AE">
        <w:t>(2015)</w:t>
      </w:r>
      <w:r w:rsidR="00786CB1">
        <w:t xml:space="preserve"> </w:t>
      </w:r>
      <w:r w:rsidR="00207826" w:rsidRPr="00F401AE">
        <w:t>tracked</w:t>
      </w:r>
      <w:r w:rsidR="00786CB1">
        <w:t xml:space="preserve"> </w:t>
      </w:r>
      <w:r w:rsidR="00207826" w:rsidRPr="00F401AE">
        <w:t>28</w:t>
      </w:r>
      <w:r w:rsidR="00786CB1">
        <w:t xml:space="preserve"> </w:t>
      </w:r>
      <w:r w:rsidR="00207826" w:rsidRPr="00F401AE">
        <w:t>H</w:t>
      </w:r>
      <w:r w:rsidR="006C22D9" w:rsidRPr="00F401AE">
        <w:t>awaiian</w:t>
      </w:r>
      <w:r w:rsidR="00786CB1">
        <w:t xml:space="preserve"> </w:t>
      </w:r>
      <w:r w:rsidR="00207826" w:rsidRPr="00F401AE">
        <w:t>H</w:t>
      </w:r>
      <w:r w:rsidR="006C22D9" w:rsidRPr="00F401AE">
        <w:t>oary</w:t>
      </w:r>
      <w:r w:rsidR="00786CB1">
        <w:t xml:space="preserve"> </w:t>
      </w:r>
      <w:r w:rsidR="00207826" w:rsidRPr="00F401AE">
        <w:t>B</w:t>
      </w:r>
      <w:r w:rsidR="006C22D9" w:rsidRPr="00F401AE">
        <w:t>ats</w:t>
      </w:r>
      <w:r w:rsidR="00786CB1">
        <w:t xml:space="preserve"> </w:t>
      </w:r>
      <w:r w:rsidR="0020343E" w:rsidRPr="00F401AE">
        <w:t>on</w:t>
      </w:r>
      <w:r w:rsidR="00786CB1">
        <w:t xml:space="preserve"> </w:t>
      </w:r>
      <w:r w:rsidR="0020343E" w:rsidRPr="00F401AE">
        <w:t>the</w:t>
      </w:r>
      <w:r w:rsidR="00786CB1">
        <w:t xml:space="preserve"> </w:t>
      </w:r>
      <w:r w:rsidR="0020343E" w:rsidRPr="00F401AE">
        <w:t>windward</w:t>
      </w:r>
      <w:r w:rsidR="00786CB1">
        <w:t xml:space="preserve"> </w:t>
      </w:r>
      <w:r w:rsidR="0020343E" w:rsidRPr="00F401AE">
        <w:t>side</w:t>
      </w:r>
      <w:r w:rsidR="00786CB1">
        <w:t xml:space="preserve"> </w:t>
      </w:r>
      <w:r w:rsidR="0020343E" w:rsidRPr="00F401AE">
        <w:t>of</w:t>
      </w:r>
      <w:r w:rsidR="00786CB1">
        <w:t xml:space="preserve"> </w:t>
      </w:r>
      <w:r w:rsidR="00634DF0" w:rsidRPr="00F401AE">
        <w:t>the</w:t>
      </w:r>
      <w:r w:rsidR="00786CB1">
        <w:t xml:space="preserve"> </w:t>
      </w:r>
      <w:r w:rsidR="006C22D9" w:rsidRPr="00F401AE">
        <w:t>i</w:t>
      </w:r>
      <w:r w:rsidR="00634DF0" w:rsidRPr="00F401AE">
        <w:t>sland</w:t>
      </w:r>
      <w:r w:rsidR="00786CB1">
        <w:t xml:space="preserve"> </w:t>
      </w:r>
      <w:r w:rsidR="00634DF0" w:rsidRPr="00F401AE">
        <w:t>of</w:t>
      </w:r>
      <w:r w:rsidR="00786CB1">
        <w:t xml:space="preserve"> </w:t>
      </w:r>
      <w:r w:rsidR="0020343E" w:rsidRPr="00F401AE">
        <w:t>Hawai</w:t>
      </w:r>
      <w:r w:rsidR="006C22D9" w:rsidRPr="00F401AE">
        <w:t>‘</w:t>
      </w:r>
      <w:r w:rsidR="0020343E" w:rsidRPr="00F401AE">
        <w:t>i.</w:t>
      </w:r>
      <w:r w:rsidR="00786CB1">
        <w:t xml:space="preserve"> </w:t>
      </w:r>
      <w:r w:rsidR="00890C64" w:rsidRPr="00F401AE">
        <w:t>The</w:t>
      </w:r>
      <w:r w:rsidR="00786CB1">
        <w:t xml:space="preserve"> </w:t>
      </w:r>
      <w:r w:rsidR="00890C64" w:rsidRPr="00F401AE">
        <w:t>average</w:t>
      </w:r>
      <w:r w:rsidR="00786CB1">
        <w:t xml:space="preserve"> </w:t>
      </w:r>
      <w:r w:rsidR="00890C64" w:rsidRPr="00F401AE">
        <w:t>size</w:t>
      </w:r>
      <w:r w:rsidR="00786CB1">
        <w:t xml:space="preserve"> </w:t>
      </w:r>
      <w:r w:rsidR="00890C64" w:rsidRPr="00F401AE">
        <w:t>of</w:t>
      </w:r>
      <w:r w:rsidR="00786CB1">
        <w:t xml:space="preserve"> </w:t>
      </w:r>
      <w:r w:rsidR="00890C64" w:rsidRPr="00F401AE">
        <w:t>an</w:t>
      </w:r>
      <w:r w:rsidR="00786CB1">
        <w:t xml:space="preserve"> </w:t>
      </w:r>
      <w:r w:rsidR="00890C64" w:rsidRPr="00F401AE">
        <w:t>individual</w:t>
      </w:r>
      <w:r w:rsidR="00786CB1">
        <w:t xml:space="preserve"> </w:t>
      </w:r>
      <w:r w:rsidR="00890C64" w:rsidRPr="00F401AE">
        <w:t>bat’s</w:t>
      </w:r>
      <w:r w:rsidR="00786CB1">
        <w:t xml:space="preserve"> </w:t>
      </w:r>
      <w:r w:rsidR="00890C64" w:rsidRPr="00F401AE">
        <w:t>foraging</w:t>
      </w:r>
      <w:r w:rsidR="00786CB1">
        <w:t xml:space="preserve"> </w:t>
      </w:r>
      <w:r w:rsidR="00890C64" w:rsidRPr="00F401AE">
        <w:t>area</w:t>
      </w:r>
      <w:r w:rsidR="00786CB1">
        <w:t xml:space="preserve"> </w:t>
      </w:r>
      <w:r w:rsidR="000E512C">
        <w:t>(which the study described as t</w:t>
      </w:r>
      <w:r w:rsidR="000E512C" w:rsidRPr="000E512C">
        <w:t xml:space="preserve">he area traversed by an individual as it searches for food and feeds as well as movements from and to day roosts and night </w:t>
      </w:r>
      <w:r w:rsidR="000E512C">
        <w:t>roosts)</w:t>
      </w:r>
      <w:r w:rsidR="000E512C" w:rsidRPr="000E512C">
        <w:t xml:space="preserve"> </w:t>
      </w:r>
      <w:r w:rsidR="000E512C">
        <w:t xml:space="preserve"> </w:t>
      </w:r>
      <w:r w:rsidR="00890C64" w:rsidRPr="00F401AE">
        <w:t>was</w:t>
      </w:r>
      <w:r w:rsidR="00786CB1">
        <w:t xml:space="preserve"> </w:t>
      </w:r>
      <w:r w:rsidR="00890C64" w:rsidRPr="00F401AE">
        <w:t>230</w:t>
      </w:r>
      <w:r w:rsidR="00786CB1">
        <w:t xml:space="preserve"> </w:t>
      </w:r>
      <w:r w:rsidR="00890C64" w:rsidRPr="00F401AE">
        <w:t>h</w:t>
      </w:r>
      <w:r w:rsidR="006C22D9" w:rsidRPr="00F401AE">
        <w:t>ectares</w:t>
      </w:r>
      <w:r w:rsidR="00786CB1">
        <w:t xml:space="preserve"> </w:t>
      </w:r>
      <w:r w:rsidR="00890C64" w:rsidRPr="00F401AE">
        <w:t>(568</w:t>
      </w:r>
      <w:r w:rsidR="00786CB1">
        <w:t xml:space="preserve"> </w:t>
      </w:r>
      <w:r w:rsidR="00890C64" w:rsidRPr="00F401AE">
        <w:t>ac</w:t>
      </w:r>
      <w:r w:rsidR="006B76D4" w:rsidRPr="00F401AE">
        <w:t>res</w:t>
      </w:r>
      <w:r w:rsidR="00890C64" w:rsidRPr="00F401AE">
        <w:t>)</w:t>
      </w:r>
      <w:r w:rsidR="00786CB1">
        <w:t xml:space="preserve"> </w:t>
      </w:r>
      <w:r w:rsidR="00890C64" w:rsidRPr="00F401AE">
        <w:t>and</w:t>
      </w:r>
      <w:r w:rsidR="00786CB1">
        <w:t xml:space="preserve"> </w:t>
      </w:r>
      <w:r w:rsidR="00890C64" w:rsidRPr="00F401AE">
        <w:t>its</w:t>
      </w:r>
      <w:r w:rsidR="00786CB1">
        <w:t xml:space="preserve"> </w:t>
      </w:r>
      <w:r w:rsidR="00890C64" w:rsidRPr="00F401AE">
        <w:t>average</w:t>
      </w:r>
      <w:r w:rsidR="00786CB1">
        <w:t xml:space="preserve"> </w:t>
      </w:r>
      <w:r w:rsidR="006B76D4" w:rsidRPr="00F401AE">
        <w:t>core</w:t>
      </w:r>
      <w:r w:rsidR="00786CB1">
        <w:t xml:space="preserve"> </w:t>
      </w:r>
      <w:r w:rsidR="006B76D4" w:rsidRPr="00F401AE">
        <w:t>use</w:t>
      </w:r>
      <w:r w:rsidR="00786CB1">
        <w:t xml:space="preserve"> </w:t>
      </w:r>
      <w:r w:rsidR="006B76D4" w:rsidRPr="00F401AE">
        <w:t>area</w:t>
      </w:r>
      <w:r w:rsidR="00786CB1">
        <w:t xml:space="preserve"> </w:t>
      </w:r>
      <w:r w:rsidR="006B76D4" w:rsidRPr="00F401AE">
        <w:t>(C</w:t>
      </w:r>
      <w:r w:rsidR="00890C64" w:rsidRPr="00F401AE">
        <w:t>UA</w:t>
      </w:r>
      <w:r w:rsidR="006B76D4" w:rsidRPr="00F401AE">
        <w:t>)—areas</w:t>
      </w:r>
      <w:r w:rsidR="00786CB1">
        <w:t xml:space="preserve"> </w:t>
      </w:r>
      <w:r w:rsidR="006B76D4" w:rsidRPr="00F401AE">
        <w:t>where</w:t>
      </w:r>
      <w:r w:rsidR="00786CB1">
        <w:t xml:space="preserve"> </w:t>
      </w:r>
      <w:r w:rsidR="006B76D4" w:rsidRPr="00F401AE">
        <w:t>an</w:t>
      </w:r>
      <w:r w:rsidR="00786CB1">
        <w:t xml:space="preserve"> </w:t>
      </w:r>
      <w:r w:rsidR="006B76D4" w:rsidRPr="00F401AE">
        <w:t>individual</w:t>
      </w:r>
      <w:r w:rsidR="00786CB1">
        <w:t xml:space="preserve"> </w:t>
      </w:r>
      <w:r w:rsidR="006B76D4" w:rsidRPr="00F401AE">
        <w:t>spends</w:t>
      </w:r>
      <w:r w:rsidR="00786CB1">
        <w:t xml:space="preserve"> </w:t>
      </w:r>
      <w:r w:rsidR="006B76D4" w:rsidRPr="00F401AE">
        <w:t>50</w:t>
      </w:r>
      <w:r w:rsidR="00786CB1">
        <w:t xml:space="preserve"> </w:t>
      </w:r>
      <w:r w:rsidR="006B76D4" w:rsidRPr="00F401AE">
        <w:t>percent</w:t>
      </w:r>
      <w:r w:rsidR="00786CB1">
        <w:t xml:space="preserve"> </w:t>
      </w:r>
      <w:r w:rsidR="006B76D4" w:rsidRPr="00F401AE">
        <w:t>of</w:t>
      </w:r>
      <w:r w:rsidR="00786CB1">
        <w:t xml:space="preserve"> </w:t>
      </w:r>
      <w:r w:rsidR="006B76D4" w:rsidRPr="00F401AE">
        <w:t>its</w:t>
      </w:r>
      <w:r w:rsidR="00786CB1">
        <w:t xml:space="preserve"> </w:t>
      </w:r>
      <w:r w:rsidR="006B76D4" w:rsidRPr="00F401AE">
        <w:t>time—was</w:t>
      </w:r>
      <w:r w:rsidR="00786CB1">
        <w:t xml:space="preserve"> </w:t>
      </w:r>
      <w:r w:rsidR="00890C64" w:rsidRPr="00F401AE">
        <w:t>25.5</w:t>
      </w:r>
      <w:r w:rsidR="00786CB1">
        <w:t xml:space="preserve"> </w:t>
      </w:r>
      <w:r w:rsidR="00890C64" w:rsidRPr="00F401AE">
        <w:t>h</w:t>
      </w:r>
      <w:r w:rsidR="006B76D4" w:rsidRPr="00F401AE">
        <w:t>ectares</w:t>
      </w:r>
      <w:r w:rsidR="00786CB1">
        <w:t xml:space="preserve"> </w:t>
      </w:r>
      <w:r w:rsidR="00890C64" w:rsidRPr="00F401AE">
        <w:t>(63</w:t>
      </w:r>
      <w:r w:rsidR="00786CB1">
        <w:t xml:space="preserve"> </w:t>
      </w:r>
      <w:r w:rsidR="00890C64" w:rsidRPr="00F401AE">
        <w:t>ac</w:t>
      </w:r>
      <w:r w:rsidR="006B76D4" w:rsidRPr="00F401AE">
        <w:t>res</w:t>
      </w:r>
      <w:r w:rsidR="00890C64" w:rsidRPr="00F401AE">
        <w:t>).</w:t>
      </w:r>
      <w:r w:rsidR="00786CB1">
        <w:t xml:space="preserve"> </w:t>
      </w:r>
      <w:r w:rsidR="00634DF0" w:rsidRPr="00F401AE">
        <w:t>There</w:t>
      </w:r>
      <w:r w:rsidR="00786CB1">
        <w:t xml:space="preserve"> </w:t>
      </w:r>
      <w:r w:rsidR="00634DF0" w:rsidRPr="00F401AE">
        <w:t>were</w:t>
      </w:r>
      <w:r w:rsidR="00786CB1">
        <w:t xml:space="preserve"> </w:t>
      </w:r>
      <w:r w:rsidR="00634DF0" w:rsidRPr="00F401AE">
        <w:t>no</w:t>
      </w:r>
      <w:r w:rsidR="00786CB1">
        <w:t xml:space="preserve"> </w:t>
      </w:r>
      <w:r w:rsidR="00634DF0" w:rsidRPr="00F401AE">
        <w:t>significant</w:t>
      </w:r>
      <w:r w:rsidR="00786CB1">
        <w:t xml:space="preserve"> </w:t>
      </w:r>
      <w:r w:rsidR="00634DF0" w:rsidRPr="00F401AE">
        <w:t>differences</w:t>
      </w:r>
      <w:r w:rsidR="00786CB1">
        <w:t xml:space="preserve"> </w:t>
      </w:r>
      <w:r w:rsidR="00634DF0" w:rsidRPr="00F401AE">
        <w:t>in</w:t>
      </w:r>
      <w:r w:rsidR="00786CB1">
        <w:t xml:space="preserve"> </w:t>
      </w:r>
      <w:r w:rsidR="00634DF0" w:rsidRPr="00F401AE">
        <w:t>the</w:t>
      </w:r>
      <w:r w:rsidR="00786CB1">
        <w:t xml:space="preserve"> </w:t>
      </w:r>
      <w:r w:rsidR="00634DF0" w:rsidRPr="00F401AE">
        <w:t>size</w:t>
      </w:r>
      <w:r w:rsidR="00786CB1">
        <w:t xml:space="preserve"> </w:t>
      </w:r>
      <w:r w:rsidR="00634DF0" w:rsidRPr="00F401AE">
        <w:t>of</w:t>
      </w:r>
      <w:r w:rsidR="00786CB1">
        <w:t xml:space="preserve"> </w:t>
      </w:r>
      <w:r w:rsidR="00634DF0" w:rsidRPr="00F401AE">
        <w:t>foraging</w:t>
      </w:r>
      <w:r w:rsidR="00786CB1">
        <w:t xml:space="preserve"> </w:t>
      </w:r>
      <w:r w:rsidR="00634DF0" w:rsidRPr="00F401AE">
        <w:t>areas</w:t>
      </w:r>
      <w:r w:rsidR="00786CB1">
        <w:t xml:space="preserve"> </w:t>
      </w:r>
      <w:r w:rsidR="00634DF0" w:rsidRPr="00F401AE">
        <w:t>or</w:t>
      </w:r>
      <w:r w:rsidR="00786CB1">
        <w:t xml:space="preserve"> </w:t>
      </w:r>
      <w:r w:rsidR="00634DF0" w:rsidRPr="00F401AE">
        <w:t>core</w:t>
      </w:r>
      <w:r w:rsidR="00786CB1">
        <w:t xml:space="preserve"> </w:t>
      </w:r>
      <w:r w:rsidR="00634DF0" w:rsidRPr="00F401AE">
        <w:t>use</w:t>
      </w:r>
      <w:r w:rsidR="00786CB1">
        <w:t xml:space="preserve"> </w:t>
      </w:r>
      <w:r w:rsidR="00634DF0" w:rsidRPr="00F401AE">
        <w:t>areas</w:t>
      </w:r>
      <w:r w:rsidR="00786CB1">
        <w:t xml:space="preserve"> </w:t>
      </w:r>
      <w:r w:rsidR="00634DF0" w:rsidRPr="00F401AE">
        <w:t>based</w:t>
      </w:r>
      <w:r w:rsidR="00786CB1">
        <w:t xml:space="preserve"> </w:t>
      </w:r>
      <w:r w:rsidR="00634DF0" w:rsidRPr="00F401AE">
        <w:t>on</w:t>
      </w:r>
      <w:r w:rsidR="00786CB1">
        <w:t xml:space="preserve"> </w:t>
      </w:r>
      <w:r w:rsidR="00634DF0" w:rsidRPr="00F401AE">
        <w:t>sex</w:t>
      </w:r>
      <w:r w:rsidR="00786CB1">
        <w:t xml:space="preserve"> </w:t>
      </w:r>
      <w:r w:rsidR="00634DF0" w:rsidRPr="00F401AE">
        <w:t>or</w:t>
      </w:r>
      <w:r w:rsidR="00786CB1">
        <w:t xml:space="preserve"> </w:t>
      </w:r>
      <w:r w:rsidR="00634DF0" w:rsidRPr="00F401AE">
        <w:t>age.</w:t>
      </w:r>
      <w:r w:rsidR="00786CB1">
        <w:t xml:space="preserve"> </w:t>
      </w:r>
      <w:r w:rsidR="006B76D4" w:rsidRPr="00F401AE">
        <w:t>However,</w:t>
      </w:r>
      <w:r w:rsidR="00786CB1">
        <w:t xml:space="preserve"> </w:t>
      </w:r>
      <w:r w:rsidR="00634DF0" w:rsidRPr="00F401AE">
        <w:t>a</w:t>
      </w:r>
      <w:r w:rsidR="0020343E" w:rsidRPr="00F401AE">
        <w:t>dult</w:t>
      </w:r>
      <w:r w:rsidR="00786CB1">
        <w:t xml:space="preserve"> </w:t>
      </w:r>
      <w:r w:rsidR="0020343E" w:rsidRPr="00F401AE">
        <w:t>bats</w:t>
      </w:r>
      <w:r w:rsidR="00786CB1">
        <w:t xml:space="preserve"> </w:t>
      </w:r>
      <w:r w:rsidR="0020343E" w:rsidRPr="00F401AE">
        <w:t>on</w:t>
      </w:r>
      <w:r w:rsidR="00786CB1">
        <w:t xml:space="preserve"> </w:t>
      </w:r>
      <w:r w:rsidR="0020343E" w:rsidRPr="00F401AE">
        <w:t>average</w:t>
      </w:r>
      <w:r w:rsidR="00786CB1">
        <w:t xml:space="preserve"> </w:t>
      </w:r>
      <w:r w:rsidR="0020343E" w:rsidRPr="00F401AE">
        <w:t>had</w:t>
      </w:r>
      <w:r w:rsidR="00786CB1">
        <w:t xml:space="preserve"> </w:t>
      </w:r>
      <w:r w:rsidR="0020343E" w:rsidRPr="00F401AE">
        <w:t>core</w:t>
      </w:r>
      <w:r w:rsidR="00786CB1">
        <w:t xml:space="preserve"> </w:t>
      </w:r>
      <w:r w:rsidR="0020343E" w:rsidRPr="00F401AE">
        <w:t>use</w:t>
      </w:r>
      <w:r w:rsidR="00786CB1">
        <w:t xml:space="preserve"> </w:t>
      </w:r>
      <w:r w:rsidR="0020343E" w:rsidRPr="00F401AE">
        <w:t>areas</w:t>
      </w:r>
      <w:r w:rsidR="00786CB1">
        <w:t xml:space="preserve"> </w:t>
      </w:r>
      <w:r w:rsidR="0020343E" w:rsidRPr="00F401AE">
        <w:t>of</w:t>
      </w:r>
      <w:r w:rsidR="00786CB1">
        <w:t xml:space="preserve"> </w:t>
      </w:r>
      <w:r w:rsidR="0020343E" w:rsidRPr="00F401AE">
        <w:t>19.64</w:t>
      </w:r>
      <w:r w:rsidR="00786CB1">
        <w:t xml:space="preserve"> </w:t>
      </w:r>
      <w:r w:rsidR="0020343E" w:rsidRPr="00F401AE">
        <w:t>h</w:t>
      </w:r>
      <w:r w:rsidR="006B76D4" w:rsidRPr="00F401AE">
        <w:t>ectares</w:t>
      </w:r>
      <w:r w:rsidR="00786CB1">
        <w:t xml:space="preserve"> </w:t>
      </w:r>
      <w:r w:rsidR="0020343E" w:rsidRPr="00F401AE">
        <w:t>(48.5</w:t>
      </w:r>
      <w:r w:rsidR="00786CB1">
        <w:t xml:space="preserve"> </w:t>
      </w:r>
      <w:r w:rsidR="0020343E" w:rsidRPr="00F401AE">
        <w:t>ac</w:t>
      </w:r>
      <w:r w:rsidR="006B76D4" w:rsidRPr="00F401AE">
        <w:t>res</w:t>
      </w:r>
      <w:r w:rsidR="0020343E" w:rsidRPr="00F401AE">
        <w:t>)</w:t>
      </w:r>
      <w:r w:rsidR="00634DF0" w:rsidRPr="00F401AE">
        <w:t>,</w:t>
      </w:r>
      <w:r w:rsidR="00786CB1">
        <w:t xml:space="preserve"> </w:t>
      </w:r>
      <w:r w:rsidR="00634DF0" w:rsidRPr="00F401AE">
        <w:t>j</w:t>
      </w:r>
      <w:r w:rsidR="0020343E" w:rsidRPr="00F401AE">
        <w:t>uvenile</w:t>
      </w:r>
      <w:r w:rsidR="00786CB1">
        <w:t xml:space="preserve"> </w:t>
      </w:r>
      <w:r w:rsidR="0020343E" w:rsidRPr="00F401AE">
        <w:t>females</w:t>
      </w:r>
      <w:r w:rsidR="00786CB1">
        <w:t xml:space="preserve"> </w:t>
      </w:r>
      <w:r w:rsidR="0020343E" w:rsidRPr="00F401AE">
        <w:t>had</w:t>
      </w:r>
      <w:r w:rsidR="00786CB1">
        <w:t xml:space="preserve"> </w:t>
      </w:r>
      <w:r w:rsidR="0020343E" w:rsidRPr="00F401AE">
        <w:t>smaller</w:t>
      </w:r>
      <w:r w:rsidR="00786CB1">
        <w:t xml:space="preserve"> </w:t>
      </w:r>
      <w:r w:rsidR="0020343E" w:rsidRPr="00F401AE">
        <w:t>CUAs</w:t>
      </w:r>
      <w:r w:rsidR="00786CB1">
        <w:t xml:space="preserve"> </w:t>
      </w:r>
      <w:r w:rsidR="006B76D4" w:rsidRPr="00F401AE">
        <w:t>at</w:t>
      </w:r>
      <w:r w:rsidR="00786CB1">
        <w:t xml:space="preserve"> </w:t>
      </w:r>
      <w:r w:rsidR="0021642A" w:rsidRPr="00F401AE">
        <w:t>12.2</w:t>
      </w:r>
      <w:r w:rsidR="00786CB1">
        <w:t xml:space="preserve"> </w:t>
      </w:r>
      <w:r w:rsidR="0021642A" w:rsidRPr="00F401AE">
        <w:t>h</w:t>
      </w:r>
      <w:r w:rsidR="006B76D4" w:rsidRPr="00F401AE">
        <w:t>ectares</w:t>
      </w:r>
      <w:r w:rsidR="00786CB1">
        <w:t xml:space="preserve"> </w:t>
      </w:r>
      <w:r w:rsidR="006B76D4" w:rsidRPr="00F401AE">
        <w:t>(</w:t>
      </w:r>
      <w:r w:rsidR="0021642A" w:rsidRPr="00F401AE">
        <w:t>30</w:t>
      </w:r>
      <w:r w:rsidR="00786CB1">
        <w:t xml:space="preserve"> </w:t>
      </w:r>
      <w:r w:rsidR="0021642A" w:rsidRPr="00F401AE">
        <w:t>a</w:t>
      </w:r>
      <w:r w:rsidR="006B76D4" w:rsidRPr="00F401AE">
        <w:t>cres</w:t>
      </w:r>
      <w:r w:rsidR="0021642A" w:rsidRPr="00F401AE">
        <w:t>)</w:t>
      </w:r>
      <w:r w:rsidR="00634DF0" w:rsidRPr="00F401AE">
        <w:t>,</w:t>
      </w:r>
      <w:r w:rsidR="00786CB1">
        <w:t xml:space="preserve"> </w:t>
      </w:r>
      <w:r w:rsidR="00634DF0" w:rsidRPr="00F401AE">
        <w:t>and</w:t>
      </w:r>
      <w:r w:rsidR="00786CB1">
        <w:t xml:space="preserve"> </w:t>
      </w:r>
      <w:r w:rsidR="0020343E" w:rsidRPr="00F401AE">
        <w:t>juvenile</w:t>
      </w:r>
      <w:r w:rsidR="00786CB1">
        <w:t xml:space="preserve"> </w:t>
      </w:r>
      <w:r w:rsidR="0020343E" w:rsidRPr="00F401AE">
        <w:t>males</w:t>
      </w:r>
      <w:r w:rsidR="00786CB1">
        <w:t xml:space="preserve"> </w:t>
      </w:r>
      <w:r w:rsidR="0020343E" w:rsidRPr="00F401AE">
        <w:t>had</w:t>
      </w:r>
      <w:r w:rsidR="00786CB1">
        <w:t xml:space="preserve"> </w:t>
      </w:r>
      <w:r w:rsidR="00AC5FD9" w:rsidRPr="00F401AE">
        <w:t>larger</w:t>
      </w:r>
      <w:r w:rsidR="00786CB1">
        <w:t xml:space="preserve"> </w:t>
      </w:r>
      <w:r w:rsidR="0020343E" w:rsidRPr="00F401AE">
        <w:t>CUAs</w:t>
      </w:r>
      <w:r w:rsidR="00786CB1">
        <w:t xml:space="preserve"> </w:t>
      </w:r>
      <w:r w:rsidR="0020343E" w:rsidRPr="00F401AE">
        <w:t>of</w:t>
      </w:r>
      <w:r w:rsidR="00786CB1">
        <w:t xml:space="preserve"> </w:t>
      </w:r>
      <w:r w:rsidR="0020343E" w:rsidRPr="00F401AE">
        <w:t>56.7</w:t>
      </w:r>
      <w:r w:rsidR="00786CB1">
        <w:t xml:space="preserve"> </w:t>
      </w:r>
      <w:r w:rsidR="0020343E" w:rsidRPr="00F401AE">
        <w:t>h</w:t>
      </w:r>
      <w:r w:rsidR="006B76D4" w:rsidRPr="00F401AE">
        <w:t>ectares</w:t>
      </w:r>
      <w:r w:rsidR="00786CB1">
        <w:t xml:space="preserve"> </w:t>
      </w:r>
      <w:r w:rsidR="0020343E" w:rsidRPr="00F401AE">
        <w:t>(140</w:t>
      </w:r>
      <w:r w:rsidR="00786CB1">
        <w:t xml:space="preserve"> </w:t>
      </w:r>
      <w:r w:rsidR="0020343E" w:rsidRPr="00F401AE">
        <w:t>ac</w:t>
      </w:r>
      <w:r w:rsidR="006B76D4" w:rsidRPr="00F401AE">
        <w:t>res</w:t>
      </w:r>
      <w:r w:rsidR="0020343E" w:rsidRPr="00F401AE">
        <w:t>).</w:t>
      </w:r>
      <w:r w:rsidR="00786CB1">
        <w:t xml:space="preserve"> </w:t>
      </w:r>
      <w:r w:rsidR="00634DF0" w:rsidRPr="00F401AE">
        <w:t>There</w:t>
      </w:r>
      <w:r w:rsidR="00786CB1">
        <w:t xml:space="preserve"> </w:t>
      </w:r>
      <w:r w:rsidR="00634DF0" w:rsidRPr="00F401AE">
        <w:t>was</w:t>
      </w:r>
      <w:r w:rsidR="00786CB1">
        <w:t xml:space="preserve"> </w:t>
      </w:r>
      <w:r w:rsidR="00634DF0" w:rsidRPr="00F401AE">
        <w:t>no</w:t>
      </w:r>
      <w:r w:rsidR="00786CB1">
        <w:t xml:space="preserve"> </w:t>
      </w:r>
      <w:r w:rsidR="00634DF0" w:rsidRPr="00F401AE">
        <w:t>overlap</w:t>
      </w:r>
      <w:r w:rsidR="00786CB1">
        <w:t xml:space="preserve"> </w:t>
      </w:r>
      <w:r w:rsidR="00634DF0" w:rsidRPr="00F401AE">
        <w:t>in</w:t>
      </w:r>
      <w:r w:rsidR="00786CB1">
        <w:t xml:space="preserve"> </w:t>
      </w:r>
      <w:r w:rsidR="00634DF0" w:rsidRPr="00F401AE">
        <w:t>CUAs</w:t>
      </w:r>
      <w:r w:rsidR="00786CB1">
        <w:t xml:space="preserve"> </w:t>
      </w:r>
      <w:r w:rsidR="00634DF0" w:rsidRPr="00F401AE">
        <w:t>among</w:t>
      </w:r>
      <w:r w:rsidR="00786CB1">
        <w:t xml:space="preserve"> </w:t>
      </w:r>
      <w:r w:rsidR="00634DF0" w:rsidRPr="00F401AE">
        <w:t>adult</w:t>
      </w:r>
      <w:r w:rsidR="00786CB1">
        <w:t xml:space="preserve"> </w:t>
      </w:r>
      <w:r w:rsidR="00634DF0" w:rsidRPr="00F401AE">
        <w:t>male</w:t>
      </w:r>
      <w:r w:rsidR="00786CB1">
        <w:t xml:space="preserve"> </w:t>
      </w:r>
      <w:r w:rsidR="00634DF0" w:rsidRPr="00F401AE">
        <w:t>bats</w:t>
      </w:r>
      <w:r w:rsidR="00786CB1">
        <w:t xml:space="preserve"> </w:t>
      </w:r>
      <w:r w:rsidR="00634DF0" w:rsidRPr="00F401AE">
        <w:t>and</w:t>
      </w:r>
      <w:r w:rsidR="00786CB1">
        <w:t xml:space="preserve"> </w:t>
      </w:r>
      <w:r w:rsidR="00634DF0" w:rsidRPr="00F401AE">
        <w:t>limited</w:t>
      </w:r>
      <w:r w:rsidR="00786CB1">
        <w:t xml:space="preserve"> </w:t>
      </w:r>
      <w:r w:rsidR="00634DF0" w:rsidRPr="00F401AE">
        <w:t>overlap</w:t>
      </w:r>
      <w:r w:rsidR="00786CB1">
        <w:t xml:space="preserve"> </w:t>
      </w:r>
      <w:r w:rsidR="00634DF0" w:rsidRPr="00F401AE">
        <w:t>(</w:t>
      </w:r>
      <w:r w:rsidR="006B76D4" w:rsidRPr="00F401AE">
        <w:t>less</w:t>
      </w:r>
      <w:r w:rsidR="00786CB1">
        <w:t xml:space="preserve"> </w:t>
      </w:r>
      <w:r w:rsidR="006B76D4" w:rsidRPr="00F401AE">
        <w:t>than</w:t>
      </w:r>
      <w:r w:rsidR="00786CB1">
        <w:t xml:space="preserve"> </w:t>
      </w:r>
      <w:r w:rsidR="006B76D4" w:rsidRPr="00F401AE">
        <w:t>eight</w:t>
      </w:r>
      <w:r w:rsidR="00786CB1">
        <w:t xml:space="preserve"> </w:t>
      </w:r>
      <w:r w:rsidR="00634DF0" w:rsidRPr="00F401AE">
        <w:t>percent</w:t>
      </w:r>
      <w:r w:rsidR="00786CB1">
        <w:t xml:space="preserve"> </w:t>
      </w:r>
      <w:r w:rsidR="00634DF0" w:rsidRPr="00F401AE">
        <w:t>in</w:t>
      </w:r>
      <w:r w:rsidR="00786CB1">
        <w:t xml:space="preserve"> </w:t>
      </w:r>
      <w:r w:rsidR="00634DF0" w:rsidRPr="00F401AE">
        <w:t>total)</w:t>
      </w:r>
      <w:r w:rsidR="00786CB1">
        <w:t xml:space="preserve"> </w:t>
      </w:r>
      <w:r w:rsidR="00634DF0" w:rsidRPr="00F401AE">
        <w:t>among</w:t>
      </w:r>
      <w:r w:rsidR="00786CB1">
        <w:t xml:space="preserve"> </w:t>
      </w:r>
      <w:r w:rsidR="00634DF0" w:rsidRPr="00F401AE">
        <w:t>all</w:t>
      </w:r>
      <w:r w:rsidR="00786CB1">
        <w:t xml:space="preserve"> </w:t>
      </w:r>
      <w:r w:rsidR="00634DF0" w:rsidRPr="00F401AE">
        <w:t>bats.</w:t>
      </w:r>
      <w:r w:rsidR="00786CB1">
        <w:t xml:space="preserve"> </w:t>
      </w:r>
      <w:r w:rsidR="0021642A" w:rsidRPr="00F401AE">
        <w:t>Unpublished</w:t>
      </w:r>
      <w:r w:rsidR="00786CB1">
        <w:t xml:space="preserve"> </w:t>
      </w:r>
      <w:r w:rsidR="0021642A" w:rsidRPr="00F401AE">
        <w:t>s</w:t>
      </w:r>
      <w:r w:rsidR="000F6B40" w:rsidRPr="00F401AE">
        <w:t>tudies</w:t>
      </w:r>
      <w:r w:rsidR="00786CB1">
        <w:t xml:space="preserve"> </w:t>
      </w:r>
      <w:r w:rsidR="000F6B40" w:rsidRPr="00F401AE">
        <w:t>by</w:t>
      </w:r>
      <w:r w:rsidR="00786CB1">
        <w:t xml:space="preserve"> </w:t>
      </w:r>
      <w:r w:rsidR="00B23934">
        <w:t>H.T.</w:t>
      </w:r>
      <w:r w:rsidR="00786CB1">
        <w:t xml:space="preserve"> </w:t>
      </w:r>
      <w:r w:rsidR="00B23934">
        <w:t>Harvey</w:t>
      </w:r>
      <w:r w:rsidR="00786CB1">
        <w:t xml:space="preserve"> </w:t>
      </w:r>
      <w:r w:rsidR="000F6B40" w:rsidRPr="00F401AE">
        <w:t>(2019)</w:t>
      </w:r>
      <w:r w:rsidR="00786CB1">
        <w:t xml:space="preserve"> </w:t>
      </w:r>
      <w:r w:rsidR="00B23934">
        <w:t>conducted</w:t>
      </w:r>
      <w:r w:rsidR="00786CB1">
        <w:t xml:space="preserve"> </w:t>
      </w:r>
      <w:r w:rsidR="000F6B40" w:rsidRPr="00F401AE">
        <w:t>on</w:t>
      </w:r>
      <w:r w:rsidR="00786CB1">
        <w:t xml:space="preserve"> </w:t>
      </w:r>
      <w:r w:rsidR="000F6B40" w:rsidRPr="00F401AE">
        <w:t>Maui</w:t>
      </w:r>
      <w:r w:rsidR="00786CB1">
        <w:t xml:space="preserve"> </w:t>
      </w:r>
      <w:r w:rsidR="000F6B40" w:rsidRPr="00F401AE">
        <w:t>found</w:t>
      </w:r>
      <w:r w:rsidR="00786CB1">
        <w:t xml:space="preserve"> </w:t>
      </w:r>
      <w:r w:rsidR="000F6B40" w:rsidRPr="00F401AE">
        <w:t>much</w:t>
      </w:r>
      <w:r w:rsidR="00786CB1">
        <w:t xml:space="preserve"> </w:t>
      </w:r>
      <w:r w:rsidR="000F6B40" w:rsidRPr="00F401AE">
        <w:t>larger</w:t>
      </w:r>
      <w:r w:rsidR="00786CB1">
        <w:t xml:space="preserve"> </w:t>
      </w:r>
      <w:r w:rsidR="000F6B40" w:rsidRPr="00F401AE">
        <w:t>CUAs,</w:t>
      </w:r>
      <w:r w:rsidR="00786CB1">
        <w:t xml:space="preserve"> </w:t>
      </w:r>
      <w:r w:rsidR="00F401AE" w:rsidRPr="00F401AE">
        <w:t>with</w:t>
      </w:r>
      <w:r w:rsidR="00786CB1">
        <w:t xml:space="preserve"> </w:t>
      </w:r>
      <w:r w:rsidR="00F401AE" w:rsidRPr="00F401AE">
        <w:t>bats</w:t>
      </w:r>
      <w:r w:rsidR="00786CB1">
        <w:t xml:space="preserve"> </w:t>
      </w:r>
      <w:r w:rsidR="00F401AE" w:rsidRPr="00F401AE">
        <w:t>regularly</w:t>
      </w:r>
      <w:r w:rsidR="00786CB1">
        <w:t xml:space="preserve"> </w:t>
      </w:r>
      <w:r w:rsidR="00F401AE" w:rsidRPr="00F401AE">
        <w:t>foraging</w:t>
      </w:r>
      <w:r w:rsidR="00786CB1">
        <w:t xml:space="preserve"> </w:t>
      </w:r>
      <w:r w:rsidR="00F401AE" w:rsidRPr="00F401AE">
        <w:t>area</w:t>
      </w:r>
      <w:r w:rsidR="00B23934">
        <w:t>s</w:t>
      </w:r>
      <w:r w:rsidR="00786CB1">
        <w:t xml:space="preserve"> </w:t>
      </w:r>
      <w:r w:rsidR="00594053">
        <w:t>in</w:t>
      </w:r>
      <w:r w:rsidR="00786CB1">
        <w:t xml:space="preserve"> </w:t>
      </w:r>
      <w:r w:rsidR="00594053">
        <w:t>the</w:t>
      </w:r>
      <w:r w:rsidR="00786CB1">
        <w:t xml:space="preserve"> </w:t>
      </w:r>
      <w:r w:rsidR="00594053">
        <w:t>order</w:t>
      </w:r>
      <w:r w:rsidR="00786CB1">
        <w:t xml:space="preserve"> </w:t>
      </w:r>
      <w:r w:rsidR="00594053">
        <w:t>of</w:t>
      </w:r>
      <w:r w:rsidR="00786CB1">
        <w:t xml:space="preserve"> </w:t>
      </w:r>
      <w:r w:rsidR="000F6B40" w:rsidRPr="00F401AE">
        <w:t>3,000</w:t>
      </w:r>
      <w:r w:rsidR="00786CB1">
        <w:t xml:space="preserve"> </w:t>
      </w:r>
      <w:r w:rsidR="000F6B40" w:rsidRPr="00F401AE">
        <w:t>ac</w:t>
      </w:r>
      <w:r w:rsidR="006B76D4" w:rsidRPr="00F401AE">
        <w:t>res</w:t>
      </w:r>
      <w:r w:rsidR="000F6B40" w:rsidRPr="00F401AE">
        <w:t>.</w:t>
      </w:r>
      <w:r w:rsidR="00786CB1">
        <w:t xml:space="preserve"> </w:t>
      </w:r>
      <w:r w:rsidR="0021642A" w:rsidRPr="00F401AE">
        <w:t>It</w:t>
      </w:r>
      <w:r w:rsidR="00786CB1">
        <w:t xml:space="preserve"> </w:t>
      </w:r>
      <w:r w:rsidR="0021642A" w:rsidRPr="00F401AE">
        <w:t>is</w:t>
      </w:r>
      <w:r w:rsidR="00786CB1">
        <w:t xml:space="preserve"> </w:t>
      </w:r>
      <w:r w:rsidR="0021642A" w:rsidRPr="00F401AE">
        <w:t>currently</w:t>
      </w:r>
      <w:r w:rsidR="00786CB1">
        <w:t xml:space="preserve"> </w:t>
      </w:r>
      <w:r w:rsidR="0021642A" w:rsidRPr="00F401AE">
        <w:t>unclear</w:t>
      </w:r>
      <w:r w:rsidR="00786CB1">
        <w:t xml:space="preserve"> </w:t>
      </w:r>
      <w:r w:rsidR="0021642A" w:rsidRPr="00F401AE">
        <w:t>how</w:t>
      </w:r>
      <w:r w:rsidR="00786CB1">
        <w:t xml:space="preserve"> </w:t>
      </w:r>
      <w:r w:rsidR="0021642A" w:rsidRPr="00F401AE">
        <w:t>to</w:t>
      </w:r>
      <w:r w:rsidR="00786CB1">
        <w:t xml:space="preserve"> </w:t>
      </w:r>
      <w:r w:rsidR="0021642A" w:rsidRPr="00F401AE">
        <w:t>reconcile</w:t>
      </w:r>
      <w:r w:rsidR="00786CB1">
        <w:t xml:space="preserve"> </w:t>
      </w:r>
      <w:r w:rsidR="0021642A" w:rsidRPr="00F401AE">
        <w:t>the</w:t>
      </w:r>
      <w:r w:rsidR="00786CB1">
        <w:t xml:space="preserve"> </w:t>
      </w:r>
      <w:r w:rsidR="0021642A" w:rsidRPr="00F401AE">
        <w:t>vastly</w:t>
      </w:r>
      <w:r w:rsidR="00786CB1">
        <w:t xml:space="preserve"> </w:t>
      </w:r>
      <w:r w:rsidR="0021642A" w:rsidRPr="00F401AE">
        <w:t>different</w:t>
      </w:r>
      <w:r w:rsidR="00786CB1">
        <w:t xml:space="preserve"> </w:t>
      </w:r>
      <w:r w:rsidR="0021642A" w:rsidRPr="00F401AE">
        <w:t>CUA</w:t>
      </w:r>
      <w:r w:rsidR="00786CB1">
        <w:t xml:space="preserve"> </w:t>
      </w:r>
      <w:r w:rsidR="0021642A" w:rsidRPr="00F401AE">
        <w:t>sizes</w:t>
      </w:r>
      <w:r w:rsidR="00786CB1">
        <w:t xml:space="preserve"> </w:t>
      </w:r>
      <w:r w:rsidR="0021642A" w:rsidRPr="00F401AE">
        <w:t>found</w:t>
      </w:r>
      <w:r w:rsidR="00786CB1">
        <w:t xml:space="preserve"> </w:t>
      </w:r>
      <w:r w:rsidR="0021642A" w:rsidRPr="00F401AE">
        <w:t>in</w:t>
      </w:r>
      <w:r w:rsidR="00786CB1">
        <w:t xml:space="preserve"> </w:t>
      </w:r>
      <w:r w:rsidR="0021642A" w:rsidRPr="00F401AE">
        <w:t>the</w:t>
      </w:r>
      <w:r w:rsidR="00786CB1">
        <w:t xml:space="preserve"> </w:t>
      </w:r>
      <w:r w:rsidR="0021642A" w:rsidRPr="00F401AE">
        <w:t>two</w:t>
      </w:r>
      <w:r w:rsidR="00786CB1">
        <w:t xml:space="preserve"> </w:t>
      </w:r>
      <w:r w:rsidR="0021642A" w:rsidRPr="00F401AE">
        <w:t>studies.</w:t>
      </w:r>
    </w:p>
    <w:p w14:paraId="76ECE40A" w14:textId="77777777" w:rsidR="000F6B40" w:rsidRPr="008E55F1" w:rsidRDefault="000F6B40" w:rsidP="00BE3CAD">
      <w:pPr>
        <w:rPr>
          <w:highlight w:val="yellow"/>
        </w:rPr>
      </w:pPr>
    </w:p>
    <w:p w14:paraId="73F7A902" w14:textId="66B00A0F" w:rsidR="000F6B40" w:rsidRPr="009F4C9E" w:rsidRDefault="000F6B40" w:rsidP="00BE3CAD">
      <w:r w:rsidRPr="009F4C9E">
        <w:lastRenderedPageBreak/>
        <w:t>In</w:t>
      </w:r>
      <w:r w:rsidR="00786CB1">
        <w:t xml:space="preserve"> </w:t>
      </w:r>
      <w:r w:rsidRPr="009F4C9E">
        <w:t>the</w:t>
      </w:r>
      <w:r w:rsidR="00786CB1">
        <w:t xml:space="preserve"> </w:t>
      </w:r>
      <w:r w:rsidRPr="009F4C9E">
        <w:t>past,</w:t>
      </w:r>
      <w:r w:rsidR="00786CB1">
        <w:t xml:space="preserve"> </w:t>
      </w:r>
      <w:r w:rsidRPr="009F4C9E">
        <w:t>federal</w:t>
      </w:r>
      <w:r w:rsidR="00786CB1">
        <w:t xml:space="preserve"> </w:t>
      </w:r>
      <w:r w:rsidRPr="009F4C9E">
        <w:t>and</w:t>
      </w:r>
      <w:r w:rsidR="00786CB1">
        <w:t xml:space="preserve"> </w:t>
      </w:r>
      <w:r w:rsidRPr="009F4C9E">
        <w:t>state</w:t>
      </w:r>
      <w:r w:rsidR="00786CB1">
        <w:t xml:space="preserve"> </w:t>
      </w:r>
      <w:r w:rsidRPr="009F4C9E">
        <w:t>agencies</w:t>
      </w:r>
      <w:r w:rsidR="00786CB1">
        <w:t xml:space="preserve"> </w:t>
      </w:r>
      <w:r w:rsidRPr="009F4C9E">
        <w:t>have</w:t>
      </w:r>
      <w:r w:rsidR="00786CB1">
        <w:t xml:space="preserve"> </w:t>
      </w:r>
      <w:r w:rsidRPr="009F4C9E">
        <w:t>used</w:t>
      </w:r>
      <w:r w:rsidR="00786CB1">
        <w:t xml:space="preserve"> </w:t>
      </w:r>
      <w:r w:rsidRPr="009F4C9E">
        <w:t>estimates</w:t>
      </w:r>
      <w:r w:rsidR="00786CB1">
        <w:t xml:space="preserve"> </w:t>
      </w:r>
      <w:r w:rsidRPr="009F4C9E">
        <w:t>of</w:t>
      </w:r>
      <w:r w:rsidR="00786CB1">
        <w:t xml:space="preserve"> </w:t>
      </w:r>
      <w:r w:rsidRPr="009F4C9E">
        <w:t>CUA</w:t>
      </w:r>
      <w:r w:rsidR="00786CB1">
        <w:t xml:space="preserve"> </w:t>
      </w:r>
      <w:r w:rsidRPr="009F4C9E">
        <w:t>sizes</w:t>
      </w:r>
      <w:r w:rsidR="00786CB1">
        <w:t xml:space="preserve"> </w:t>
      </w:r>
      <w:r w:rsidRPr="009F4C9E">
        <w:t>as</w:t>
      </w:r>
      <w:r w:rsidR="00786CB1">
        <w:t xml:space="preserve"> </w:t>
      </w:r>
      <w:r w:rsidRPr="009F4C9E">
        <w:t>surrogates</w:t>
      </w:r>
      <w:r w:rsidR="00786CB1">
        <w:t xml:space="preserve"> </w:t>
      </w:r>
      <w:r w:rsidRPr="009F4C9E">
        <w:t>for</w:t>
      </w:r>
      <w:r w:rsidR="00786CB1">
        <w:t xml:space="preserve"> </w:t>
      </w:r>
      <w:r w:rsidRPr="009F4C9E">
        <w:t>the</w:t>
      </w:r>
      <w:r w:rsidR="00786CB1">
        <w:t xml:space="preserve"> </w:t>
      </w:r>
      <w:r w:rsidRPr="009F4C9E">
        <w:t>habitat</w:t>
      </w:r>
      <w:r w:rsidR="00786CB1">
        <w:t xml:space="preserve"> </w:t>
      </w:r>
      <w:r w:rsidRPr="009F4C9E">
        <w:t>needs</w:t>
      </w:r>
      <w:r w:rsidR="00786CB1">
        <w:t xml:space="preserve"> </w:t>
      </w:r>
      <w:r w:rsidRPr="009F4C9E">
        <w:t>of</w:t>
      </w:r>
      <w:r w:rsidR="00786CB1">
        <w:t xml:space="preserve"> </w:t>
      </w:r>
      <w:r w:rsidR="00B23934" w:rsidRPr="009F4C9E">
        <w:t>the</w:t>
      </w:r>
      <w:r w:rsidR="00786CB1">
        <w:t xml:space="preserve"> </w:t>
      </w:r>
      <w:r w:rsidRPr="009F4C9E">
        <w:t>H</w:t>
      </w:r>
      <w:r w:rsidR="00B23934" w:rsidRPr="009F4C9E">
        <w:t>awaiian</w:t>
      </w:r>
      <w:r w:rsidR="00786CB1">
        <w:t xml:space="preserve"> </w:t>
      </w:r>
      <w:r w:rsidRPr="009F4C9E">
        <w:t>H</w:t>
      </w:r>
      <w:r w:rsidR="00B23934" w:rsidRPr="009F4C9E">
        <w:t>oary</w:t>
      </w:r>
      <w:r w:rsidR="00786CB1">
        <w:t xml:space="preserve"> </w:t>
      </w:r>
      <w:r w:rsidRPr="009F4C9E">
        <w:t>B</w:t>
      </w:r>
      <w:r w:rsidR="00B23934" w:rsidRPr="009F4C9E">
        <w:t>at</w:t>
      </w:r>
      <w:r w:rsidRPr="009F4C9E">
        <w:t>.</w:t>
      </w:r>
      <w:r w:rsidR="00786CB1">
        <w:t xml:space="preserve"> </w:t>
      </w:r>
      <w:r w:rsidRPr="009F4C9E">
        <w:t>These</w:t>
      </w:r>
      <w:r w:rsidR="00786CB1">
        <w:t xml:space="preserve"> </w:t>
      </w:r>
      <w:r w:rsidRPr="009F4C9E">
        <w:t>habitat</w:t>
      </w:r>
      <w:r w:rsidR="00786CB1">
        <w:t xml:space="preserve"> </w:t>
      </w:r>
      <w:r w:rsidRPr="009F4C9E">
        <w:t>estimates</w:t>
      </w:r>
      <w:r w:rsidR="00786CB1">
        <w:t xml:space="preserve"> </w:t>
      </w:r>
      <w:r w:rsidRPr="009F4C9E">
        <w:t>were</w:t>
      </w:r>
      <w:r w:rsidR="00786CB1">
        <w:t xml:space="preserve"> </w:t>
      </w:r>
      <w:r w:rsidRPr="009F4C9E">
        <w:t>then</w:t>
      </w:r>
      <w:r w:rsidR="00786CB1">
        <w:t xml:space="preserve"> </w:t>
      </w:r>
      <w:r w:rsidRPr="009F4C9E">
        <w:t>used</w:t>
      </w:r>
      <w:r w:rsidR="00786CB1">
        <w:t xml:space="preserve"> </w:t>
      </w:r>
      <w:r w:rsidRPr="009F4C9E">
        <w:t>to</w:t>
      </w:r>
      <w:r w:rsidR="00786CB1">
        <w:t xml:space="preserve"> </w:t>
      </w:r>
      <w:r w:rsidRPr="009F4C9E">
        <w:t>determine</w:t>
      </w:r>
      <w:r w:rsidR="00786CB1">
        <w:t xml:space="preserve"> </w:t>
      </w:r>
      <w:r w:rsidRPr="009F4C9E">
        <w:t>mitigation</w:t>
      </w:r>
      <w:r w:rsidR="00786CB1">
        <w:t xml:space="preserve"> </w:t>
      </w:r>
      <w:r w:rsidRPr="009F4C9E">
        <w:t>for</w:t>
      </w:r>
      <w:r w:rsidR="00786CB1">
        <w:t xml:space="preserve"> </w:t>
      </w:r>
      <w:r w:rsidRPr="009F4C9E">
        <w:t>the</w:t>
      </w:r>
      <w:r w:rsidR="00786CB1">
        <w:t xml:space="preserve"> </w:t>
      </w:r>
      <w:r w:rsidRPr="009F4C9E">
        <w:t>take</w:t>
      </w:r>
      <w:r w:rsidR="00786CB1">
        <w:t xml:space="preserve"> </w:t>
      </w:r>
      <w:r w:rsidRPr="009F4C9E">
        <w:t>of</w:t>
      </w:r>
      <w:r w:rsidR="00786CB1">
        <w:t xml:space="preserve"> </w:t>
      </w:r>
      <w:r w:rsidRPr="009F4C9E">
        <w:t>H</w:t>
      </w:r>
      <w:r w:rsidR="00B23934" w:rsidRPr="009F4C9E">
        <w:t>awaiian</w:t>
      </w:r>
      <w:r w:rsidR="00786CB1">
        <w:t xml:space="preserve"> </w:t>
      </w:r>
      <w:r w:rsidRPr="009F4C9E">
        <w:t>H</w:t>
      </w:r>
      <w:r w:rsidR="00B23934" w:rsidRPr="009F4C9E">
        <w:t>oary</w:t>
      </w:r>
      <w:r w:rsidR="00786CB1">
        <w:t xml:space="preserve"> </w:t>
      </w:r>
      <w:r w:rsidRPr="009F4C9E">
        <w:t>B</w:t>
      </w:r>
      <w:r w:rsidR="00B23934" w:rsidRPr="009F4C9E">
        <w:t>ats</w:t>
      </w:r>
      <w:r w:rsidRPr="009F4C9E">
        <w:t>.</w:t>
      </w:r>
      <w:r w:rsidR="00786CB1">
        <w:t xml:space="preserve"> </w:t>
      </w:r>
      <w:r w:rsidRPr="009F4C9E">
        <w:t>The</w:t>
      </w:r>
      <w:r w:rsidR="00786CB1">
        <w:t xml:space="preserve"> </w:t>
      </w:r>
      <w:r w:rsidRPr="009F4C9E">
        <w:t>amount</w:t>
      </w:r>
      <w:r w:rsidR="00786CB1">
        <w:t xml:space="preserve"> </w:t>
      </w:r>
      <w:r w:rsidRPr="009F4C9E">
        <w:t>of</w:t>
      </w:r>
      <w:r w:rsidR="00786CB1">
        <w:t xml:space="preserve"> </w:t>
      </w:r>
      <w:r w:rsidRPr="009F4C9E">
        <w:t>habitat</w:t>
      </w:r>
      <w:r w:rsidR="00786CB1">
        <w:t xml:space="preserve"> </w:t>
      </w:r>
      <w:r w:rsidRPr="009F4C9E">
        <w:t>recommended</w:t>
      </w:r>
      <w:r w:rsidR="00786CB1">
        <w:t xml:space="preserve"> </w:t>
      </w:r>
      <w:r w:rsidRPr="009F4C9E">
        <w:t>to</w:t>
      </w:r>
      <w:r w:rsidR="00786CB1">
        <w:t xml:space="preserve"> </w:t>
      </w:r>
      <w:r w:rsidRPr="009F4C9E">
        <w:t>offset</w:t>
      </w:r>
      <w:r w:rsidR="00786CB1">
        <w:t xml:space="preserve"> </w:t>
      </w:r>
      <w:r w:rsidRPr="009F4C9E">
        <w:t>the</w:t>
      </w:r>
      <w:r w:rsidR="00786CB1">
        <w:t xml:space="preserve"> </w:t>
      </w:r>
      <w:r w:rsidRPr="009F4C9E">
        <w:t>take</w:t>
      </w:r>
      <w:r w:rsidR="00786CB1">
        <w:t xml:space="preserve"> </w:t>
      </w:r>
      <w:r w:rsidRPr="009F4C9E">
        <w:t>of</w:t>
      </w:r>
      <w:r w:rsidR="00786CB1">
        <w:t xml:space="preserve"> </w:t>
      </w:r>
      <w:r w:rsidRPr="009F4C9E">
        <w:t>one</w:t>
      </w:r>
      <w:r w:rsidR="00786CB1">
        <w:t xml:space="preserve"> </w:t>
      </w:r>
      <w:r w:rsidRPr="009F4C9E">
        <w:t>bat</w:t>
      </w:r>
      <w:r w:rsidR="00786CB1">
        <w:t xml:space="preserve"> </w:t>
      </w:r>
      <w:r w:rsidRPr="009F4C9E">
        <w:t>has</w:t>
      </w:r>
      <w:r w:rsidR="00786CB1">
        <w:t xml:space="preserve"> </w:t>
      </w:r>
      <w:r w:rsidRPr="009F4C9E">
        <w:t>ranged</w:t>
      </w:r>
      <w:r w:rsidR="00786CB1">
        <w:t xml:space="preserve"> </w:t>
      </w:r>
      <w:r w:rsidRPr="009F4C9E">
        <w:t>from</w:t>
      </w:r>
      <w:r w:rsidR="00786CB1">
        <w:t xml:space="preserve"> </w:t>
      </w:r>
      <w:r w:rsidRPr="009F4C9E">
        <w:t>20</w:t>
      </w:r>
      <w:r w:rsidR="00786CB1">
        <w:t xml:space="preserve"> </w:t>
      </w:r>
      <w:r w:rsidRPr="009F4C9E">
        <w:t>to</w:t>
      </w:r>
      <w:r w:rsidR="00786CB1">
        <w:t xml:space="preserve"> </w:t>
      </w:r>
      <w:r w:rsidRPr="009F4C9E">
        <w:t>40</w:t>
      </w:r>
      <w:r w:rsidR="00786CB1">
        <w:t xml:space="preserve"> </w:t>
      </w:r>
      <w:r w:rsidRPr="009F4C9E">
        <w:t>acres</w:t>
      </w:r>
      <w:r w:rsidR="0021642A" w:rsidRPr="009F4C9E">
        <w:t>,</w:t>
      </w:r>
      <w:r w:rsidR="00786CB1">
        <w:t xml:space="preserve"> </w:t>
      </w:r>
      <w:r w:rsidR="0021642A" w:rsidRPr="009F4C9E">
        <w:t>depending</w:t>
      </w:r>
      <w:r w:rsidR="00786CB1">
        <w:t xml:space="preserve"> </w:t>
      </w:r>
      <w:r w:rsidR="0021642A" w:rsidRPr="009F4C9E">
        <w:t>on</w:t>
      </w:r>
      <w:r w:rsidR="00786CB1">
        <w:t xml:space="preserve"> </w:t>
      </w:r>
      <w:r w:rsidR="0021642A" w:rsidRPr="009F4C9E">
        <w:t>the</w:t>
      </w:r>
      <w:r w:rsidR="00786CB1">
        <w:t xml:space="preserve"> </w:t>
      </w:r>
      <w:r w:rsidR="0021642A" w:rsidRPr="009F4C9E">
        <w:t>rationale</w:t>
      </w:r>
      <w:r w:rsidR="00786CB1">
        <w:t xml:space="preserve"> </w:t>
      </w:r>
      <w:r w:rsidR="0021642A" w:rsidRPr="009F4C9E">
        <w:t>in</w:t>
      </w:r>
      <w:r w:rsidR="00786CB1">
        <w:t xml:space="preserve"> </w:t>
      </w:r>
      <w:r w:rsidR="0021642A" w:rsidRPr="009F4C9E">
        <w:t>place</w:t>
      </w:r>
      <w:r w:rsidR="00786CB1">
        <w:t xml:space="preserve"> </w:t>
      </w:r>
      <w:r w:rsidR="0021642A" w:rsidRPr="009F4C9E">
        <w:t>at</w:t>
      </w:r>
      <w:r w:rsidR="00786CB1">
        <w:t xml:space="preserve"> </w:t>
      </w:r>
      <w:r w:rsidR="0021642A" w:rsidRPr="009F4C9E">
        <w:t>the</w:t>
      </w:r>
      <w:r w:rsidR="00786CB1">
        <w:t xml:space="preserve"> </w:t>
      </w:r>
      <w:r w:rsidR="0021642A" w:rsidRPr="009F4C9E">
        <w:t>time</w:t>
      </w:r>
      <w:r w:rsidRPr="009F4C9E">
        <w:t>.</w:t>
      </w:r>
    </w:p>
    <w:p w14:paraId="5E1B5923" w14:textId="77777777" w:rsidR="0021642A" w:rsidRPr="009F4C9E" w:rsidRDefault="0021642A" w:rsidP="00BE3CAD"/>
    <w:p w14:paraId="5A378E85" w14:textId="777431F1" w:rsidR="0021642A" w:rsidRPr="009F4C9E" w:rsidRDefault="0021642A" w:rsidP="00BE3CAD">
      <w:r w:rsidRPr="009F4C9E">
        <w:t>There</w:t>
      </w:r>
      <w:r w:rsidR="00786CB1">
        <w:t xml:space="preserve"> </w:t>
      </w:r>
      <w:r w:rsidRPr="009F4C9E">
        <w:t>are</w:t>
      </w:r>
      <w:r w:rsidR="00786CB1">
        <w:t xml:space="preserve"> </w:t>
      </w:r>
      <w:r w:rsidRPr="009F4C9E">
        <w:t>multiple</w:t>
      </w:r>
      <w:r w:rsidR="00786CB1">
        <w:t xml:space="preserve"> </w:t>
      </w:r>
      <w:r w:rsidRPr="009F4C9E">
        <w:t>issues</w:t>
      </w:r>
      <w:r w:rsidR="00786CB1">
        <w:t xml:space="preserve"> </w:t>
      </w:r>
      <w:r w:rsidRPr="009F4C9E">
        <w:t>with</w:t>
      </w:r>
      <w:r w:rsidR="00786CB1">
        <w:t xml:space="preserve"> </w:t>
      </w:r>
      <w:r w:rsidRPr="009F4C9E">
        <w:t>the</w:t>
      </w:r>
      <w:r w:rsidR="00786CB1">
        <w:t xml:space="preserve"> </w:t>
      </w:r>
      <w:r w:rsidRPr="009F4C9E">
        <w:t>use</w:t>
      </w:r>
      <w:r w:rsidR="00786CB1">
        <w:t xml:space="preserve"> </w:t>
      </w:r>
      <w:r w:rsidRPr="009F4C9E">
        <w:t>of</w:t>
      </w:r>
      <w:r w:rsidR="00786CB1">
        <w:t xml:space="preserve"> </w:t>
      </w:r>
      <w:r w:rsidRPr="009F4C9E">
        <w:t>CUAs</w:t>
      </w:r>
      <w:r w:rsidR="00786CB1">
        <w:t xml:space="preserve"> </w:t>
      </w:r>
      <w:r w:rsidRPr="009F4C9E">
        <w:t>to</w:t>
      </w:r>
      <w:r w:rsidR="00786CB1">
        <w:t xml:space="preserve"> </w:t>
      </w:r>
      <w:r w:rsidRPr="009F4C9E">
        <w:t>determine</w:t>
      </w:r>
      <w:r w:rsidR="00786CB1">
        <w:t xml:space="preserve"> </w:t>
      </w:r>
      <w:r w:rsidRPr="009F4C9E">
        <w:t>the</w:t>
      </w:r>
      <w:r w:rsidR="00786CB1">
        <w:t xml:space="preserve"> </w:t>
      </w:r>
      <w:r w:rsidRPr="009F4C9E">
        <w:t>size</w:t>
      </w:r>
      <w:r w:rsidR="00786CB1">
        <w:t xml:space="preserve"> </w:t>
      </w:r>
      <w:r w:rsidRPr="009F4C9E">
        <w:t>of</w:t>
      </w:r>
      <w:r w:rsidR="00786CB1">
        <w:t xml:space="preserve"> </w:t>
      </w:r>
      <w:r w:rsidRPr="009F4C9E">
        <w:t>habitat</w:t>
      </w:r>
      <w:r w:rsidR="00786CB1">
        <w:t xml:space="preserve"> </w:t>
      </w:r>
      <w:r w:rsidRPr="009F4C9E">
        <w:t>mitigation</w:t>
      </w:r>
      <w:r w:rsidR="00786CB1">
        <w:t xml:space="preserve"> </w:t>
      </w:r>
      <w:r w:rsidRPr="009F4C9E">
        <w:t>areas</w:t>
      </w:r>
      <w:r w:rsidR="00786CB1">
        <w:t xml:space="preserve"> </w:t>
      </w:r>
      <w:r w:rsidRPr="009F4C9E">
        <w:t>for</w:t>
      </w:r>
      <w:r w:rsidR="00786CB1">
        <w:t xml:space="preserve"> </w:t>
      </w:r>
      <w:r w:rsidR="00B23934" w:rsidRPr="009F4C9E">
        <w:t>the</w:t>
      </w:r>
      <w:r w:rsidR="00786CB1">
        <w:t xml:space="preserve"> </w:t>
      </w:r>
      <w:r w:rsidR="00B23934" w:rsidRPr="009F4C9E">
        <w:t>Hawaiian</w:t>
      </w:r>
      <w:r w:rsidR="00786CB1">
        <w:t xml:space="preserve"> </w:t>
      </w:r>
      <w:r w:rsidRPr="009F4C9E">
        <w:t>H</w:t>
      </w:r>
      <w:r w:rsidR="00B23934" w:rsidRPr="009F4C9E">
        <w:t>oary</w:t>
      </w:r>
      <w:r w:rsidR="00786CB1">
        <w:t xml:space="preserve"> </w:t>
      </w:r>
      <w:r w:rsidRPr="009F4C9E">
        <w:t>B</w:t>
      </w:r>
      <w:r w:rsidR="00B23934" w:rsidRPr="009F4C9E">
        <w:t>at</w:t>
      </w:r>
      <w:r w:rsidRPr="009F4C9E">
        <w:t>.</w:t>
      </w:r>
      <w:r w:rsidR="00786CB1">
        <w:t xml:space="preserve"> </w:t>
      </w:r>
      <w:r w:rsidRPr="009F4C9E">
        <w:t>The</w:t>
      </w:r>
      <w:r w:rsidR="00786CB1">
        <w:t xml:space="preserve"> </w:t>
      </w:r>
      <w:r w:rsidRPr="009F4C9E">
        <w:t>most</w:t>
      </w:r>
      <w:r w:rsidR="00786CB1">
        <w:t xml:space="preserve"> </w:t>
      </w:r>
      <w:r w:rsidRPr="009F4C9E">
        <w:t>significant</w:t>
      </w:r>
      <w:r w:rsidR="00786CB1">
        <w:t xml:space="preserve"> </w:t>
      </w:r>
      <w:r w:rsidRPr="009F4C9E">
        <w:t>issue</w:t>
      </w:r>
      <w:r w:rsidR="00786CB1">
        <w:t xml:space="preserve"> </w:t>
      </w:r>
      <w:r w:rsidRPr="009F4C9E">
        <w:t>is</w:t>
      </w:r>
      <w:r w:rsidR="00786CB1">
        <w:t xml:space="preserve"> </w:t>
      </w:r>
      <w:r w:rsidRPr="009F4C9E">
        <w:t>that</w:t>
      </w:r>
      <w:r w:rsidR="00890C64" w:rsidRPr="009F4C9E">
        <w:t>,</w:t>
      </w:r>
      <w:r w:rsidR="00786CB1">
        <w:t xml:space="preserve"> </w:t>
      </w:r>
      <w:r w:rsidR="00890C64" w:rsidRPr="009F4C9E">
        <w:t>as</w:t>
      </w:r>
      <w:r w:rsidR="00786CB1">
        <w:t xml:space="preserve"> </w:t>
      </w:r>
      <w:r w:rsidR="00890C64" w:rsidRPr="009F4C9E">
        <w:t>mentioned</w:t>
      </w:r>
      <w:r w:rsidR="00786CB1">
        <w:t xml:space="preserve"> </w:t>
      </w:r>
      <w:r w:rsidR="00890C64" w:rsidRPr="009F4C9E">
        <w:t>above,</w:t>
      </w:r>
      <w:r w:rsidR="00786CB1">
        <w:t xml:space="preserve"> </w:t>
      </w:r>
      <w:r w:rsidR="00B23934" w:rsidRPr="009F4C9E">
        <w:t>it</w:t>
      </w:r>
      <w:r w:rsidR="00786CB1">
        <w:t xml:space="preserve"> </w:t>
      </w:r>
      <w:r w:rsidR="00B23934" w:rsidRPr="009F4C9E">
        <w:t>is</w:t>
      </w:r>
      <w:r w:rsidR="00786CB1">
        <w:t xml:space="preserve"> </w:t>
      </w:r>
      <w:r w:rsidR="00B23934" w:rsidRPr="009F4C9E">
        <w:t>not</w:t>
      </w:r>
      <w:r w:rsidR="00786CB1">
        <w:t xml:space="preserve"> </w:t>
      </w:r>
      <w:r w:rsidR="00B23934" w:rsidRPr="009F4C9E">
        <w:t>known</w:t>
      </w:r>
      <w:r w:rsidR="00786CB1">
        <w:t xml:space="preserve"> </w:t>
      </w:r>
      <w:r w:rsidRPr="009F4C9E">
        <w:t>if</w:t>
      </w:r>
      <w:r w:rsidR="00786CB1">
        <w:t xml:space="preserve"> </w:t>
      </w:r>
      <w:r w:rsidRPr="009F4C9E">
        <w:t>habitat</w:t>
      </w:r>
      <w:r w:rsidR="00786CB1">
        <w:t xml:space="preserve"> </w:t>
      </w:r>
      <w:r w:rsidRPr="009F4C9E">
        <w:t>is</w:t>
      </w:r>
      <w:r w:rsidR="00786CB1">
        <w:t xml:space="preserve"> </w:t>
      </w:r>
      <w:r w:rsidRPr="009F4C9E">
        <w:t>a</w:t>
      </w:r>
      <w:r w:rsidR="00786CB1">
        <w:t xml:space="preserve"> </w:t>
      </w:r>
      <w:r w:rsidRPr="009F4C9E">
        <w:t>limiting</w:t>
      </w:r>
      <w:r w:rsidR="00786CB1">
        <w:t xml:space="preserve"> </w:t>
      </w:r>
      <w:r w:rsidRPr="009F4C9E">
        <w:t>factor.</w:t>
      </w:r>
      <w:r w:rsidR="00786CB1">
        <w:t xml:space="preserve"> </w:t>
      </w:r>
      <w:r w:rsidRPr="009F4C9E">
        <w:t>If</w:t>
      </w:r>
      <w:r w:rsidR="00786CB1">
        <w:t xml:space="preserve"> </w:t>
      </w:r>
      <w:r w:rsidRPr="009F4C9E">
        <w:t>habitat</w:t>
      </w:r>
      <w:r w:rsidR="00786CB1">
        <w:t xml:space="preserve"> </w:t>
      </w:r>
      <w:r w:rsidRPr="009F4C9E">
        <w:t>is</w:t>
      </w:r>
      <w:r w:rsidR="00786CB1">
        <w:t xml:space="preserve"> </w:t>
      </w:r>
      <w:r w:rsidRPr="009F4C9E">
        <w:t>not</w:t>
      </w:r>
      <w:r w:rsidR="00786CB1">
        <w:t xml:space="preserve"> </w:t>
      </w:r>
      <w:r w:rsidRPr="009F4C9E">
        <w:t>a</w:t>
      </w:r>
      <w:r w:rsidR="00786CB1">
        <w:t xml:space="preserve"> </w:t>
      </w:r>
      <w:r w:rsidRPr="009F4C9E">
        <w:t>key</w:t>
      </w:r>
      <w:r w:rsidR="00786CB1">
        <w:t xml:space="preserve"> </w:t>
      </w:r>
      <w:r w:rsidRPr="009F4C9E">
        <w:t>limiting</w:t>
      </w:r>
      <w:r w:rsidR="00786CB1">
        <w:t xml:space="preserve"> </w:t>
      </w:r>
      <w:r w:rsidRPr="009F4C9E">
        <w:t>factor,</w:t>
      </w:r>
      <w:r w:rsidR="00786CB1">
        <w:t xml:space="preserve"> </w:t>
      </w:r>
      <w:r w:rsidRPr="009F4C9E">
        <w:t>then</w:t>
      </w:r>
      <w:r w:rsidR="00786CB1">
        <w:t xml:space="preserve"> </w:t>
      </w:r>
      <w:r w:rsidR="0080103D" w:rsidRPr="009F4C9E">
        <w:t>habitat</w:t>
      </w:r>
      <w:r w:rsidR="00786CB1">
        <w:t xml:space="preserve"> </w:t>
      </w:r>
      <w:r w:rsidRPr="009F4C9E">
        <w:t>restoration</w:t>
      </w:r>
      <w:r w:rsidR="00786CB1">
        <w:t xml:space="preserve"> </w:t>
      </w:r>
      <w:r w:rsidRPr="009F4C9E">
        <w:t>as</w:t>
      </w:r>
      <w:r w:rsidR="00786CB1">
        <w:t xml:space="preserve"> </w:t>
      </w:r>
      <w:r w:rsidRPr="009F4C9E">
        <w:t>an</w:t>
      </w:r>
      <w:r w:rsidR="00786CB1">
        <w:t xml:space="preserve"> </w:t>
      </w:r>
      <w:r w:rsidRPr="009F4C9E">
        <w:t>offset</w:t>
      </w:r>
      <w:r w:rsidR="00786CB1">
        <w:t xml:space="preserve"> </w:t>
      </w:r>
      <w:r w:rsidRPr="009F4C9E">
        <w:t>to</w:t>
      </w:r>
      <w:r w:rsidR="00786CB1">
        <w:t xml:space="preserve"> </w:t>
      </w:r>
      <w:r w:rsidRPr="009F4C9E">
        <w:t>take</w:t>
      </w:r>
      <w:r w:rsidR="00786CB1">
        <w:t xml:space="preserve"> </w:t>
      </w:r>
      <w:r w:rsidRPr="009F4C9E">
        <w:t>is</w:t>
      </w:r>
      <w:r w:rsidR="00786CB1">
        <w:t xml:space="preserve"> </w:t>
      </w:r>
      <w:r w:rsidRPr="009F4C9E">
        <w:t>not</w:t>
      </w:r>
      <w:r w:rsidR="00786CB1">
        <w:t xml:space="preserve"> </w:t>
      </w:r>
      <w:r w:rsidRPr="009F4C9E">
        <w:t>only</w:t>
      </w:r>
      <w:r w:rsidR="00786CB1">
        <w:t xml:space="preserve"> </w:t>
      </w:r>
      <w:r w:rsidRPr="009F4C9E">
        <w:t>a</w:t>
      </w:r>
      <w:r w:rsidR="00786CB1">
        <w:t xml:space="preserve"> </w:t>
      </w:r>
      <w:r w:rsidRPr="009F4C9E">
        <w:t>waste</w:t>
      </w:r>
      <w:r w:rsidR="00786CB1">
        <w:t xml:space="preserve"> </w:t>
      </w:r>
      <w:r w:rsidRPr="009F4C9E">
        <w:t>of</w:t>
      </w:r>
      <w:r w:rsidR="00786CB1">
        <w:t xml:space="preserve"> </w:t>
      </w:r>
      <w:r w:rsidRPr="009F4C9E">
        <w:t>resources,</w:t>
      </w:r>
      <w:r w:rsidR="00786CB1">
        <w:t xml:space="preserve"> </w:t>
      </w:r>
      <w:r w:rsidRPr="009F4C9E">
        <w:t>but</w:t>
      </w:r>
      <w:r w:rsidR="00786CB1">
        <w:t xml:space="preserve"> </w:t>
      </w:r>
      <w:r w:rsidR="0080103D" w:rsidRPr="009F4C9E">
        <w:t>i</w:t>
      </w:r>
      <w:r w:rsidR="00B23934" w:rsidRPr="009F4C9E">
        <w:t>t</w:t>
      </w:r>
      <w:r w:rsidR="00786CB1">
        <w:t xml:space="preserve"> </w:t>
      </w:r>
      <w:r w:rsidRPr="009F4C9E">
        <w:t>also</w:t>
      </w:r>
      <w:r w:rsidR="00786CB1">
        <w:t xml:space="preserve"> </w:t>
      </w:r>
      <w:r w:rsidRPr="009F4C9E">
        <w:t>generat</w:t>
      </w:r>
      <w:r w:rsidR="00890C64" w:rsidRPr="009F4C9E">
        <w:t>es</w:t>
      </w:r>
      <w:r w:rsidR="00786CB1">
        <w:t xml:space="preserve"> </w:t>
      </w:r>
      <w:r w:rsidRPr="009F4C9E">
        <w:t>a</w:t>
      </w:r>
      <w:r w:rsidR="00786CB1">
        <w:t xml:space="preserve"> </w:t>
      </w:r>
      <w:r w:rsidRPr="009F4C9E">
        <w:t>false</w:t>
      </w:r>
      <w:r w:rsidR="00786CB1">
        <w:t xml:space="preserve"> </w:t>
      </w:r>
      <w:r w:rsidR="00B23934" w:rsidRPr="009F4C9E">
        <w:t>assumption,</w:t>
      </w:r>
      <w:r w:rsidR="00786CB1">
        <w:t xml:space="preserve"> </w:t>
      </w:r>
      <w:r w:rsidR="00B23934" w:rsidRPr="009F4C9E">
        <w:t>or</w:t>
      </w:r>
      <w:r w:rsidR="00786CB1">
        <w:t xml:space="preserve"> </w:t>
      </w:r>
      <w:r w:rsidR="00B23934" w:rsidRPr="009F4C9E">
        <w:t>sense</w:t>
      </w:r>
      <w:r w:rsidR="00786CB1">
        <w:t xml:space="preserve"> </w:t>
      </w:r>
      <w:r w:rsidR="00B23934" w:rsidRPr="009F4C9E">
        <w:t>of</w:t>
      </w:r>
      <w:r w:rsidR="00786CB1">
        <w:t xml:space="preserve"> </w:t>
      </w:r>
      <w:r w:rsidR="00B23934" w:rsidRPr="009F4C9E">
        <w:t>security,</w:t>
      </w:r>
      <w:r w:rsidR="00786CB1">
        <w:t xml:space="preserve"> </w:t>
      </w:r>
      <w:r w:rsidRPr="009F4C9E">
        <w:t>that</w:t>
      </w:r>
      <w:r w:rsidR="00786CB1">
        <w:t xml:space="preserve"> </w:t>
      </w:r>
      <w:r w:rsidRPr="009F4C9E">
        <w:t>bat</w:t>
      </w:r>
      <w:r w:rsidR="00786CB1">
        <w:t xml:space="preserve"> </w:t>
      </w:r>
      <w:r w:rsidRPr="009F4C9E">
        <w:t>populations</w:t>
      </w:r>
      <w:r w:rsidR="00786CB1">
        <w:t xml:space="preserve"> </w:t>
      </w:r>
      <w:r w:rsidRPr="009F4C9E">
        <w:t>are</w:t>
      </w:r>
      <w:r w:rsidR="00786CB1">
        <w:t xml:space="preserve"> </w:t>
      </w:r>
      <w:r w:rsidRPr="009F4C9E">
        <w:t>benefitting</w:t>
      </w:r>
      <w:r w:rsidR="00786CB1">
        <w:t xml:space="preserve"> </w:t>
      </w:r>
      <w:r w:rsidRPr="009F4C9E">
        <w:t>from</w:t>
      </w:r>
      <w:r w:rsidR="00786CB1">
        <w:t xml:space="preserve"> </w:t>
      </w:r>
      <w:r w:rsidRPr="009F4C9E">
        <w:t>the</w:t>
      </w:r>
      <w:r w:rsidR="00786CB1">
        <w:t xml:space="preserve"> </w:t>
      </w:r>
      <w:r w:rsidR="00890C64" w:rsidRPr="009F4C9E">
        <w:t>mitigation</w:t>
      </w:r>
      <w:r w:rsidRPr="009F4C9E">
        <w:t>.</w:t>
      </w:r>
      <w:r w:rsidR="00786CB1">
        <w:t xml:space="preserve"> </w:t>
      </w:r>
      <w:r w:rsidRPr="009F4C9E">
        <w:t>If</w:t>
      </w:r>
      <w:r w:rsidR="00786CB1">
        <w:t xml:space="preserve"> </w:t>
      </w:r>
      <w:r w:rsidRPr="009F4C9E">
        <w:t>habitat</w:t>
      </w:r>
      <w:r w:rsidR="00786CB1">
        <w:t xml:space="preserve"> </w:t>
      </w:r>
      <w:r w:rsidRPr="009F4C9E">
        <w:t>is</w:t>
      </w:r>
      <w:r w:rsidR="00786CB1">
        <w:t xml:space="preserve"> </w:t>
      </w:r>
      <w:r w:rsidRPr="009F4C9E">
        <w:t>limiting,</w:t>
      </w:r>
      <w:r w:rsidR="00786CB1">
        <w:t xml:space="preserve"> </w:t>
      </w:r>
      <w:r w:rsidRPr="009F4C9E">
        <w:t>then</w:t>
      </w:r>
      <w:r w:rsidR="00786CB1">
        <w:t xml:space="preserve"> </w:t>
      </w:r>
      <w:r w:rsidR="0080103D" w:rsidRPr="009F4C9E">
        <w:t>the</w:t>
      </w:r>
      <w:r w:rsidR="00786CB1">
        <w:t xml:space="preserve"> </w:t>
      </w:r>
      <w:r w:rsidRPr="009F4C9E">
        <w:t>restoration</w:t>
      </w:r>
      <w:r w:rsidR="00786CB1">
        <w:t xml:space="preserve"> </w:t>
      </w:r>
      <w:r w:rsidRPr="009F4C9E">
        <w:t>of</w:t>
      </w:r>
      <w:r w:rsidR="00786CB1">
        <w:t xml:space="preserve"> </w:t>
      </w:r>
      <w:r w:rsidRPr="009F4C9E">
        <w:t>habitat</w:t>
      </w:r>
      <w:r w:rsidR="00786CB1">
        <w:t xml:space="preserve"> </w:t>
      </w:r>
      <w:r w:rsidRPr="009F4C9E">
        <w:t>may</w:t>
      </w:r>
      <w:r w:rsidR="00786CB1">
        <w:t xml:space="preserve"> </w:t>
      </w:r>
      <w:r w:rsidRPr="009F4C9E">
        <w:t>be</w:t>
      </w:r>
      <w:r w:rsidR="00786CB1">
        <w:t xml:space="preserve"> </w:t>
      </w:r>
      <w:r w:rsidRPr="009F4C9E">
        <w:t>an</w:t>
      </w:r>
      <w:r w:rsidR="00786CB1">
        <w:t xml:space="preserve"> </w:t>
      </w:r>
      <w:r w:rsidRPr="009F4C9E">
        <w:t>important</w:t>
      </w:r>
      <w:r w:rsidR="00786CB1">
        <w:t xml:space="preserve"> </w:t>
      </w:r>
      <w:r w:rsidRPr="009F4C9E">
        <w:t>benefit</w:t>
      </w:r>
      <w:r w:rsidR="00786CB1">
        <w:t xml:space="preserve"> </w:t>
      </w:r>
      <w:r w:rsidRPr="009F4C9E">
        <w:t>to</w:t>
      </w:r>
      <w:r w:rsidR="00786CB1">
        <w:t xml:space="preserve"> </w:t>
      </w:r>
      <w:r w:rsidRPr="009F4C9E">
        <w:t>H</w:t>
      </w:r>
      <w:r w:rsidR="00B23934" w:rsidRPr="009F4C9E">
        <w:t>awaiian</w:t>
      </w:r>
      <w:r w:rsidR="00786CB1">
        <w:t xml:space="preserve"> </w:t>
      </w:r>
      <w:r w:rsidRPr="009F4C9E">
        <w:t>H</w:t>
      </w:r>
      <w:r w:rsidR="00B23934" w:rsidRPr="009F4C9E">
        <w:t>oary</w:t>
      </w:r>
      <w:r w:rsidR="00786CB1">
        <w:t xml:space="preserve"> </w:t>
      </w:r>
      <w:r w:rsidRPr="009F4C9E">
        <w:t>B</w:t>
      </w:r>
      <w:r w:rsidR="00B23934" w:rsidRPr="009F4C9E">
        <w:t>at</w:t>
      </w:r>
      <w:r w:rsidR="00786CB1">
        <w:t xml:space="preserve"> </w:t>
      </w:r>
      <w:r w:rsidRPr="009F4C9E">
        <w:t>populations.</w:t>
      </w:r>
      <w:r w:rsidR="00786CB1">
        <w:t xml:space="preserve"> </w:t>
      </w:r>
      <w:r w:rsidR="0080103D" w:rsidRPr="009F4C9E">
        <w:t>The</w:t>
      </w:r>
      <w:r w:rsidR="00786CB1">
        <w:t xml:space="preserve"> </w:t>
      </w:r>
      <w:r w:rsidR="0080103D" w:rsidRPr="009F4C9E">
        <w:t>issues</w:t>
      </w:r>
      <w:r w:rsidR="00786CB1">
        <w:t xml:space="preserve"> </w:t>
      </w:r>
      <w:r w:rsidR="0080103D" w:rsidRPr="009F4C9E">
        <w:t>of</w:t>
      </w:r>
      <w:r w:rsidR="00786CB1">
        <w:t xml:space="preserve"> </w:t>
      </w:r>
      <w:r w:rsidR="00890C64" w:rsidRPr="009F4C9E">
        <w:t>concern</w:t>
      </w:r>
      <w:r w:rsidR="00786CB1">
        <w:t xml:space="preserve"> </w:t>
      </w:r>
      <w:r w:rsidR="0080103D" w:rsidRPr="009F4C9E">
        <w:t>then</w:t>
      </w:r>
      <w:r w:rsidR="00786CB1">
        <w:t xml:space="preserve"> </w:t>
      </w:r>
      <w:r w:rsidR="0080103D" w:rsidRPr="009F4C9E">
        <w:t>become</w:t>
      </w:r>
      <w:r w:rsidR="00786CB1">
        <w:t xml:space="preserve"> </w:t>
      </w:r>
      <w:r w:rsidR="0080103D" w:rsidRPr="009F4C9E">
        <w:t>how</w:t>
      </w:r>
      <w:r w:rsidR="00786CB1">
        <w:t xml:space="preserve"> </w:t>
      </w:r>
      <w:r w:rsidR="0080103D" w:rsidRPr="009F4C9E">
        <w:t>much</w:t>
      </w:r>
      <w:r w:rsidR="00786CB1">
        <w:t xml:space="preserve"> </w:t>
      </w:r>
      <w:r w:rsidR="0080103D" w:rsidRPr="009F4C9E">
        <w:t>habitat</w:t>
      </w:r>
      <w:r w:rsidR="00786CB1">
        <w:t xml:space="preserve"> </w:t>
      </w:r>
      <w:r w:rsidR="0080103D" w:rsidRPr="009F4C9E">
        <w:t>is</w:t>
      </w:r>
      <w:r w:rsidR="00786CB1">
        <w:t xml:space="preserve"> </w:t>
      </w:r>
      <w:r w:rsidR="0080103D" w:rsidRPr="009F4C9E">
        <w:t>needed</w:t>
      </w:r>
      <w:r w:rsidR="00786CB1">
        <w:t xml:space="preserve"> </w:t>
      </w:r>
      <w:r w:rsidR="0080103D" w:rsidRPr="009F4C9E">
        <w:t>to</w:t>
      </w:r>
      <w:r w:rsidR="00786CB1">
        <w:t xml:space="preserve"> </w:t>
      </w:r>
      <w:r w:rsidR="0080103D" w:rsidRPr="009F4C9E">
        <w:t>increase</w:t>
      </w:r>
      <w:r w:rsidR="00786CB1">
        <w:t xml:space="preserve"> </w:t>
      </w:r>
      <w:r w:rsidR="0080103D" w:rsidRPr="009F4C9E">
        <w:t>a</w:t>
      </w:r>
      <w:r w:rsidR="00786CB1">
        <w:t xml:space="preserve"> </w:t>
      </w:r>
      <w:r w:rsidR="0080103D" w:rsidRPr="009F4C9E">
        <w:t>bat</w:t>
      </w:r>
      <w:r w:rsidR="00786CB1">
        <w:t xml:space="preserve"> </w:t>
      </w:r>
      <w:r w:rsidR="0080103D" w:rsidRPr="009F4C9E">
        <w:t>population</w:t>
      </w:r>
      <w:r w:rsidR="00786CB1">
        <w:t xml:space="preserve"> </w:t>
      </w:r>
      <w:r w:rsidR="0080103D" w:rsidRPr="009F4C9E">
        <w:t>and</w:t>
      </w:r>
      <w:r w:rsidR="00786CB1">
        <w:t xml:space="preserve"> </w:t>
      </w:r>
      <w:r w:rsidR="0080103D" w:rsidRPr="009F4C9E">
        <w:t>what</w:t>
      </w:r>
      <w:r w:rsidR="00786CB1">
        <w:t xml:space="preserve"> </w:t>
      </w:r>
      <w:r w:rsidR="0080103D" w:rsidRPr="009F4C9E">
        <w:t>characte</w:t>
      </w:r>
      <w:r w:rsidR="00B23934" w:rsidRPr="009F4C9E">
        <w:t>rizes</w:t>
      </w:r>
      <w:r w:rsidR="00786CB1">
        <w:t xml:space="preserve"> </w:t>
      </w:r>
      <w:r w:rsidR="0080103D" w:rsidRPr="009F4C9E">
        <w:t>quality</w:t>
      </w:r>
      <w:r w:rsidR="00786CB1">
        <w:t xml:space="preserve"> </w:t>
      </w:r>
      <w:r w:rsidR="0080103D" w:rsidRPr="009F4C9E">
        <w:t>habitat.</w:t>
      </w:r>
    </w:p>
    <w:p w14:paraId="3247995D" w14:textId="77777777" w:rsidR="0080103D" w:rsidRPr="009F4C9E" w:rsidRDefault="0080103D" w:rsidP="00BE3CAD"/>
    <w:p w14:paraId="3A81FCA8" w14:textId="27DEF861" w:rsidR="00890C64" w:rsidRPr="009F4C9E" w:rsidRDefault="00890C64" w:rsidP="00BE3CAD">
      <w:r w:rsidRPr="009F4C9E">
        <w:t>Until</w:t>
      </w:r>
      <w:r w:rsidR="00786CB1">
        <w:t xml:space="preserve"> </w:t>
      </w:r>
      <w:r w:rsidRPr="009F4C9E">
        <w:t>the</w:t>
      </w:r>
      <w:r w:rsidR="00786CB1">
        <w:t xml:space="preserve"> </w:t>
      </w:r>
      <w:r w:rsidR="00E014CB" w:rsidRPr="009F4C9E">
        <w:t>H.T.</w:t>
      </w:r>
      <w:r w:rsidR="00786CB1">
        <w:t xml:space="preserve"> </w:t>
      </w:r>
      <w:r w:rsidR="00E014CB" w:rsidRPr="009F4C9E">
        <w:t>Harvey</w:t>
      </w:r>
      <w:r w:rsidR="00786CB1">
        <w:t xml:space="preserve"> </w:t>
      </w:r>
      <w:r w:rsidR="00E014CB" w:rsidRPr="009F4C9E">
        <w:t>(2019)</w:t>
      </w:r>
      <w:r w:rsidR="00786CB1">
        <w:t xml:space="preserve"> </w:t>
      </w:r>
      <w:r w:rsidRPr="009F4C9E">
        <w:t>study</w:t>
      </w:r>
      <w:r w:rsidR="00786CB1">
        <w:t xml:space="preserve"> </w:t>
      </w:r>
      <w:r w:rsidRPr="009F4C9E">
        <w:t>is</w:t>
      </w:r>
      <w:r w:rsidR="00786CB1">
        <w:t xml:space="preserve"> </w:t>
      </w:r>
      <w:r w:rsidR="00985A65">
        <w:t>finalized and results fully interpreted</w:t>
      </w:r>
      <w:r w:rsidRPr="009F4C9E">
        <w:t>,</w:t>
      </w:r>
      <w:r w:rsidR="00786CB1">
        <w:t xml:space="preserve"> </w:t>
      </w:r>
      <w:r w:rsidRPr="009F4C9E">
        <w:t>the</w:t>
      </w:r>
      <w:r w:rsidR="00786CB1">
        <w:t xml:space="preserve"> </w:t>
      </w:r>
      <w:r w:rsidRPr="009F4C9E">
        <w:t>Bonac</w:t>
      </w:r>
      <w:r w:rsidR="009A4EA5">
        <w:t>c</w:t>
      </w:r>
      <w:r w:rsidRPr="009F4C9E">
        <w:t>orso</w:t>
      </w:r>
      <w:r w:rsidR="00786CB1">
        <w:t xml:space="preserve"> </w:t>
      </w:r>
      <w:r w:rsidRPr="009F4C9E">
        <w:t>et</w:t>
      </w:r>
      <w:r w:rsidR="00786CB1">
        <w:t xml:space="preserve"> </w:t>
      </w:r>
      <w:r w:rsidRPr="009F4C9E">
        <w:t>al.</w:t>
      </w:r>
      <w:r w:rsidR="00786CB1">
        <w:t xml:space="preserve"> </w:t>
      </w:r>
      <w:r w:rsidRPr="009F4C9E">
        <w:t>(2015)</w:t>
      </w:r>
      <w:r w:rsidR="00786CB1">
        <w:t xml:space="preserve"> </w:t>
      </w:r>
      <w:r w:rsidR="001F3F22">
        <w:t xml:space="preserve">and Gorresen et al. (2013) </w:t>
      </w:r>
      <w:r w:rsidR="001F3F22" w:rsidRPr="009F4C9E">
        <w:t>stud</w:t>
      </w:r>
      <w:r w:rsidR="001F3F22">
        <w:t xml:space="preserve">ies </w:t>
      </w:r>
      <w:r w:rsidRPr="009F4C9E">
        <w:t>provides</w:t>
      </w:r>
      <w:r w:rsidR="00786CB1">
        <w:t xml:space="preserve"> </w:t>
      </w:r>
      <w:r w:rsidRPr="009F4C9E">
        <w:t>the</w:t>
      </w:r>
      <w:r w:rsidR="00786CB1">
        <w:t xml:space="preserve"> </w:t>
      </w:r>
      <w:r w:rsidRPr="009F4C9E">
        <w:t>best</w:t>
      </w:r>
      <w:r w:rsidR="00786CB1">
        <w:t xml:space="preserve"> </w:t>
      </w:r>
      <w:r w:rsidRPr="009F4C9E">
        <w:t>information</w:t>
      </w:r>
      <w:r w:rsidR="00786CB1">
        <w:t xml:space="preserve"> </w:t>
      </w:r>
      <w:r w:rsidRPr="009F4C9E">
        <w:t>on</w:t>
      </w:r>
      <w:r w:rsidR="00786CB1">
        <w:t xml:space="preserve"> </w:t>
      </w:r>
      <w:r w:rsidRPr="009F4C9E">
        <w:t>habitat</w:t>
      </w:r>
      <w:r w:rsidR="00786CB1">
        <w:t xml:space="preserve"> </w:t>
      </w:r>
      <w:r w:rsidRPr="009F4C9E">
        <w:t>use</w:t>
      </w:r>
      <w:r w:rsidR="00786CB1">
        <w:t xml:space="preserve"> </w:t>
      </w:r>
      <w:r w:rsidRPr="009F4C9E">
        <w:t>by</w:t>
      </w:r>
      <w:r w:rsidR="00786CB1">
        <w:t xml:space="preserve"> </w:t>
      </w:r>
      <w:r w:rsidRPr="009F4C9E">
        <w:t>H</w:t>
      </w:r>
      <w:r w:rsidR="00E014CB" w:rsidRPr="009F4C9E">
        <w:t>awaiian</w:t>
      </w:r>
      <w:r w:rsidR="00786CB1">
        <w:t xml:space="preserve"> </w:t>
      </w:r>
      <w:r w:rsidRPr="009F4C9E">
        <w:t>H</w:t>
      </w:r>
      <w:r w:rsidR="00E014CB" w:rsidRPr="009F4C9E">
        <w:t>oary</w:t>
      </w:r>
      <w:r w:rsidR="00786CB1">
        <w:t xml:space="preserve"> </w:t>
      </w:r>
      <w:r w:rsidRPr="009F4C9E">
        <w:t>B</w:t>
      </w:r>
      <w:r w:rsidR="00E014CB" w:rsidRPr="009F4C9E">
        <w:t>ats</w:t>
      </w:r>
      <w:r w:rsidRPr="009F4C9E">
        <w:t>.</w:t>
      </w:r>
      <w:r w:rsidR="00786CB1">
        <w:t xml:space="preserve">  </w:t>
      </w:r>
    </w:p>
    <w:p w14:paraId="06A45635" w14:textId="77777777" w:rsidR="00890C64" w:rsidRPr="009F4C9E" w:rsidRDefault="00890C64" w:rsidP="00BE3CAD"/>
    <w:p w14:paraId="0E07C77D" w14:textId="381FAF3F" w:rsidR="005D0394" w:rsidRPr="009F4C9E" w:rsidRDefault="00890C64" w:rsidP="00BE3CAD">
      <w:r w:rsidRPr="009F4C9E">
        <w:t>Using</w:t>
      </w:r>
      <w:r w:rsidR="00786CB1">
        <w:t xml:space="preserve"> </w:t>
      </w:r>
      <w:r w:rsidRPr="009F4C9E">
        <w:t>Bona</w:t>
      </w:r>
      <w:r w:rsidR="009A4EA5">
        <w:t>c</w:t>
      </w:r>
      <w:r w:rsidRPr="009F4C9E">
        <w:t>corso</w:t>
      </w:r>
      <w:r w:rsidR="00786CB1">
        <w:t xml:space="preserve"> </w:t>
      </w:r>
      <w:r w:rsidRPr="009F4C9E">
        <w:t>et</w:t>
      </w:r>
      <w:r w:rsidR="00786CB1">
        <w:t xml:space="preserve"> </w:t>
      </w:r>
      <w:r w:rsidRPr="009F4C9E">
        <w:t>al.</w:t>
      </w:r>
      <w:r w:rsidR="00786CB1">
        <w:t xml:space="preserve"> </w:t>
      </w:r>
      <w:r w:rsidRPr="009F4C9E">
        <w:t>(2015)</w:t>
      </w:r>
      <w:r w:rsidR="00786CB1">
        <w:t xml:space="preserve"> </w:t>
      </w:r>
      <w:r w:rsidRPr="009F4C9E">
        <w:t>as</w:t>
      </w:r>
      <w:r w:rsidR="00786CB1">
        <w:t xml:space="preserve"> </w:t>
      </w:r>
      <w:r w:rsidRPr="009F4C9E">
        <w:t>a</w:t>
      </w:r>
      <w:r w:rsidR="00786CB1">
        <w:t xml:space="preserve"> </w:t>
      </w:r>
      <w:r w:rsidRPr="009F4C9E">
        <w:t>starting</w:t>
      </w:r>
      <w:r w:rsidR="00786CB1">
        <w:t xml:space="preserve"> </w:t>
      </w:r>
      <w:r w:rsidRPr="009F4C9E">
        <w:t>point,</w:t>
      </w:r>
      <w:r w:rsidR="00786CB1">
        <w:t xml:space="preserve"> </w:t>
      </w:r>
      <w:r w:rsidRPr="009F4C9E">
        <w:t>it</w:t>
      </w:r>
      <w:r w:rsidR="00786CB1">
        <w:t xml:space="preserve"> </w:t>
      </w:r>
      <w:r w:rsidRPr="009F4C9E">
        <w:t>is</w:t>
      </w:r>
      <w:r w:rsidR="00786CB1">
        <w:t xml:space="preserve"> </w:t>
      </w:r>
      <w:r w:rsidRPr="009F4C9E">
        <w:t>recommended</w:t>
      </w:r>
      <w:r w:rsidR="00786CB1">
        <w:t xml:space="preserve"> </w:t>
      </w:r>
      <w:r w:rsidRPr="009F4C9E">
        <w:t>that</w:t>
      </w:r>
      <w:r w:rsidR="00786CB1">
        <w:t xml:space="preserve"> </w:t>
      </w:r>
      <w:r w:rsidRPr="009F4C9E">
        <w:t>habitat</w:t>
      </w:r>
      <w:r w:rsidR="00786CB1">
        <w:t xml:space="preserve"> </w:t>
      </w:r>
      <w:r w:rsidRPr="009F4C9E">
        <w:t>restoration</w:t>
      </w:r>
      <w:r w:rsidR="00786CB1">
        <w:t xml:space="preserve"> </w:t>
      </w:r>
      <w:r w:rsidR="005D0394" w:rsidRPr="009F4C9E">
        <w:t>focus</w:t>
      </w:r>
      <w:r w:rsidR="00786CB1">
        <w:t xml:space="preserve"> </w:t>
      </w:r>
      <w:r w:rsidR="005D0394" w:rsidRPr="009F4C9E">
        <w:t>on</w:t>
      </w:r>
      <w:r w:rsidR="00786CB1">
        <w:t xml:space="preserve"> </w:t>
      </w:r>
      <w:r w:rsidR="005D0394" w:rsidRPr="009F4C9E">
        <w:t>providing:</w:t>
      </w:r>
    </w:p>
    <w:p w14:paraId="424B1519" w14:textId="77777777" w:rsidR="00E014CB" w:rsidRPr="009F4C9E" w:rsidRDefault="00E014CB" w:rsidP="00BE3CAD"/>
    <w:p w14:paraId="1CEFD7BA" w14:textId="7363C051" w:rsidR="005D0394" w:rsidRPr="009F4C9E" w:rsidRDefault="005D0394" w:rsidP="00FA09C0">
      <w:pPr>
        <w:pStyle w:val="ListParagraph"/>
        <w:numPr>
          <w:ilvl w:val="0"/>
          <w:numId w:val="29"/>
        </w:numPr>
      </w:pPr>
      <w:r w:rsidRPr="009F4C9E">
        <w:t>A</w:t>
      </w:r>
      <w:r w:rsidR="00786CB1">
        <w:t xml:space="preserve"> </w:t>
      </w:r>
      <w:r w:rsidRPr="009F4C9E">
        <w:t>mix</w:t>
      </w:r>
      <w:r w:rsidR="00786CB1">
        <w:t xml:space="preserve"> </w:t>
      </w:r>
      <w:r w:rsidRPr="009F4C9E">
        <w:t>of</w:t>
      </w:r>
      <w:r w:rsidR="00786CB1">
        <w:t xml:space="preserve"> </w:t>
      </w:r>
      <w:r w:rsidRPr="009F4C9E">
        <w:t>foraging</w:t>
      </w:r>
      <w:r w:rsidR="00786CB1">
        <w:t xml:space="preserve"> </w:t>
      </w:r>
      <w:r w:rsidRPr="009F4C9E">
        <w:t>and</w:t>
      </w:r>
      <w:r w:rsidR="00786CB1">
        <w:t xml:space="preserve"> </w:t>
      </w:r>
      <w:r w:rsidRPr="009F4C9E">
        <w:t>roosting/pupping</w:t>
      </w:r>
      <w:r w:rsidR="00786CB1">
        <w:t xml:space="preserve"> </w:t>
      </w:r>
      <w:r w:rsidRPr="009F4C9E">
        <w:t>habitat</w:t>
      </w:r>
      <w:r w:rsidR="00786CB1">
        <w:t xml:space="preserve"> </w:t>
      </w:r>
      <w:r w:rsidRPr="009F4C9E">
        <w:t>(</w:t>
      </w:r>
      <w:r w:rsidR="00E014CB" w:rsidRPr="009F4C9E">
        <w:t>such</w:t>
      </w:r>
      <w:r w:rsidR="00786CB1">
        <w:t xml:space="preserve"> </w:t>
      </w:r>
      <w:r w:rsidR="00E014CB" w:rsidRPr="009F4C9E">
        <w:t>as</w:t>
      </w:r>
      <w:r w:rsidR="00786CB1">
        <w:t xml:space="preserve"> </w:t>
      </w:r>
      <w:r w:rsidRPr="009F4C9E">
        <w:t>forest</w:t>
      </w:r>
      <w:r w:rsidR="00786CB1">
        <w:t xml:space="preserve"> </w:t>
      </w:r>
      <w:r w:rsidRPr="009F4C9E">
        <w:t>and</w:t>
      </w:r>
      <w:r w:rsidR="00786CB1">
        <w:t xml:space="preserve"> </w:t>
      </w:r>
      <w:r w:rsidRPr="009F4C9E">
        <w:t>forest</w:t>
      </w:r>
      <w:r w:rsidR="00786CB1">
        <w:t xml:space="preserve"> </w:t>
      </w:r>
      <w:r w:rsidRPr="009F4C9E">
        <w:t>edge</w:t>
      </w:r>
      <w:r w:rsidR="00786CB1">
        <w:t xml:space="preserve"> </w:t>
      </w:r>
      <w:r w:rsidRPr="009F4C9E">
        <w:t>habitat)</w:t>
      </w:r>
      <w:r w:rsidR="00E014CB" w:rsidRPr="009F4C9E">
        <w:t>;</w:t>
      </w:r>
    </w:p>
    <w:p w14:paraId="0B55E091" w14:textId="3E9104A6" w:rsidR="005D0394" w:rsidRPr="009F4C9E" w:rsidRDefault="009A6ABA" w:rsidP="00FA09C0">
      <w:pPr>
        <w:pStyle w:val="ListParagraph"/>
        <w:numPr>
          <w:ilvl w:val="0"/>
          <w:numId w:val="29"/>
        </w:numPr>
      </w:pPr>
      <w:r w:rsidRPr="009F4C9E">
        <w:t>Habitat</w:t>
      </w:r>
      <w:r w:rsidR="00786CB1">
        <w:t xml:space="preserve"> </w:t>
      </w:r>
      <w:r w:rsidRPr="009F4C9E">
        <w:t>that</w:t>
      </w:r>
      <w:r w:rsidR="00786CB1">
        <w:t xml:space="preserve"> </w:t>
      </w:r>
      <w:r w:rsidRPr="009F4C9E">
        <w:t>is</w:t>
      </w:r>
      <w:r w:rsidR="00786CB1">
        <w:t xml:space="preserve"> </w:t>
      </w:r>
      <w:r w:rsidRPr="009F4C9E">
        <w:t>predominantly</w:t>
      </w:r>
      <w:r w:rsidR="00786CB1">
        <w:t xml:space="preserve"> </w:t>
      </w:r>
      <w:r w:rsidRPr="009F4C9E">
        <w:t>native</w:t>
      </w:r>
      <w:r w:rsidR="00E014CB" w:rsidRPr="009F4C9E">
        <w:t>;</w:t>
      </w:r>
      <w:r w:rsidR="00786CB1">
        <w:t xml:space="preserve"> </w:t>
      </w:r>
      <w:r w:rsidRPr="009F4C9E">
        <w:t>and</w:t>
      </w:r>
    </w:p>
    <w:p w14:paraId="2CCD0252" w14:textId="3BCD3500" w:rsidR="00890C64" w:rsidRPr="009F4C9E" w:rsidRDefault="009A6ABA" w:rsidP="00FA09C0">
      <w:pPr>
        <w:pStyle w:val="ListParagraph"/>
        <w:numPr>
          <w:ilvl w:val="0"/>
          <w:numId w:val="29"/>
        </w:numPr>
      </w:pPr>
      <w:r w:rsidRPr="009F4C9E">
        <w:t>An</w:t>
      </w:r>
      <w:r w:rsidR="00786CB1">
        <w:t xml:space="preserve"> </w:t>
      </w:r>
      <w:r w:rsidRPr="009F4C9E">
        <w:t>adequate</w:t>
      </w:r>
      <w:r w:rsidR="00786CB1">
        <w:t xml:space="preserve"> </w:t>
      </w:r>
      <w:r w:rsidRPr="009F4C9E">
        <w:t>amount</w:t>
      </w:r>
      <w:r w:rsidR="00786CB1">
        <w:t xml:space="preserve"> </w:t>
      </w:r>
      <w:r w:rsidRPr="009F4C9E">
        <w:t>of</w:t>
      </w:r>
      <w:r w:rsidR="00786CB1">
        <w:t xml:space="preserve"> </w:t>
      </w:r>
      <w:r w:rsidRPr="009F4C9E">
        <w:t>habitat</w:t>
      </w:r>
      <w:r w:rsidR="00786CB1">
        <w:t xml:space="preserve"> </w:t>
      </w:r>
      <w:r w:rsidRPr="009F4C9E">
        <w:t>for</w:t>
      </w:r>
      <w:r w:rsidR="00786CB1">
        <w:t xml:space="preserve"> </w:t>
      </w:r>
      <w:r w:rsidRPr="009F4C9E">
        <w:t>each</w:t>
      </w:r>
      <w:r w:rsidR="00786CB1">
        <w:t xml:space="preserve"> </w:t>
      </w:r>
      <w:r w:rsidRPr="009F4C9E">
        <w:t>bat</w:t>
      </w:r>
      <w:r w:rsidR="00786CB1">
        <w:t xml:space="preserve"> </w:t>
      </w:r>
      <w:r w:rsidRPr="009F4C9E">
        <w:t>being</w:t>
      </w:r>
      <w:r w:rsidR="00786CB1">
        <w:t xml:space="preserve"> </w:t>
      </w:r>
      <w:r w:rsidRPr="009F4C9E">
        <w:t>offset.</w:t>
      </w:r>
      <w:r w:rsidR="00786CB1">
        <w:t xml:space="preserve"> </w:t>
      </w:r>
      <w:r w:rsidRPr="009F4C9E">
        <w:t>The</w:t>
      </w:r>
      <w:r w:rsidR="00786CB1">
        <w:t xml:space="preserve"> </w:t>
      </w:r>
      <w:r w:rsidRPr="009F4C9E">
        <w:t>typical</w:t>
      </w:r>
      <w:r w:rsidR="00786CB1">
        <w:t xml:space="preserve"> </w:t>
      </w:r>
      <w:r w:rsidRPr="009F4C9E">
        <w:t>unit</w:t>
      </w:r>
      <w:r w:rsidR="00786CB1">
        <w:t xml:space="preserve"> </w:t>
      </w:r>
      <w:r w:rsidRPr="009F4C9E">
        <w:t>of</w:t>
      </w:r>
      <w:r w:rsidR="00786CB1">
        <w:t xml:space="preserve"> </w:t>
      </w:r>
      <w:r w:rsidRPr="009F4C9E">
        <w:t>H</w:t>
      </w:r>
      <w:r w:rsidR="00E014CB" w:rsidRPr="009F4C9E">
        <w:t>awaiian</w:t>
      </w:r>
      <w:r w:rsidR="00786CB1">
        <w:t xml:space="preserve"> </w:t>
      </w:r>
      <w:r w:rsidRPr="009F4C9E">
        <w:t>H</w:t>
      </w:r>
      <w:r w:rsidR="00E014CB" w:rsidRPr="009F4C9E">
        <w:t>oary</w:t>
      </w:r>
      <w:r w:rsidR="00786CB1">
        <w:t xml:space="preserve"> </w:t>
      </w:r>
      <w:r w:rsidRPr="009F4C9E">
        <w:t>B</w:t>
      </w:r>
      <w:r w:rsidR="00E014CB" w:rsidRPr="009F4C9E">
        <w:t>at</w:t>
      </w:r>
      <w:r w:rsidR="00786CB1">
        <w:t xml:space="preserve"> </w:t>
      </w:r>
      <w:r w:rsidRPr="009F4C9E">
        <w:t>take</w:t>
      </w:r>
      <w:r w:rsidR="00786CB1">
        <w:t xml:space="preserve"> </w:t>
      </w:r>
      <w:r w:rsidRPr="009F4C9E">
        <w:t>is</w:t>
      </w:r>
      <w:r w:rsidR="00786CB1">
        <w:t xml:space="preserve"> </w:t>
      </w:r>
      <w:r w:rsidR="00E014CB" w:rsidRPr="009F4C9E">
        <w:t>one</w:t>
      </w:r>
      <w:r w:rsidR="00786CB1">
        <w:t xml:space="preserve"> </w:t>
      </w:r>
      <w:r w:rsidRPr="009F4C9E">
        <w:t>adult</w:t>
      </w:r>
      <w:r w:rsidR="00786CB1">
        <w:t xml:space="preserve"> </w:t>
      </w:r>
      <w:r w:rsidRPr="009F4C9E">
        <w:t>bat</w:t>
      </w:r>
      <w:r w:rsidR="009E0C98">
        <w:t>.</w:t>
      </w:r>
      <w:r w:rsidR="001A24C4">
        <w:t xml:space="preserve"> </w:t>
      </w:r>
      <w:r w:rsidR="009E0C98" w:rsidRPr="001A24C4">
        <w:t xml:space="preserve">Adult bats (Table 1) </w:t>
      </w:r>
      <w:r w:rsidRPr="001A24C4">
        <w:t>had</w:t>
      </w:r>
      <w:r w:rsidR="00786CB1" w:rsidRPr="001A24C4">
        <w:t xml:space="preserve"> </w:t>
      </w:r>
      <w:r w:rsidRPr="001A24C4">
        <w:t>a</w:t>
      </w:r>
      <w:r w:rsidR="00786CB1" w:rsidRPr="001A24C4">
        <w:t xml:space="preserve"> </w:t>
      </w:r>
      <w:r w:rsidR="0097552A" w:rsidRPr="001A24C4">
        <w:t>mean</w:t>
      </w:r>
      <w:r w:rsidR="00786CB1" w:rsidRPr="001A24C4">
        <w:t xml:space="preserve"> </w:t>
      </w:r>
      <w:r w:rsidRPr="001A24C4">
        <w:t>CUA</w:t>
      </w:r>
      <w:r w:rsidR="00786CB1" w:rsidRPr="001A24C4">
        <w:t xml:space="preserve"> </w:t>
      </w:r>
      <w:r w:rsidRPr="001A24C4">
        <w:t>of</w:t>
      </w:r>
      <w:r w:rsidR="00786CB1" w:rsidRPr="001A24C4">
        <w:t xml:space="preserve"> </w:t>
      </w:r>
      <w:r w:rsidRPr="001A24C4">
        <w:t>48.5</w:t>
      </w:r>
      <w:r w:rsidR="00786CB1" w:rsidRPr="001A24C4">
        <w:t xml:space="preserve"> </w:t>
      </w:r>
      <w:r w:rsidRPr="001A24C4">
        <w:t>ac</w:t>
      </w:r>
      <w:r w:rsidR="00E014CB" w:rsidRPr="001A24C4">
        <w:t>res</w:t>
      </w:r>
      <w:r w:rsidR="00786CB1" w:rsidRPr="001A24C4">
        <w:t xml:space="preserve"> </w:t>
      </w:r>
      <w:r w:rsidRPr="001A24C4">
        <w:t>in</w:t>
      </w:r>
      <w:r w:rsidR="00786CB1" w:rsidRPr="001A24C4">
        <w:t xml:space="preserve"> </w:t>
      </w:r>
      <w:r w:rsidRPr="001A24C4">
        <w:t>the</w:t>
      </w:r>
      <w:r w:rsidR="00786CB1" w:rsidRPr="001A24C4">
        <w:t xml:space="preserve"> </w:t>
      </w:r>
      <w:r w:rsidRPr="001A24C4">
        <w:t>study</w:t>
      </w:r>
      <w:r w:rsidR="00786CB1" w:rsidRPr="001A24C4">
        <w:t xml:space="preserve"> </w:t>
      </w:r>
      <w:r w:rsidRPr="001A24C4">
        <w:t>by</w:t>
      </w:r>
      <w:r w:rsidR="00786CB1" w:rsidRPr="001A24C4">
        <w:t xml:space="preserve"> </w:t>
      </w:r>
      <w:r w:rsidRPr="001A24C4">
        <w:t>Bonac</w:t>
      </w:r>
      <w:r w:rsidR="009A4EA5" w:rsidRPr="001A24C4">
        <w:t>c</w:t>
      </w:r>
      <w:r w:rsidRPr="001A24C4">
        <w:t>orso</w:t>
      </w:r>
      <w:r w:rsidR="00786CB1" w:rsidRPr="001A24C4">
        <w:t xml:space="preserve"> </w:t>
      </w:r>
      <w:r w:rsidRPr="001A24C4">
        <w:t>et</w:t>
      </w:r>
      <w:r w:rsidR="00786CB1" w:rsidRPr="001A24C4">
        <w:t xml:space="preserve"> </w:t>
      </w:r>
      <w:r w:rsidRPr="001A24C4">
        <w:t>al.</w:t>
      </w:r>
      <w:r w:rsidR="00786CB1" w:rsidRPr="001A24C4">
        <w:t xml:space="preserve"> </w:t>
      </w:r>
      <w:r w:rsidRPr="001A24C4">
        <w:t>(2015).</w:t>
      </w:r>
      <w:r w:rsidR="00786CB1" w:rsidRPr="001A24C4">
        <w:t xml:space="preserve"> </w:t>
      </w:r>
      <w:r w:rsidRPr="001A24C4">
        <w:t>The</w:t>
      </w:r>
      <w:r w:rsidR="00786CB1" w:rsidRPr="001A24C4">
        <w:t xml:space="preserve"> </w:t>
      </w:r>
      <w:r w:rsidRPr="001A24C4">
        <w:t>CUA</w:t>
      </w:r>
      <w:r w:rsidR="00786CB1" w:rsidRPr="001A24C4">
        <w:t xml:space="preserve"> </w:t>
      </w:r>
      <w:r w:rsidRPr="001A24C4">
        <w:t>is</w:t>
      </w:r>
      <w:r w:rsidR="00786CB1" w:rsidRPr="001A24C4">
        <w:t xml:space="preserve"> </w:t>
      </w:r>
      <w:r w:rsidRPr="001A24C4">
        <w:t>presumably</w:t>
      </w:r>
      <w:r w:rsidR="00786CB1" w:rsidRPr="001A24C4">
        <w:t xml:space="preserve"> </w:t>
      </w:r>
      <w:r w:rsidRPr="001A24C4">
        <w:t>high</w:t>
      </w:r>
      <w:r w:rsidR="00786CB1" w:rsidRPr="001A24C4">
        <w:t xml:space="preserve"> </w:t>
      </w:r>
      <w:r w:rsidRPr="001A24C4">
        <w:t>quality</w:t>
      </w:r>
      <w:r w:rsidR="00786CB1" w:rsidRPr="001A24C4">
        <w:t xml:space="preserve"> </w:t>
      </w:r>
      <w:r w:rsidRPr="001A24C4">
        <w:t>habitat</w:t>
      </w:r>
      <w:r w:rsidR="00786CB1" w:rsidRPr="001A24C4">
        <w:t xml:space="preserve"> </w:t>
      </w:r>
      <w:r w:rsidRPr="001A24C4">
        <w:t>since</w:t>
      </w:r>
      <w:r w:rsidR="00786CB1" w:rsidRPr="001A24C4">
        <w:t xml:space="preserve"> </w:t>
      </w:r>
      <w:r w:rsidRPr="001A24C4">
        <w:t>50</w:t>
      </w:r>
      <w:r w:rsidR="00786CB1" w:rsidRPr="001A24C4">
        <w:t xml:space="preserve"> </w:t>
      </w:r>
      <w:r w:rsidRPr="001A24C4">
        <w:t>percent</w:t>
      </w:r>
      <w:r w:rsidR="00786CB1" w:rsidRPr="001A24C4">
        <w:t xml:space="preserve"> </w:t>
      </w:r>
      <w:r w:rsidRPr="001A24C4">
        <w:t>of</w:t>
      </w:r>
      <w:r w:rsidR="00786CB1" w:rsidRPr="001A24C4">
        <w:t xml:space="preserve"> </w:t>
      </w:r>
      <w:r w:rsidRPr="001A24C4">
        <w:t>a</w:t>
      </w:r>
      <w:r w:rsidR="00786CB1" w:rsidRPr="001A24C4">
        <w:t xml:space="preserve"> </w:t>
      </w:r>
      <w:r w:rsidRPr="001A24C4">
        <w:t>bat’s</w:t>
      </w:r>
      <w:r w:rsidR="00786CB1" w:rsidRPr="001A24C4">
        <w:t xml:space="preserve"> </w:t>
      </w:r>
      <w:r w:rsidRPr="001A24C4">
        <w:t>time</w:t>
      </w:r>
      <w:r w:rsidR="00786CB1" w:rsidRPr="001A24C4">
        <w:t xml:space="preserve"> </w:t>
      </w:r>
      <w:r w:rsidRPr="001A24C4">
        <w:t>is</w:t>
      </w:r>
      <w:r w:rsidR="00786CB1" w:rsidRPr="001A24C4">
        <w:t xml:space="preserve"> </w:t>
      </w:r>
      <w:r w:rsidRPr="001A24C4">
        <w:t>spent</w:t>
      </w:r>
      <w:r w:rsidR="00786CB1" w:rsidRPr="001A24C4">
        <w:t xml:space="preserve"> </w:t>
      </w:r>
      <w:r w:rsidRPr="001A24C4">
        <w:t>there,</w:t>
      </w:r>
      <w:r w:rsidR="00786CB1" w:rsidRPr="001A24C4">
        <w:t xml:space="preserve"> </w:t>
      </w:r>
      <w:r w:rsidRPr="001A24C4">
        <w:t>with</w:t>
      </w:r>
      <w:r w:rsidR="00786CB1" w:rsidRPr="001A24C4">
        <w:t xml:space="preserve"> </w:t>
      </w:r>
      <w:r w:rsidRPr="001A24C4">
        <w:t>a</w:t>
      </w:r>
      <w:r w:rsidR="00786CB1" w:rsidRPr="001A24C4">
        <w:t xml:space="preserve"> </w:t>
      </w:r>
      <w:r w:rsidRPr="001A24C4">
        <w:t>high</w:t>
      </w:r>
      <w:r w:rsidR="00786CB1" w:rsidRPr="001A24C4">
        <w:t xml:space="preserve"> </w:t>
      </w:r>
      <w:r w:rsidRPr="001A24C4">
        <w:t>level</w:t>
      </w:r>
      <w:r w:rsidR="00786CB1" w:rsidRPr="001A24C4">
        <w:t xml:space="preserve"> </w:t>
      </w:r>
      <w:r w:rsidRPr="001A24C4">
        <w:t>of</w:t>
      </w:r>
      <w:r w:rsidR="00786CB1" w:rsidRPr="001A24C4">
        <w:t xml:space="preserve"> </w:t>
      </w:r>
      <w:r w:rsidRPr="001A24C4">
        <w:t>feeding</w:t>
      </w:r>
      <w:r w:rsidR="00786CB1" w:rsidRPr="001A24C4">
        <w:t xml:space="preserve"> </w:t>
      </w:r>
      <w:r w:rsidRPr="001A24C4">
        <w:t>activity.</w:t>
      </w:r>
      <w:r w:rsidR="00786CB1" w:rsidRPr="001A24C4">
        <w:t xml:space="preserve"> </w:t>
      </w:r>
      <w:r w:rsidRPr="001A24C4">
        <w:t>The</w:t>
      </w:r>
      <w:r w:rsidR="00786CB1" w:rsidRPr="001A24C4">
        <w:t xml:space="preserve"> </w:t>
      </w:r>
      <w:r w:rsidRPr="001A24C4">
        <w:t>restoration</w:t>
      </w:r>
      <w:r w:rsidR="00786CB1" w:rsidRPr="001A24C4">
        <w:t xml:space="preserve"> </w:t>
      </w:r>
      <w:r w:rsidRPr="001A24C4">
        <w:t>of</w:t>
      </w:r>
      <w:r w:rsidR="00786CB1" w:rsidRPr="001A24C4">
        <w:t xml:space="preserve"> </w:t>
      </w:r>
      <w:r w:rsidRPr="001A24C4">
        <w:t>this</w:t>
      </w:r>
      <w:r w:rsidR="00786CB1" w:rsidRPr="001A24C4">
        <w:t xml:space="preserve"> </w:t>
      </w:r>
      <w:r w:rsidRPr="001A24C4">
        <w:t>acreage</w:t>
      </w:r>
      <w:r w:rsidR="00786CB1" w:rsidRPr="001A24C4">
        <w:t xml:space="preserve"> </w:t>
      </w:r>
      <w:r w:rsidR="009E0C98" w:rsidRPr="001A24C4">
        <w:t xml:space="preserve">might </w:t>
      </w:r>
      <w:r w:rsidRPr="001A24C4">
        <w:t>be</w:t>
      </w:r>
      <w:r w:rsidR="00786CB1" w:rsidRPr="001A24C4">
        <w:t xml:space="preserve"> </w:t>
      </w:r>
      <w:r w:rsidRPr="001A24C4">
        <w:t>expected</w:t>
      </w:r>
      <w:r w:rsidR="00786CB1" w:rsidRPr="001A24C4">
        <w:t xml:space="preserve"> </w:t>
      </w:r>
      <w:r w:rsidRPr="001A24C4">
        <w:t>to</w:t>
      </w:r>
      <w:r w:rsidR="00786CB1" w:rsidRPr="001A24C4">
        <w:t xml:space="preserve"> </w:t>
      </w:r>
      <w:r w:rsidRPr="001A24C4">
        <w:t>add</w:t>
      </w:r>
      <w:r w:rsidR="00786CB1" w:rsidRPr="001A24C4">
        <w:t xml:space="preserve"> </w:t>
      </w:r>
      <w:r w:rsidRPr="001A24C4">
        <w:t>enough</w:t>
      </w:r>
      <w:r w:rsidR="00786CB1" w:rsidRPr="001A24C4">
        <w:t xml:space="preserve"> </w:t>
      </w:r>
      <w:r w:rsidRPr="001A24C4">
        <w:t>habitat</w:t>
      </w:r>
      <w:r w:rsidR="00786CB1" w:rsidRPr="001A24C4">
        <w:t xml:space="preserve"> </w:t>
      </w:r>
      <w:r w:rsidRPr="001A24C4">
        <w:t>value</w:t>
      </w:r>
      <w:r w:rsidR="00786CB1" w:rsidRPr="001A24C4">
        <w:t xml:space="preserve"> </w:t>
      </w:r>
      <w:r w:rsidRPr="001A24C4">
        <w:t>to</w:t>
      </w:r>
      <w:r w:rsidR="00786CB1" w:rsidRPr="001A24C4">
        <w:t xml:space="preserve"> </w:t>
      </w:r>
      <w:r w:rsidRPr="001A24C4">
        <w:t>provide</w:t>
      </w:r>
      <w:r w:rsidR="00786CB1" w:rsidRPr="001A24C4">
        <w:t xml:space="preserve"> </w:t>
      </w:r>
      <w:r w:rsidRPr="001A24C4">
        <w:t>for</w:t>
      </w:r>
      <w:r w:rsidR="00786CB1" w:rsidRPr="001A24C4">
        <w:t xml:space="preserve"> </w:t>
      </w:r>
      <w:r w:rsidR="009E0C98" w:rsidRPr="001A24C4">
        <w:t>half of a bat’s needed resources.</w:t>
      </w:r>
      <w:r w:rsidR="00786CB1" w:rsidRPr="001A24C4">
        <w:t xml:space="preserve"> </w:t>
      </w:r>
      <w:r w:rsidRPr="001A24C4">
        <w:t>Doubling</w:t>
      </w:r>
      <w:r w:rsidR="00786CB1" w:rsidRPr="001A24C4">
        <w:t xml:space="preserve"> </w:t>
      </w:r>
      <w:r w:rsidRPr="001A24C4">
        <w:t>the</w:t>
      </w:r>
      <w:r w:rsidR="00786CB1" w:rsidRPr="001A24C4">
        <w:t xml:space="preserve"> </w:t>
      </w:r>
      <w:r w:rsidRPr="001A24C4">
        <w:t>acreage</w:t>
      </w:r>
      <w:r w:rsidR="00786CB1" w:rsidRPr="001A24C4">
        <w:t xml:space="preserve"> </w:t>
      </w:r>
      <w:r w:rsidR="009E0C98" w:rsidRPr="001A24C4">
        <w:t xml:space="preserve">might </w:t>
      </w:r>
      <w:r w:rsidR="0097552A" w:rsidRPr="001A24C4">
        <w:t>provide</w:t>
      </w:r>
      <w:r w:rsidR="00786CB1" w:rsidRPr="001A24C4">
        <w:t xml:space="preserve"> </w:t>
      </w:r>
      <w:r w:rsidR="0097552A" w:rsidRPr="001A24C4">
        <w:t>the</w:t>
      </w:r>
      <w:r w:rsidR="00786CB1" w:rsidRPr="001A24C4">
        <w:t xml:space="preserve"> </w:t>
      </w:r>
      <w:r w:rsidR="0097552A" w:rsidRPr="001A24C4">
        <w:t>other</w:t>
      </w:r>
      <w:r w:rsidR="00786CB1" w:rsidRPr="001A24C4">
        <w:t xml:space="preserve"> </w:t>
      </w:r>
      <w:r w:rsidR="0097552A" w:rsidRPr="001A24C4">
        <w:t>half</w:t>
      </w:r>
      <w:r w:rsidR="00786CB1" w:rsidRPr="001A24C4">
        <w:t xml:space="preserve"> </w:t>
      </w:r>
      <w:r w:rsidR="0097552A" w:rsidRPr="001A24C4">
        <w:t>of</w:t>
      </w:r>
      <w:r w:rsidR="00786CB1" w:rsidRPr="001A24C4">
        <w:t xml:space="preserve"> </w:t>
      </w:r>
      <w:r w:rsidR="001A24C4">
        <w:t xml:space="preserve">the resources needed by </w:t>
      </w:r>
      <w:r w:rsidR="009E0C98" w:rsidRPr="001A24C4">
        <w:t xml:space="preserve">a </w:t>
      </w:r>
      <w:r w:rsidR="0097552A" w:rsidRPr="001A24C4">
        <w:t>bat</w:t>
      </w:r>
      <w:r w:rsidR="009E0C98" w:rsidRPr="001A24C4">
        <w:t xml:space="preserve"> </w:t>
      </w:r>
      <w:r w:rsidR="0097552A" w:rsidRPr="001A24C4">
        <w:t>if</w:t>
      </w:r>
      <w:r w:rsidR="00786CB1" w:rsidRPr="001A24C4">
        <w:t xml:space="preserve"> </w:t>
      </w:r>
      <w:r w:rsidR="009E0C98" w:rsidRPr="001A24C4">
        <w:t xml:space="preserve">the acreage </w:t>
      </w:r>
      <w:r w:rsidR="0097552A" w:rsidRPr="001A24C4">
        <w:t>was</w:t>
      </w:r>
      <w:r w:rsidR="00786CB1" w:rsidRPr="001A24C4">
        <w:t xml:space="preserve"> </w:t>
      </w:r>
      <w:r w:rsidR="0097552A" w:rsidRPr="001A24C4">
        <w:t>of</w:t>
      </w:r>
      <w:r w:rsidR="00786CB1" w:rsidRPr="001A24C4">
        <w:t xml:space="preserve"> </w:t>
      </w:r>
      <w:r w:rsidR="0097552A" w:rsidRPr="001A24C4">
        <w:t>high</w:t>
      </w:r>
      <w:r w:rsidR="00786CB1" w:rsidRPr="001A24C4">
        <w:t xml:space="preserve"> </w:t>
      </w:r>
      <w:r w:rsidR="0097552A" w:rsidRPr="001A24C4">
        <w:t>quality</w:t>
      </w:r>
      <w:r w:rsidRPr="001A24C4">
        <w:t>.</w:t>
      </w:r>
      <w:r w:rsidR="00786CB1" w:rsidRPr="001A24C4">
        <w:t xml:space="preserve"> </w:t>
      </w:r>
      <w:r w:rsidR="0097552A" w:rsidRPr="001A24C4">
        <w:t>Compensatory</w:t>
      </w:r>
      <w:r w:rsidR="00786CB1" w:rsidRPr="001A24C4">
        <w:t xml:space="preserve"> </w:t>
      </w:r>
      <w:r w:rsidR="0097552A" w:rsidRPr="001A24C4">
        <w:t>mitigation</w:t>
      </w:r>
      <w:r w:rsidR="00786CB1" w:rsidRPr="001A24C4">
        <w:t xml:space="preserve"> </w:t>
      </w:r>
      <w:r w:rsidR="0097552A" w:rsidRPr="001A24C4">
        <w:t>is</w:t>
      </w:r>
      <w:r w:rsidR="00786CB1" w:rsidRPr="001A24C4">
        <w:t xml:space="preserve"> </w:t>
      </w:r>
      <w:r w:rsidR="0097552A" w:rsidRPr="001A24C4">
        <w:t>recommended</w:t>
      </w:r>
      <w:r w:rsidR="00786CB1" w:rsidRPr="001A24C4">
        <w:t xml:space="preserve"> </w:t>
      </w:r>
      <w:r w:rsidR="0097552A" w:rsidRPr="001A24C4">
        <w:t>to</w:t>
      </w:r>
      <w:r w:rsidR="00786CB1" w:rsidRPr="001A24C4">
        <w:t xml:space="preserve"> </w:t>
      </w:r>
      <w:r w:rsidR="0097552A" w:rsidRPr="001A24C4">
        <w:t>consist</w:t>
      </w:r>
      <w:r w:rsidR="00786CB1" w:rsidRPr="001A24C4">
        <w:t xml:space="preserve"> </w:t>
      </w:r>
      <w:r w:rsidR="0097552A" w:rsidRPr="001A24C4">
        <w:t>of</w:t>
      </w:r>
      <w:r w:rsidR="00786CB1" w:rsidRPr="001A24C4">
        <w:t xml:space="preserve"> </w:t>
      </w:r>
      <w:r w:rsidR="0097552A" w:rsidRPr="001A24C4">
        <w:t>97</w:t>
      </w:r>
      <w:r w:rsidR="00786CB1" w:rsidRPr="001A24C4">
        <w:t xml:space="preserve"> </w:t>
      </w:r>
      <w:r w:rsidR="0097552A" w:rsidRPr="001A24C4">
        <w:t>acres</w:t>
      </w:r>
      <w:r w:rsidR="00786CB1" w:rsidRPr="001A24C4">
        <w:t xml:space="preserve"> </w:t>
      </w:r>
      <w:r w:rsidR="0097552A" w:rsidRPr="001A24C4">
        <w:t>of</w:t>
      </w:r>
      <w:r w:rsidR="00786CB1" w:rsidRPr="001A24C4">
        <w:t xml:space="preserve"> </w:t>
      </w:r>
      <w:r w:rsidR="0097552A" w:rsidRPr="001A24C4">
        <w:t>high</w:t>
      </w:r>
      <w:r w:rsidR="00786CB1" w:rsidRPr="001A24C4">
        <w:t xml:space="preserve"> </w:t>
      </w:r>
      <w:r w:rsidR="0097552A" w:rsidRPr="001A24C4">
        <w:t>quality</w:t>
      </w:r>
      <w:r w:rsidR="00786CB1" w:rsidRPr="001A24C4">
        <w:t xml:space="preserve"> </w:t>
      </w:r>
      <w:r w:rsidR="0097552A" w:rsidRPr="001A24C4">
        <w:t>predominantly</w:t>
      </w:r>
      <w:r w:rsidR="00786CB1" w:rsidRPr="001A24C4">
        <w:t xml:space="preserve"> </w:t>
      </w:r>
      <w:r w:rsidR="0097552A" w:rsidRPr="001A24C4">
        <w:t>native</w:t>
      </w:r>
      <w:r w:rsidR="00786CB1" w:rsidRPr="001A24C4">
        <w:t xml:space="preserve"> </w:t>
      </w:r>
      <w:r w:rsidR="0097552A" w:rsidRPr="001A24C4">
        <w:t>habitat</w:t>
      </w:r>
      <w:r w:rsidR="00786CB1" w:rsidRPr="001A24C4">
        <w:t xml:space="preserve"> </w:t>
      </w:r>
      <w:r w:rsidR="0097552A" w:rsidRPr="001A24C4">
        <w:t>(i.e.,</w:t>
      </w:r>
      <w:r w:rsidR="00786CB1" w:rsidRPr="001A24C4">
        <w:t xml:space="preserve"> </w:t>
      </w:r>
      <w:r w:rsidR="0097552A" w:rsidRPr="001A24C4">
        <w:t>CUA</w:t>
      </w:r>
      <w:r w:rsidR="00786CB1" w:rsidRPr="001A24C4">
        <w:t xml:space="preserve"> </w:t>
      </w:r>
      <w:r w:rsidR="0097552A" w:rsidRPr="001A24C4">
        <w:t>quality</w:t>
      </w:r>
      <w:r w:rsidR="009E0C98" w:rsidRPr="001A24C4">
        <w:t xml:space="preserve"> at an appropriate elevation with appropriate food resources</w:t>
      </w:r>
      <w:r w:rsidR="0097552A" w:rsidRPr="001A24C4">
        <w:t>).</w:t>
      </w:r>
      <w:r w:rsidR="00786CB1">
        <w:t xml:space="preserve"> </w:t>
      </w:r>
    </w:p>
    <w:p w14:paraId="14FF7DAA" w14:textId="77777777" w:rsidR="0097552A" w:rsidRPr="008E55F1" w:rsidRDefault="0097552A" w:rsidP="00BE3CAD">
      <w:pPr>
        <w:rPr>
          <w:highlight w:val="yellow"/>
        </w:rPr>
      </w:pPr>
    </w:p>
    <w:p w14:paraId="4A6EC49C" w14:textId="638CF979" w:rsidR="009E0C98" w:rsidRDefault="009E0C98" w:rsidP="009E0C98">
      <w:r w:rsidRPr="001A24C4">
        <w:t>Table 1. Twenty of the 26 bats in Bonaccorso et al. (2015) were adult bats.  The sizes of the foraging and core-use area (CUA) kernels are shown below in hectares (ha).  The average CUA was 19.6 ha (48.5 acres), the median size of CUAs was 8.3 ha (20.5 acres).</w:t>
      </w:r>
      <w:r>
        <w:t xml:space="preserve">  </w:t>
      </w:r>
    </w:p>
    <w:tbl>
      <w:tblPr>
        <w:tblW w:w="9345" w:type="dxa"/>
        <w:tblLook w:val="04A0" w:firstRow="1" w:lastRow="0" w:firstColumn="1" w:lastColumn="0" w:noHBand="0" w:noVBand="1"/>
      </w:tblPr>
      <w:tblGrid>
        <w:gridCol w:w="705"/>
        <w:gridCol w:w="1260"/>
        <w:gridCol w:w="1170"/>
        <w:gridCol w:w="1170"/>
        <w:gridCol w:w="1080"/>
        <w:gridCol w:w="990"/>
        <w:gridCol w:w="1170"/>
        <w:gridCol w:w="1800"/>
      </w:tblGrid>
      <w:tr w:rsidR="009E0C98" w:rsidRPr="009E0C98" w14:paraId="5D58A2F3" w14:textId="77777777" w:rsidTr="009E0C98">
        <w:trPr>
          <w:trHeight w:val="580"/>
          <w:tblHeader/>
        </w:trPr>
        <w:tc>
          <w:tcPr>
            <w:tcW w:w="705"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ED399D"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Bat</w:t>
            </w:r>
          </w:p>
        </w:tc>
        <w:tc>
          <w:tcPr>
            <w:tcW w:w="1260" w:type="dxa"/>
            <w:tcBorders>
              <w:top w:val="single" w:sz="12" w:space="0" w:color="auto"/>
              <w:left w:val="nil"/>
              <w:bottom w:val="single" w:sz="12" w:space="0" w:color="auto"/>
              <w:right w:val="single" w:sz="12" w:space="0" w:color="auto"/>
            </w:tcBorders>
            <w:shd w:val="clear" w:color="auto" w:fill="auto"/>
            <w:noWrap/>
            <w:vAlign w:val="bottom"/>
            <w:hideMark/>
          </w:tcPr>
          <w:p w14:paraId="43C81580"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Sex/age</w:t>
            </w:r>
          </w:p>
        </w:tc>
        <w:tc>
          <w:tcPr>
            <w:tcW w:w="1170" w:type="dxa"/>
            <w:tcBorders>
              <w:top w:val="single" w:sz="12" w:space="0" w:color="auto"/>
              <w:left w:val="nil"/>
              <w:bottom w:val="single" w:sz="12" w:space="0" w:color="auto"/>
              <w:right w:val="single" w:sz="12" w:space="0" w:color="auto"/>
            </w:tcBorders>
            <w:shd w:val="clear" w:color="auto" w:fill="auto"/>
            <w:vAlign w:val="bottom"/>
            <w:hideMark/>
          </w:tcPr>
          <w:p w14:paraId="6DEDA4B1"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95% kernel foraging (ha)</w:t>
            </w:r>
          </w:p>
        </w:tc>
        <w:tc>
          <w:tcPr>
            <w:tcW w:w="1170" w:type="dxa"/>
            <w:tcBorders>
              <w:top w:val="single" w:sz="12" w:space="0" w:color="auto"/>
              <w:left w:val="nil"/>
              <w:bottom w:val="single" w:sz="12" w:space="0" w:color="auto"/>
              <w:right w:val="single" w:sz="12" w:space="0" w:color="auto"/>
            </w:tcBorders>
            <w:shd w:val="clear" w:color="auto" w:fill="auto"/>
            <w:vAlign w:val="bottom"/>
            <w:hideMark/>
          </w:tcPr>
          <w:p w14:paraId="50D4084B"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 xml:space="preserve">50% kernel core-use (ha) </w:t>
            </w:r>
          </w:p>
        </w:tc>
        <w:tc>
          <w:tcPr>
            <w:tcW w:w="1080" w:type="dxa"/>
            <w:tcBorders>
              <w:top w:val="single" w:sz="12" w:space="0" w:color="auto"/>
              <w:left w:val="nil"/>
              <w:bottom w:val="single" w:sz="12" w:space="0" w:color="auto"/>
              <w:right w:val="single" w:sz="12" w:space="0" w:color="auto"/>
            </w:tcBorders>
            <w:shd w:val="clear" w:color="auto" w:fill="auto"/>
            <w:vAlign w:val="bottom"/>
            <w:hideMark/>
          </w:tcPr>
          <w:p w14:paraId="714F17F5"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Long axis (m)</w:t>
            </w:r>
          </w:p>
        </w:tc>
        <w:tc>
          <w:tcPr>
            <w:tcW w:w="990" w:type="dxa"/>
            <w:tcBorders>
              <w:top w:val="single" w:sz="12" w:space="0" w:color="auto"/>
              <w:left w:val="nil"/>
              <w:bottom w:val="single" w:sz="12" w:space="0" w:color="auto"/>
              <w:right w:val="single" w:sz="12" w:space="0" w:color="auto"/>
            </w:tcBorders>
            <w:shd w:val="clear" w:color="auto" w:fill="auto"/>
            <w:vAlign w:val="bottom"/>
            <w:hideMark/>
          </w:tcPr>
          <w:p w14:paraId="025715BB"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Tracking nights</w:t>
            </w:r>
          </w:p>
        </w:tc>
        <w:tc>
          <w:tcPr>
            <w:tcW w:w="1170" w:type="dxa"/>
            <w:tcBorders>
              <w:top w:val="single" w:sz="12" w:space="0" w:color="auto"/>
              <w:left w:val="nil"/>
              <w:bottom w:val="single" w:sz="12" w:space="0" w:color="auto"/>
              <w:right w:val="single" w:sz="12" w:space="0" w:color="auto"/>
            </w:tcBorders>
            <w:shd w:val="clear" w:color="auto" w:fill="auto"/>
            <w:vAlign w:val="bottom"/>
            <w:hideMark/>
          </w:tcPr>
          <w:p w14:paraId="61E966FF"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Telemetry positions (n)</w:t>
            </w:r>
          </w:p>
        </w:tc>
        <w:tc>
          <w:tcPr>
            <w:tcW w:w="1800" w:type="dxa"/>
            <w:tcBorders>
              <w:top w:val="single" w:sz="12" w:space="0" w:color="auto"/>
              <w:left w:val="nil"/>
              <w:bottom w:val="single" w:sz="12" w:space="0" w:color="auto"/>
              <w:right w:val="single" w:sz="12" w:space="0" w:color="auto"/>
            </w:tcBorders>
            <w:shd w:val="clear" w:color="auto" w:fill="auto"/>
            <w:vAlign w:val="bottom"/>
            <w:hideMark/>
          </w:tcPr>
          <w:p w14:paraId="52212A17"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Month/year</w:t>
            </w:r>
          </w:p>
        </w:tc>
      </w:tr>
      <w:tr w:rsidR="009E0C98" w:rsidRPr="009E0C98" w14:paraId="63D0868F"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2C702204"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631</w:t>
            </w:r>
          </w:p>
        </w:tc>
        <w:tc>
          <w:tcPr>
            <w:tcW w:w="1260" w:type="dxa"/>
            <w:tcBorders>
              <w:top w:val="nil"/>
              <w:left w:val="nil"/>
              <w:bottom w:val="single" w:sz="12" w:space="0" w:color="auto"/>
              <w:right w:val="single" w:sz="12" w:space="0" w:color="auto"/>
            </w:tcBorders>
            <w:shd w:val="clear" w:color="auto" w:fill="auto"/>
            <w:noWrap/>
            <w:vAlign w:val="bottom"/>
            <w:hideMark/>
          </w:tcPr>
          <w:p w14:paraId="64D5AFD8"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74C7DAB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29.6</w:t>
            </w:r>
          </w:p>
        </w:tc>
        <w:tc>
          <w:tcPr>
            <w:tcW w:w="1170" w:type="dxa"/>
            <w:tcBorders>
              <w:top w:val="nil"/>
              <w:left w:val="nil"/>
              <w:bottom w:val="single" w:sz="12" w:space="0" w:color="auto"/>
              <w:right w:val="single" w:sz="12" w:space="0" w:color="auto"/>
            </w:tcBorders>
            <w:shd w:val="clear" w:color="auto" w:fill="auto"/>
            <w:noWrap/>
            <w:vAlign w:val="bottom"/>
            <w:hideMark/>
          </w:tcPr>
          <w:p w14:paraId="321F8CB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2.3</w:t>
            </w:r>
          </w:p>
        </w:tc>
        <w:tc>
          <w:tcPr>
            <w:tcW w:w="1080" w:type="dxa"/>
            <w:tcBorders>
              <w:top w:val="nil"/>
              <w:left w:val="nil"/>
              <w:bottom w:val="single" w:sz="12" w:space="0" w:color="auto"/>
              <w:right w:val="single" w:sz="12" w:space="0" w:color="auto"/>
            </w:tcBorders>
            <w:shd w:val="clear" w:color="auto" w:fill="auto"/>
            <w:noWrap/>
            <w:vAlign w:val="bottom"/>
            <w:hideMark/>
          </w:tcPr>
          <w:p w14:paraId="7F66B66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825</w:t>
            </w:r>
          </w:p>
        </w:tc>
        <w:tc>
          <w:tcPr>
            <w:tcW w:w="990" w:type="dxa"/>
            <w:tcBorders>
              <w:top w:val="nil"/>
              <w:left w:val="nil"/>
              <w:bottom w:val="single" w:sz="12" w:space="0" w:color="auto"/>
              <w:right w:val="single" w:sz="12" w:space="0" w:color="auto"/>
            </w:tcBorders>
            <w:shd w:val="clear" w:color="auto" w:fill="auto"/>
            <w:noWrap/>
            <w:vAlign w:val="bottom"/>
            <w:hideMark/>
          </w:tcPr>
          <w:p w14:paraId="226F75E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w:t>
            </w:r>
          </w:p>
        </w:tc>
        <w:tc>
          <w:tcPr>
            <w:tcW w:w="1170" w:type="dxa"/>
            <w:tcBorders>
              <w:top w:val="nil"/>
              <w:left w:val="nil"/>
              <w:bottom w:val="single" w:sz="12" w:space="0" w:color="auto"/>
              <w:right w:val="single" w:sz="12" w:space="0" w:color="auto"/>
            </w:tcBorders>
            <w:shd w:val="clear" w:color="auto" w:fill="auto"/>
            <w:noWrap/>
            <w:vAlign w:val="bottom"/>
            <w:hideMark/>
          </w:tcPr>
          <w:p w14:paraId="290B615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67</w:t>
            </w:r>
          </w:p>
        </w:tc>
        <w:tc>
          <w:tcPr>
            <w:tcW w:w="1800" w:type="dxa"/>
            <w:tcBorders>
              <w:top w:val="nil"/>
              <w:left w:val="nil"/>
              <w:bottom w:val="single" w:sz="12" w:space="0" w:color="auto"/>
              <w:right w:val="single" w:sz="12" w:space="0" w:color="auto"/>
            </w:tcBorders>
            <w:shd w:val="clear" w:color="auto" w:fill="auto"/>
            <w:noWrap/>
            <w:vAlign w:val="bottom"/>
            <w:hideMark/>
          </w:tcPr>
          <w:p w14:paraId="34A2C79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Aug.2005</w:t>
            </w:r>
          </w:p>
        </w:tc>
      </w:tr>
      <w:tr w:rsidR="009E0C98" w:rsidRPr="009E0C98" w14:paraId="3A1B7C4C"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51C7027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467</w:t>
            </w:r>
          </w:p>
        </w:tc>
        <w:tc>
          <w:tcPr>
            <w:tcW w:w="1260" w:type="dxa"/>
            <w:tcBorders>
              <w:top w:val="nil"/>
              <w:left w:val="nil"/>
              <w:bottom w:val="single" w:sz="12" w:space="0" w:color="auto"/>
              <w:right w:val="single" w:sz="12" w:space="0" w:color="auto"/>
            </w:tcBorders>
            <w:shd w:val="clear" w:color="auto" w:fill="auto"/>
            <w:noWrap/>
            <w:vAlign w:val="bottom"/>
            <w:hideMark/>
          </w:tcPr>
          <w:p w14:paraId="5AB5E233"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0EB3920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24.1</w:t>
            </w:r>
          </w:p>
        </w:tc>
        <w:tc>
          <w:tcPr>
            <w:tcW w:w="1170" w:type="dxa"/>
            <w:tcBorders>
              <w:top w:val="nil"/>
              <w:left w:val="nil"/>
              <w:bottom w:val="single" w:sz="12" w:space="0" w:color="auto"/>
              <w:right w:val="single" w:sz="12" w:space="0" w:color="auto"/>
            </w:tcBorders>
            <w:shd w:val="clear" w:color="auto" w:fill="auto"/>
            <w:noWrap/>
            <w:vAlign w:val="bottom"/>
            <w:hideMark/>
          </w:tcPr>
          <w:p w14:paraId="19F4CAD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3.6</w:t>
            </w:r>
          </w:p>
        </w:tc>
        <w:tc>
          <w:tcPr>
            <w:tcW w:w="1080" w:type="dxa"/>
            <w:tcBorders>
              <w:top w:val="nil"/>
              <w:left w:val="nil"/>
              <w:bottom w:val="single" w:sz="12" w:space="0" w:color="auto"/>
              <w:right w:val="single" w:sz="12" w:space="0" w:color="auto"/>
            </w:tcBorders>
            <w:shd w:val="clear" w:color="auto" w:fill="auto"/>
            <w:noWrap/>
            <w:vAlign w:val="bottom"/>
            <w:hideMark/>
          </w:tcPr>
          <w:p w14:paraId="5F156BF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1,165</w:t>
            </w:r>
          </w:p>
        </w:tc>
        <w:tc>
          <w:tcPr>
            <w:tcW w:w="990" w:type="dxa"/>
            <w:tcBorders>
              <w:top w:val="nil"/>
              <w:left w:val="nil"/>
              <w:bottom w:val="single" w:sz="12" w:space="0" w:color="auto"/>
              <w:right w:val="single" w:sz="12" w:space="0" w:color="auto"/>
            </w:tcBorders>
            <w:shd w:val="clear" w:color="auto" w:fill="auto"/>
            <w:noWrap/>
            <w:vAlign w:val="bottom"/>
            <w:hideMark/>
          </w:tcPr>
          <w:p w14:paraId="53DC043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3A9A031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55</w:t>
            </w:r>
          </w:p>
        </w:tc>
        <w:tc>
          <w:tcPr>
            <w:tcW w:w="1800" w:type="dxa"/>
            <w:tcBorders>
              <w:top w:val="nil"/>
              <w:left w:val="nil"/>
              <w:bottom w:val="single" w:sz="12" w:space="0" w:color="auto"/>
              <w:right w:val="single" w:sz="12" w:space="0" w:color="auto"/>
            </w:tcBorders>
            <w:shd w:val="clear" w:color="auto" w:fill="auto"/>
            <w:noWrap/>
            <w:vAlign w:val="bottom"/>
            <w:hideMark/>
          </w:tcPr>
          <w:p w14:paraId="4174D4F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Oct.2006</w:t>
            </w:r>
          </w:p>
        </w:tc>
      </w:tr>
      <w:tr w:rsidR="009E0C98" w:rsidRPr="009E0C98" w14:paraId="6C5B8D55"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4B7C44A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756</w:t>
            </w:r>
          </w:p>
        </w:tc>
        <w:tc>
          <w:tcPr>
            <w:tcW w:w="1260" w:type="dxa"/>
            <w:tcBorders>
              <w:top w:val="nil"/>
              <w:left w:val="nil"/>
              <w:bottom w:val="single" w:sz="12" w:space="0" w:color="auto"/>
              <w:right w:val="single" w:sz="12" w:space="0" w:color="auto"/>
            </w:tcBorders>
            <w:shd w:val="clear" w:color="auto" w:fill="auto"/>
            <w:noWrap/>
            <w:vAlign w:val="bottom"/>
            <w:hideMark/>
          </w:tcPr>
          <w:p w14:paraId="79629AB9"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56D6A62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33.6</w:t>
            </w:r>
          </w:p>
        </w:tc>
        <w:tc>
          <w:tcPr>
            <w:tcW w:w="1170" w:type="dxa"/>
            <w:tcBorders>
              <w:top w:val="nil"/>
              <w:left w:val="nil"/>
              <w:bottom w:val="single" w:sz="12" w:space="0" w:color="auto"/>
              <w:right w:val="single" w:sz="12" w:space="0" w:color="auto"/>
            </w:tcBorders>
            <w:shd w:val="clear" w:color="auto" w:fill="auto"/>
            <w:noWrap/>
            <w:vAlign w:val="bottom"/>
            <w:hideMark/>
          </w:tcPr>
          <w:p w14:paraId="03B175F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5.1</w:t>
            </w:r>
          </w:p>
        </w:tc>
        <w:tc>
          <w:tcPr>
            <w:tcW w:w="1080" w:type="dxa"/>
            <w:tcBorders>
              <w:top w:val="nil"/>
              <w:left w:val="nil"/>
              <w:bottom w:val="single" w:sz="12" w:space="0" w:color="auto"/>
              <w:right w:val="single" w:sz="12" w:space="0" w:color="auto"/>
            </w:tcBorders>
            <w:shd w:val="clear" w:color="auto" w:fill="auto"/>
            <w:noWrap/>
            <w:vAlign w:val="bottom"/>
            <w:hideMark/>
          </w:tcPr>
          <w:p w14:paraId="4A0692D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1,134</w:t>
            </w:r>
          </w:p>
        </w:tc>
        <w:tc>
          <w:tcPr>
            <w:tcW w:w="990" w:type="dxa"/>
            <w:tcBorders>
              <w:top w:val="nil"/>
              <w:left w:val="nil"/>
              <w:bottom w:val="single" w:sz="12" w:space="0" w:color="auto"/>
              <w:right w:val="single" w:sz="12" w:space="0" w:color="auto"/>
            </w:tcBorders>
            <w:shd w:val="clear" w:color="auto" w:fill="auto"/>
            <w:noWrap/>
            <w:vAlign w:val="bottom"/>
            <w:hideMark/>
          </w:tcPr>
          <w:p w14:paraId="793C185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w:t>
            </w:r>
          </w:p>
        </w:tc>
        <w:tc>
          <w:tcPr>
            <w:tcW w:w="1170" w:type="dxa"/>
            <w:tcBorders>
              <w:top w:val="nil"/>
              <w:left w:val="nil"/>
              <w:bottom w:val="single" w:sz="12" w:space="0" w:color="auto"/>
              <w:right w:val="single" w:sz="12" w:space="0" w:color="auto"/>
            </w:tcBorders>
            <w:shd w:val="clear" w:color="auto" w:fill="auto"/>
            <w:noWrap/>
            <w:vAlign w:val="bottom"/>
            <w:hideMark/>
          </w:tcPr>
          <w:p w14:paraId="117EEAC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55</w:t>
            </w:r>
          </w:p>
        </w:tc>
        <w:tc>
          <w:tcPr>
            <w:tcW w:w="1800" w:type="dxa"/>
            <w:tcBorders>
              <w:top w:val="nil"/>
              <w:left w:val="nil"/>
              <w:bottom w:val="single" w:sz="12" w:space="0" w:color="auto"/>
              <w:right w:val="single" w:sz="12" w:space="0" w:color="auto"/>
            </w:tcBorders>
            <w:shd w:val="clear" w:color="auto" w:fill="auto"/>
            <w:noWrap/>
            <w:vAlign w:val="bottom"/>
            <w:hideMark/>
          </w:tcPr>
          <w:p w14:paraId="4D024D4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Dec.2004</w:t>
            </w:r>
          </w:p>
        </w:tc>
      </w:tr>
      <w:tr w:rsidR="009E0C98" w:rsidRPr="009E0C98" w14:paraId="4C8282E5"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0F49EF5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514</w:t>
            </w:r>
          </w:p>
        </w:tc>
        <w:tc>
          <w:tcPr>
            <w:tcW w:w="1260" w:type="dxa"/>
            <w:tcBorders>
              <w:top w:val="nil"/>
              <w:left w:val="nil"/>
              <w:bottom w:val="single" w:sz="12" w:space="0" w:color="auto"/>
              <w:right w:val="single" w:sz="12" w:space="0" w:color="auto"/>
            </w:tcBorders>
            <w:shd w:val="clear" w:color="auto" w:fill="auto"/>
            <w:noWrap/>
            <w:vAlign w:val="bottom"/>
            <w:hideMark/>
          </w:tcPr>
          <w:p w14:paraId="226FA104"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2F80EA1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39.0</w:t>
            </w:r>
          </w:p>
        </w:tc>
        <w:tc>
          <w:tcPr>
            <w:tcW w:w="1170" w:type="dxa"/>
            <w:tcBorders>
              <w:top w:val="nil"/>
              <w:left w:val="nil"/>
              <w:bottom w:val="single" w:sz="12" w:space="0" w:color="auto"/>
              <w:right w:val="single" w:sz="12" w:space="0" w:color="auto"/>
            </w:tcBorders>
            <w:shd w:val="clear" w:color="auto" w:fill="auto"/>
            <w:noWrap/>
            <w:vAlign w:val="bottom"/>
            <w:hideMark/>
          </w:tcPr>
          <w:p w14:paraId="7FA0A9A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5.5</w:t>
            </w:r>
          </w:p>
        </w:tc>
        <w:tc>
          <w:tcPr>
            <w:tcW w:w="1080" w:type="dxa"/>
            <w:tcBorders>
              <w:top w:val="nil"/>
              <w:left w:val="nil"/>
              <w:bottom w:val="single" w:sz="12" w:space="0" w:color="auto"/>
              <w:right w:val="single" w:sz="12" w:space="0" w:color="auto"/>
            </w:tcBorders>
            <w:shd w:val="clear" w:color="auto" w:fill="auto"/>
            <w:noWrap/>
            <w:vAlign w:val="bottom"/>
            <w:hideMark/>
          </w:tcPr>
          <w:p w14:paraId="519941D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1,147</w:t>
            </w:r>
          </w:p>
        </w:tc>
        <w:tc>
          <w:tcPr>
            <w:tcW w:w="990" w:type="dxa"/>
            <w:tcBorders>
              <w:top w:val="nil"/>
              <w:left w:val="nil"/>
              <w:bottom w:val="single" w:sz="12" w:space="0" w:color="auto"/>
              <w:right w:val="single" w:sz="12" w:space="0" w:color="auto"/>
            </w:tcBorders>
            <w:shd w:val="clear" w:color="auto" w:fill="auto"/>
            <w:noWrap/>
            <w:vAlign w:val="bottom"/>
            <w:hideMark/>
          </w:tcPr>
          <w:p w14:paraId="7F7F846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w:t>
            </w:r>
          </w:p>
        </w:tc>
        <w:tc>
          <w:tcPr>
            <w:tcW w:w="1170" w:type="dxa"/>
            <w:tcBorders>
              <w:top w:val="nil"/>
              <w:left w:val="nil"/>
              <w:bottom w:val="single" w:sz="12" w:space="0" w:color="auto"/>
              <w:right w:val="single" w:sz="12" w:space="0" w:color="auto"/>
            </w:tcBorders>
            <w:shd w:val="clear" w:color="auto" w:fill="auto"/>
            <w:noWrap/>
            <w:vAlign w:val="bottom"/>
            <w:hideMark/>
          </w:tcPr>
          <w:p w14:paraId="5A06950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172</w:t>
            </w:r>
          </w:p>
        </w:tc>
        <w:tc>
          <w:tcPr>
            <w:tcW w:w="1800" w:type="dxa"/>
            <w:tcBorders>
              <w:top w:val="nil"/>
              <w:left w:val="nil"/>
              <w:bottom w:val="single" w:sz="12" w:space="0" w:color="auto"/>
              <w:right w:val="single" w:sz="12" w:space="0" w:color="auto"/>
            </w:tcBorders>
            <w:shd w:val="clear" w:color="auto" w:fill="auto"/>
            <w:noWrap/>
            <w:vAlign w:val="bottom"/>
            <w:hideMark/>
          </w:tcPr>
          <w:p w14:paraId="4990A12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Aug.2005</w:t>
            </w:r>
          </w:p>
        </w:tc>
      </w:tr>
      <w:tr w:rsidR="009E0C98" w:rsidRPr="009E0C98" w14:paraId="6ACA18E9"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45E47A7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782</w:t>
            </w:r>
          </w:p>
        </w:tc>
        <w:tc>
          <w:tcPr>
            <w:tcW w:w="1260" w:type="dxa"/>
            <w:tcBorders>
              <w:top w:val="nil"/>
              <w:left w:val="nil"/>
              <w:bottom w:val="single" w:sz="12" w:space="0" w:color="auto"/>
              <w:right w:val="single" w:sz="12" w:space="0" w:color="auto"/>
            </w:tcBorders>
            <w:shd w:val="clear" w:color="auto" w:fill="auto"/>
            <w:noWrap/>
            <w:vAlign w:val="bottom"/>
            <w:hideMark/>
          </w:tcPr>
          <w:p w14:paraId="693AD097"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106114E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48.0</w:t>
            </w:r>
          </w:p>
        </w:tc>
        <w:tc>
          <w:tcPr>
            <w:tcW w:w="1170" w:type="dxa"/>
            <w:tcBorders>
              <w:top w:val="nil"/>
              <w:left w:val="nil"/>
              <w:bottom w:val="single" w:sz="12" w:space="0" w:color="auto"/>
              <w:right w:val="single" w:sz="12" w:space="0" w:color="auto"/>
            </w:tcBorders>
            <w:shd w:val="clear" w:color="auto" w:fill="auto"/>
            <w:noWrap/>
            <w:vAlign w:val="bottom"/>
            <w:hideMark/>
          </w:tcPr>
          <w:p w14:paraId="776B0EBF"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5.8</w:t>
            </w:r>
          </w:p>
        </w:tc>
        <w:tc>
          <w:tcPr>
            <w:tcW w:w="1080" w:type="dxa"/>
            <w:tcBorders>
              <w:top w:val="nil"/>
              <w:left w:val="nil"/>
              <w:bottom w:val="single" w:sz="12" w:space="0" w:color="auto"/>
              <w:right w:val="single" w:sz="12" w:space="0" w:color="auto"/>
            </w:tcBorders>
            <w:shd w:val="clear" w:color="auto" w:fill="auto"/>
            <w:noWrap/>
            <w:vAlign w:val="bottom"/>
            <w:hideMark/>
          </w:tcPr>
          <w:p w14:paraId="61219DC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1,077</w:t>
            </w:r>
          </w:p>
        </w:tc>
        <w:tc>
          <w:tcPr>
            <w:tcW w:w="990" w:type="dxa"/>
            <w:tcBorders>
              <w:top w:val="nil"/>
              <w:left w:val="nil"/>
              <w:bottom w:val="single" w:sz="12" w:space="0" w:color="auto"/>
              <w:right w:val="single" w:sz="12" w:space="0" w:color="auto"/>
            </w:tcBorders>
            <w:shd w:val="clear" w:color="auto" w:fill="auto"/>
            <w:noWrap/>
            <w:vAlign w:val="bottom"/>
            <w:hideMark/>
          </w:tcPr>
          <w:p w14:paraId="61AE1CB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w:t>
            </w:r>
          </w:p>
        </w:tc>
        <w:tc>
          <w:tcPr>
            <w:tcW w:w="1170" w:type="dxa"/>
            <w:tcBorders>
              <w:top w:val="nil"/>
              <w:left w:val="nil"/>
              <w:bottom w:val="single" w:sz="12" w:space="0" w:color="auto"/>
              <w:right w:val="single" w:sz="12" w:space="0" w:color="auto"/>
            </w:tcBorders>
            <w:shd w:val="clear" w:color="auto" w:fill="auto"/>
            <w:noWrap/>
            <w:vAlign w:val="bottom"/>
            <w:hideMark/>
          </w:tcPr>
          <w:p w14:paraId="6F90F21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76</w:t>
            </w:r>
          </w:p>
        </w:tc>
        <w:tc>
          <w:tcPr>
            <w:tcW w:w="1800" w:type="dxa"/>
            <w:tcBorders>
              <w:top w:val="nil"/>
              <w:left w:val="nil"/>
              <w:bottom w:val="single" w:sz="12" w:space="0" w:color="auto"/>
              <w:right w:val="single" w:sz="12" w:space="0" w:color="auto"/>
            </w:tcBorders>
            <w:shd w:val="clear" w:color="auto" w:fill="auto"/>
            <w:noWrap/>
            <w:vAlign w:val="bottom"/>
            <w:hideMark/>
          </w:tcPr>
          <w:p w14:paraId="26A388F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Oct.2005</w:t>
            </w:r>
          </w:p>
        </w:tc>
      </w:tr>
      <w:tr w:rsidR="009E0C98" w:rsidRPr="009E0C98" w14:paraId="3A0202C8"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662A90C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70</w:t>
            </w:r>
          </w:p>
        </w:tc>
        <w:tc>
          <w:tcPr>
            <w:tcW w:w="1260" w:type="dxa"/>
            <w:tcBorders>
              <w:top w:val="nil"/>
              <w:left w:val="nil"/>
              <w:bottom w:val="single" w:sz="12" w:space="0" w:color="auto"/>
              <w:right w:val="single" w:sz="12" w:space="0" w:color="auto"/>
            </w:tcBorders>
            <w:shd w:val="clear" w:color="auto" w:fill="auto"/>
            <w:noWrap/>
            <w:vAlign w:val="bottom"/>
            <w:hideMark/>
          </w:tcPr>
          <w:p w14:paraId="0A016FD3"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742BAE5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37.3</w:t>
            </w:r>
          </w:p>
        </w:tc>
        <w:tc>
          <w:tcPr>
            <w:tcW w:w="1170" w:type="dxa"/>
            <w:tcBorders>
              <w:top w:val="nil"/>
              <w:left w:val="nil"/>
              <w:bottom w:val="single" w:sz="12" w:space="0" w:color="auto"/>
              <w:right w:val="single" w:sz="12" w:space="0" w:color="auto"/>
            </w:tcBorders>
            <w:shd w:val="clear" w:color="auto" w:fill="auto"/>
            <w:noWrap/>
            <w:vAlign w:val="bottom"/>
            <w:hideMark/>
          </w:tcPr>
          <w:p w14:paraId="4ACC44C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6.4</w:t>
            </w:r>
          </w:p>
        </w:tc>
        <w:tc>
          <w:tcPr>
            <w:tcW w:w="1080" w:type="dxa"/>
            <w:tcBorders>
              <w:top w:val="nil"/>
              <w:left w:val="nil"/>
              <w:bottom w:val="single" w:sz="12" w:space="0" w:color="auto"/>
              <w:right w:val="single" w:sz="12" w:space="0" w:color="auto"/>
            </w:tcBorders>
            <w:shd w:val="clear" w:color="auto" w:fill="auto"/>
            <w:noWrap/>
            <w:vAlign w:val="bottom"/>
            <w:hideMark/>
          </w:tcPr>
          <w:p w14:paraId="1976716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1,015</w:t>
            </w:r>
          </w:p>
        </w:tc>
        <w:tc>
          <w:tcPr>
            <w:tcW w:w="990" w:type="dxa"/>
            <w:tcBorders>
              <w:top w:val="nil"/>
              <w:left w:val="nil"/>
              <w:bottom w:val="single" w:sz="12" w:space="0" w:color="auto"/>
              <w:right w:val="single" w:sz="12" w:space="0" w:color="auto"/>
            </w:tcBorders>
            <w:shd w:val="clear" w:color="auto" w:fill="auto"/>
            <w:noWrap/>
            <w:vAlign w:val="bottom"/>
            <w:hideMark/>
          </w:tcPr>
          <w:p w14:paraId="6FE9A60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w:t>
            </w:r>
          </w:p>
        </w:tc>
        <w:tc>
          <w:tcPr>
            <w:tcW w:w="1170" w:type="dxa"/>
            <w:tcBorders>
              <w:top w:val="nil"/>
              <w:left w:val="nil"/>
              <w:bottom w:val="single" w:sz="12" w:space="0" w:color="auto"/>
              <w:right w:val="single" w:sz="12" w:space="0" w:color="auto"/>
            </w:tcBorders>
            <w:shd w:val="clear" w:color="auto" w:fill="auto"/>
            <w:noWrap/>
            <w:vAlign w:val="bottom"/>
            <w:hideMark/>
          </w:tcPr>
          <w:p w14:paraId="719449E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196</w:t>
            </w:r>
          </w:p>
        </w:tc>
        <w:tc>
          <w:tcPr>
            <w:tcW w:w="1800" w:type="dxa"/>
            <w:tcBorders>
              <w:top w:val="nil"/>
              <w:left w:val="nil"/>
              <w:bottom w:val="single" w:sz="12" w:space="0" w:color="auto"/>
              <w:right w:val="single" w:sz="12" w:space="0" w:color="auto"/>
            </w:tcBorders>
            <w:shd w:val="clear" w:color="auto" w:fill="auto"/>
            <w:noWrap/>
            <w:vAlign w:val="bottom"/>
            <w:hideMark/>
          </w:tcPr>
          <w:p w14:paraId="60E4865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May.2010</w:t>
            </w:r>
          </w:p>
        </w:tc>
      </w:tr>
      <w:tr w:rsidR="009E0C98" w:rsidRPr="009E0C98" w14:paraId="0777E030"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7A318A5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99</w:t>
            </w:r>
          </w:p>
        </w:tc>
        <w:tc>
          <w:tcPr>
            <w:tcW w:w="1260" w:type="dxa"/>
            <w:tcBorders>
              <w:top w:val="nil"/>
              <w:left w:val="nil"/>
              <w:bottom w:val="single" w:sz="12" w:space="0" w:color="auto"/>
              <w:right w:val="single" w:sz="12" w:space="0" w:color="auto"/>
            </w:tcBorders>
            <w:shd w:val="clear" w:color="auto" w:fill="auto"/>
            <w:noWrap/>
            <w:vAlign w:val="bottom"/>
            <w:hideMark/>
          </w:tcPr>
          <w:p w14:paraId="5994598F"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2B3CA0D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45.0</w:t>
            </w:r>
          </w:p>
        </w:tc>
        <w:tc>
          <w:tcPr>
            <w:tcW w:w="1170" w:type="dxa"/>
            <w:tcBorders>
              <w:top w:val="nil"/>
              <w:left w:val="nil"/>
              <w:bottom w:val="single" w:sz="12" w:space="0" w:color="auto"/>
              <w:right w:val="single" w:sz="12" w:space="0" w:color="auto"/>
            </w:tcBorders>
            <w:shd w:val="clear" w:color="auto" w:fill="auto"/>
            <w:noWrap/>
            <w:vAlign w:val="bottom"/>
            <w:hideMark/>
          </w:tcPr>
          <w:p w14:paraId="4FF2FC1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7.2</w:t>
            </w:r>
          </w:p>
        </w:tc>
        <w:tc>
          <w:tcPr>
            <w:tcW w:w="1080" w:type="dxa"/>
            <w:tcBorders>
              <w:top w:val="nil"/>
              <w:left w:val="nil"/>
              <w:bottom w:val="single" w:sz="12" w:space="0" w:color="auto"/>
              <w:right w:val="single" w:sz="12" w:space="0" w:color="auto"/>
            </w:tcBorders>
            <w:shd w:val="clear" w:color="auto" w:fill="auto"/>
            <w:noWrap/>
            <w:vAlign w:val="bottom"/>
            <w:hideMark/>
          </w:tcPr>
          <w:p w14:paraId="37BD1F9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913</w:t>
            </w:r>
          </w:p>
        </w:tc>
        <w:tc>
          <w:tcPr>
            <w:tcW w:w="990" w:type="dxa"/>
            <w:tcBorders>
              <w:top w:val="nil"/>
              <w:left w:val="nil"/>
              <w:bottom w:val="single" w:sz="12" w:space="0" w:color="auto"/>
              <w:right w:val="single" w:sz="12" w:space="0" w:color="auto"/>
            </w:tcBorders>
            <w:shd w:val="clear" w:color="auto" w:fill="auto"/>
            <w:noWrap/>
            <w:vAlign w:val="bottom"/>
            <w:hideMark/>
          </w:tcPr>
          <w:p w14:paraId="6D71067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2413038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83</w:t>
            </w:r>
          </w:p>
        </w:tc>
        <w:tc>
          <w:tcPr>
            <w:tcW w:w="1800" w:type="dxa"/>
            <w:tcBorders>
              <w:top w:val="nil"/>
              <w:left w:val="nil"/>
              <w:bottom w:val="single" w:sz="12" w:space="0" w:color="auto"/>
              <w:right w:val="single" w:sz="12" w:space="0" w:color="auto"/>
            </w:tcBorders>
            <w:shd w:val="clear" w:color="auto" w:fill="auto"/>
            <w:noWrap/>
            <w:vAlign w:val="bottom"/>
            <w:hideMark/>
          </w:tcPr>
          <w:p w14:paraId="087B910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Nov.2005</w:t>
            </w:r>
          </w:p>
        </w:tc>
      </w:tr>
      <w:tr w:rsidR="009E0C98" w:rsidRPr="009E0C98" w14:paraId="16C72ED3"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1CE043B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lastRenderedPageBreak/>
              <w:t>694</w:t>
            </w:r>
          </w:p>
        </w:tc>
        <w:tc>
          <w:tcPr>
            <w:tcW w:w="1260" w:type="dxa"/>
            <w:tcBorders>
              <w:top w:val="nil"/>
              <w:left w:val="nil"/>
              <w:bottom w:val="single" w:sz="12" w:space="0" w:color="auto"/>
              <w:right w:val="single" w:sz="12" w:space="0" w:color="auto"/>
            </w:tcBorders>
            <w:shd w:val="clear" w:color="auto" w:fill="auto"/>
            <w:noWrap/>
            <w:vAlign w:val="bottom"/>
            <w:hideMark/>
          </w:tcPr>
          <w:p w14:paraId="629298BF"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2CFACC5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55.4</w:t>
            </w:r>
          </w:p>
        </w:tc>
        <w:tc>
          <w:tcPr>
            <w:tcW w:w="1170" w:type="dxa"/>
            <w:tcBorders>
              <w:top w:val="nil"/>
              <w:left w:val="nil"/>
              <w:bottom w:val="single" w:sz="12" w:space="0" w:color="auto"/>
              <w:right w:val="single" w:sz="12" w:space="0" w:color="auto"/>
            </w:tcBorders>
            <w:shd w:val="clear" w:color="auto" w:fill="auto"/>
            <w:noWrap/>
            <w:vAlign w:val="bottom"/>
            <w:hideMark/>
          </w:tcPr>
          <w:p w14:paraId="2C7E60E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7.3</w:t>
            </w:r>
          </w:p>
        </w:tc>
        <w:tc>
          <w:tcPr>
            <w:tcW w:w="1080" w:type="dxa"/>
            <w:tcBorders>
              <w:top w:val="nil"/>
              <w:left w:val="nil"/>
              <w:bottom w:val="single" w:sz="12" w:space="0" w:color="auto"/>
              <w:right w:val="single" w:sz="12" w:space="0" w:color="auto"/>
            </w:tcBorders>
            <w:shd w:val="clear" w:color="auto" w:fill="auto"/>
            <w:noWrap/>
            <w:vAlign w:val="bottom"/>
            <w:hideMark/>
          </w:tcPr>
          <w:p w14:paraId="075941D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1,095</w:t>
            </w:r>
          </w:p>
        </w:tc>
        <w:tc>
          <w:tcPr>
            <w:tcW w:w="990" w:type="dxa"/>
            <w:tcBorders>
              <w:top w:val="nil"/>
              <w:left w:val="nil"/>
              <w:bottom w:val="single" w:sz="12" w:space="0" w:color="auto"/>
              <w:right w:val="single" w:sz="12" w:space="0" w:color="auto"/>
            </w:tcBorders>
            <w:shd w:val="clear" w:color="auto" w:fill="auto"/>
            <w:noWrap/>
            <w:vAlign w:val="bottom"/>
            <w:hideMark/>
          </w:tcPr>
          <w:p w14:paraId="063F6B2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w:t>
            </w:r>
          </w:p>
        </w:tc>
        <w:tc>
          <w:tcPr>
            <w:tcW w:w="1170" w:type="dxa"/>
            <w:tcBorders>
              <w:top w:val="nil"/>
              <w:left w:val="nil"/>
              <w:bottom w:val="single" w:sz="12" w:space="0" w:color="auto"/>
              <w:right w:val="single" w:sz="12" w:space="0" w:color="auto"/>
            </w:tcBorders>
            <w:shd w:val="clear" w:color="auto" w:fill="auto"/>
            <w:noWrap/>
            <w:vAlign w:val="bottom"/>
            <w:hideMark/>
          </w:tcPr>
          <w:p w14:paraId="49FDE0A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119</w:t>
            </w:r>
          </w:p>
        </w:tc>
        <w:tc>
          <w:tcPr>
            <w:tcW w:w="1800" w:type="dxa"/>
            <w:tcBorders>
              <w:top w:val="nil"/>
              <w:left w:val="nil"/>
              <w:bottom w:val="single" w:sz="12" w:space="0" w:color="auto"/>
              <w:right w:val="single" w:sz="12" w:space="0" w:color="auto"/>
            </w:tcBorders>
            <w:shd w:val="clear" w:color="auto" w:fill="auto"/>
            <w:noWrap/>
            <w:vAlign w:val="bottom"/>
            <w:hideMark/>
          </w:tcPr>
          <w:p w14:paraId="2B9F3BD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May.2006</w:t>
            </w:r>
          </w:p>
        </w:tc>
      </w:tr>
      <w:tr w:rsidR="009E0C98" w:rsidRPr="009E0C98" w14:paraId="5A0F51F1"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725C235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19</w:t>
            </w:r>
          </w:p>
        </w:tc>
        <w:tc>
          <w:tcPr>
            <w:tcW w:w="1260" w:type="dxa"/>
            <w:tcBorders>
              <w:top w:val="nil"/>
              <w:left w:val="nil"/>
              <w:bottom w:val="single" w:sz="12" w:space="0" w:color="auto"/>
              <w:right w:val="single" w:sz="12" w:space="0" w:color="auto"/>
            </w:tcBorders>
            <w:shd w:val="clear" w:color="auto" w:fill="auto"/>
            <w:noWrap/>
            <w:vAlign w:val="bottom"/>
            <w:hideMark/>
          </w:tcPr>
          <w:p w14:paraId="53C41CB7"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258E722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71.1</w:t>
            </w:r>
          </w:p>
        </w:tc>
        <w:tc>
          <w:tcPr>
            <w:tcW w:w="1170" w:type="dxa"/>
            <w:tcBorders>
              <w:top w:val="nil"/>
              <w:left w:val="nil"/>
              <w:bottom w:val="single" w:sz="12" w:space="0" w:color="auto"/>
              <w:right w:val="single" w:sz="12" w:space="0" w:color="auto"/>
            </w:tcBorders>
            <w:shd w:val="clear" w:color="auto" w:fill="auto"/>
            <w:noWrap/>
            <w:vAlign w:val="bottom"/>
            <w:hideMark/>
          </w:tcPr>
          <w:p w14:paraId="64BEC5B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7.7</w:t>
            </w:r>
          </w:p>
        </w:tc>
        <w:tc>
          <w:tcPr>
            <w:tcW w:w="1080" w:type="dxa"/>
            <w:tcBorders>
              <w:top w:val="nil"/>
              <w:left w:val="nil"/>
              <w:bottom w:val="single" w:sz="12" w:space="0" w:color="auto"/>
              <w:right w:val="single" w:sz="12" w:space="0" w:color="auto"/>
            </w:tcBorders>
            <w:shd w:val="clear" w:color="auto" w:fill="auto"/>
            <w:noWrap/>
            <w:vAlign w:val="bottom"/>
            <w:hideMark/>
          </w:tcPr>
          <w:p w14:paraId="05B4057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1,904</w:t>
            </w:r>
          </w:p>
        </w:tc>
        <w:tc>
          <w:tcPr>
            <w:tcW w:w="990" w:type="dxa"/>
            <w:tcBorders>
              <w:top w:val="nil"/>
              <w:left w:val="nil"/>
              <w:bottom w:val="single" w:sz="12" w:space="0" w:color="auto"/>
              <w:right w:val="single" w:sz="12" w:space="0" w:color="auto"/>
            </w:tcBorders>
            <w:shd w:val="clear" w:color="auto" w:fill="auto"/>
            <w:noWrap/>
            <w:vAlign w:val="bottom"/>
            <w:hideMark/>
          </w:tcPr>
          <w:p w14:paraId="6642E6C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2F9CF2E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91</w:t>
            </w:r>
          </w:p>
        </w:tc>
        <w:tc>
          <w:tcPr>
            <w:tcW w:w="1800" w:type="dxa"/>
            <w:tcBorders>
              <w:top w:val="nil"/>
              <w:left w:val="nil"/>
              <w:bottom w:val="single" w:sz="12" w:space="0" w:color="auto"/>
              <w:right w:val="single" w:sz="12" w:space="0" w:color="auto"/>
            </w:tcBorders>
            <w:shd w:val="clear" w:color="auto" w:fill="auto"/>
            <w:noWrap/>
            <w:vAlign w:val="bottom"/>
            <w:hideMark/>
          </w:tcPr>
          <w:p w14:paraId="331F7D1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Nov.2005</w:t>
            </w:r>
          </w:p>
        </w:tc>
      </w:tr>
      <w:tr w:rsidR="009E0C98" w:rsidRPr="009E0C98" w14:paraId="3BB370A6"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18C7824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630</w:t>
            </w:r>
          </w:p>
        </w:tc>
        <w:tc>
          <w:tcPr>
            <w:tcW w:w="1260" w:type="dxa"/>
            <w:tcBorders>
              <w:top w:val="nil"/>
              <w:left w:val="nil"/>
              <w:bottom w:val="single" w:sz="12" w:space="0" w:color="auto"/>
              <w:right w:val="single" w:sz="12" w:space="0" w:color="auto"/>
            </w:tcBorders>
            <w:shd w:val="clear" w:color="auto" w:fill="auto"/>
            <w:noWrap/>
            <w:vAlign w:val="bottom"/>
            <w:hideMark/>
          </w:tcPr>
          <w:p w14:paraId="38DE0E66"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39DB3DC4"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67.3</w:t>
            </w:r>
          </w:p>
        </w:tc>
        <w:tc>
          <w:tcPr>
            <w:tcW w:w="1170" w:type="dxa"/>
            <w:tcBorders>
              <w:top w:val="nil"/>
              <w:left w:val="nil"/>
              <w:bottom w:val="single" w:sz="12" w:space="0" w:color="auto"/>
              <w:right w:val="single" w:sz="12" w:space="0" w:color="auto"/>
            </w:tcBorders>
            <w:shd w:val="clear" w:color="auto" w:fill="auto"/>
            <w:noWrap/>
            <w:vAlign w:val="bottom"/>
            <w:hideMark/>
          </w:tcPr>
          <w:p w14:paraId="2ADD527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8.2</w:t>
            </w:r>
          </w:p>
        </w:tc>
        <w:tc>
          <w:tcPr>
            <w:tcW w:w="1080" w:type="dxa"/>
            <w:tcBorders>
              <w:top w:val="nil"/>
              <w:left w:val="nil"/>
              <w:bottom w:val="single" w:sz="12" w:space="0" w:color="auto"/>
              <w:right w:val="single" w:sz="12" w:space="0" w:color="auto"/>
            </w:tcBorders>
            <w:shd w:val="clear" w:color="auto" w:fill="auto"/>
            <w:noWrap/>
            <w:vAlign w:val="bottom"/>
            <w:hideMark/>
          </w:tcPr>
          <w:p w14:paraId="07B12C9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2,076</w:t>
            </w:r>
          </w:p>
        </w:tc>
        <w:tc>
          <w:tcPr>
            <w:tcW w:w="990" w:type="dxa"/>
            <w:tcBorders>
              <w:top w:val="nil"/>
              <w:left w:val="nil"/>
              <w:bottom w:val="single" w:sz="12" w:space="0" w:color="auto"/>
              <w:right w:val="single" w:sz="12" w:space="0" w:color="auto"/>
            </w:tcBorders>
            <w:shd w:val="clear" w:color="auto" w:fill="auto"/>
            <w:noWrap/>
            <w:vAlign w:val="bottom"/>
            <w:hideMark/>
          </w:tcPr>
          <w:p w14:paraId="33079D4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462893A4"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51</w:t>
            </w:r>
          </w:p>
        </w:tc>
        <w:tc>
          <w:tcPr>
            <w:tcW w:w="1800" w:type="dxa"/>
            <w:tcBorders>
              <w:top w:val="nil"/>
              <w:left w:val="nil"/>
              <w:bottom w:val="single" w:sz="12" w:space="0" w:color="auto"/>
              <w:right w:val="single" w:sz="12" w:space="0" w:color="auto"/>
            </w:tcBorders>
            <w:shd w:val="clear" w:color="auto" w:fill="auto"/>
            <w:noWrap/>
            <w:vAlign w:val="bottom"/>
            <w:hideMark/>
          </w:tcPr>
          <w:p w14:paraId="1DB4C9E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Sep.2005</w:t>
            </w:r>
          </w:p>
        </w:tc>
      </w:tr>
      <w:tr w:rsidR="009E0C98" w:rsidRPr="009E0C98" w14:paraId="264991C6"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6DF56B3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993</w:t>
            </w:r>
          </w:p>
        </w:tc>
        <w:tc>
          <w:tcPr>
            <w:tcW w:w="1260" w:type="dxa"/>
            <w:tcBorders>
              <w:top w:val="nil"/>
              <w:left w:val="nil"/>
              <w:bottom w:val="single" w:sz="12" w:space="0" w:color="auto"/>
              <w:right w:val="single" w:sz="12" w:space="0" w:color="auto"/>
            </w:tcBorders>
            <w:shd w:val="clear" w:color="auto" w:fill="auto"/>
            <w:noWrap/>
            <w:vAlign w:val="bottom"/>
            <w:hideMark/>
          </w:tcPr>
          <w:p w14:paraId="7B1E1D4D"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4D56FF6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104.3</w:t>
            </w:r>
          </w:p>
        </w:tc>
        <w:tc>
          <w:tcPr>
            <w:tcW w:w="1170" w:type="dxa"/>
            <w:tcBorders>
              <w:top w:val="nil"/>
              <w:left w:val="nil"/>
              <w:bottom w:val="single" w:sz="12" w:space="0" w:color="auto"/>
              <w:right w:val="single" w:sz="12" w:space="0" w:color="auto"/>
            </w:tcBorders>
            <w:shd w:val="clear" w:color="auto" w:fill="auto"/>
            <w:noWrap/>
            <w:vAlign w:val="bottom"/>
            <w:hideMark/>
          </w:tcPr>
          <w:p w14:paraId="1D90993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8.4</w:t>
            </w:r>
          </w:p>
        </w:tc>
        <w:tc>
          <w:tcPr>
            <w:tcW w:w="1080" w:type="dxa"/>
            <w:tcBorders>
              <w:top w:val="nil"/>
              <w:left w:val="nil"/>
              <w:bottom w:val="single" w:sz="12" w:space="0" w:color="auto"/>
              <w:right w:val="single" w:sz="12" w:space="0" w:color="auto"/>
            </w:tcBorders>
            <w:shd w:val="clear" w:color="auto" w:fill="auto"/>
            <w:noWrap/>
            <w:vAlign w:val="bottom"/>
            <w:hideMark/>
          </w:tcPr>
          <w:p w14:paraId="4F5380F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1,843</w:t>
            </w:r>
          </w:p>
        </w:tc>
        <w:tc>
          <w:tcPr>
            <w:tcW w:w="990" w:type="dxa"/>
            <w:tcBorders>
              <w:top w:val="nil"/>
              <w:left w:val="nil"/>
              <w:bottom w:val="single" w:sz="12" w:space="0" w:color="auto"/>
              <w:right w:val="single" w:sz="12" w:space="0" w:color="auto"/>
            </w:tcBorders>
            <w:shd w:val="clear" w:color="auto" w:fill="auto"/>
            <w:noWrap/>
            <w:vAlign w:val="bottom"/>
            <w:hideMark/>
          </w:tcPr>
          <w:p w14:paraId="518677D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w:t>
            </w:r>
          </w:p>
        </w:tc>
        <w:tc>
          <w:tcPr>
            <w:tcW w:w="1170" w:type="dxa"/>
            <w:tcBorders>
              <w:top w:val="nil"/>
              <w:left w:val="nil"/>
              <w:bottom w:val="single" w:sz="12" w:space="0" w:color="auto"/>
              <w:right w:val="single" w:sz="12" w:space="0" w:color="auto"/>
            </w:tcBorders>
            <w:shd w:val="clear" w:color="auto" w:fill="auto"/>
            <w:noWrap/>
            <w:vAlign w:val="bottom"/>
            <w:hideMark/>
          </w:tcPr>
          <w:p w14:paraId="2EB0483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87</w:t>
            </w:r>
          </w:p>
        </w:tc>
        <w:tc>
          <w:tcPr>
            <w:tcW w:w="1800" w:type="dxa"/>
            <w:tcBorders>
              <w:top w:val="nil"/>
              <w:left w:val="nil"/>
              <w:bottom w:val="single" w:sz="12" w:space="0" w:color="auto"/>
              <w:right w:val="single" w:sz="12" w:space="0" w:color="auto"/>
            </w:tcBorders>
            <w:shd w:val="clear" w:color="auto" w:fill="auto"/>
            <w:noWrap/>
            <w:vAlign w:val="bottom"/>
            <w:hideMark/>
          </w:tcPr>
          <w:p w14:paraId="3BCF99B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Jun.2010</w:t>
            </w:r>
          </w:p>
        </w:tc>
      </w:tr>
      <w:tr w:rsidR="009E0C98" w:rsidRPr="009E0C98" w14:paraId="56F0FD59"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6F6A0F8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720</w:t>
            </w:r>
          </w:p>
        </w:tc>
        <w:tc>
          <w:tcPr>
            <w:tcW w:w="1260" w:type="dxa"/>
            <w:tcBorders>
              <w:top w:val="nil"/>
              <w:left w:val="nil"/>
              <w:bottom w:val="single" w:sz="12" w:space="0" w:color="auto"/>
              <w:right w:val="single" w:sz="12" w:space="0" w:color="auto"/>
            </w:tcBorders>
            <w:shd w:val="clear" w:color="auto" w:fill="auto"/>
            <w:noWrap/>
            <w:vAlign w:val="bottom"/>
            <w:hideMark/>
          </w:tcPr>
          <w:p w14:paraId="52E37E05"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7C6671EF"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73.7</w:t>
            </w:r>
          </w:p>
        </w:tc>
        <w:tc>
          <w:tcPr>
            <w:tcW w:w="1170" w:type="dxa"/>
            <w:tcBorders>
              <w:top w:val="nil"/>
              <w:left w:val="nil"/>
              <w:bottom w:val="single" w:sz="12" w:space="0" w:color="auto"/>
              <w:right w:val="single" w:sz="12" w:space="0" w:color="auto"/>
            </w:tcBorders>
            <w:shd w:val="clear" w:color="auto" w:fill="auto"/>
            <w:noWrap/>
            <w:vAlign w:val="bottom"/>
            <w:hideMark/>
          </w:tcPr>
          <w:p w14:paraId="012DE22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9.3</w:t>
            </w:r>
          </w:p>
        </w:tc>
        <w:tc>
          <w:tcPr>
            <w:tcW w:w="1080" w:type="dxa"/>
            <w:tcBorders>
              <w:top w:val="nil"/>
              <w:left w:val="nil"/>
              <w:bottom w:val="single" w:sz="12" w:space="0" w:color="auto"/>
              <w:right w:val="single" w:sz="12" w:space="0" w:color="auto"/>
            </w:tcBorders>
            <w:shd w:val="clear" w:color="auto" w:fill="auto"/>
            <w:noWrap/>
            <w:vAlign w:val="bottom"/>
            <w:hideMark/>
          </w:tcPr>
          <w:p w14:paraId="58499D4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2,644</w:t>
            </w:r>
          </w:p>
        </w:tc>
        <w:tc>
          <w:tcPr>
            <w:tcW w:w="990" w:type="dxa"/>
            <w:tcBorders>
              <w:top w:val="nil"/>
              <w:left w:val="nil"/>
              <w:bottom w:val="single" w:sz="12" w:space="0" w:color="auto"/>
              <w:right w:val="single" w:sz="12" w:space="0" w:color="auto"/>
            </w:tcBorders>
            <w:shd w:val="clear" w:color="auto" w:fill="auto"/>
            <w:noWrap/>
            <w:vAlign w:val="bottom"/>
            <w:hideMark/>
          </w:tcPr>
          <w:p w14:paraId="1B228B1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173F242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32</w:t>
            </w:r>
          </w:p>
        </w:tc>
        <w:tc>
          <w:tcPr>
            <w:tcW w:w="1800" w:type="dxa"/>
            <w:tcBorders>
              <w:top w:val="nil"/>
              <w:left w:val="nil"/>
              <w:bottom w:val="single" w:sz="12" w:space="0" w:color="auto"/>
              <w:right w:val="single" w:sz="12" w:space="0" w:color="auto"/>
            </w:tcBorders>
            <w:shd w:val="clear" w:color="auto" w:fill="auto"/>
            <w:noWrap/>
            <w:vAlign w:val="bottom"/>
            <w:hideMark/>
          </w:tcPr>
          <w:p w14:paraId="6C5A155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Oct.2005</w:t>
            </w:r>
          </w:p>
        </w:tc>
      </w:tr>
      <w:tr w:rsidR="009E0C98" w:rsidRPr="009E0C98" w14:paraId="6777C238"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7634244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131</w:t>
            </w:r>
          </w:p>
        </w:tc>
        <w:tc>
          <w:tcPr>
            <w:tcW w:w="1260" w:type="dxa"/>
            <w:tcBorders>
              <w:top w:val="nil"/>
              <w:left w:val="nil"/>
              <w:bottom w:val="single" w:sz="12" w:space="0" w:color="auto"/>
              <w:right w:val="single" w:sz="12" w:space="0" w:color="auto"/>
            </w:tcBorders>
            <w:shd w:val="clear" w:color="auto" w:fill="auto"/>
            <w:noWrap/>
            <w:vAlign w:val="bottom"/>
            <w:hideMark/>
          </w:tcPr>
          <w:p w14:paraId="495FEB84"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7FDB046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94.3</w:t>
            </w:r>
          </w:p>
        </w:tc>
        <w:tc>
          <w:tcPr>
            <w:tcW w:w="1170" w:type="dxa"/>
            <w:tcBorders>
              <w:top w:val="nil"/>
              <w:left w:val="nil"/>
              <w:bottom w:val="single" w:sz="12" w:space="0" w:color="auto"/>
              <w:right w:val="single" w:sz="12" w:space="0" w:color="auto"/>
            </w:tcBorders>
            <w:shd w:val="clear" w:color="auto" w:fill="auto"/>
            <w:noWrap/>
            <w:vAlign w:val="bottom"/>
            <w:hideMark/>
          </w:tcPr>
          <w:p w14:paraId="1044373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13.1</w:t>
            </w:r>
          </w:p>
        </w:tc>
        <w:tc>
          <w:tcPr>
            <w:tcW w:w="1080" w:type="dxa"/>
            <w:tcBorders>
              <w:top w:val="nil"/>
              <w:left w:val="nil"/>
              <w:bottom w:val="single" w:sz="12" w:space="0" w:color="auto"/>
              <w:right w:val="single" w:sz="12" w:space="0" w:color="auto"/>
            </w:tcBorders>
            <w:shd w:val="clear" w:color="auto" w:fill="auto"/>
            <w:noWrap/>
            <w:vAlign w:val="bottom"/>
            <w:hideMark/>
          </w:tcPr>
          <w:p w14:paraId="2406E62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1,029</w:t>
            </w:r>
          </w:p>
        </w:tc>
        <w:tc>
          <w:tcPr>
            <w:tcW w:w="990" w:type="dxa"/>
            <w:tcBorders>
              <w:top w:val="nil"/>
              <w:left w:val="nil"/>
              <w:bottom w:val="single" w:sz="12" w:space="0" w:color="auto"/>
              <w:right w:val="single" w:sz="12" w:space="0" w:color="auto"/>
            </w:tcBorders>
            <w:shd w:val="clear" w:color="auto" w:fill="auto"/>
            <w:noWrap/>
            <w:vAlign w:val="bottom"/>
            <w:hideMark/>
          </w:tcPr>
          <w:p w14:paraId="37B8A10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4106D6E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32</w:t>
            </w:r>
          </w:p>
        </w:tc>
        <w:tc>
          <w:tcPr>
            <w:tcW w:w="1800" w:type="dxa"/>
            <w:tcBorders>
              <w:top w:val="nil"/>
              <w:left w:val="nil"/>
              <w:bottom w:val="single" w:sz="12" w:space="0" w:color="auto"/>
              <w:right w:val="single" w:sz="12" w:space="0" w:color="auto"/>
            </w:tcBorders>
            <w:shd w:val="clear" w:color="auto" w:fill="auto"/>
            <w:noWrap/>
            <w:vAlign w:val="bottom"/>
            <w:hideMark/>
          </w:tcPr>
          <w:p w14:paraId="3E6FF0D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Aug.2008</w:t>
            </w:r>
          </w:p>
        </w:tc>
      </w:tr>
      <w:tr w:rsidR="009E0C98" w:rsidRPr="009E0C98" w14:paraId="6B45AC2D"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7862D52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555</w:t>
            </w:r>
          </w:p>
        </w:tc>
        <w:tc>
          <w:tcPr>
            <w:tcW w:w="1260" w:type="dxa"/>
            <w:tcBorders>
              <w:top w:val="nil"/>
              <w:left w:val="nil"/>
              <w:bottom w:val="single" w:sz="12" w:space="0" w:color="auto"/>
              <w:right w:val="single" w:sz="12" w:space="0" w:color="auto"/>
            </w:tcBorders>
            <w:shd w:val="clear" w:color="auto" w:fill="auto"/>
            <w:noWrap/>
            <w:vAlign w:val="bottom"/>
            <w:hideMark/>
          </w:tcPr>
          <w:p w14:paraId="029922B3"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47D4F08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126.2</w:t>
            </w:r>
          </w:p>
        </w:tc>
        <w:tc>
          <w:tcPr>
            <w:tcW w:w="1170" w:type="dxa"/>
            <w:tcBorders>
              <w:top w:val="nil"/>
              <w:left w:val="nil"/>
              <w:bottom w:val="single" w:sz="12" w:space="0" w:color="auto"/>
              <w:right w:val="single" w:sz="12" w:space="0" w:color="auto"/>
            </w:tcBorders>
            <w:shd w:val="clear" w:color="auto" w:fill="auto"/>
            <w:noWrap/>
            <w:vAlign w:val="bottom"/>
            <w:hideMark/>
          </w:tcPr>
          <w:p w14:paraId="4F1CAAD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17.2</w:t>
            </w:r>
          </w:p>
        </w:tc>
        <w:tc>
          <w:tcPr>
            <w:tcW w:w="1080" w:type="dxa"/>
            <w:tcBorders>
              <w:top w:val="nil"/>
              <w:left w:val="nil"/>
              <w:bottom w:val="single" w:sz="12" w:space="0" w:color="auto"/>
              <w:right w:val="single" w:sz="12" w:space="0" w:color="auto"/>
            </w:tcBorders>
            <w:shd w:val="clear" w:color="auto" w:fill="auto"/>
            <w:noWrap/>
            <w:vAlign w:val="bottom"/>
            <w:hideMark/>
          </w:tcPr>
          <w:p w14:paraId="19D3AAC4"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8,833</w:t>
            </w:r>
          </w:p>
        </w:tc>
        <w:tc>
          <w:tcPr>
            <w:tcW w:w="990" w:type="dxa"/>
            <w:tcBorders>
              <w:top w:val="nil"/>
              <w:left w:val="nil"/>
              <w:bottom w:val="single" w:sz="12" w:space="0" w:color="auto"/>
              <w:right w:val="single" w:sz="12" w:space="0" w:color="auto"/>
            </w:tcBorders>
            <w:shd w:val="clear" w:color="auto" w:fill="auto"/>
            <w:noWrap/>
            <w:vAlign w:val="bottom"/>
            <w:hideMark/>
          </w:tcPr>
          <w:p w14:paraId="684AE9C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w:t>
            </w:r>
          </w:p>
        </w:tc>
        <w:tc>
          <w:tcPr>
            <w:tcW w:w="1170" w:type="dxa"/>
            <w:tcBorders>
              <w:top w:val="nil"/>
              <w:left w:val="nil"/>
              <w:bottom w:val="single" w:sz="12" w:space="0" w:color="auto"/>
              <w:right w:val="single" w:sz="12" w:space="0" w:color="auto"/>
            </w:tcBorders>
            <w:shd w:val="clear" w:color="auto" w:fill="auto"/>
            <w:noWrap/>
            <w:vAlign w:val="bottom"/>
            <w:hideMark/>
          </w:tcPr>
          <w:p w14:paraId="1CF8846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30</w:t>
            </w:r>
          </w:p>
        </w:tc>
        <w:tc>
          <w:tcPr>
            <w:tcW w:w="1800" w:type="dxa"/>
            <w:tcBorders>
              <w:top w:val="nil"/>
              <w:left w:val="nil"/>
              <w:bottom w:val="single" w:sz="12" w:space="0" w:color="auto"/>
              <w:right w:val="single" w:sz="12" w:space="0" w:color="auto"/>
            </w:tcBorders>
            <w:shd w:val="clear" w:color="auto" w:fill="auto"/>
            <w:noWrap/>
            <w:vAlign w:val="bottom"/>
            <w:hideMark/>
          </w:tcPr>
          <w:p w14:paraId="04FCA4A9"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Aug.2006</w:t>
            </w:r>
          </w:p>
        </w:tc>
      </w:tr>
      <w:tr w:rsidR="009E0C98" w:rsidRPr="009E0C98" w14:paraId="56EDFE1C"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6AEB30CF"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632</w:t>
            </w:r>
          </w:p>
        </w:tc>
        <w:tc>
          <w:tcPr>
            <w:tcW w:w="1260" w:type="dxa"/>
            <w:tcBorders>
              <w:top w:val="nil"/>
              <w:left w:val="nil"/>
              <w:bottom w:val="single" w:sz="12" w:space="0" w:color="auto"/>
              <w:right w:val="single" w:sz="12" w:space="0" w:color="auto"/>
            </w:tcBorders>
            <w:shd w:val="clear" w:color="auto" w:fill="auto"/>
            <w:noWrap/>
            <w:vAlign w:val="bottom"/>
            <w:hideMark/>
          </w:tcPr>
          <w:p w14:paraId="5BBC55C8"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6333B8B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146.0</w:t>
            </w:r>
          </w:p>
        </w:tc>
        <w:tc>
          <w:tcPr>
            <w:tcW w:w="1170" w:type="dxa"/>
            <w:tcBorders>
              <w:top w:val="nil"/>
              <w:left w:val="nil"/>
              <w:bottom w:val="single" w:sz="12" w:space="0" w:color="auto"/>
              <w:right w:val="single" w:sz="12" w:space="0" w:color="auto"/>
            </w:tcBorders>
            <w:shd w:val="clear" w:color="auto" w:fill="auto"/>
            <w:noWrap/>
            <w:vAlign w:val="bottom"/>
            <w:hideMark/>
          </w:tcPr>
          <w:p w14:paraId="524317C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20.0</w:t>
            </w:r>
          </w:p>
        </w:tc>
        <w:tc>
          <w:tcPr>
            <w:tcW w:w="1080" w:type="dxa"/>
            <w:tcBorders>
              <w:top w:val="nil"/>
              <w:left w:val="nil"/>
              <w:bottom w:val="single" w:sz="12" w:space="0" w:color="auto"/>
              <w:right w:val="single" w:sz="12" w:space="0" w:color="auto"/>
            </w:tcBorders>
            <w:shd w:val="clear" w:color="auto" w:fill="auto"/>
            <w:noWrap/>
            <w:vAlign w:val="bottom"/>
            <w:hideMark/>
          </w:tcPr>
          <w:p w14:paraId="72F332EF"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2,218</w:t>
            </w:r>
          </w:p>
        </w:tc>
        <w:tc>
          <w:tcPr>
            <w:tcW w:w="990" w:type="dxa"/>
            <w:tcBorders>
              <w:top w:val="nil"/>
              <w:left w:val="nil"/>
              <w:bottom w:val="single" w:sz="12" w:space="0" w:color="auto"/>
              <w:right w:val="single" w:sz="12" w:space="0" w:color="auto"/>
            </w:tcBorders>
            <w:shd w:val="clear" w:color="auto" w:fill="auto"/>
            <w:noWrap/>
            <w:vAlign w:val="bottom"/>
            <w:hideMark/>
          </w:tcPr>
          <w:p w14:paraId="76F5E34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w:t>
            </w:r>
          </w:p>
        </w:tc>
        <w:tc>
          <w:tcPr>
            <w:tcW w:w="1170" w:type="dxa"/>
            <w:tcBorders>
              <w:top w:val="nil"/>
              <w:left w:val="nil"/>
              <w:bottom w:val="single" w:sz="12" w:space="0" w:color="auto"/>
              <w:right w:val="single" w:sz="12" w:space="0" w:color="auto"/>
            </w:tcBorders>
            <w:shd w:val="clear" w:color="auto" w:fill="auto"/>
            <w:noWrap/>
            <w:vAlign w:val="bottom"/>
            <w:hideMark/>
          </w:tcPr>
          <w:p w14:paraId="521CD65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56</w:t>
            </w:r>
          </w:p>
        </w:tc>
        <w:tc>
          <w:tcPr>
            <w:tcW w:w="1800" w:type="dxa"/>
            <w:tcBorders>
              <w:top w:val="nil"/>
              <w:left w:val="nil"/>
              <w:bottom w:val="single" w:sz="12" w:space="0" w:color="auto"/>
              <w:right w:val="single" w:sz="12" w:space="0" w:color="auto"/>
            </w:tcBorders>
            <w:shd w:val="clear" w:color="auto" w:fill="auto"/>
            <w:noWrap/>
            <w:vAlign w:val="bottom"/>
            <w:hideMark/>
          </w:tcPr>
          <w:p w14:paraId="375870D9"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Aug.2007</w:t>
            </w:r>
          </w:p>
        </w:tc>
      </w:tr>
      <w:tr w:rsidR="009E0C98" w:rsidRPr="009E0C98" w14:paraId="455855F2"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033A6AB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103</w:t>
            </w:r>
          </w:p>
        </w:tc>
        <w:tc>
          <w:tcPr>
            <w:tcW w:w="1260" w:type="dxa"/>
            <w:tcBorders>
              <w:top w:val="nil"/>
              <w:left w:val="nil"/>
              <w:bottom w:val="single" w:sz="12" w:space="0" w:color="auto"/>
              <w:right w:val="single" w:sz="12" w:space="0" w:color="auto"/>
            </w:tcBorders>
            <w:shd w:val="clear" w:color="auto" w:fill="auto"/>
            <w:noWrap/>
            <w:vAlign w:val="bottom"/>
            <w:hideMark/>
          </w:tcPr>
          <w:p w14:paraId="731DA415"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532CA82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139.2</w:t>
            </w:r>
          </w:p>
        </w:tc>
        <w:tc>
          <w:tcPr>
            <w:tcW w:w="1170" w:type="dxa"/>
            <w:tcBorders>
              <w:top w:val="nil"/>
              <w:left w:val="nil"/>
              <w:bottom w:val="single" w:sz="12" w:space="0" w:color="auto"/>
              <w:right w:val="single" w:sz="12" w:space="0" w:color="auto"/>
            </w:tcBorders>
            <w:shd w:val="clear" w:color="auto" w:fill="auto"/>
            <w:noWrap/>
            <w:vAlign w:val="bottom"/>
            <w:hideMark/>
          </w:tcPr>
          <w:p w14:paraId="733BA79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21.8</w:t>
            </w:r>
          </w:p>
        </w:tc>
        <w:tc>
          <w:tcPr>
            <w:tcW w:w="1080" w:type="dxa"/>
            <w:tcBorders>
              <w:top w:val="nil"/>
              <w:left w:val="nil"/>
              <w:bottom w:val="single" w:sz="12" w:space="0" w:color="auto"/>
              <w:right w:val="single" w:sz="12" w:space="0" w:color="auto"/>
            </w:tcBorders>
            <w:shd w:val="clear" w:color="auto" w:fill="auto"/>
            <w:noWrap/>
            <w:vAlign w:val="bottom"/>
            <w:hideMark/>
          </w:tcPr>
          <w:p w14:paraId="5298903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1,304</w:t>
            </w:r>
          </w:p>
        </w:tc>
        <w:tc>
          <w:tcPr>
            <w:tcW w:w="990" w:type="dxa"/>
            <w:tcBorders>
              <w:top w:val="nil"/>
              <w:left w:val="nil"/>
              <w:bottom w:val="single" w:sz="12" w:space="0" w:color="auto"/>
              <w:right w:val="single" w:sz="12" w:space="0" w:color="auto"/>
            </w:tcBorders>
            <w:shd w:val="clear" w:color="auto" w:fill="auto"/>
            <w:noWrap/>
            <w:vAlign w:val="bottom"/>
            <w:hideMark/>
          </w:tcPr>
          <w:p w14:paraId="41E1515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7BFA5BC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39</w:t>
            </w:r>
          </w:p>
        </w:tc>
        <w:tc>
          <w:tcPr>
            <w:tcW w:w="1800" w:type="dxa"/>
            <w:tcBorders>
              <w:top w:val="nil"/>
              <w:left w:val="nil"/>
              <w:bottom w:val="single" w:sz="12" w:space="0" w:color="auto"/>
              <w:right w:val="single" w:sz="12" w:space="0" w:color="auto"/>
            </w:tcBorders>
            <w:shd w:val="clear" w:color="auto" w:fill="auto"/>
            <w:noWrap/>
            <w:vAlign w:val="bottom"/>
            <w:hideMark/>
          </w:tcPr>
          <w:p w14:paraId="4E9F038F"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Aug.2008</w:t>
            </w:r>
          </w:p>
        </w:tc>
      </w:tr>
      <w:tr w:rsidR="009E0C98" w:rsidRPr="009E0C98" w14:paraId="1F6A4D4A"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68E60C5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830</w:t>
            </w:r>
          </w:p>
        </w:tc>
        <w:tc>
          <w:tcPr>
            <w:tcW w:w="1260" w:type="dxa"/>
            <w:tcBorders>
              <w:top w:val="nil"/>
              <w:left w:val="nil"/>
              <w:bottom w:val="single" w:sz="12" w:space="0" w:color="auto"/>
              <w:right w:val="single" w:sz="12" w:space="0" w:color="auto"/>
            </w:tcBorders>
            <w:shd w:val="clear" w:color="auto" w:fill="auto"/>
            <w:noWrap/>
            <w:vAlign w:val="bottom"/>
            <w:hideMark/>
          </w:tcPr>
          <w:p w14:paraId="5C734C60"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4E45ED9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124.0</w:t>
            </w:r>
          </w:p>
        </w:tc>
        <w:tc>
          <w:tcPr>
            <w:tcW w:w="1170" w:type="dxa"/>
            <w:tcBorders>
              <w:top w:val="nil"/>
              <w:left w:val="nil"/>
              <w:bottom w:val="single" w:sz="12" w:space="0" w:color="auto"/>
              <w:right w:val="single" w:sz="12" w:space="0" w:color="auto"/>
            </w:tcBorders>
            <w:shd w:val="clear" w:color="auto" w:fill="auto"/>
            <w:noWrap/>
            <w:vAlign w:val="bottom"/>
            <w:hideMark/>
          </w:tcPr>
          <w:p w14:paraId="6BB9B211"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25.0</w:t>
            </w:r>
          </w:p>
        </w:tc>
        <w:tc>
          <w:tcPr>
            <w:tcW w:w="1080" w:type="dxa"/>
            <w:tcBorders>
              <w:top w:val="nil"/>
              <w:left w:val="nil"/>
              <w:bottom w:val="single" w:sz="12" w:space="0" w:color="auto"/>
              <w:right w:val="single" w:sz="12" w:space="0" w:color="auto"/>
            </w:tcBorders>
            <w:shd w:val="clear" w:color="auto" w:fill="auto"/>
            <w:noWrap/>
            <w:vAlign w:val="bottom"/>
            <w:hideMark/>
          </w:tcPr>
          <w:p w14:paraId="4DF1370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4,650</w:t>
            </w:r>
          </w:p>
        </w:tc>
        <w:tc>
          <w:tcPr>
            <w:tcW w:w="990" w:type="dxa"/>
            <w:tcBorders>
              <w:top w:val="nil"/>
              <w:left w:val="nil"/>
              <w:bottom w:val="single" w:sz="12" w:space="0" w:color="auto"/>
              <w:right w:val="single" w:sz="12" w:space="0" w:color="auto"/>
            </w:tcBorders>
            <w:shd w:val="clear" w:color="auto" w:fill="auto"/>
            <w:noWrap/>
            <w:vAlign w:val="bottom"/>
            <w:hideMark/>
          </w:tcPr>
          <w:p w14:paraId="39D9D7BF"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4</w:t>
            </w:r>
          </w:p>
        </w:tc>
        <w:tc>
          <w:tcPr>
            <w:tcW w:w="1170" w:type="dxa"/>
            <w:tcBorders>
              <w:top w:val="nil"/>
              <w:left w:val="nil"/>
              <w:bottom w:val="single" w:sz="12" w:space="0" w:color="auto"/>
              <w:right w:val="single" w:sz="12" w:space="0" w:color="auto"/>
            </w:tcBorders>
            <w:shd w:val="clear" w:color="auto" w:fill="auto"/>
            <w:noWrap/>
            <w:vAlign w:val="bottom"/>
            <w:hideMark/>
          </w:tcPr>
          <w:p w14:paraId="7536950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71</w:t>
            </w:r>
          </w:p>
        </w:tc>
        <w:tc>
          <w:tcPr>
            <w:tcW w:w="1800" w:type="dxa"/>
            <w:tcBorders>
              <w:top w:val="nil"/>
              <w:left w:val="nil"/>
              <w:bottom w:val="single" w:sz="12" w:space="0" w:color="auto"/>
              <w:right w:val="single" w:sz="12" w:space="0" w:color="auto"/>
            </w:tcBorders>
            <w:shd w:val="clear" w:color="auto" w:fill="auto"/>
            <w:noWrap/>
            <w:vAlign w:val="bottom"/>
            <w:hideMark/>
          </w:tcPr>
          <w:p w14:paraId="4A00E55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Jun.2005</w:t>
            </w:r>
          </w:p>
        </w:tc>
      </w:tr>
      <w:tr w:rsidR="009E0C98" w:rsidRPr="009E0C98" w14:paraId="49E541F8"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4C23C2D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605</w:t>
            </w:r>
          </w:p>
        </w:tc>
        <w:tc>
          <w:tcPr>
            <w:tcW w:w="1260" w:type="dxa"/>
            <w:tcBorders>
              <w:top w:val="nil"/>
              <w:left w:val="nil"/>
              <w:bottom w:val="single" w:sz="12" w:space="0" w:color="auto"/>
              <w:right w:val="single" w:sz="12" w:space="0" w:color="auto"/>
            </w:tcBorders>
            <w:shd w:val="clear" w:color="auto" w:fill="auto"/>
            <w:noWrap/>
            <w:vAlign w:val="bottom"/>
            <w:hideMark/>
          </w:tcPr>
          <w:p w14:paraId="12F65301"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0EDAF6E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626.3</w:t>
            </w:r>
          </w:p>
        </w:tc>
        <w:tc>
          <w:tcPr>
            <w:tcW w:w="1170" w:type="dxa"/>
            <w:tcBorders>
              <w:top w:val="nil"/>
              <w:left w:val="nil"/>
              <w:bottom w:val="single" w:sz="12" w:space="0" w:color="auto"/>
              <w:right w:val="single" w:sz="12" w:space="0" w:color="auto"/>
            </w:tcBorders>
            <w:shd w:val="clear" w:color="auto" w:fill="auto"/>
            <w:noWrap/>
            <w:vAlign w:val="bottom"/>
            <w:hideMark/>
          </w:tcPr>
          <w:p w14:paraId="013DBAF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59.8</w:t>
            </w:r>
          </w:p>
        </w:tc>
        <w:tc>
          <w:tcPr>
            <w:tcW w:w="1080" w:type="dxa"/>
            <w:tcBorders>
              <w:top w:val="nil"/>
              <w:left w:val="nil"/>
              <w:bottom w:val="single" w:sz="12" w:space="0" w:color="auto"/>
              <w:right w:val="single" w:sz="12" w:space="0" w:color="auto"/>
            </w:tcBorders>
            <w:shd w:val="clear" w:color="auto" w:fill="auto"/>
            <w:noWrap/>
            <w:vAlign w:val="bottom"/>
            <w:hideMark/>
          </w:tcPr>
          <w:p w14:paraId="383AED3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7,177</w:t>
            </w:r>
          </w:p>
        </w:tc>
        <w:tc>
          <w:tcPr>
            <w:tcW w:w="990" w:type="dxa"/>
            <w:tcBorders>
              <w:top w:val="nil"/>
              <w:left w:val="nil"/>
              <w:bottom w:val="single" w:sz="12" w:space="0" w:color="auto"/>
              <w:right w:val="single" w:sz="12" w:space="0" w:color="auto"/>
            </w:tcBorders>
            <w:shd w:val="clear" w:color="auto" w:fill="auto"/>
            <w:noWrap/>
            <w:vAlign w:val="bottom"/>
            <w:hideMark/>
          </w:tcPr>
          <w:p w14:paraId="47AB8CD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w:t>
            </w:r>
          </w:p>
        </w:tc>
        <w:tc>
          <w:tcPr>
            <w:tcW w:w="1170" w:type="dxa"/>
            <w:tcBorders>
              <w:top w:val="nil"/>
              <w:left w:val="nil"/>
              <w:bottom w:val="single" w:sz="12" w:space="0" w:color="auto"/>
              <w:right w:val="single" w:sz="12" w:space="0" w:color="auto"/>
            </w:tcBorders>
            <w:shd w:val="clear" w:color="auto" w:fill="auto"/>
            <w:noWrap/>
            <w:vAlign w:val="bottom"/>
            <w:hideMark/>
          </w:tcPr>
          <w:p w14:paraId="1B46A69E"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72</w:t>
            </w:r>
          </w:p>
        </w:tc>
        <w:tc>
          <w:tcPr>
            <w:tcW w:w="1800" w:type="dxa"/>
            <w:tcBorders>
              <w:top w:val="nil"/>
              <w:left w:val="nil"/>
              <w:bottom w:val="single" w:sz="12" w:space="0" w:color="auto"/>
              <w:right w:val="single" w:sz="12" w:space="0" w:color="auto"/>
            </w:tcBorders>
            <w:shd w:val="clear" w:color="auto" w:fill="auto"/>
            <w:noWrap/>
            <w:vAlign w:val="bottom"/>
            <w:hideMark/>
          </w:tcPr>
          <w:p w14:paraId="0072A9B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Jun.2006</w:t>
            </w:r>
          </w:p>
        </w:tc>
      </w:tr>
      <w:tr w:rsidR="009E0C98" w:rsidRPr="009E0C98" w14:paraId="28330086"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7B20B04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140</w:t>
            </w:r>
          </w:p>
        </w:tc>
        <w:tc>
          <w:tcPr>
            <w:tcW w:w="1260" w:type="dxa"/>
            <w:tcBorders>
              <w:top w:val="nil"/>
              <w:left w:val="nil"/>
              <w:bottom w:val="single" w:sz="12" w:space="0" w:color="auto"/>
              <w:right w:val="single" w:sz="12" w:space="0" w:color="auto"/>
            </w:tcBorders>
            <w:shd w:val="clear" w:color="auto" w:fill="auto"/>
            <w:noWrap/>
            <w:vAlign w:val="bottom"/>
            <w:hideMark/>
          </w:tcPr>
          <w:p w14:paraId="30181373"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26AEF354"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1,593.0</w:t>
            </w:r>
          </w:p>
        </w:tc>
        <w:tc>
          <w:tcPr>
            <w:tcW w:w="1170" w:type="dxa"/>
            <w:tcBorders>
              <w:top w:val="nil"/>
              <w:left w:val="nil"/>
              <w:bottom w:val="single" w:sz="12" w:space="0" w:color="auto"/>
              <w:right w:val="single" w:sz="12" w:space="0" w:color="auto"/>
            </w:tcBorders>
            <w:shd w:val="clear" w:color="auto" w:fill="auto"/>
            <w:noWrap/>
            <w:vAlign w:val="bottom"/>
            <w:hideMark/>
          </w:tcPr>
          <w:p w14:paraId="20B99B1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72.0</w:t>
            </w:r>
          </w:p>
        </w:tc>
        <w:tc>
          <w:tcPr>
            <w:tcW w:w="1080" w:type="dxa"/>
            <w:tcBorders>
              <w:top w:val="nil"/>
              <w:left w:val="nil"/>
              <w:bottom w:val="single" w:sz="12" w:space="0" w:color="auto"/>
              <w:right w:val="single" w:sz="12" w:space="0" w:color="auto"/>
            </w:tcBorders>
            <w:shd w:val="clear" w:color="auto" w:fill="auto"/>
            <w:noWrap/>
            <w:vAlign w:val="bottom"/>
            <w:hideMark/>
          </w:tcPr>
          <w:p w14:paraId="0B80407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17,911</w:t>
            </w:r>
          </w:p>
        </w:tc>
        <w:tc>
          <w:tcPr>
            <w:tcW w:w="990" w:type="dxa"/>
            <w:tcBorders>
              <w:top w:val="nil"/>
              <w:left w:val="nil"/>
              <w:bottom w:val="single" w:sz="12" w:space="0" w:color="auto"/>
              <w:right w:val="single" w:sz="12" w:space="0" w:color="auto"/>
            </w:tcBorders>
            <w:shd w:val="clear" w:color="auto" w:fill="auto"/>
            <w:noWrap/>
            <w:vAlign w:val="bottom"/>
            <w:hideMark/>
          </w:tcPr>
          <w:p w14:paraId="5236C18B"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w:t>
            </w:r>
          </w:p>
        </w:tc>
        <w:tc>
          <w:tcPr>
            <w:tcW w:w="1170" w:type="dxa"/>
            <w:tcBorders>
              <w:top w:val="nil"/>
              <w:left w:val="nil"/>
              <w:bottom w:val="single" w:sz="12" w:space="0" w:color="auto"/>
              <w:right w:val="single" w:sz="12" w:space="0" w:color="auto"/>
            </w:tcBorders>
            <w:shd w:val="clear" w:color="auto" w:fill="auto"/>
            <w:noWrap/>
            <w:vAlign w:val="bottom"/>
            <w:hideMark/>
          </w:tcPr>
          <w:p w14:paraId="19ABCBF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62</w:t>
            </w:r>
          </w:p>
        </w:tc>
        <w:tc>
          <w:tcPr>
            <w:tcW w:w="1800" w:type="dxa"/>
            <w:tcBorders>
              <w:top w:val="nil"/>
              <w:left w:val="nil"/>
              <w:bottom w:val="single" w:sz="12" w:space="0" w:color="auto"/>
              <w:right w:val="single" w:sz="12" w:space="0" w:color="auto"/>
            </w:tcBorders>
            <w:shd w:val="clear" w:color="auto" w:fill="auto"/>
            <w:noWrap/>
            <w:vAlign w:val="bottom"/>
            <w:hideMark/>
          </w:tcPr>
          <w:p w14:paraId="6EBB72E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Jan.2005</w:t>
            </w:r>
          </w:p>
        </w:tc>
      </w:tr>
      <w:tr w:rsidR="009E0C98" w:rsidRPr="009E0C98" w14:paraId="5DC6A91D"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47A7E5FA"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729</w:t>
            </w:r>
          </w:p>
        </w:tc>
        <w:tc>
          <w:tcPr>
            <w:tcW w:w="1260" w:type="dxa"/>
            <w:tcBorders>
              <w:top w:val="nil"/>
              <w:left w:val="nil"/>
              <w:bottom w:val="single" w:sz="12" w:space="0" w:color="auto"/>
              <w:right w:val="single" w:sz="12" w:space="0" w:color="auto"/>
            </w:tcBorders>
            <w:shd w:val="clear" w:color="auto" w:fill="auto"/>
            <w:noWrap/>
            <w:vAlign w:val="bottom"/>
            <w:hideMark/>
          </w:tcPr>
          <w:p w14:paraId="0F2E84BC" w14:textId="77777777" w:rsidR="009E0C98" w:rsidRPr="009E0C98" w:rsidRDefault="009E0C98" w:rsidP="005D679E">
            <w:pPr>
              <w:jc w:val="center"/>
              <w:rPr>
                <w:rFonts w:eastAsia="Times New Roman" w:cs="Calibri"/>
                <w:color w:val="000000"/>
                <w:sz w:val="18"/>
                <w:szCs w:val="18"/>
              </w:rPr>
            </w:pPr>
            <w:r w:rsidRPr="009E0C98">
              <w:rPr>
                <w:rFonts w:eastAsia="Times New Roman" w:cs="Segoe UI Symbol"/>
                <w:color w:val="000000"/>
                <w:sz w:val="18"/>
                <w:szCs w:val="18"/>
              </w:rPr>
              <w:t>♂</w:t>
            </w:r>
            <w:r w:rsidRPr="009E0C98">
              <w:rPr>
                <w:rFonts w:eastAsia="Times New Roman" w:cs="Calibri"/>
                <w:color w:val="000000"/>
                <w:sz w:val="18"/>
                <w:szCs w:val="18"/>
              </w:rPr>
              <w:t>/Adult</w:t>
            </w:r>
          </w:p>
        </w:tc>
        <w:tc>
          <w:tcPr>
            <w:tcW w:w="1170" w:type="dxa"/>
            <w:tcBorders>
              <w:top w:val="nil"/>
              <w:left w:val="nil"/>
              <w:bottom w:val="single" w:sz="12" w:space="0" w:color="auto"/>
              <w:right w:val="single" w:sz="12" w:space="0" w:color="auto"/>
            </w:tcBorders>
            <w:shd w:val="clear" w:color="auto" w:fill="auto"/>
            <w:noWrap/>
            <w:vAlign w:val="bottom"/>
            <w:hideMark/>
          </w:tcPr>
          <w:p w14:paraId="06A6DCC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657.7</w:t>
            </w:r>
          </w:p>
        </w:tc>
        <w:tc>
          <w:tcPr>
            <w:tcW w:w="1170" w:type="dxa"/>
            <w:tcBorders>
              <w:top w:val="nil"/>
              <w:left w:val="nil"/>
              <w:bottom w:val="single" w:sz="12" w:space="0" w:color="auto"/>
              <w:right w:val="single" w:sz="12" w:space="0" w:color="auto"/>
            </w:tcBorders>
            <w:shd w:val="clear" w:color="auto" w:fill="auto"/>
            <w:noWrap/>
            <w:vAlign w:val="bottom"/>
            <w:hideMark/>
          </w:tcPr>
          <w:p w14:paraId="4A70151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87.1</w:t>
            </w:r>
          </w:p>
        </w:tc>
        <w:tc>
          <w:tcPr>
            <w:tcW w:w="1080" w:type="dxa"/>
            <w:tcBorders>
              <w:top w:val="nil"/>
              <w:left w:val="nil"/>
              <w:bottom w:val="single" w:sz="12" w:space="0" w:color="auto"/>
              <w:right w:val="single" w:sz="12" w:space="0" w:color="auto"/>
            </w:tcBorders>
            <w:shd w:val="clear" w:color="auto" w:fill="auto"/>
            <w:noWrap/>
            <w:vAlign w:val="bottom"/>
            <w:hideMark/>
          </w:tcPr>
          <w:p w14:paraId="48E5A437"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11,327</w:t>
            </w:r>
          </w:p>
        </w:tc>
        <w:tc>
          <w:tcPr>
            <w:tcW w:w="990" w:type="dxa"/>
            <w:tcBorders>
              <w:top w:val="nil"/>
              <w:left w:val="nil"/>
              <w:bottom w:val="single" w:sz="12" w:space="0" w:color="auto"/>
              <w:right w:val="single" w:sz="12" w:space="0" w:color="auto"/>
            </w:tcBorders>
            <w:shd w:val="clear" w:color="auto" w:fill="auto"/>
            <w:noWrap/>
            <w:vAlign w:val="bottom"/>
            <w:hideMark/>
          </w:tcPr>
          <w:p w14:paraId="2CD9A6CD"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12</w:t>
            </w:r>
          </w:p>
        </w:tc>
        <w:tc>
          <w:tcPr>
            <w:tcW w:w="1170" w:type="dxa"/>
            <w:tcBorders>
              <w:top w:val="nil"/>
              <w:left w:val="nil"/>
              <w:bottom w:val="single" w:sz="12" w:space="0" w:color="auto"/>
              <w:right w:val="single" w:sz="12" w:space="0" w:color="auto"/>
            </w:tcBorders>
            <w:shd w:val="clear" w:color="auto" w:fill="auto"/>
            <w:noWrap/>
            <w:vAlign w:val="bottom"/>
            <w:hideMark/>
          </w:tcPr>
          <w:p w14:paraId="34E0D1A0"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56</w:t>
            </w:r>
          </w:p>
        </w:tc>
        <w:tc>
          <w:tcPr>
            <w:tcW w:w="1800" w:type="dxa"/>
            <w:tcBorders>
              <w:top w:val="nil"/>
              <w:left w:val="nil"/>
              <w:bottom w:val="single" w:sz="12" w:space="0" w:color="auto"/>
              <w:right w:val="single" w:sz="12" w:space="0" w:color="auto"/>
            </w:tcBorders>
            <w:shd w:val="clear" w:color="auto" w:fill="auto"/>
            <w:noWrap/>
            <w:vAlign w:val="bottom"/>
            <w:hideMark/>
          </w:tcPr>
          <w:p w14:paraId="2FD6C815"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Nov.2004</w:t>
            </w:r>
          </w:p>
        </w:tc>
      </w:tr>
      <w:tr w:rsidR="009E0C98" w:rsidRPr="009E0C98" w14:paraId="049EAC79"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2952B56C"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 </w:t>
            </w:r>
          </w:p>
        </w:tc>
        <w:tc>
          <w:tcPr>
            <w:tcW w:w="1260" w:type="dxa"/>
            <w:tcBorders>
              <w:top w:val="nil"/>
              <w:left w:val="nil"/>
              <w:bottom w:val="single" w:sz="12" w:space="0" w:color="auto"/>
              <w:right w:val="single" w:sz="12" w:space="0" w:color="auto"/>
            </w:tcBorders>
            <w:shd w:val="clear" w:color="auto" w:fill="auto"/>
            <w:noWrap/>
            <w:vAlign w:val="bottom"/>
            <w:hideMark/>
          </w:tcPr>
          <w:p w14:paraId="6506BBAF"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Sum</w:t>
            </w:r>
          </w:p>
        </w:tc>
        <w:tc>
          <w:tcPr>
            <w:tcW w:w="1170" w:type="dxa"/>
            <w:tcBorders>
              <w:top w:val="nil"/>
              <w:left w:val="nil"/>
              <w:bottom w:val="single" w:sz="12" w:space="0" w:color="auto"/>
              <w:right w:val="single" w:sz="12" w:space="0" w:color="auto"/>
            </w:tcBorders>
            <w:shd w:val="clear" w:color="auto" w:fill="auto"/>
            <w:noWrap/>
            <w:vAlign w:val="bottom"/>
            <w:hideMark/>
          </w:tcPr>
          <w:p w14:paraId="4E5B2567"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4,135.1</w:t>
            </w:r>
          </w:p>
        </w:tc>
        <w:tc>
          <w:tcPr>
            <w:tcW w:w="1170" w:type="dxa"/>
            <w:tcBorders>
              <w:top w:val="nil"/>
              <w:left w:val="nil"/>
              <w:bottom w:val="single" w:sz="12" w:space="0" w:color="auto"/>
              <w:right w:val="single" w:sz="12" w:space="0" w:color="auto"/>
            </w:tcBorders>
            <w:shd w:val="clear" w:color="auto" w:fill="auto"/>
            <w:noWrap/>
            <w:vAlign w:val="bottom"/>
            <w:hideMark/>
          </w:tcPr>
          <w:p w14:paraId="19B6D1CA"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392.8</w:t>
            </w:r>
          </w:p>
        </w:tc>
        <w:tc>
          <w:tcPr>
            <w:tcW w:w="1080" w:type="dxa"/>
            <w:tcBorders>
              <w:top w:val="nil"/>
              <w:left w:val="nil"/>
              <w:bottom w:val="single" w:sz="12" w:space="0" w:color="auto"/>
              <w:right w:val="single" w:sz="12" w:space="0" w:color="auto"/>
            </w:tcBorders>
            <w:shd w:val="clear" w:color="auto" w:fill="auto"/>
            <w:noWrap/>
            <w:vAlign w:val="bottom"/>
            <w:hideMark/>
          </w:tcPr>
          <w:p w14:paraId="159ADF0B"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n/a</w:t>
            </w:r>
          </w:p>
        </w:tc>
        <w:tc>
          <w:tcPr>
            <w:tcW w:w="990" w:type="dxa"/>
            <w:tcBorders>
              <w:top w:val="nil"/>
              <w:left w:val="nil"/>
              <w:bottom w:val="single" w:sz="12" w:space="0" w:color="auto"/>
              <w:right w:val="single" w:sz="12" w:space="0" w:color="auto"/>
            </w:tcBorders>
            <w:shd w:val="clear" w:color="auto" w:fill="auto"/>
            <w:noWrap/>
            <w:vAlign w:val="bottom"/>
            <w:hideMark/>
          </w:tcPr>
          <w:p w14:paraId="716B665C"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115</w:t>
            </w:r>
          </w:p>
        </w:tc>
        <w:tc>
          <w:tcPr>
            <w:tcW w:w="1170" w:type="dxa"/>
            <w:tcBorders>
              <w:top w:val="nil"/>
              <w:left w:val="nil"/>
              <w:bottom w:val="single" w:sz="12" w:space="0" w:color="auto"/>
              <w:right w:val="single" w:sz="12" w:space="0" w:color="auto"/>
            </w:tcBorders>
            <w:shd w:val="clear" w:color="auto" w:fill="auto"/>
            <w:noWrap/>
            <w:vAlign w:val="bottom"/>
            <w:hideMark/>
          </w:tcPr>
          <w:p w14:paraId="4042CE8F"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1,502</w:t>
            </w:r>
          </w:p>
        </w:tc>
        <w:tc>
          <w:tcPr>
            <w:tcW w:w="1800" w:type="dxa"/>
            <w:tcBorders>
              <w:top w:val="nil"/>
              <w:left w:val="nil"/>
              <w:bottom w:val="single" w:sz="12" w:space="0" w:color="auto"/>
              <w:right w:val="single" w:sz="12" w:space="0" w:color="auto"/>
            </w:tcBorders>
            <w:shd w:val="clear" w:color="auto" w:fill="auto"/>
            <w:noWrap/>
            <w:vAlign w:val="bottom"/>
            <w:hideMark/>
          </w:tcPr>
          <w:p w14:paraId="5DFB169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 </w:t>
            </w:r>
          </w:p>
        </w:tc>
      </w:tr>
      <w:tr w:rsidR="009E0C98" w:rsidRPr="009E0C98" w14:paraId="35D98ED6"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564B5CF8"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 </w:t>
            </w:r>
          </w:p>
        </w:tc>
        <w:tc>
          <w:tcPr>
            <w:tcW w:w="1260" w:type="dxa"/>
            <w:tcBorders>
              <w:top w:val="nil"/>
              <w:left w:val="nil"/>
              <w:bottom w:val="single" w:sz="12" w:space="0" w:color="auto"/>
              <w:right w:val="single" w:sz="12" w:space="0" w:color="auto"/>
            </w:tcBorders>
            <w:shd w:val="clear" w:color="auto" w:fill="auto"/>
            <w:noWrap/>
            <w:vAlign w:val="bottom"/>
            <w:hideMark/>
          </w:tcPr>
          <w:p w14:paraId="243A8D15"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Average</w:t>
            </w:r>
          </w:p>
        </w:tc>
        <w:tc>
          <w:tcPr>
            <w:tcW w:w="1170" w:type="dxa"/>
            <w:tcBorders>
              <w:top w:val="nil"/>
              <w:left w:val="nil"/>
              <w:bottom w:val="single" w:sz="12" w:space="0" w:color="auto"/>
              <w:right w:val="single" w:sz="12" w:space="0" w:color="auto"/>
            </w:tcBorders>
            <w:shd w:val="clear" w:color="auto" w:fill="auto"/>
            <w:noWrap/>
            <w:vAlign w:val="bottom"/>
            <w:hideMark/>
          </w:tcPr>
          <w:p w14:paraId="7543232F"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206.8</w:t>
            </w:r>
          </w:p>
        </w:tc>
        <w:tc>
          <w:tcPr>
            <w:tcW w:w="1170" w:type="dxa"/>
            <w:tcBorders>
              <w:top w:val="nil"/>
              <w:left w:val="nil"/>
              <w:bottom w:val="single" w:sz="12" w:space="0" w:color="auto"/>
              <w:right w:val="single" w:sz="12" w:space="0" w:color="auto"/>
            </w:tcBorders>
            <w:shd w:val="clear" w:color="auto" w:fill="auto"/>
            <w:noWrap/>
            <w:vAlign w:val="bottom"/>
            <w:hideMark/>
          </w:tcPr>
          <w:p w14:paraId="2BA9C9FF"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19.6</w:t>
            </w:r>
          </w:p>
        </w:tc>
        <w:tc>
          <w:tcPr>
            <w:tcW w:w="1080" w:type="dxa"/>
            <w:tcBorders>
              <w:top w:val="nil"/>
              <w:left w:val="nil"/>
              <w:bottom w:val="single" w:sz="12" w:space="0" w:color="auto"/>
              <w:right w:val="single" w:sz="12" w:space="0" w:color="auto"/>
            </w:tcBorders>
            <w:shd w:val="clear" w:color="auto" w:fill="auto"/>
            <w:noWrap/>
            <w:vAlign w:val="bottom"/>
            <w:hideMark/>
          </w:tcPr>
          <w:p w14:paraId="2BB7024C"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3,564.4</w:t>
            </w:r>
          </w:p>
        </w:tc>
        <w:tc>
          <w:tcPr>
            <w:tcW w:w="990" w:type="dxa"/>
            <w:tcBorders>
              <w:top w:val="nil"/>
              <w:left w:val="nil"/>
              <w:bottom w:val="single" w:sz="12" w:space="0" w:color="auto"/>
              <w:right w:val="single" w:sz="12" w:space="0" w:color="auto"/>
            </w:tcBorders>
            <w:shd w:val="clear" w:color="auto" w:fill="auto"/>
            <w:noWrap/>
            <w:vAlign w:val="bottom"/>
            <w:hideMark/>
          </w:tcPr>
          <w:p w14:paraId="26DFDC1A"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5.8</w:t>
            </w:r>
          </w:p>
        </w:tc>
        <w:tc>
          <w:tcPr>
            <w:tcW w:w="1170" w:type="dxa"/>
            <w:tcBorders>
              <w:top w:val="nil"/>
              <w:left w:val="nil"/>
              <w:bottom w:val="single" w:sz="12" w:space="0" w:color="auto"/>
              <w:right w:val="single" w:sz="12" w:space="0" w:color="auto"/>
            </w:tcBorders>
            <w:shd w:val="clear" w:color="auto" w:fill="auto"/>
            <w:noWrap/>
            <w:vAlign w:val="bottom"/>
            <w:hideMark/>
          </w:tcPr>
          <w:p w14:paraId="750B97A6"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75.1</w:t>
            </w:r>
          </w:p>
        </w:tc>
        <w:tc>
          <w:tcPr>
            <w:tcW w:w="1800" w:type="dxa"/>
            <w:tcBorders>
              <w:top w:val="nil"/>
              <w:left w:val="nil"/>
              <w:bottom w:val="single" w:sz="12" w:space="0" w:color="auto"/>
              <w:right w:val="single" w:sz="12" w:space="0" w:color="auto"/>
            </w:tcBorders>
            <w:shd w:val="clear" w:color="auto" w:fill="auto"/>
            <w:noWrap/>
            <w:vAlign w:val="bottom"/>
            <w:hideMark/>
          </w:tcPr>
          <w:p w14:paraId="58C5C313"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 </w:t>
            </w:r>
          </w:p>
        </w:tc>
      </w:tr>
      <w:tr w:rsidR="009E0C98" w:rsidRPr="009E0C98" w14:paraId="62ED23BA" w14:textId="77777777" w:rsidTr="009E0C98">
        <w:trPr>
          <w:trHeight w:val="295"/>
        </w:trPr>
        <w:tc>
          <w:tcPr>
            <w:tcW w:w="705" w:type="dxa"/>
            <w:tcBorders>
              <w:top w:val="nil"/>
              <w:left w:val="single" w:sz="12" w:space="0" w:color="auto"/>
              <w:bottom w:val="single" w:sz="12" w:space="0" w:color="auto"/>
              <w:right w:val="single" w:sz="12" w:space="0" w:color="auto"/>
            </w:tcBorders>
            <w:shd w:val="clear" w:color="auto" w:fill="auto"/>
            <w:noWrap/>
            <w:vAlign w:val="bottom"/>
            <w:hideMark/>
          </w:tcPr>
          <w:p w14:paraId="764986E6"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 </w:t>
            </w:r>
          </w:p>
        </w:tc>
        <w:tc>
          <w:tcPr>
            <w:tcW w:w="1260" w:type="dxa"/>
            <w:tcBorders>
              <w:top w:val="nil"/>
              <w:left w:val="nil"/>
              <w:bottom w:val="single" w:sz="12" w:space="0" w:color="auto"/>
              <w:right w:val="single" w:sz="12" w:space="0" w:color="auto"/>
            </w:tcBorders>
            <w:shd w:val="clear" w:color="auto" w:fill="auto"/>
            <w:noWrap/>
            <w:vAlign w:val="bottom"/>
            <w:hideMark/>
          </w:tcPr>
          <w:p w14:paraId="7DC9199D"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Median</w:t>
            </w:r>
          </w:p>
        </w:tc>
        <w:tc>
          <w:tcPr>
            <w:tcW w:w="1170" w:type="dxa"/>
            <w:tcBorders>
              <w:top w:val="nil"/>
              <w:left w:val="nil"/>
              <w:bottom w:val="single" w:sz="12" w:space="0" w:color="auto"/>
              <w:right w:val="single" w:sz="12" w:space="0" w:color="auto"/>
            </w:tcBorders>
            <w:shd w:val="clear" w:color="auto" w:fill="auto"/>
            <w:noWrap/>
            <w:vAlign w:val="bottom"/>
            <w:hideMark/>
          </w:tcPr>
          <w:p w14:paraId="26E8AA2D"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72.4</w:t>
            </w:r>
          </w:p>
        </w:tc>
        <w:tc>
          <w:tcPr>
            <w:tcW w:w="1170" w:type="dxa"/>
            <w:tcBorders>
              <w:top w:val="nil"/>
              <w:left w:val="nil"/>
              <w:bottom w:val="single" w:sz="12" w:space="0" w:color="auto"/>
              <w:right w:val="single" w:sz="12" w:space="0" w:color="auto"/>
            </w:tcBorders>
            <w:shd w:val="clear" w:color="auto" w:fill="auto"/>
            <w:noWrap/>
            <w:vAlign w:val="bottom"/>
            <w:hideMark/>
          </w:tcPr>
          <w:p w14:paraId="46D549DA"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8.3</w:t>
            </w:r>
          </w:p>
        </w:tc>
        <w:tc>
          <w:tcPr>
            <w:tcW w:w="1080" w:type="dxa"/>
            <w:tcBorders>
              <w:top w:val="nil"/>
              <w:left w:val="nil"/>
              <w:bottom w:val="single" w:sz="12" w:space="0" w:color="auto"/>
              <w:right w:val="single" w:sz="12" w:space="0" w:color="auto"/>
            </w:tcBorders>
            <w:shd w:val="clear" w:color="auto" w:fill="auto"/>
            <w:noWrap/>
            <w:vAlign w:val="bottom"/>
            <w:hideMark/>
          </w:tcPr>
          <w:p w14:paraId="7F7F114D"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1,574</w:t>
            </w:r>
          </w:p>
        </w:tc>
        <w:tc>
          <w:tcPr>
            <w:tcW w:w="990" w:type="dxa"/>
            <w:tcBorders>
              <w:top w:val="nil"/>
              <w:left w:val="nil"/>
              <w:bottom w:val="single" w:sz="12" w:space="0" w:color="auto"/>
              <w:right w:val="single" w:sz="12" w:space="0" w:color="auto"/>
            </w:tcBorders>
            <w:shd w:val="clear" w:color="auto" w:fill="auto"/>
            <w:noWrap/>
            <w:vAlign w:val="bottom"/>
            <w:hideMark/>
          </w:tcPr>
          <w:p w14:paraId="48C7A066"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5.0</w:t>
            </w:r>
          </w:p>
        </w:tc>
        <w:tc>
          <w:tcPr>
            <w:tcW w:w="1170" w:type="dxa"/>
            <w:tcBorders>
              <w:top w:val="nil"/>
              <w:left w:val="nil"/>
              <w:bottom w:val="single" w:sz="12" w:space="0" w:color="auto"/>
              <w:right w:val="single" w:sz="12" w:space="0" w:color="auto"/>
            </w:tcBorders>
            <w:shd w:val="clear" w:color="auto" w:fill="auto"/>
            <w:noWrap/>
            <w:vAlign w:val="bottom"/>
            <w:hideMark/>
          </w:tcPr>
          <w:p w14:paraId="2D613269" w14:textId="77777777" w:rsidR="009E0C98" w:rsidRPr="009E0C98" w:rsidRDefault="009E0C98" w:rsidP="005D679E">
            <w:pPr>
              <w:jc w:val="center"/>
              <w:rPr>
                <w:rFonts w:eastAsia="Times New Roman" w:cs="Calibri"/>
                <w:b/>
                <w:bCs/>
                <w:color w:val="000000"/>
                <w:sz w:val="18"/>
                <w:szCs w:val="18"/>
              </w:rPr>
            </w:pPr>
            <w:r w:rsidRPr="009E0C98">
              <w:rPr>
                <w:rFonts w:eastAsia="Times New Roman" w:cs="Calibri"/>
                <w:b/>
                <w:bCs/>
                <w:color w:val="000000"/>
                <w:sz w:val="18"/>
                <w:szCs w:val="18"/>
              </w:rPr>
              <w:t>64.5</w:t>
            </w:r>
          </w:p>
        </w:tc>
        <w:tc>
          <w:tcPr>
            <w:tcW w:w="1800" w:type="dxa"/>
            <w:tcBorders>
              <w:top w:val="nil"/>
              <w:left w:val="nil"/>
              <w:bottom w:val="single" w:sz="12" w:space="0" w:color="auto"/>
              <w:right w:val="single" w:sz="12" w:space="0" w:color="auto"/>
            </w:tcBorders>
            <w:shd w:val="clear" w:color="auto" w:fill="auto"/>
            <w:noWrap/>
            <w:vAlign w:val="bottom"/>
            <w:hideMark/>
          </w:tcPr>
          <w:p w14:paraId="04D7B952" w14:textId="77777777" w:rsidR="009E0C98" w:rsidRPr="009E0C98" w:rsidRDefault="009E0C98" w:rsidP="005D679E">
            <w:pPr>
              <w:jc w:val="center"/>
              <w:rPr>
                <w:rFonts w:eastAsia="Times New Roman" w:cs="Calibri"/>
                <w:color w:val="000000"/>
                <w:sz w:val="18"/>
                <w:szCs w:val="18"/>
              </w:rPr>
            </w:pPr>
            <w:r w:rsidRPr="009E0C98">
              <w:rPr>
                <w:rFonts w:eastAsia="Times New Roman" w:cs="Calibri"/>
                <w:color w:val="000000"/>
                <w:sz w:val="18"/>
                <w:szCs w:val="18"/>
              </w:rPr>
              <w:t> </w:t>
            </w:r>
          </w:p>
        </w:tc>
      </w:tr>
    </w:tbl>
    <w:p w14:paraId="21BFFDC2" w14:textId="141D59B4" w:rsidR="00E746CA" w:rsidRDefault="00E746CA" w:rsidP="00BE3CAD"/>
    <w:p w14:paraId="44486102" w14:textId="77777777" w:rsidR="00C102A5" w:rsidRDefault="00C102A5" w:rsidP="00BE3CAD"/>
    <w:p w14:paraId="32751B03" w14:textId="24DB3F49" w:rsidR="00E746CA" w:rsidRDefault="00BE43A3" w:rsidP="00E746CA">
      <w:r>
        <w:rPr>
          <w:noProof/>
        </w:rPr>
        <mc:AlternateContent>
          <mc:Choice Requires="cx1">
            <w:drawing>
              <wp:inline distT="0" distB="0" distL="0" distR="0" wp14:anchorId="605A84D0" wp14:editId="5396D9C5">
                <wp:extent cx="5756744" cy="3442915"/>
                <wp:effectExtent l="0" t="0" r="15875" b="5715"/>
                <wp:docPr id="8" name="Chart 8">
                  <a:extLst xmlns:a="http://schemas.openxmlformats.org/drawingml/2006/main">
                    <a:ext uri="{FF2B5EF4-FFF2-40B4-BE49-F238E27FC236}">
                      <a16:creationId xmlns:a16="http://schemas.microsoft.com/office/drawing/2014/main" id="{94C9A139-B5A4-4695-B46F-0FEE8CC7C8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605A84D0" wp14:editId="5396D9C5">
                <wp:extent cx="5756744" cy="3442915"/>
                <wp:effectExtent l="0" t="0" r="15875" b="571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4C9A139-B5A4-4695-B46F-0FEE8CC7C8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4C9A139-B5A4-4695-B46F-0FEE8CC7C80E}"/>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5756275" cy="3442335"/>
                        </a:xfrm>
                        <a:prstGeom prst="rect">
                          <a:avLst/>
                        </a:prstGeom>
                      </pic:spPr>
                    </pic:pic>
                  </a:graphicData>
                </a:graphic>
              </wp:inline>
            </w:drawing>
          </mc:Fallback>
        </mc:AlternateContent>
      </w:r>
    </w:p>
    <w:p w14:paraId="519A1EA0" w14:textId="4C3A4CAA" w:rsidR="00E746CA" w:rsidRDefault="00E746CA" w:rsidP="00E746CA">
      <w:r w:rsidRPr="00926A75">
        <w:t>Figure</w:t>
      </w:r>
      <w:r w:rsidR="00786CB1">
        <w:t xml:space="preserve"> </w:t>
      </w:r>
      <w:r w:rsidR="00193FBD">
        <w:t>7</w:t>
      </w:r>
      <w:r w:rsidRPr="00926A75">
        <w:t>.</w:t>
      </w:r>
      <w:r w:rsidR="00786CB1">
        <w:t xml:space="preserve"> </w:t>
      </w:r>
      <w:r w:rsidRPr="00926A75">
        <w:t>Bat</w:t>
      </w:r>
      <w:r w:rsidR="00786CB1">
        <w:t xml:space="preserve"> </w:t>
      </w:r>
      <w:r w:rsidRPr="00926A75">
        <w:t>core</w:t>
      </w:r>
      <w:r w:rsidR="00786CB1">
        <w:t xml:space="preserve"> </w:t>
      </w:r>
      <w:r w:rsidRPr="00926A75">
        <w:t>use</w:t>
      </w:r>
      <w:r w:rsidR="00786CB1">
        <w:t xml:space="preserve"> </w:t>
      </w:r>
      <w:r w:rsidRPr="00926A75">
        <w:t>area</w:t>
      </w:r>
      <w:r w:rsidR="00786CB1">
        <w:t xml:space="preserve"> </w:t>
      </w:r>
      <w:r w:rsidRPr="00926A75">
        <w:t>from</w:t>
      </w:r>
      <w:r w:rsidR="00786CB1">
        <w:t xml:space="preserve"> </w:t>
      </w:r>
      <w:r w:rsidRPr="00926A75">
        <w:t>28</w:t>
      </w:r>
      <w:r w:rsidR="00786CB1">
        <w:t xml:space="preserve"> </w:t>
      </w:r>
      <w:r w:rsidRPr="00926A75">
        <w:t>bats</w:t>
      </w:r>
      <w:r w:rsidR="00786CB1">
        <w:t xml:space="preserve"> </w:t>
      </w:r>
      <w:r w:rsidR="00A70422">
        <w:t>(both</w:t>
      </w:r>
      <w:r w:rsidR="00786CB1">
        <w:t xml:space="preserve"> </w:t>
      </w:r>
      <w:r w:rsidR="00BE43A3">
        <w:t>adults</w:t>
      </w:r>
      <w:r w:rsidR="00786CB1">
        <w:t xml:space="preserve"> </w:t>
      </w:r>
      <w:r w:rsidR="00BE43A3">
        <w:t>and</w:t>
      </w:r>
      <w:r w:rsidR="00786CB1">
        <w:t xml:space="preserve"> </w:t>
      </w:r>
      <w:r w:rsidR="00BE43A3">
        <w:t>subadults)</w:t>
      </w:r>
      <w:r w:rsidR="00786CB1">
        <w:t xml:space="preserve"> </w:t>
      </w:r>
      <w:r w:rsidRPr="00926A75">
        <w:t>on</w:t>
      </w:r>
      <w:r w:rsidR="00786CB1">
        <w:t xml:space="preserve"> </w:t>
      </w:r>
      <w:r w:rsidRPr="00926A75">
        <w:t>Hawai</w:t>
      </w:r>
      <w:r w:rsidR="00766361" w:rsidRPr="008337DD">
        <w:t>‘</w:t>
      </w:r>
      <w:r w:rsidRPr="00926A75">
        <w:t>i</w:t>
      </w:r>
      <w:r w:rsidR="00786CB1">
        <w:t xml:space="preserve"> </w:t>
      </w:r>
      <w:r w:rsidRPr="00926A75">
        <w:t>Island</w:t>
      </w:r>
      <w:r w:rsidR="00786CB1">
        <w:t xml:space="preserve"> </w:t>
      </w:r>
      <w:r w:rsidRPr="00926A75">
        <w:t>(Bonaccorso</w:t>
      </w:r>
      <w:r w:rsidR="00786CB1">
        <w:t xml:space="preserve"> </w:t>
      </w:r>
      <w:r w:rsidRPr="00926A75">
        <w:t>et</w:t>
      </w:r>
      <w:r w:rsidR="00786CB1">
        <w:t xml:space="preserve"> </w:t>
      </w:r>
      <w:r w:rsidRPr="00926A75">
        <w:t>al.</w:t>
      </w:r>
      <w:r w:rsidR="00786CB1">
        <w:t xml:space="preserve"> </w:t>
      </w:r>
      <w:r w:rsidRPr="00926A75">
        <w:t>2015).</w:t>
      </w:r>
      <w:r w:rsidR="001F3F22">
        <w:t xml:space="preserve"> The x-axis represents progressively higher range categories of 50 acres each. </w:t>
      </w:r>
    </w:p>
    <w:p w14:paraId="2095C67B" w14:textId="74527DCB" w:rsidR="00E746CA" w:rsidRDefault="00E746CA" w:rsidP="00E746CA"/>
    <w:p w14:paraId="7730D111" w14:textId="6F99F4C4" w:rsidR="00BB6DBA" w:rsidRDefault="00BB6DBA" w:rsidP="00BB6DBA">
      <w:pPr>
        <w:pStyle w:val="Heading4"/>
      </w:pPr>
      <w:r>
        <w:lastRenderedPageBreak/>
        <w:t>Incorporation</w:t>
      </w:r>
      <w:r w:rsidR="00786CB1">
        <w:t xml:space="preserve"> </w:t>
      </w:r>
      <w:r>
        <w:t>of</w:t>
      </w:r>
      <w:r w:rsidR="00786CB1">
        <w:t xml:space="preserve"> </w:t>
      </w:r>
      <w:r w:rsidR="009452C8">
        <w:t>O</w:t>
      </w:r>
      <w:r>
        <w:t>ther</w:t>
      </w:r>
      <w:r w:rsidR="00786CB1">
        <w:t xml:space="preserve"> </w:t>
      </w:r>
      <w:r w:rsidR="009452C8">
        <w:t>H</w:t>
      </w:r>
      <w:r>
        <w:t>abitat</w:t>
      </w:r>
      <w:r w:rsidR="00786CB1">
        <w:t xml:space="preserve"> </w:t>
      </w:r>
      <w:r w:rsidR="009452C8">
        <w:t>F</w:t>
      </w:r>
      <w:r>
        <w:t>eatures</w:t>
      </w:r>
    </w:p>
    <w:p w14:paraId="10603A5F" w14:textId="774C3A39" w:rsidR="00837399" w:rsidRDefault="00E746CA" w:rsidP="00837399">
      <w:r>
        <w:t>Wetlands</w:t>
      </w:r>
      <w:r w:rsidR="00786CB1">
        <w:t xml:space="preserve"> </w:t>
      </w:r>
      <w:r>
        <w:t>also</w:t>
      </w:r>
      <w:r w:rsidR="00786CB1">
        <w:t xml:space="preserve"> </w:t>
      </w:r>
      <w:r>
        <w:t>have</w:t>
      </w:r>
      <w:r w:rsidR="00786CB1">
        <w:t xml:space="preserve"> </w:t>
      </w:r>
      <w:r>
        <w:t>been</w:t>
      </w:r>
      <w:r w:rsidR="00786CB1">
        <w:t xml:space="preserve"> </w:t>
      </w:r>
      <w:r>
        <w:t>used</w:t>
      </w:r>
      <w:r w:rsidR="00786CB1">
        <w:t xml:space="preserve"> </w:t>
      </w:r>
      <w:r>
        <w:t>as</w:t>
      </w:r>
      <w:r w:rsidR="00786CB1">
        <w:t xml:space="preserve"> </w:t>
      </w:r>
      <w:r>
        <w:t>mitigation</w:t>
      </w:r>
      <w:r w:rsidR="00786CB1">
        <w:t xml:space="preserve"> </w:t>
      </w:r>
      <w:r>
        <w:t>sites</w:t>
      </w:r>
      <w:r w:rsidR="00786CB1">
        <w:t xml:space="preserve"> </w:t>
      </w:r>
      <w:r>
        <w:t>for</w:t>
      </w:r>
      <w:r w:rsidR="00786CB1">
        <w:t xml:space="preserve"> </w:t>
      </w:r>
      <w:r>
        <w:t>many</w:t>
      </w:r>
      <w:r w:rsidR="00786CB1">
        <w:t xml:space="preserve"> </w:t>
      </w:r>
      <w:r>
        <w:t>plant</w:t>
      </w:r>
      <w:r w:rsidR="00786CB1">
        <w:t xml:space="preserve"> </w:t>
      </w:r>
      <w:r>
        <w:t>and</w:t>
      </w:r>
      <w:r w:rsidR="00786CB1">
        <w:t xml:space="preserve"> </w:t>
      </w:r>
      <w:r>
        <w:t>animal</w:t>
      </w:r>
      <w:r w:rsidR="00786CB1">
        <w:t xml:space="preserve"> </w:t>
      </w:r>
      <w:r>
        <w:t>species.</w:t>
      </w:r>
      <w:r w:rsidR="00786CB1">
        <w:t xml:space="preserve"> </w:t>
      </w:r>
      <w:r>
        <w:t>On</w:t>
      </w:r>
      <w:r w:rsidR="00786CB1">
        <w:t xml:space="preserve"> </w:t>
      </w:r>
      <w:r>
        <w:t>the</w:t>
      </w:r>
      <w:r w:rsidR="00786CB1">
        <w:t xml:space="preserve"> </w:t>
      </w:r>
      <w:r>
        <w:t>continental</w:t>
      </w:r>
      <w:r w:rsidR="00786CB1">
        <w:t xml:space="preserve"> </w:t>
      </w:r>
      <w:r>
        <w:t>U.S.,</w:t>
      </w:r>
      <w:r w:rsidR="00786CB1">
        <w:t xml:space="preserve"> </w:t>
      </w:r>
      <w:r>
        <w:t>restoration</w:t>
      </w:r>
      <w:r w:rsidR="00786CB1">
        <w:t xml:space="preserve"> </w:t>
      </w:r>
      <w:r>
        <w:t>efforts</w:t>
      </w:r>
      <w:r w:rsidR="00786CB1">
        <w:t xml:space="preserve"> </w:t>
      </w:r>
      <w:r>
        <w:t>at</w:t>
      </w:r>
      <w:r w:rsidR="00786CB1">
        <w:t xml:space="preserve"> </w:t>
      </w:r>
      <w:r>
        <w:t>wetlands</w:t>
      </w:r>
      <w:r w:rsidR="00786CB1">
        <w:t xml:space="preserve"> </w:t>
      </w:r>
      <w:r>
        <w:t>have</w:t>
      </w:r>
      <w:r w:rsidR="00786CB1">
        <w:t xml:space="preserve"> </w:t>
      </w:r>
      <w:r>
        <w:t>demonstrated</w:t>
      </w:r>
      <w:r w:rsidR="00786CB1">
        <w:t xml:space="preserve"> </w:t>
      </w:r>
      <w:r>
        <w:t>increased</w:t>
      </w:r>
      <w:r w:rsidR="00786CB1">
        <w:t xml:space="preserve"> </w:t>
      </w:r>
      <w:r>
        <w:t>bat</w:t>
      </w:r>
      <w:r w:rsidR="00786CB1">
        <w:t xml:space="preserve"> </w:t>
      </w:r>
      <w:r>
        <w:t>activity</w:t>
      </w:r>
      <w:r w:rsidR="00786CB1">
        <w:t xml:space="preserve"> </w:t>
      </w:r>
      <w:r>
        <w:t>(</w:t>
      </w:r>
      <w:r w:rsidRPr="003220B7">
        <w:t>Menzel</w:t>
      </w:r>
      <w:r w:rsidR="00786CB1">
        <w:t xml:space="preserve"> </w:t>
      </w:r>
      <w:r w:rsidRPr="003220B7">
        <w:t>et</w:t>
      </w:r>
      <w:r w:rsidR="00786CB1">
        <w:t xml:space="preserve"> </w:t>
      </w:r>
      <w:r w:rsidRPr="003220B7">
        <w:t>al.</w:t>
      </w:r>
      <w:r w:rsidR="00786CB1">
        <w:t xml:space="preserve"> </w:t>
      </w:r>
      <w:r w:rsidRPr="003220B7">
        <w:t>2005</w:t>
      </w:r>
      <w:r>
        <w:t>).</w:t>
      </w:r>
      <w:r w:rsidR="00786CB1">
        <w:t xml:space="preserve"> </w:t>
      </w:r>
      <w:r>
        <w:t>Only</w:t>
      </w:r>
      <w:r w:rsidR="00786CB1">
        <w:t xml:space="preserve"> </w:t>
      </w:r>
      <w:r>
        <w:t>one</w:t>
      </w:r>
      <w:r w:rsidR="00786CB1">
        <w:t xml:space="preserve"> </w:t>
      </w:r>
      <w:r w:rsidR="00687AF4">
        <w:t>state</w:t>
      </w:r>
      <w:r>
        <w:t>-approved</w:t>
      </w:r>
      <w:r w:rsidR="00786CB1">
        <w:t xml:space="preserve"> </w:t>
      </w:r>
      <w:r>
        <w:t>HCP</w:t>
      </w:r>
      <w:r w:rsidR="00786CB1">
        <w:t xml:space="preserve"> </w:t>
      </w:r>
      <w:r>
        <w:t>in</w:t>
      </w:r>
      <w:r w:rsidR="00786CB1">
        <w:t xml:space="preserve"> </w:t>
      </w:r>
      <w:r w:rsidR="00687AF4">
        <w:t>Hawai</w:t>
      </w:r>
      <w:r w:rsidR="009027C5">
        <w:t>‘</w:t>
      </w:r>
      <w:r w:rsidR="00687AF4">
        <w:t>i</w:t>
      </w:r>
      <w:r w:rsidR="00786CB1">
        <w:t xml:space="preserve"> </w:t>
      </w:r>
      <w:r>
        <w:t>includes</w:t>
      </w:r>
      <w:r w:rsidR="00786CB1">
        <w:t xml:space="preserve"> </w:t>
      </w:r>
      <w:r>
        <w:t>mitigation</w:t>
      </w:r>
      <w:r w:rsidR="00786CB1">
        <w:t xml:space="preserve"> </w:t>
      </w:r>
      <w:r>
        <w:t>for</w:t>
      </w:r>
      <w:r w:rsidR="00786CB1">
        <w:t xml:space="preserve"> </w:t>
      </w:r>
      <w:r>
        <w:t>H</w:t>
      </w:r>
      <w:r w:rsidR="009027C5">
        <w:t>awaiian</w:t>
      </w:r>
      <w:r w:rsidR="00786CB1">
        <w:t xml:space="preserve"> </w:t>
      </w:r>
      <w:r>
        <w:t>H</w:t>
      </w:r>
      <w:r w:rsidR="009027C5">
        <w:t>oary</w:t>
      </w:r>
      <w:r w:rsidR="00786CB1">
        <w:t xml:space="preserve"> </w:t>
      </w:r>
      <w:r>
        <w:t>B</w:t>
      </w:r>
      <w:r w:rsidR="009027C5">
        <w:t>at</w:t>
      </w:r>
      <w:r w:rsidR="00766361">
        <w:t>s</w:t>
      </w:r>
      <w:r w:rsidR="00786CB1">
        <w:t xml:space="preserve"> </w:t>
      </w:r>
      <w:r>
        <w:t>through</w:t>
      </w:r>
      <w:r w:rsidR="00786CB1">
        <w:t xml:space="preserve"> </w:t>
      </w:r>
      <w:r>
        <w:t>wetland</w:t>
      </w:r>
      <w:r w:rsidR="00786CB1">
        <w:t xml:space="preserve"> </w:t>
      </w:r>
      <w:r>
        <w:t>restoration.</w:t>
      </w:r>
      <w:r w:rsidR="00786CB1">
        <w:t xml:space="preserve"> </w:t>
      </w:r>
      <w:r>
        <w:t>Data</w:t>
      </w:r>
      <w:r w:rsidR="00786CB1">
        <w:t xml:space="preserve"> </w:t>
      </w:r>
      <w:r>
        <w:t>collected</w:t>
      </w:r>
      <w:r w:rsidR="00786CB1">
        <w:t xml:space="preserve"> </w:t>
      </w:r>
      <w:r>
        <w:t>by</w:t>
      </w:r>
      <w:r w:rsidR="00786CB1">
        <w:t xml:space="preserve"> </w:t>
      </w:r>
      <w:r>
        <w:t>SunEdison</w:t>
      </w:r>
      <w:r w:rsidR="00786CB1">
        <w:t xml:space="preserve"> </w:t>
      </w:r>
      <w:r>
        <w:t>demonstrated</w:t>
      </w:r>
      <w:r w:rsidR="00786CB1">
        <w:t xml:space="preserve"> </w:t>
      </w:r>
      <w:r>
        <w:t>that</w:t>
      </w:r>
      <w:r w:rsidR="00786CB1">
        <w:t xml:space="preserve"> </w:t>
      </w:r>
      <w:r>
        <w:t>bat</w:t>
      </w:r>
      <w:r w:rsidR="00786CB1">
        <w:t xml:space="preserve"> </w:t>
      </w:r>
      <w:r>
        <w:t>activity</w:t>
      </w:r>
      <w:r w:rsidR="00786CB1">
        <w:t xml:space="preserve"> </w:t>
      </w:r>
      <w:r>
        <w:t>rates</w:t>
      </w:r>
      <w:r w:rsidR="00786CB1">
        <w:t xml:space="preserve"> </w:t>
      </w:r>
      <w:r>
        <w:t>measured</w:t>
      </w:r>
      <w:r w:rsidR="00786CB1">
        <w:t xml:space="preserve"> </w:t>
      </w:r>
      <w:r>
        <w:t>through</w:t>
      </w:r>
      <w:r w:rsidR="00786CB1">
        <w:t xml:space="preserve"> </w:t>
      </w:r>
      <w:r>
        <w:t>acoustic</w:t>
      </w:r>
      <w:r w:rsidR="00786CB1">
        <w:t xml:space="preserve"> </w:t>
      </w:r>
      <w:r>
        <w:t>detectors</w:t>
      </w:r>
      <w:r w:rsidR="00786CB1">
        <w:t xml:space="preserve"> </w:t>
      </w:r>
      <w:r w:rsidR="009027C5">
        <w:t>are</w:t>
      </w:r>
      <w:r w:rsidR="00786CB1">
        <w:t xml:space="preserve"> </w:t>
      </w:r>
      <w:r>
        <w:t>seven</w:t>
      </w:r>
      <w:r w:rsidR="00786CB1">
        <w:t xml:space="preserve"> </w:t>
      </w:r>
      <w:r w:rsidR="00766361">
        <w:t>times</w:t>
      </w:r>
      <w:r w:rsidR="00786CB1">
        <w:t xml:space="preserve"> </w:t>
      </w:r>
      <w:r>
        <w:t>higher</w:t>
      </w:r>
      <w:r w:rsidR="00786CB1">
        <w:t xml:space="preserve"> </w:t>
      </w:r>
      <w:r>
        <w:t>at</w:t>
      </w:r>
      <w:r w:rsidR="00786CB1">
        <w:t xml:space="preserve"> </w:t>
      </w:r>
      <w:r>
        <w:t>small</w:t>
      </w:r>
      <w:r w:rsidR="00786CB1">
        <w:t xml:space="preserve"> </w:t>
      </w:r>
      <w:r>
        <w:t>irrigation</w:t>
      </w:r>
      <w:r w:rsidR="00786CB1">
        <w:t xml:space="preserve"> </w:t>
      </w:r>
      <w:r>
        <w:t>ponds</w:t>
      </w:r>
      <w:r w:rsidR="00786CB1">
        <w:t xml:space="preserve"> </w:t>
      </w:r>
      <w:r>
        <w:t>near</w:t>
      </w:r>
      <w:r w:rsidR="00786CB1">
        <w:t xml:space="preserve"> </w:t>
      </w:r>
      <w:r>
        <w:t>the</w:t>
      </w:r>
      <w:r w:rsidR="00786CB1">
        <w:t xml:space="preserve"> </w:t>
      </w:r>
      <w:r>
        <w:t>Kawailoa</w:t>
      </w:r>
      <w:r w:rsidR="00786CB1">
        <w:t xml:space="preserve"> </w:t>
      </w:r>
      <w:r>
        <w:t>Wind</w:t>
      </w:r>
      <w:r w:rsidR="00786CB1">
        <w:t xml:space="preserve"> </w:t>
      </w:r>
      <w:r>
        <w:t>Farm</w:t>
      </w:r>
      <w:r w:rsidR="00786CB1">
        <w:t xml:space="preserve"> </w:t>
      </w:r>
      <w:r w:rsidR="00766361">
        <w:t>than</w:t>
      </w:r>
      <w:r w:rsidR="00786CB1">
        <w:t xml:space="preserve"> </w:t>
      </w:r>
      <w:r w:rsidR="00766361">
        <w:t>at</w:t>
      </w:r>
      <w:r w:rsidR="00786CB1">
        <w:t xml:space="preserve"> </w:t>
      </w:r>
      <w:r>
        <w:t>other</w:t>
      </w:r>
      <w:r w:rsidR="00786CB1">
        <w:t xml:space="preserve"> </w:t>
      </w:r>
      <w:r>
        <w:t>vegetated</w:t>
      </w:r>
      <w:r w:rsidR="00786CB1">
        <w:t xml:space="preserve"> </w:t>
      </w:r>
      <w:r>
        <w:t>areas</w:t>
      </w:r>
      <w:r w:rsidR="00786CB1">
        <w:t xml:space="preserve"> </w:t>
      </w:r>
      <w:r>
        <w:t>nearby</w:t>
      </w:r>
      <w:r w:rsidR="00786CB1">
        <w:t xml:space="preserve"> </w:t>
      </w:r>
      <w:r>
        <w:t>(</w:t>
      </w:r>
      <w:r w:rsidRPr="0049618C">
        <w:t>SWCA</w:t>
      </w:r>
      <w:r w:rsidR="00786CB1">
        <w:t xml:space="preserve"> </w:t>
      </w:r>
      <w:r w:rsidRPr="0049618C">
        <w:t>2011</w:t>
      </w:r>
      <w:r>
        <w:t>).</w:t>
      </w:r>
      <w:r w:rsidR="00786CB1">
        <w:t xml:space="preserve"> </w:t>
      </w:r>
      <w:r w:rsidR="004A604D">
        <w:t>It</w:t>
      </w:r>
      <w:r w:rsidR="00786CB1">
        <w:t xml:space="preserve"> </w:t>
      </w:r>
      <w:r w:rsidR="004A604D">
        <w:t>is</w:t>
      </w:r>
      <w:r w:rsidR="00786CB1">
        <w:t xml:space="preserve"> </w:t>
      </w:r>
      <w:r w:rsidR="004A604D">
        <w:t>not</w:t>
      </w:r>
      <w:r w:rsidR="00786CB1">
        <w:t xml:space="preserve"> </w:t>
      </w:r>
      <w:r w:rsidR="004A604D">
        <w:t>clear</w:t>
      </w:r>
      <w:r w:rsidR="00786CB1">
        <w:t xml:space="preserve"> </w:t>
      </w:r>
      <w:r w:rsidR="004A604D">
        <w:t>if</w:t>
      </w:r>
      <w:r w:rsidR="00786CB1">
        <w:t xml:space="preserve"> </w:t>
      </w:r>
      <w:r w:rsidR="004A604D">
        <w:t>these</w:t>
      </w:r>
      <w:r w:rsidR="00786CB1">
        <w:t xml:space="preserve"> </w:t>
      </w:r>
      <w:r w:rsidR="004A604D">
        <w:t>water</w:t>
      </w:r>
      <w:r w:rsidR="00786CB1">
        <w:t xml:space="preserve"> </w:t>
      </w:r>
      <w:r w:rsidR="004A604D">
        <w:t>features</w:t>
      </w:r>
      <w:r w:rsidR="00786CB1">
        <w:t xml:space="preserve"> </w:t>
      </w:r>
      <w:r w:rsidR="004A604D">
        <w:t>are</w:t>
      </w:r>
      <w:r w:rsidR="00786CB1">
        <w:t xml:space="preserve"> </w:t>
      </w:r>
      <w:r w:rsidR="004A604D">
        <w:t>increasing</w:t>
      </w:r>
      <w:r w:rsidR="00786CB1">
        <w:t xml:space="preserve"> </w:t>
      </w:r>
      <w:r w:rsidR="004A604D">
        <w:t>the</w:t>
      </w:r>
      <w:r w:rsidR="00786CB1">
        <w:t xml:space="preserve"> </w:t>
      </w:r>
      <w:r w:rsidR="004A604D">
        <w:t>number</w:t>
      </w:r>
      <w:r w:rsidR="00786CB1">
        <w:t xml:space="preserve"> </w:t>
      </w:r>
      <w:r w:rsidR="004A604D">
        <w:t>of</w:t>
      </w:r>
      <w:r w:rsidR="00786CB1">
        <w:t xml:space="preserve"> </w:t>
      </w:r>
      <w:r w:rsidR="004A604D">
        <w:t>bats</w:t>
      </w:r>
      <w:r w:rsidR="00786CB1">
        <w:t xml:space="preserve"> </w:t>
      </w:r>
      <w:r w:rsidR="004A604D">
        <w:t>that</w:t>
      </w:r>
      <w:r w:rsidR="00786CB1">
        <w:t xml:space="preserve"> </w:t>
      </w:r>
      <w:r w:rsidR="004A604D">
        <w:t>can</w:t>
      </w:r>
      <w:r w:rsidR="00786CB1">
        <w:t xml:space="preserve"> </w:t>
      </w:r>
      <w:r w:rsidR="004A604D">
        <w:t>successfully</w:t>
      </w:r>
      <w:r w:rsidR="00786CB1">
        <w:t xml:space="preserve"> </w:t>
      </w:r>
      <w:r w:rsidR="004A604D">
        <w:t>occupy</w:t>
      </w:r>
      <w:r w:rsidR="00786CB1">
        <w:t xml:space="preserve"> </w:t>
      </w:r>
      <w:r w:rsidR="004A604D">
        <w:t>the</w:t>
      </w:r>
      <w:r w:rsidR="00786CB1">
        <w:t xml:space="preserve"> </w:t>
      </w:r>
      <w:r w:rsidR="004A604D">
        <w:t>area,</w:t>
      </w:r>
      <w:r w:rsidR="00786CB1">
        <w:t xml:space="preserve"> </w:t>
      </w:r>
      <w:r w:rsidR="004A604D">
        <w:t>or</w:t>
      </w:r>
      <w:r w:rsidR="00786CB1">
        <w:t xml:space="preserve"> </w:t>
      </w:r>
      <w:r w:rsidR="004A604D">
        <w:t>if</w:t>
      </w:r>
      <w:r w:rsidR="00786CB1">
        <w:t xml:space="preserve"> </w:t>
      </w:r>
      <w:r w:rsidR="004A604D">
        <w:t>they</w:t>
      </w:r>
      <w:r w:rsidR="00786CB1">
        <w:t xml:space="preserve"> </w:t>
      </w:r>
      <w:r w:rsidR="004A604D">
        <w:t>simply</w:t>
      </w:r>
      <w:r w:rsidR="00786CB1">
        <w:t xml:space="preserve"> </w:t>
      </w:r>
      <w:r w:rsidR="004A604D">
        <w:t>represent</w:t>
      </w:r>
      <w:r w:rsidR="00786CB1">
        <w:t xml:space="preserve"> </w:t>
      </w:r>
      <w:r w:rsidR="004A604D">
        <w:t>sites</w:t>
      </w:r>
      <w:r w:rsidR="00786CB1">
        <w:t xml:space="preserve"> </w:t>
      </w:r>
      <w:r w:rsidR="004A604D">
        <w:t>where</w:t>
      </w:r>
      <w:r w:rsidR="00786CB1">
        <w:t xml:space="preserve"> </w:t>
      </w:r>
      <w:r w:rsidR="004A604D">
        <w:t>bats</w:t>
      </w:r>
      <w:r w:rsidR="00786CB1">
        <w:t xml:space="preserve"> </w:t>
      </w:r>
      <w:r w:rsidR="004A604D">
        <w:t>that</w:t>
      </w:r>
      <w:r w:rsidR="00786CB1">
        <w:t xml:space="preserve"> </w:t>
      </w:r>
      <w:r w:rsidR="004A604D">
        <w:t>are</w:t>
      </w:r>
      <w:r w:rsidR="00786CB1">
        <w:t xml:space="preserve"> </w:t>
      </w:r>
      <w:r w:rsidR="004A604D">
        <w:t>foraging</w:t>
      </w:r>
      <w:r w:rsidR="00786CB1">
        <w:t xml:space="preserve"> </w:t>
      </w:r>
      <w:r w:rsidR="004A604D">
        <w:t>over</w:t>
      </w:r>
      <w:r w:rsidR="00786CB1">
        <w:t xml:space="preserve"> </w:t>
      </w:r>
      <w:r w:rsidR="004A604D">
        <w:t>this</w:t>
      </w:r>
      <w:r w:rsidR="00786CB1">
        <w:t xml:space="preserve"> </w:t>
      </w:r>
      <w:r w:rsidR="004A604D">
        <w:t>landscape</w:t>
      </w:r>
      <w:r w:rsidR="00786CB1">
        <w:t xml:space="preserve"> </w:t>
      </w:r>
      <w:r w:rsidR="004A604D">
        <w:t>are</w:t>
      </w:r>
      <w:r w:rsidR="00786CB1">
        <w:t xml:space="preserve"> </w:t>
      </w:r>
      <w:r w:rsidR="004A604D">
        <w:t>concentrated</w:t>
      </w:r>
      <w:r w:rsidR="00786CB1">
        <w:t xml:space="preserve"> </w:t>
      </w:r>
      <w:r w:rsidR="004A604D">
        <w:t>by</w:t>
      </w:r>
      <w:r w:rsidR="00786CB1">
        <w:t xml:space="preserve"> </w:t>
      </w:r>
      <w:r w:rsidR="004A604D">
        <w:t>the</w:t>
      </w:r>
      <w:r w:rsidR="00786CB1">
        <w:t xml:space="preserve"> </w:t>
      </w:r>
      <w:r w:rsidR="004A604D">
        <w:t>water</w:t>
      </w:r>
      <w:r w:rsidR="00786CB1">
        <w:t xml:space="preserve"> </w:t>
      </w:r>
      <w:r w:rsidR="004A604D">
        <w:t>feature</w:t>
      </w:r>
      <w:r w:rsidR="00786CB1">
        <w:t xml:space="preserve"> </w:t>
      </w:r>
      <w:r w:rsidR="004A604D">
        <w:t>and</w:t>
      </w:r>
      <w:r w:rsidR="00786CB1">
        <w:t xml:space="preserve"> </w:t>
      </w:r>
      <w:r w:rsidR="004A604D">
        <w:t>are</w:t>
      </w:r>
      <w:r w:rsidR="00786CB1">
        <w:t xml:space="preserve"> </w:t>
      </w:r>
      <w:r w:rsidR="004A604D">
        <w:t>thus</w:t>
      </w:r>
      <w:r w:rsidR="00786CB1">
        <w:t xml:space="preserve"> </w:t>
      </w:r>
      <w:r w:rsidR="004A604D">
        <w:t>easier</w:t>
      </w:r>
      <w:r w:rsidR="00786CB1">
        <w:t xml:space="preserve"> </w:t>
      </w:r>
      <w:r w:rsidR="004A604D">
        <w:t>to</w:t>
      </w:r>
      <w:r w:rsidR="00786CB1">
        <w:t xml:space="preserve"> </w:t>
      </w:r>
      <w:r w:rsidR="004A604D">
        <w:t>detect.</w:t>
      </w:r>
      <w:r w:rsidR="00786CB1">
        <w:t xml:space="preserve"> </w:t>
      </w:r>
      <w:r>
        <w:t>Mitigation</w:t>
      </w:r>
      <w:r w:rsidR="00786CB1">
        <w:t xml:space="preserve"> </w:t>
      </w:r>
      <w:r>
        <w:t>through</w:t>
      </w:r>
      <w:r w:rsidR="00786CB1">
        <w:t xml:space="preserve"> </w:t>
      </w:r>
      <w:r>
        <w:t>restoration</w:t>
      </w:r>
      <w:r w:rsidR="00786CB1">
        <w:t xml:space="preserve"> </w:t>
      </w:r>
      <w:r>
        <w:t>at</w:t>
      </w:r>
      <w:r w:rsidR="00786CB1">
        <w:t xml:space="preserve"> </w:t>
      </w:r>
      <w:r>
        <w:t>the</w:t>
      </w:r>
      <w:r w:rsidR="00786CB1">
        <w:t xml:space="preserve"> </w:t>
      </w:r>
      <w:r>
        <w:t>‘Uko‘a</w:t>
      </w:r>
      <w:r w:rsidR="00786CB1">
        <w:t xml:space="preserve"> </w:t>
      </w:r>
      <w:r>
        <w:t>wetland</w:t>
      </w:r>
      <w:r w:rsidR="00786CB1">
        <w:t xml:space="preserve"> </w:t>
      </w:r>
      <w:r>
        <w:t>on</w:t>
      </w:r>
      <w:r w:rsidR="00786CB1">
        <w:t xml:space="preserve"> </w:t>
      </w:r>
      <w:r>
        <w:t>O</w:t>
      </w:r>
      <w:r w:rsidR="00766361" w:rsidRPr="008337DD">
        <w:t>‘</w:t>
      </w:r>
      <w:r>
        <w:t>ahu</w:t>
      </w:r>
      <w:r w:rsidR="00786CB1">
        <w:t xml:space="preserve"> </w:t>
      </w:r>
      <w:r w:rsidR="00766361">
        <w:t>is</w:t>
      </w:r>
      <w:r w:rsidR="00786CB1">
        <w:t xml:space="preserve"> </w:t>
      </w:r>
      <w:r>
        <w:t>underway</w:t>
      </w:r>
      <w:r w:rsidR="00786CB1">
        <w:t xml:space="preserve"> </w:t>
      </w:r>
      <w:r>
        <w:t>and</w:t>
      </w:r>
      <w:r w:rsidR="00786CB1">
        <w:t xml:space="preserve"> </w:t>
      </w:r>
      <w:r w:rsidR="00766361">
        <w:t>is</w:t>
      </w:r>
      <w:r w:rsidR="00786CB1">
        <w:t xml:space="preserve"> </w:t>
      </w:r>
      <w:r>
        <w:t>intended</w:t>
      </w:r>
      <w:r w:rsidR="00786CB1">
        <w:t xml:space="preserve"> </w:t>
      </w:r>
      <w:r>
        <w:t>to</w:t>
      </w:r>
      <w:r w:rsidR="00786CB1">
        <w:t xml:space="preserve"> </w:t>
      </w:r>
      <w:r>
        <w:t>provide</w:t>
      </w:r>
      <w:r w:rsidR="00786CB1">
        <w:t xml:space="preserve"> </w:t>
      </w:r>
      <w:r>
        <w:t>increased</w:t>
      </w:r>
      <w:r w:rsidR="00786CB1">
        <w:t xml:space="preserve"> </w:t>
      </w:r>
      <w:r>
        <w:t>bat</w:t>
      </w:r>
      <w:r w:rsidR="00786CB1">
        <w:t xml:space="preserve"> </w:t>
      </w:r>
      <w:r>
        <w:t>foraging</w:t>
      </w:r>
      <w:r w:rsidR="00786CB1">
        <w:t xml:space="preserve"> </w:t>
      </w:r>
      <w:r>
        <w:t>habitat.</w:t>
      </w:r>
      <w:r w:rsidR="00786CB1">
        <w:t xml:space="preserve"> </w:t>
      </w:r>
      <w:r>
        <w:t>Monitoring</w:t>
      </w:r>
      <w:r w:rsidR="00786CB1">
        <w:t xml:space="preserve"> </w:t>
      </w:r>
      <w:r>
        <w:t>efforts</w:t>
      </w:r>
      <w:r w:rsidR="00786CB1">
        <w:t xml:space="preserve"> </w:t>
      </w:r>
      <w:r>
        <w:t>will</w:t>
      </w:r>
      <w:r w:rsidR="00786CB1">
        <w:t xml:space="preserve"> </w:t>
      </w:r>
      <w:r>
        <w:t>help</w:t>
      </w:r>
      <w:r w:rsidR="00786CB1">
        <w:t xml:space="preserve"> </w:t>
      </w:r>
      <w:r>
        <w:t>evaluate</w:t>
      </w:r>
      <w:r w:rsidR="00786CB1">
        <w:t xml:space="preserve"> </w:t>
      </w:r>
      <w:r>
        <w:t>the</w:t>
      </w:r>
      <w:r w:rsidR="00786CB1">
        <w:t xml:space="preserve"> </w:t>
      </w:r>
      <w:r>
        <w:t>efficacy</w:t>
      </w:r>
      <w:r w:rsidR="00786CB1">
        <w:t xml:space="preserve"> </w:t>
      </w:r>
      <w:r>
        <w:t>of</w:t>
      </w:r>
      <w:r w:rsidR="00786CB1">
        <w:t xml:space="preserve"> </w:t>
      </w:r>
      <w:r>
        <w:t>wetland</w:t>
      </w:r>
      <w:r w:rsidR="00786CB1">
        <w:t xml:space="preserve"> </w:t>
      </w:r>
      <w:r>
        <w:t>management</w:t>
      </w:r>
      <w:r w:rsidR="00786CB1">
        <w:t xml:space="preserve"> </w:t>
      </w:r>
      <w:r>
        <w:t>for</w:t>
      </w:r>
      <w:r w:rsidR="00786CB1">
        <w:t xml:space="preserve"> </w:t>
      </w:r>
      <w:r>
        <w:t>H</w:t>
      </w:r>
      <w:r w:rsidR="009027C5">
        <w:t>awaiian</w:t>
      </w:r>
      <w:r w:rsidR="00786CB1">
        <w:t xml:space="preserve"> </w:t>
      </w:r>
      <w:r>
        <w:t>H</w:t>
      </w:r>
      <w:r w:rsidR="009027C5">
        <w:t>oary</w:t>
      </w:r>
      <w:r w:rsidR="00786CB1">
        <w:t xml:space="preserve"> </w:t>
      </w:r>
      <w:r>
        <w:t>B</w:t>
      </w:r>
      <w:r w:rsidR="009027C5">
        <w:t>at</w:t>
      </w:r>
      <w:r w:rsidR="00786CB1">
        <w:t xml:space="preserve"> </w:t>
      </w:r>
      <w:r>
        <w:t>mitigation.</w:t>
      </w:r>
      <w:r w:rsidR="00786CB1">
        <w:t xml:space="preserve"> </w:t>
      </w:r>
      <w:r w:rsidR="00837399">
        <w:t>Although</w:t>
      </w:r>
      <w:r w:rsidR="00786CB1">
        <w:t xml:space="preserve"> </w:t>
      </w:r>
      <w:r w:rsidR="00837399">
        <w:t>not</w:t>
      </w:r>
      <w:r w:rsidR="00786CB1">
        <w:t xml:space="preserve"> </w:t>
      </w:r>
      <w:r w:rsidR="00837399">
        <w:t>yet</w:t>
      </w:r>
      <w:r w:rsidR="00786CB1">
        <w:t xml:space="preserve"> </w:t>
      </w:r>
      <w:r w:rsidR="00837399">
        <w:t>confirmed</w:t>
      </w:r>
      <w:r w:rsidR="00786CB1">
        <w:t xml:space="preserve"> </w:t>
      </w:r>
      <w:r w:rsidR="00837399">
        <w:t>with</w:t>
      </w:r>
      <w:r w:rsidR="00786CB1">
        <w:t xml:space="preserve"> </w:t>
      </w:r>
      <w:r w:rsidR="00837399">
        <w:t>data</w:t>
      </w:r>
      <w:r w:rsidR="00786CB1">
        <w:t xml:space="preserve"> </w:t>
      </w:r>
      <w:r w:rsidR="00837399">
        <w:t>collected</w:t>
      </w:r>
      <w:r w:rsidR="00786CB1">
        <w:t xml:space="preserve"> </w:t>
      </w:r>
      <w:r w:rsidR="00837399">
        <w:t>in</w:t>
      </w:r>
      <w:r w:rsidR="00786CB1">
        <w:t xml:space="preserve"> </w:t>
      </w:r>
      <w:r w:rsidR="00687AF4">
        <w:t>Hawai</w:t>
      </w:r>
      <w:r w:rsidR="009027C5">
        <w:t>‘</w:t>
      </w:r>
      <w:r w:rsidR="00687AF4">
        <w:t>i</w:t>
      </w:r>
      <w:r w:rsidR="00837399">
        <w:t>,</w:t>
      </w:r>
      <w:r w:rsidR="00786CB1">
        <w:t xml:space="preserve"> </w:t>
      </w:r>
      <w:r w:rsidR="00837399">
        <w:t>wetland</w:t>
      </w:r>
      <w:r w:rsidR="00786CB1">
        <w:t xml:space="preserve"> </w:t>
      </w:r>
      <w:r w:rsidR="00837399">
        <w:t>restoration</w:t>
      </w:r>
      <w:r w:rsidR="00786CB1">
        <w:t xml:space="preserve"> </w:t>
      </w:r>
      <w:r w:rsidR="00837399">
        <w:t>projects</w:t>
      </w:r>
      <w:r w:rsidR="00786CB1">
        <w:t xml:space="preserve"> </w:t>
      </w:r>
      <w:r w:rsidR="00837399">
        <w:t>could</w:t>
      </w:r>
      <w:r w:rsidR="00786CB1">
        <w:t xml:space="preserve"> </w:t>
      </w:r>
      <w:r w:rsidR="00837399">
        <w:t>also</w:t>
      </w:r>
      <w:r w:rsidR="00786CB1">
        <w:t xml:space="preserve"> </w:t>
      </w:r>
      <w:r w:rsidR="00837399">
        <w:t>provide</w:t>
      </w:r>
      <w:r w:rsidR="00786CB1">
        <w:t xml:space="preserve"> </w:t>
      </w:r>
      <w:r w:rsidR="00837399">
        <w:t>important</w:t>
      </w:r>
      <w:r w:rsidR="00786CB1">
        <w:t xml:space="preserve"> </w:t>
      </w:r>
      <w:r w:rsidR="00837399">
        <w:t>foraging</w:t>
      </w:r>
      <w:r w:rsidR="00786CB1">
        <w:t xml:space="preserve"> </w:t>
      </w:r>
      <w:r w:rsidR="00837399">
        <w:t>habitat</w:t>
      </w:r>
      <w:r w:rsidR="00786CB1">
        <w:t xml:space="preserve"> </w:t>
      </w:r>
      <w:r w:rsidR="00837399">
        <w:t>for</w:t>
      </w:r>
      <w:r w:rsidR="00786CB1">
        <w:t xml:space="preserve"> </w:t>
      </w:r>
      <w:r w:rsidR="00837399">
        <w:t>H</w:t>
      </w:r>
      <w:r w:rsidR="009027C5">
        <w:t>awaiian</w:t>
      </w:r>
      <w:r w:rsidR="00786CB1">
        <w:t xml:space="preserve"> </w:t>
      </w:r>
      <w:r w:rsidR="00837399">
        <w:t>H</w:t>
      </w:r>
      <w:r w:rsidR="009027C5">
        <w:t>oary</w:t>
      </w:r>
      <w:r w:rsidR="00786CB1">
        <w:t xml:space="preserve"> </w:t>
      </w:r>
      <w:r w:rsidR="00837399">
        <w:t>B</w:t>
      </w:r>
      <w:r w:rsidR="009027C5">
        <w:t>at</w:t>
      </w:r>
      <w:r w:rsidR="00766361">
        <w:t>s</w:t>
      </w:r>
      <w:r w:rsidR="00837399">
        <w:t>.</w:t>
      </w:r>
      <w:r w:rsidR="00786CB1">
        <w:t xml:space="preserve"> </w:t>
      </w:r>
      <w:r w:rsidR="00837399">
        <w:t>Studies</w:t>
      </w:r>
      <w:r w:rsidR="00786CB1">
        <w:t xml:space="preserve"> </w:t>
      </w:r>
      <w:r w:rsidR="00837399">
        <w:t>conducted</w:t>
      </w:r>
      <w:r w:rsidR="00786CB1">
        <w:t xml:space="preserve"> </w:t>
      </w:r>
      <w:r w:rsidR="00837399">
        <w:t>by</w:t>
      </w:r>
      <w:r w:rsidR="00786CB1">
        <w:t xml:space="preserve"> </w:t>
      </w:r>
      <w:r w:rsidR="00837399">
        <w:t>USGS</w:t>
      </w:r>
      <w:r w:rsidR="00786CB1">
        <w:t xml:space="preserve"> </w:t>
      </w:r>
      <w:r w:rsidR="00837399">
        <w:t>at</w:t>
      </w:r>
      <w:r w:rsidR="00786CB1">
        <w:t xml:space="preserve"> </w:t>
      </w:r>
      <w:r w:rsidR="00837399">
        <w:t>the</w:t>
      </w:r>
      <w:r w:rsidR="00786CB1">
        <w:t xml:space="preserve"> </w:t>
      </w:r>
      <w:r w:rsidR="00837399">
        <w:t>Koloko-Honokōhau</w:t>
      </w:r>
      <w:r w:rsidR="00786CB1">
        <w:t xml:space="preserve"> </w:t>
      </w:r>
      <w:r w:rsidR="00837399">
        <w:t>N</w:t>
      </w:r>
      <w:r w:rsidR="004A604D">
        <w:t>ational</w:t>
      </w:r>
      <w:r w:rsidR="00786CB1">
        <w:t xml:space="preserve"> </w:t>
      </w:r>
      <w:r w:rsidR="00837399">
        <w:t>H</w:t>
      </w:r>
      <w:r w:rsidR="004A604D">
        <w:t>istorical</w:t>
      </w:r>
      <w:r w:rsidR="00786CB1">
        <w:t xml:space="preserve"> </w:t>
      </w:r>
      <w:r w:rsidR="00837399">
        <w:t>P</w:t>
      </w:r>
      <w:r w:rsidR="004A604D">
        <w:t>ark</w:t>
      </w:r>
      <w:r w:rsidR="00786CB1">
        <w:t xml:space="preserve"> </w:t>
      </w:r>
      <w:r w:rsidR="00837399">
        <w:t>on</w:t>
      </w:r>
      <w:r w:rsidR="00786CB1">
        <w:t xml:space="preserve"> </w:t>
      </w:r>
      <w:r w:rsidR="00837399">
        <w:t>the</w:t>
      </w:r>
      <w:r w:rsidR="00786CB1">
        <w:t xml:space="preserve"> </w:t>
      </w:r>
      <w:r w:rsidR="00837399">
        <w:t>island</w:t>
      </w:r>
      <w:r w:rsidR="00786CB1">
        <w:t xml:space="preserve"> </w:t>
      </w:r>
      <w:r w:rsidR="00837399">
        <w:t>of</w:t>
      </w:r>
      <w:r w:rsidR="00786CB1">
        <w:t xml:space="preserve"> </w:t>
      </w:r>
      <w:r w:rsidR="00687AF4">
        <w:t>Hawai</w:t>
      </w:r>
      <w:r w:rsidR="009027C5">
        <w:t>‘</w:t>
      </w:r>
      <w:r w:rsidR="00687AF4">
        <w:t>i</w:t>
      </w:r>
      <w:r w:rsidR="00786CB1">
        <w:t xml:space="preserve"> </w:t>
      </w:r>
      <w:r w:rsidR="00837399">
        <w:t>suggest</w:t>
      </w:r>
      <w:r w:rsidR="00786CB1">
        <w:t xml:space="preserve"> </w:t>
      </w:r>
      <w:r w:rsidR="00837399">
        <w:t>that</w:t>
      </w:r>
      <w:r w:rsidR="00786CB1">
        <w:t xml:space="preserve"> </w:t>
      </w:r>
      <w:r w:rsidR="00837399">
        <w:t>wetland</w:t>
      </w:r>
      <w:r w:rsidR="00786CB1">
        <w:t xml:space="preserve"> </w:t>
      </w:r>
      <w:r w:rsidR="00837399">
        <w:t>habitats</w:t>
      </w:r>
      <w:r w:rsidR="00786CB1">
        <w:t xml:space="preserve"> </w:t>
      </w:r>
      <w:r w:rsidR="00837399">
        <w:t>provide</w:t>
      </w:r>
      <w:r w:rsidR="00786CB1">
        <w:t xml:space="preserve"> </w:t>
      </w:r>
      <w:r w:rsidR="00837399">
        <w:t>suitable</w:t>
      </w:r>
      <w:r w:rsidR="00786CB1">
        <w:t xml:space="preserve"> </w:t>
      </w:r>
      <w:r w:rsidR="00837399">
        <w:t>insect</w:t>
      </w:r>
      <w:r w:rsidR="00786CB1">
        <w:t xml:space="preserve"> </w:t>
      </w:r>
      <w:r w:rsidR="00837399">
        <w:t>prey</w:t>
      </w:r>
      <w:r w:rsidR="00786CB1">
        <w:t xml:space="preserve"> </w:t>
      </w:r>
      <w:r w:rsidR="00837399">
        <w:t>for</w:t>
      </w:r>
      <w:r w:rsidR="00786CB1">
        <w:t xml:space="preserve"> </w:t>
      </w:r>
      <w:r w:rsidR="00837399">
        <w:t>the</w:t>
      </w:r>
      <w:r w:rsidR="00786CB1">
        <w:t xml:space="preserve"> </w:t>
      </w:r>
      <w:r w:rsidR="00837399">
        <w:t>bat</w:t>
      </w:r>
      <w:r w:rsidR="00786CB1">
        <w:t xml:space="preserve"> </w:t>
      </w:r>
      <w:r w:rsidR="00837399">
        <w:t>(</w:t>
      </w:r>
      <w:r w:rsidR="00837399" w:rsidRPr="00256DAA">
        <w:t>Pinzari</w:t>
      </w:r>
      <w:r w:rsidR="00786CB1">
        <w:t xml:space="preserve"> </w:t>
      </w:r>
      <w:r w:rsidR="00837399" w:rsidRPr="00256DAA">
        <w:t>et</w:t>
      </w:r>
      <w:r w:rsidR="00786CB1">
        <w:t xml:space="preserve"> </w:t>
      </w:r>
      <w:r w:rsidR="00837399" w:rsidRPr="00256DAA">
        <w:t>al.</w:t>
      </w:r>
      <w:r w:rsidR="00786CB1">
        <w:t xml:space="preserve"> </w:t>
      </w:r>
      <w:r w:rsidR="00837399" w:rsidRPr="00256DAA">
        <w:t>2014</w:t>
      </w:r>
      <w:r w:rsidR="00837399">
        <w:t>).</w:t>
      </w:r>
    </w:p>
    <w:p w14:paraId="27BE6165" w14:textId="77777777" w:rsidR="00C102A5" w:rsidRDefault="00C102A5" w:rsidP="00837399"/>
    <w:p w14:paraId="661A32B5" w14:textId="7748ADBF" w:rsidR="00BB6DBA" w:rsidRDefault="00BB6DBA" w:rsidP="00F95899">
      <w:r>
        <w:t>Research</w:t>
      </w:r>
      <w:r w:rsidR="00786CB1">
        <w:t xml:space="preserve"> </w:t>
      </w:r>
      <w:r>
        <w:t>also</w:t>
      </w:r>
      <w:r w:rsidR="00786CB1">
        <w:t xml:space="preserve"> </w:t>
      </w:r>
      <w:r>
        <w:t>indicates</w:t>
      </w:r>
      <w:r w:rsidR="00786CB1">
        <w:t xml:space="preserve"> </w:t>
      </w:r>
      <w:r>
        <w:t>that</w:t>
      </w:r>
      <w:r w:rsidR="00786CB1">
        <w:t xml:space="preserve"> </w:t>
      </w:r>
      <w:r>
        <w:t>H</w:t>
      </w:r>
      <w:r w:rsidR="009027C5">
        <w:t>awaiian</w:t>
      </w:r>
      <w:r w:rsidR="00786CB1">
        <w:t xml:space="preserve"> </w:t>
      </w:r>
      <w:r>
        <w:t>H</w:t>
      </w:r>
      <w:r w:rsidR="009027C5">
        <w:t>oary</w:t>
      </w:r>
      <w:r w:rsidR="00786CB1">
        <w:t xml:space="preserve"> </w:t>
      </w:r>
      <w:r>
        <w:t>B</w:t>
      </w:r>
      <w:r w:rsidR="009027C5">
        <w:t>at</w:t>
      </w:r>
      <w:r w:rsidR="00766361">
        <w:t>s</w:t>
      </w:r>
      <w:r w:rsidR="00786CB1">
        <w:t xml:space="preserve"> </w:t>
      </w:r>
      <w:r>
        <w:t>may</w:t>
      </w:r>
      <w:r w:rsidR="00786CB1">
        <w:t xml:space="preserve"> </w:t>
      </w:r>
      <w:r>
        <w:t>use</w:t>
      </w:r>
      <w:r w:rsidR="00786CB1">
        <w:t xml:space="preserve"> </w:t>
      </w:r>
      <w:r>
        <w:t>some</w:t>
      </w:r>
      <w:r w:rsidR="00786CB1">
        <w:t xml:space="preserve"> </w:t>
      </w:r>
      <w:r>
        <w:t>non</w:t>
      </w:r>
      <w:r w:rsidR="00C108EE">
        <w:t>-</w:t>
      </w:r>
      <w:r>
        <w:t>native</w:t>
      </w:r>
      <w:r w:rsidR="00786CB1">
        <w:t xml:space="preserve"> </w:t>
      </w:r>
      <w:r>
        <w:t>habitat</w:t>
      </w:r>
      <w:r w:rsidR="00786CB1">
        <w:t xml:space="preserve"> </w:t>
      </w:r>
      <w:r>
        <w:t>features</w:t>
      </w:r>
      <w:r w:rsidR="00786CB1">
        <w:t xml:space="preserve"> </w:t>
      </w:r>
      <w:r>
        <w:t>and</w:t>
      </w:r>
      <w:r w:rsidR="00786CB1">
        <w:t xml:space="preserve"> </w:t>
      </w:r>
      <w:r>
        <w:t>that</w:t>
      </w:r>
      <w:r w:rsidR="00786CB1">
        <w:t xml:space="preserve"> </w:t>
      </w:r>
      <w:r>
        <w:t>those</w:t>
      </w:r>
      <w:r w:rsidR="00786CB1">
        <w:t xml:space="preserve"> </w:t>
      </w:r>
      <w:r>
        <w:t>features</w:t>
      </w:r>
      <w:r w:rsidR="00786CB1">
        <w:t xml:space="preserve"> </w:t>
      </w:r>
      <w:r>
        <w:t>may</w:t>
      </w:r>
      <w:r w:rsidR="00786CB1">
        <w:t xml:space="preserve"> </w:t>
      </w:r>
      <w:r>
        <w:t>contribute</w:t>
      </w:r>
      <w:r w:rsidR="00786CB1">
        <w:t xml:space="preserve"> </w:t>
      </w:r>
      <w:r>
        <w:t>to</w:t>
      </w:r>
      <w:r w:rsidR="00786CB1">
        <w:t xml:space="preserve"> </w:t>
      </w:r>
      <w:r>
        <w:t>suitable</w:t>
      </w:r>
      <w:r w:rsidR="00786CB1">
        <w:t xml:space="preserve"> </w:t>
      </w:r>
      <w:r>
        <w:t>habitat.</w:t>
      </w:r>
      <w:r w:rsidR="00786CB1">
        <w:t xml:space="preserve"> </w:t>
      </w:r>
      <w:r>
        <w:t>Restoration</w:t>
      </w:r>
      <w:r w:rsidR="00786CB1">
        <w:t xml:space="preserve"> </w:t>
      </w:r>
      <w:r>
        <w:t>may</w:t>
      </w:r>
      <w:r w:rsidR="00786CB1">
        <w:t xml:space="preserve"> </w:t>
      </w:r>
      <w:r>
        <w:t>incorporate</w:t>
      </w:r>
      <w:r w:rsidR="00786CB1">
        <w:t xml:space="preserve"> </w:t>
      </w:r>
      <w:r>
        <w:t>habitat</w:t>
      </w:r>
      <w:r w:rsidR="00786CB1">
        <w:t xml:space="preserve"> </w:t>
      </w:r>
      <w:r>
        <w:t>features</w:t>
      </w:r>
      <w:r w:rsidR="00786CB1">
        <w:t xml:space="preserve"> </w:t>
      </w:r>
      <w:r>
        <w:t>other</w:t>
      </w:r>
      <w:r w:rsidR="00786CB1">
        <w:t xml:space="preserve"> </w:t>
      </w:r>
      <w:r>
        <w:t>than</w:t>
      </w:r>
      <w:r w:rsidR="00786CB1">
        <w:t xml:space="preserve"> </w:t>
      </w:r>
      <w:r>
        <w:t>those</w:t>
      </w:r>
      <w:r w:rsidR="00786CB1">
        <w:t xml:space="preserve"> </w:t>
      </w:r>
      <w:r>
        <w:t>described</w:t>
      </w:r>
      <w:r w:rsidR="00786CB1">
        <w:t xml:space="preserve"> </w:t>
      </w:r>
      <w:r>
        <w:t>above</w:t>
      </w:r>
      <w:r w:rsidR="00786CB1">
        <w:t xml:space="preserve"> </w:t>
      </w:r>
      <w:r>
        <w:t>where</w:t>
      </w:r>
      <w:r w:rsidR="00786CB1">
        <w:t xml:space="preserve"> </w:t>
      </w:r>
      <w:r>
        <w:t>justified</w:t>
      </w:r>
      <w:r w:rsidR="00786CB1">
        <w:t xml:space="preserve"> </w:t>
      </w:r>
      <w:r>
        <w:t>by</w:t>
      </w:r>
      <w:r w:rsidR="00786CB1">
        <w:t xml:space="preserve"> </w:t>
      </w:r>
      <w:r>
        <w:t>applicable</w:t>
      </w:r>
      <w:r w:rsidR="00786CB1">
        <w:t xml:space="preserve"> </w:t>
      </w:r>
      <w:r>
        <w:t>scientific</w:t>
      </w:r>
      <w:r w:rsidR="00786CB1">
        <w:t xml:space="preserve"> </w:t>
      </w:r>
      <w:r>
        <w:t>information</w:t>
      </w:r>
      <w:r w:rsidR="00786CB1">
        <w:t xml:space="preserve"> </w:t>
      </w:r>
      <w:r>
        <w:t>and</w:t>
      </w:r>
      <w:r w:rsidR="00786CB1">
        <w:t xml:space="preserve"> </w:t>
      </w:r>
      <w:r>
        <w:t>after</w:t>
      </w:r>
      <w:r w:rsidR="00786CB1">
        <w:t xml:space="preserve"> </w:t>
      </w:r>
      <w:r>
        <w:t>analysis</w:t>
      </w:r>
      <w:r w:rsidR="00786CB1">
        <w:t xml:space="preserve"> </w:t>
      </w:r>
      <w:r>
        <w:t>and</w:t>
      </w:r>
      <w:r w:rsidR="00786CB1">
        <w:t xml:space="preserve"> </w:t>
      </w:r>
      <w:r>
        <w:t>assessment</w:t>
      </w:r>
      <w:r w:rsidR="00786CB1">
        <w:t xml:space="preserve"> </w:t>
      </w:r>
      <w:r>
        <w:t>of</w:t>
      </w:r>
      <w:r w:rsidR="00786CB1">
        <w:t xml:space="preserve"> </w:t>
      </w:r>
      <w:r>
        <w:t>any</w:t>
      </w:r>
      <w:r w:rsidR="00786CB1">
        <w:t xml:space="preserve"> </w:t>
      </w:r>
      <w:r>
        <w:t>unintended</w:t>
      </w:r>
      <w:r w:rsidR="00786CB1">
        <w:t xml:space="preserve"> </w:t>
      </w:r>
      <w:r>
        <w:t>impacts.</w:t>
      </w:r>
      <w:r w:rsidR="00786CB1">
        <w:t xml:space="preserve"> </w:t>
      </w:r>
      <w:r>
        <w:t>Examples</w:t>
      </w:r>
      <w:r w:rsidR="00786CB1">
        <w:t xml:space="preserve"> </w:t>
      </w:r>
      <w:r>
        <w:t>may</w:t>
      </w:r>
      <w:r w:rsidR="00786CB1">
        <w:t xml:space="preserve"> </w:t>
      </w:r>
      <w:r>
        <w:t>include</w:t>
      </w:r>
      <w:r w:rsidR="00786CB1">
        <w:t xml:space="preserve"> </w:t>
      </w:r>
      <w:r>
        <w:t>edges</w:t>
      </w:r>
      <w:r w:rsidR="00786CB1">
        <w:t xml:space="preserve"> </w:t>
      </w:r>
      <w:r>
        <w:t>or</w:t>
      </w:r>
      <w:r w:rsidR="00786CB1">
        <w:t xml:space="preserve"> </w:t>
      </w:r>
      <w:r>
        <w:t>other</w:t>
      </w:r>
      <w:r w:rsidR="00786CB1">
        <w:t xml:space="preserve"> </w:t>
      </w:r>
      <w:r>
        <w:t>approaches</w:t>
      </w:r>
      <w:r w:rsidR="00786CB1">
        <w:t xml:space="preserve"> </w:t>
      </w:r>
      <w:r>
        <w:t>to</w:t>
      </w:r>
      <w:r w:rsidR="00786CB1">
        <w:t xml:space="preserve"> </w:t>
      </w:r>
      <w:r>
        <w:t>create</w:t>
      </w:r>
      <w:r w:rsidR="00786CB1">
        <w:t xml:space="preserve"> </w:t>
      </w:r>
      <w:r>
        <w:t>canopy</w:t>
      </w:r>
      <w:r w:rsidR="00786CB1">
        <w:t xml:space="preserve"> </w:t>
      </w:r>
      <w:r>
        <w:t>openings,</w:t>
      </w:r>
      <w:r w:rsidR="00786CB1">
        <w:t xml:space="preserve"> </w:t>
      </w:r>
      <w:r>
        <w:t>water</w:t>
      </w:r>
      <w:r w:rsidR="00786CB1">
        <w:t xml:space="preserve"> </w:t>
      </w:r>
      <w:r>
        <w:t>features,</w:t>
      </w:r>
      <w:r w:rsidR="00786CB1">
        <w:t xml:space="preserve"> </w:t>
      </w:r>
      <w:r>
        <w:t>and</w:t>
      </w:r>
      <w:r w:rsidR="00786CB1">
        <w:t xml:space="preserve"> </w:t>
      </w:r>
      <w:r>
        <w:t>particular</w:t>
      </w:r>
      <w:r w:rsidR="00786CB1">
        <w:t xml:space="preserve"> </w:t>
      </w:r>
      <w:r>
        <w:t>tree</w:t>
      </w:r>
      <w:r w:rsidR="00786CB1">
        <w:t xml:space="preserve"> </w:t>
      </w:r>
      <w:r>
        <w:t>species</w:t>
      </w:r>
      <w:r w:rsidR="00786CB1">
        <w:t xml:space="preserve"> </w:t>
      </w:r>
      <w:r>
        <w:t>with</w:t>
      </w:r>
      <w:r w:rsidR="00786CB1">
        <w:t xml:space="preserve"> </w:t>
      </w:r>
      <w:r>
        <w:t>special</w:t>
      </w:r>
      <w:r w:rsidR="00786CB1">
        <w:t xml:space="preserve"> </w:t>
      </w:r>
      <w:r>
        <w:t>attributes.</w:t>
      </w:r>
      <w:r w:rsidR="00786CB1">
        <w:t xml:space="preserve"> </w:t>
      </w:r>
      <w:r>
        <w:t>These</w:t>
      </w:r>
      <w:r w:rsidR="00786CB1">
        <w:t xml:space="preserve"> </w:t>
      </w:r>
      <w:r>
        <w:t>elements</w:t>
      </w:r>
      <w:r w:rsidR="00786CB1">
        <w:t xml:space="preserve"> </w:t>
      </w:r>
      <w:r>
        <w:t>may</w:t>
      </w:r>
      <w:r w:rsidR="00786CB1">
        <w:t xml:space="preserve"> </w:t>
      </w:r>
      <w:r>
        <w:t>be</w:t>
      </w:r>
      <w:r w:rsidR="00786CB1">
        <w:t xml:space="preserve"> </w:t>
      </w:r>
      <w:r w:rsidR="00C108EE">
        <w:t>appropriate</w:t>
      </w:r>
      <w:r w:rsidR="00786CB1">
        <w:t xml:space="preserve"> </w:t>
      </w:r>
      <w:r w:rsidR="00C108EE">
        <w:t>when</w:t>
      </w:r>
      <w:r w:rsidR="00786CB1">
        <w:t xml:space="preserve"> </w:t>
      </w:r>
      <w:r>
        <w:t>incorporated</w:t>
      </w:r>
      <w:r w:rsidR="00786CB1">
        <w:t xml:space="preserve"> </w:t>
      </w:r>
      <w:r>
        <w:t>into</w:t>
      </w:r>
      <w:r w:rsidR="00786CB1">
        <w:t xml:space="preserve"> </w:t>
      </w:r>
      <w:r>
        <w:t>an</w:t>
      </w:r>
      <w:r w:rsidR="00786CB1">
        <w:t xml:space="preserve"> </w:t>
      </w:r>
      <w:r>
        <w:t>overall</w:t>
      </w:r>
      <w:r w:rsidR="00786CB1">
        <w:t xml:space="preserve"> </w:t>
      </w:r>
      <w:r>
        <w:t>restoration</w:t>
      </w:r>
      <w:r w:rsidR="00786CB1">
        <w:t xml:space="preserve"> </w:t>
      </w:r>
      <w:r>
        <w:t>plan</w:t>
      </w:r>
      <w:r w:rsidR="00786CB1">
        <w:t xml:space="preserve"> </w:t>
      </w:r>
      <w:r>
        <w:t>predominantly</w:t>
      </w:r>
      <w:r w:rsidR="00786CB1">
        <w:t xml:space="preserve"> </w:t>
      </w:r>
      <w:r>
        <w:t>consistent</w:t>
      </w:r>
      <w:r w:rsidR="00786CB1">
        <w:t xml:space="preserve"> </w:t>
      </w:r>
      <w:r>
        <w:t>with</w:t>
      </w:r>
      <w:r w:rsidR="00786CB1">
        <w:t xml:space="preserve"> </w:t>
      </w:r>
      <w:r>
        <w:t>native</w:t>
      </w:r>
      <w:r w:rsidR="00786CB1">
        <w:t xml:space="preserve"> </w:t>
      </w:r>
      <w:r>
        <w:t>habitat</w:t>
      </w:r>
      <w:r w:rsidR="00786CB1">
        <w:t xml:space="preserve"> </w:t>
      </w:r>
      <w:r>
        <w:t>restoration.</w:t>
      </w:r>
      <w:r w:rsidR="00786CB1">
        <w:t xml:space="preserve"> </w:t>
      </w:r>
      <w:r w:rsidR="00093FD2">
        <w:t>It is recommended that i</w:t>
      </w:r>
      <w:r>
        <w:t>ncorporation</w:t>
      </w:r>
      <w:r w:rsidR="00786CB1">
        <w:t xml:space="preserve"> </w:t>
      </w:r>
      <w:r>
        <w:t>of</w:t>
      </w:r>
      <w:r w:rsidR="00786CB1">
        <w:t xml:space="preserve"> </w:t>
      </w:r>
      <w:r>
        <w:t>these</w:t>
      </w:r>
      <w:r w:rsidR="00786CB1">
        <w:t xml:space="preserve"> </w:t>
      </w:r>
      <w:r>
        <w:t>elements</w:t>
      </w:r>
      <w:r w:rsidR="00786CB1">
        <w:t xml:space="preserve"> </w:t>
      </w:r>
      <w:r>
        <w:t>include</w:t>
      </w:r>
      <w:r w:rsidR="00786CB1">
        <w:t xml:space="preserve"> </w:t>
      </w:r>
      <w:r>
        <w:t>a</w:t>
      </w:r>
      <w:r w:rsidR="00786CB1">
        <w:t xml:space="preserve"> </w:t>
      </w:r>
      <w:r>
        <w:t>well-reasoned</w:t>
      </w:r>
      <w:r w:rsidR="00786CB1">
        <w:t xml:space="preserve"> </w:t>
      </w:r>
      <w:r>
        <w:t>and</w:t>
      </w:r>
      <w:r w:rsidR="00786CB1">
        <w:t xml:space="preserve"> </w:t>
      </w:r>
      <w:r>
        <w:t>detailed</w:t>
      </w:r>
      <w:r w:rsidR="00786CB1">
        <w:t xml:space="preserve"> </w:t>
      </w:r>
      <w:r>
        <w:t>analysis</w:t>
      </w:r>
      <w:r w:rsidR="00786CB1">
        <w:t xml:space="preserve"> </w:t>
      </w:r>
      <w:r>
        <w:t>of</w:t>
      </w:r>
      <w:r w:rsidR="00786CB1">
        <w:t xml:space="preserve"> </w:t>
      </w:r>
      <w:r>
        <w:t>how</w:t>
      </w:r>
      <w:r w:rsidR="00786CB1">
        <w:t xml:space="preserve"> </w:t>
      </w:r>
      <w:r>
        <w:t>the</w:t>
      </w:r>
      <w:r w:rsidR="00786CB1">
        <w:t xml:space="preserve"> </w:t>
      </w:r>
      <w:r>
        <w:t>landscape</w:t>
      </w:r>
      <w:r w:rsidR="00786CB1">
        <w:t xml:space="preserve"> </w:t>
      </w:r>
      <w:r>
        <w:t>would</w:t>
      </w:r>
      <w:r w:rsidR="00786CB1">
        <w:t xml:space="preserve"> </w:t>
      </w:r>
      <w:r>
        <w:t>support</w:t>
      </w:r>
      <w:r w:rsidR="00786CB1">
        <w:t xml:space="preserve"> </w:t>
      </w:r>
      <w:r>
        <w:t>the</w:t>
      </w:r>
      <w:r w:rsidR="00786CB1">
        <w:t xml:space="preserve"> </w:t>
      </w:r>
      <w:r>
        <w:t>H</w:t>
      </w:r>
      <w:r w:rsidR="004A604D">
        <w:t>awaiian</w:t>
      </w:r>
      <w:r w:rsidR="00786CB1">
        <w:t xml:space="preserve"> </w:t>
      </w:r>
      <w:r>
        <w:t>H</w:t>
      </w:r>
      <w:r w:rsidR="004A604D">
        <w:t>oary</w:t>
      </w:r>
      <w:r w:rsidR="00786CB1">
        <w:t xml:space="preserve"> </w:t>
      </w:r>
      <w:r>
        <w:t>B</w:t>
      </w:r>
      <w:r w:rsidR="004A604D">
        <w:t>at</w:t>
      </w:r>
      <w:r w:rsidR="00786CB1">
        <w:t xml:space="preserve"> </w:t>
      </w:r>
      <w:r>
        <w:t>and</w:t>
      </w:r>
      <w:r w:rsidR="00786CB1">
        <w:t xml:space="preserve"> </w:t>
      </w:r>
      <w:r>
        <w:t>a</w:t>
      </w:r>
      <w:r w:rsidR="00786CB1">
        <w:t xml:space="preserve"> </w:t>
      </w:r>
      <w:r>
        <w:t>likelihood</w:t>
      </w:r>
      <w:r w:rsidR="00786CB1">
        <w:t xml:space="preserve"> </w:t>
      </w:r>
      <w:r>
        <w:t>of</w:t>
      </w:r>
      <w:r w:rsidR="00786CB1">
        <w:t xml:space="preserve"> </w:t>
      </w:r>
      <w:r>
        <w:t>providing</w:t>
      </w:r>
      <w:r w:rsidR="00786CB1">
        <w:t xml:space="preserve"> </w:t>
      </w:r>
      <w:r>
        <w:t>a</w:t>
      </w:r>
      <w:r w:rsidR="00786CB1">
        <w:t xml:space="preserve"> </w:t>
      </w:r>
      <w:r>
        <w:t>net</w:t>
      </w:r>
      <w:r w:rsidR="00786CB1">
        <w:t xml:space="preserve"> </w:t>
      </w:r>
      <w:r>
        <w:t>recovery</w:t>
      </w:r>
      <w:r w:rsidR="00786CB1">
        <w:t xml:space="preserve"> </w:t>
      </w:r>
      <w:r>
        <w:t>benefit</w:t>
      </w:r>
      <w:r w:rsidR="00786CB1">
        <w:t xml:space="preserve"> </w:t>
      </w:r>
      <w:r>
        <w:t>for</w:t>
      </w:r>
      <w:r w:rsidR="00786CB1">
        <w:t xml:space="preserve"> </w:t>
      </w:r>
      <w:r>
        <w:t>the</w:t>
      </w:r>
      <w:r w:rsidR="00786CB1">
        <w:t xml:space="preserve"> </w:t>
      </w:r>
      <w:r>
        <w:t>species</w:t>
      </w:r>
      <w:r w:rsidR="00786CB1">
        <w:t xml:space="preserve"> </w:t>
      </w:r>
      <w:r>
        <w:t>given</w:t>
      </w:r>
      <w:r w:rsidR="00786CB1">
        <w:t xml:space="preserve"> </w:t>
      </w:r>
      <w:r>
        <w:t>the</w:t>
      </w:r>
      <w:r w:rsidR="00786CB1">
        <w:t xml:space="preserve"> </w:t>
      </w:r>
      <w:r>
        <w:t>level</w:t>
      </w:r>
      <w:r w:rsidR="00786CB1">
        <w:t xml:space="preserve"> </w:t>
      </w:r>
      <w:r>
        <w:t>of</w:t>
      </w:r>
      <w:r w:rsidR="00786CB1">
        <w:t xml:space="preserve"> </w:t>
      </w:r>
      <w:r>
        <w:t>take</w:t>
      </w:r>
      <w:r w:rsidR="00786CB1">
        <w:t xml:space="preserve"> </w:t>
      </w:r>
      <w:r>
        <w:t>requested</w:t>
      </w:r>
      <w:r w:rsidR="005B11B0">
        <w:t xml:space="preserve"> and net environmental benefits</w:t>
      </w:r>
      <w:r>
        <w:t>.</w:t>
      </w:r>
    </w:p>
    <w:p w14:paraId="4DAB2719" w14:textId="77777777" w:rsidR="00C102A5" w:rsidRDefault="00C102A5" w:rsidP="00F95899"/>
    <w:p w14:paraId="088E9E10" w14:textId="70B96DA0" w:rsidR="00244BEE" w:rsidRDefault="00244BEE" w:rsidP="00244BEE">
      <w:pPr>
        <w:pStyle w:val="Heading4"/>
      </w:pPr>
      <w:r>
        <w:t>Siting</w:t>
      </w:r>
      <w:r w:rsidR="00786CB1">
        <w:t xml:space="preserve"> </w:t>
      </w:r>
      <w:r w:rsidR="00B74F8D">
        <w:t>and</w:t>
      </w:r>
      <w:r w:rsidR="00786CB1">
        <w:t xml:space="preserve"> </w:t>
      </w:r>
      <w:r w:rsidR="00B74F8D">
        <w:t>Legal</w:t>
      </w:r>
      <w:r w:rsidR="00786CB1">
        <w:t xml:space="preserve"> </w:t>
      </w:r>
      <w:r w:rsidR="00B74F8D">
        <w:t>Considerations</w:t>
      </w:r>
    </w:p>
    <w:p w14:paraId="653332AC" w14:textId="0848A4DB" w:rsidR="00BF4382" w:rsidRDefault="00BF4382" w:rsidP="00BF4382">
      <w:r>
        <w:t>Mitigation</w:t>
      </w:r>
      <w:r w:rsidR="00786CB1">
        <w:t xml:space="preserve"> </w:t>
      </w:r>
      <w:r>
        <w:t>on</w:t>
      </w:r>
      <w:r w:rsidR="00786CB1">
        <w:t xml:space="preserve"> </w:t>
      </w:r>
      <w:r>
        <w:t>the</w:t>
      </w:r>
      <w:r w:rsidR="00786CB1">
        <w:t xml:space="preserve"> </w:t>
      </w:r>
      <w:r>
        <w:t>island</w:t>
      </w:r>
      <w:r w:rsidR="00786CB1">
        <w:t xml:space="preserve"> </w:t>
      </w:r>
      <w:r>
        <w:t>where</w:t>
      </w:r>
      <w:r w:rsidR="00786CB1">
        <w:t xml:space="preserve"> </w:t>
      </w:r>
      <w:r>
        <w:t>the</w:t>
      </w:r>
      <w:r w:rsidR="00786CB1">
        <w:t xml:space="preserve"> </w:t>
      </w:r>
      <w:r>
        <w:t>impact</w:t>
      </w:r>
      <w:r w:rsidR="00786CB1">
        <w:t xml:space="preserve"> </w:t>
      </w:r>
      <w:r>
        <w:t>is</w:t>
      </w:r>
      <w:r w:rsidR="00786CB1">
        <w:t xml:space="preserve"> </w:t>
      </w:r>
      <w:r>
        <w:t>occurring</w:t>
      </w:r>
      <w:r w:rsidR="00093FD2">
        <w:t xml:space="preserve"> is recommendedEvaluation of </w:t>
      </w:r>
      <w:r>
        <w:t>the</w:t>
      </w:r>
      <w:r w:rsidR="00786CB1">
        <w:t xml:space="preserve"> </w:t>
      </w:r>
      <w:r>
        <w:t>proximity</w:t>
      </w:r>
      <w:r w:rsidR="00786CB1">
        <w:t xml:space="preserve"> </w:t>
      </w:r>
      <w:r w:rsidR="00093FD2">
        <w:t xml:space="preserve">of the mitiation area </w:t>
      </w:r>
      <w:r>
        <w:t>to</w:t>
      </w:r>
      <w:r w:rsidR="00786CB1">
        <w:t xml:space="preserve"> </w:t>
      </w:r>
      <w:r>
        <w:t>the</w:t>
      </w:r>
      <w:r w:rsidR="00786CB1">
        <w:t xml:space="preserve"> </w:t>
      </w:r>
      <w:r>
        <w:t>wind</w:t>
      </w:r>
      <w:r w:rsidR="00786CB1">
        <w:t xml:space="preserve"> </w:t>
      </w:r>
      <w:r>
        <w:t>turbine</w:t>
      </w:r>
      <w:r w:rsidR="00786CB1">
        <w:t xml:space="preserve"> </w:t>
      </w:r>
      <w:r>
        <w:t>impact</w:t>
      </w:r>
      <w:r w:rsidR="00786CB1">
        <w:t xml:space="preserve"> </w:t>
      </w:r>
      <w:r>
        <w:t>area</w:t>
      </w:r>
      <w:r w:rsidR="00786CB1">
        <w:t xml:space="preserve"> </w:t>
      </w:r>
      <w:r>
        <w:t>and</w:t>
      </w:r>
      <w:r w:rsidR="00786CB1">
        <w:t xml:space="preserve"> </w:t>
      </w:r>
      <w:r>
        <w:t>how</w:t>
      </w:r>
      <w:r w:rsidR="00786CB1">
        <w:t xml:space="preserve"> </w:t>
      </w:r>
      <w:r>
        <w:t>that</w:t>
      </w:r>
      <w:r w:rsidR="00786CB1">
        <w:t xml:space="preserve"> </w:t>
      </w:r>
      <w:r>
        <w:t>could</w:t>
      </w:r>
      <w:r w:rsidR="00786CB1">
        <w:t xml:space="preserve"> </w:t>
      </w:r>
      <w:r w:rsidR="00EB0C70">
        <w:t>negatively</w:t>
      </w:r>
      <w:r w:rsidR="00786CB1">
        <w:t xml:space="preserve"> </w:t>
      </w:r>
      <w:r>
        <w:t>affect</w:t>
      </w:r>
      <w:r w:rsidR="00786CB1">
        <w:t xml:space="preserve"> </w:t>
      </w:r>
      <w:r>
        <w:t>take</w:t>
      </w:r>
      <w:r w:rsidR="00093FD2">
        <w:t xml:space="preserve"> is also recommended</w:t>
      </w:r>
      <w:r>
        <w:t>.</w:t>
      </w:r>
    </w:p>
    <w:p w14:paraId="3A07C7E5" w14:textId="77777777" w:rsidR="00C102A5" w:rsidRDefault="00C102A5" w:rsidP="00BF4382"/>
    <w:p w14:paraId="55A9D7A7" w14:textId="51409CC3" w:rsidR="00BF4382" w:rsidRDefault="00244BEE" w:rsidP="00BF4382">
      <w:r>
        <w:t>Habitat</w:t>
      </w:r>
      <w:r w:rsidR="00786CB1">
        <w:t xml:space="preserve"> </w:t>
      </w:r>
      <w:r>
        <w:t>restoration</w:t>
      </w:r>
      <w:r w:rsidR="00786CB1">
        <w:t xml:space="preserve"> </w:t>
      </w:r>
      <w:r>
        <w:t>projects</w:t>
      </w:r>
      <w:r w:rsidR="00786CB1">
        <w:t xml:space="preserve"> </w:t>
      </w:r>
      <w:r>
        <w:t>to</w:t>
      </w:r>
      <w:r w:rsidR="00786CB1">
        <w:t xml:space="preserve"> </w:t>
      </w:r>
      <w:r>
        <w:t>serve</w:t>
      </w:r>
      <w:r w:rsidR="00786CB1">
        <w:t xml:space="preserve"> </w:t>
      </w:r>
      <w:r>
        <w:t>as</w:t>
      </w:r>
      <w:r w:rsidR="00786CB1">
        <w:t xml:space="preserve"> </w:t>
      </w:r>
      <w:r>
        <w:t>mitigation</w:t>
      </w:r>
      <w:r w:rsidR="00786CB1">
        <w:t xml:space="preserve"> </w:t>
      </w:r>
      <w:r w:rsidR="00093FD2">
        <w:t>are recommended</w:t>
      </w:r>
      <w:r w:rsidR="00786CB1">
        <w:t xml:space="preserve"> </w:t>
      </w:r>
      <w:r>
        <w:t>on</w:t>
      </w:r>
      <w:r w:rsidR="00786CB1">
        <w:t xml:space="preserve"> </w:t>
      </w:r>
      <w:r>
        <w:t>lands</w:t>
      </w:r>
      <w:r w:rsidR="00786CB1">
        <w:t xml:space="preserve"> </w:t>
      </w:r>
      <w:r>
        <w:t>for</w:t>
      </w:r>
      <w:r w:rsidR="00786CB1">
        <w:t xml:space="preserve"> </w:t>
      </w:r>
      <w:r>
        <w:t>which</w:t>
      </w:r>
      <w:r w:rsidR="00786CB1">
        <w:t xml:space="preserve"> </w:t>
      </w:r>
      <w:r>
        <w:t>those</w:t>
      </w:r>
      <w:r w:rsidR="00786CB1">
        <w:t xml:space="preserve"> </w:t>
      </w:r>
      <w:r>
        <w:t>benefits</w:t>
      </w:r>
      <w:r w:rsidR="00786CB1">
        <w:t xml:space="preserve"> </w:t>
      </w:r>
      <w:r>
        <w:t>will</w:t>
      </w:r>
      <w:r w:rsidR="00786CB1">
        <w:t xml:space="preserve"> </w:t>
      </w:r>
      <w:r>
        <w:t>receive</w:t>
      </w:r>
      <w:r w:rsidR="00786CB1">
        <w:t xml:space="preserve"> </w:t>
      </w:r>
      <w:r>
        <w:t>long</w:t>
      </w:r>
      <w:r w:rsidR="00786CB1">
        <w:t xml:space="preserve"> </w:t>
      </w:r>
      <w:r>
        <w:t>term</w:t>
      </w:r>
      <w:r w:rsidR="00786CB1">
        <w:t xml:space="preserve"> </w:t>
      </w:r>
      <w:r>
        <w:t>or</w:t>
      </w:r>
      <w:r w:rsidR="00786CB1">
        <w:t xml:space="preserve"> </w:t>
      </w:r>
      <w:r>
        <w:t>perpetual</w:t>
      </w:r>
      <w:r w:rsidR="00786CB1">
        <w:t xml:space="preserve"> </w:t>
      </w:r>
      <w:r>
        <w:t>protectio</w:t>
      </w:r>
      <w:r w:rsidR="00BF4382">
        <w:t>n</w:t>
      </w:r>
      <w:r w:rsidR="00786CB1">
        <w:t xml:space="preserve"> </w:t>
      </w:r>
      <w:r w:rsidR="00EB0C70">
        <w:t>and</w:t>
      </w:r>
      <w:r w:rsidR="00786CB1">
        <w:t xml:space="preserve"> </w:t>
      </w:r>
      <w:r w:rsidR="00EB0C70">
        <w:t>management</w:t>
      </w:r>
      <w:r w:rsidR="00BF4382">
        <w:t>.</w:t>
      </w:r>
      <w:r w:rsidR="00786CB1">
        <w:t xml:space="preserve"> </w:t>
      </w:r>
      <w:r w:rsidR="00BF4382">
        <w:t>When</w:t>
      </w:r>
      <w:r w:rsidR="00786CB1">
        <w:t xml:space="preserve"> </w:t>
      </w:r>
      <w:r w:rsidR="00BF4382">
        <w:t>private</w:t>
      </w:r>
      <w:r w:rsidR="00786CB1">
        <w:t xml:space="preserve"> </w:t>
      </w:r>
      <w:r w:rsidR="00BF4382">
        <w:t>lands</w:t>
      </w:r>
      <w:r w:rsidR="00786CB1">
        <w:t xml:space="preserve"> </w:t>
      </w:r>
      <w:r w:rsidR="00BF4382">
        <w:t>are</w:t>
      </w:r>
      <w:r w:rsidR="00786CB1">
        <w:t xml:space="preserve"> </w:t>
      </w:r>
      <w:r w:rsidR="00BF4382">
        <w:t>used</w:t>
      </w:r>
      <w:r w:rsidR="00786CB1">
        <w:t xml:space="preserve"> </w:t>
      </w:r>
      <w:r w:rsidR="00BF4382">
        <w:t>for</w:t>
      </w:r>
      <w:r w:rsidR="00786CB1">
        <w:t xml:space="preserve"> </w:t>
      </w:r>
      <w:r w:rsidR="00BF4382">
        <w:t>restoration</w:t>
      </w:r>
      <w:r w:rsidR="00786CB1">
        <w:t xml:space="preserve"> </w:t>
      </w:r>
      <w:r w:rsidR="00093FD2">
        <w:t>the</w:t>
      </w:r>
      <w:r w:rsidR="00786CB1">
        <w:t xml:space="preserve"> </w:t>
      </w:r>
      <w:r w:rsidR="00BF4382" w:rsidRPr="002639BF">
        <w:t>documented</w:t>
      </w:r>
      <w:r w:rsidR="00786CB1">
        <w:t xml:space="preserve"> </w:t>
      </w:r>
      <w:r w:rsidR="00BF4382" w:rsidRPr="002639BF">
        <w:t>commitment</w:t>
      </w:r>
      <w:r w:rsidR="00093FD2">
        <w:t xml:space="preserve"> would </w:t>
      </w:r>
      <w:r w:rsidR="00BF4382">
        <w:t>preferably</w:t>
      </w:r>
      <w:r w:rsidR="00786CB1">
        <w:t xml:space="preserve"> </w:t>
      </w:r>
      <w:r w:rsidR="00093FD2">
        <w:t xml:space="preserve">be </w:t>
      </w:r>
      <w:r w:rsidR="00BF4382">
        <w:t>a</w:t>
      </w:r>
      <w:r w:rsidR="00786CB1">
        <w:t xml:space="preserve"> </w:t>
      </w:r>
      <w:r w:rsidR="00BF4382">
        <w:t>conservation</w:t>
      </w:r>
      <w:r w:rsidR="00786CB1">
        <w:t xml:space="preserve"> </w:t>
      </w:r>
      <w:r w:rsidR="00BF4382">
        <w:t>easement</w:t>
      </w:r>
      <w:r w:rsidR="00786CB1">
        <w:t xml:space="preserve"> </w:t>
      </w:r>
      <w:r w:rsidR="00BF4382">
        <w:t>that</w:t>
      </w:r>
      <w:r w:rsidR="00786CB1">
        <w:t xml:space="preserve"> </w:t>
      </w:r>
      <w:r w:rsidR="00BF4382">
        <w:t>confers</w:t>
      </w:r>
      <w:r w:rsidR="00786CB1">
        <w:t xml:space="preserve"> </w:t>
      </w:r>
      <w:r w:rsidR="00BF4382">
        <w:t>long</w:t>
      </w:r>
      <w:r w:rsidR="00786CB1">
        <w:t xml:space="preserve"> </w:t>
      </w:r>
      <w:r w:rsidR="00BF4382">
        <w:t>term</w:t>
      </w:r>
      <w:r w:rsidR="00786CB1">
        <w:t xml:space="preserve"> </w:t>
      </w:r>
      <w:r w:rsidR="00BF4382">
        <w:t>or</w:t>
      </w:r>
      <w:r w:rsidR="00786CB1">
        <w:t xml:space="preserve"> </w:t>
      </w:r>
      <w:r w:rsidR="00BF4382">
        <w:t>perpetual</w:t>
      </w:r>
      <w:r w:rsidR="00786CB1">
        <w:t xml:space="preserve"> </w:t>
      </w:r>
      <w:r w:rsidR="00BF4382">
        <w:t>protection</w:t>
      </w:r>
      <w:r w:rsidR="00093FD2">
        <w:t xml:space="preserve"> or if </w:t>
      </w:r>
      <w:r w:rsidR="00BF4382">
        <w:t>not</w:t>
      </w:r>
      <w:r w:rsidR="00786CB1">
        <w:t xml:space="preserve"> </w:t>
      </w:r>
      <w:r w:rsidR="00BF4382">
        <w:t>feasible,</w:t>
      </w:r>
      <w:r w:rsidR="00786CB1">
        <w:t xml:space="preserve"> </w:t>
      </w:r>
      <w:r w:rsidR="00BF4382">
        <w:t>a</w:t>
      </w:r>
      <w:r w:rsidR="00786CB1">
        <w:t xml:space="preserve"> </w:t>
      </w:r>
      <w:r w:rsidR="00EB5D9B">
        <w:t>memorandum</w:t>
      </w:r>
      <w:r w:rsidR="00786CB1">
        <w:t xml:space="preserve"> </w:t>
      </w:r>
      <w:r w:rsidR="00EB5D9B">
        <w:t>of</w:t>
      </w:r>
      <w:r w:rsidR="00786CB1">
        <w:t xml:space="preserve"> </w:t>
      </w:r>
      <w:r w:rsidR="00EB5D9B">
        <w:t>agreement</w:t>
      </w:r>
      <w:r w:rsidR="00786CB1">
        <w:t xml:space="preserve"> </w:t>
      </w:r>
      <w:r w:rsidR="00BF4382">
        <w:t>with</w:t>
      </w:r>
      <w:r w:rsidR="00786CB1">
        <w:t xml:space="preserve"> </w:t>
      </w:r>
      <w:r w:rsidR="00BF4382">
        <w:t>the</w:t>
      </w:r>
      <w:r w:rsidR="00786CB1">
        <w:t xml:space="preserve"> </w:t>
      </w:r>
      <w:r w:rsidR="00BF4382" w:rsidRPr="002639BF">
        <w:t>landowner</w:t>
      </w:r>
      <w:r w:rsidR="00BF4382">
        <w:t>.</w:t>
      </w:r>
      <w:r w:rsidR="00786CB1">
        <w:t xml:space="preserve"> </w:t>
      </w:r>
      <w:r w:rsidR="00BF4382">
        <w:t>Projects</w:t>
      </w:r>
      <w:r w:rsidR="00786CB1">
        <w:t xml:space="preserve"> </w:t>
      </w:r>
      <w:r w:rsidR="00BF4382">
        <w:t>for</w:t>
      </w:r>
      <w:r w:rsidR="00786CB1">
        <w:t xml:space="preserve"> </w:t>
      </w:r>
      <w:r w:rsidR="00BF4382">
        <w:t>which</w:t>
      </w:r>
      <w:r w:rsidR="00786CB1">
        <w:t xml:space="preserve"> </w:t>
      </w:r>
      <w:r w:rsidR="00BF4382">
        <w:t>there</w:t>
      </w:r>
      <w:r w:rsidR="00786CB1">
        <w:t xml:space="preserve"> </w:t>
      </w:r>
      <w:r w:rsidR="00BF4382">
        <w:t>is</w:t>
      </w:r>
      <w:r w:rsidR="00786CB1">
        <w:t xml:space="preserve"> </w:t>
      </w:r>
      <w:r w:rsidR="00BF4382">
        <w:t>no</w:t>
      </w:r>
      <w:r w:rsidR="00786CB1">
        <w:t xml:space="preserve"> </w:t>
      </w:r>
      <w:r w:rsidR="00BF4382">
        <w:t>assurance</w:t>
      </w:r>
      <w:r w:rsidR="00786CB1">
        <w:t xml:space="preserve"> </w:t>
      </w:r>
      <w:r w:rsidR="00BF4382">
        <w:t>for</w:t>
      </w:r>
      <w:r w:rsidR="00786CB1">
        <w:t xml:space="preserve"> </w:t>
      </w:r>
      <w:r w:rsidR="00BF4382">
        <w:t>the</w:t>
      </w:r>
      <w:r w:rsidR="00786CB1">
        <w:t xml:space="preserve"> </w:t>
      </w:r>
      <w:r w:rsidR="00BF4382">
        <w:t>long</w:t>
      </w:r>
      <w:r w:rsidR="00786CB1">
        <w:t xml:space="preserve"> </w:t>
      </w:r>
      <w:r w:rsidR="00BF4382">
        <w:t>term</w:t>
      </w:r>
      <w:r w:rsidR="00786CB1">
        <w:t xml:space="preserve"> </w:t>
      </w:r>
      <w:r w:rsidR="00BF4382">
        <w:t>protection</w:t>
      </w:r>
      <w:r w:rsidR="00786CB1">
        <w:t xml:space="preserve"> </w:t>
      </w:r>
      <w:r w:rsidR="00BF4382">
        <w:t>of</w:t>
      </w:r>
      <w:r w:rsidR="00786CB1">
        <w:t xml:space="preserve"> </w:t>
      </w:r>
      <w:r w:rsidR="00BF4382">
        <w:t>the</w:t>
      </w:r>
      <w:r w:rsidR="00786CB1">
        <w:t xml:space="preserve"> </w:t>
      </w:r>
      <w:r w:rsidR="00BF4382">
        <w:t>restored</w:t>
      </w:r>
      <w:r w:rsidR="00786CB1">
        <w:t xml:space="preserve"> </w:t>
      </w:r>
      <w:r w:rsidR="00BF4382">
        <w:t>habitat</w:t>
      </w:r>
      <w:r w:rsidR="00786CB1">
        <w:t xml:space="preserve"> </w:t>
      </w:r>
      <w:r w:rsidR="00BF4382">
        <w:t>are</w:t>
      </w:r>
      <w:r w:rsidR="00786CB1">
        <w:t xml:space="preserve"> </w:t>
      </w:r>
      <w:r w:rsidR="00BF4382">
        <w:t>not</w:t>
      </w:r>
      <w:r w:rsidR="00786CB1">
        <w:t xml:space="preserve"> </w:t>
      </w:r>
      <w:r w:rsidR="00BF4382">
        <w:t>recommended.</w:t>
      </w:r>
    </w:p>
    <w:p w14:paraId="7513832D" w14:textId="77777777" w:rsidR="00EB5D9B" w:rsidRDefault="00EB5D9B" w:rsidP="00BF4382"/>
    <w:p w14:paraId="17AAC087" w14:textId="45970D0F" w:rsidR="00BF4382" w:rsidRDefault="00BF4382" w:rsidP="00BF4382">
      <w:r>
        <w:t>Public</w:t>
      </w:r>
      <w:r w:rsidR="00786CB1">
        <w:t xml:space="preserve"> </w:t>
      </w:r>
      <w:r>
        <w:t>lands</w:t>
      </w:r>
      <w:r w:rsidR="00786CB1">
        <w:t xml:space="preserve"> </w:t>
      </w:r>
      <w:r w:rsidR="00093FD2">
        <w:t>are recommended</w:t>
      </w:r>
      <w:r w:rsidR="00786CB1">
        <w:t xml:space="preserve"> </w:t>
      </w:r>
      <w:r>
        <w:t>for</w:t>
      </w:r>
      <w:r w:rsidR="00786CB1">
        <w:t xml:space="preserve"> </w:t>
      </w:r>
      <w:r>
        <w:t>restoration</w:t>
      </w:r>
      <w:r w:rsidR="00786CB1">
        <w:t xml:space="preserve"> </w:t>
      </w:r>
      <w:r>
        <w:t>only</w:t>
      </w:r>
      <w:r w:rsidR="00786CB1">
        <w:t xml:space="preserve"> </w:t>
      </w:r>
      <w:r>
        <w:t>when</w:t>
      </w:r>
      <w:r w:rsidR="00786CB1">
        <w:t xml:space="preserve"> </w:t>
      </w:r>
      <w:r>
        <w:t>funding</w:t>
      </w:r>
      <w:r w:rsidR="00786CB1">
        <w:t xml:space="preserve"> </w:t>
      </w:r>
      <w:r>
        <w:t>for</w:t>
      </w:r>
      <w:r w:rsidR="00786CB1">
        <w:t xml:space="preserve"> </w:t>
      </w:r>
      <w:r>
        <w:t>restoration</w:t>
      </w:r>
      <w:r w:rsidR="00786CB1">
        <w:t xml:space="preserve"> </w:t>
      </w:r>
      <w:r>
        <w:t>by</w:t>
      </w:r>
      <w:r w:rsidR="00786CB1">
        <w:t xml:space="preserve"> </w:t>
      </w:r>
      <w:r>
        <w:t>a</w:t>
      </w:r>
      <w:r w:rsidR="00400304">
        <w:t>n</w:t>
      </w:r>
      <w:r w:rsidR="00786CB1">
        <w:t xml:space="preserve"> </w:t>
      </w:r>
      <w:r w:rsidR="00400304">
        <w:t>HCP</w:t>
      </w:r>
      <w:r w:rsidR="00786CB1">
        <w:t xml:space="preserve"> </w:t>
      </w:r>
      <w:r w:rsidR="00400304">
        <w:t>will</w:t>
      </w:r>
      <w:r w:rsidR="00786CB1">
        <w:t xml:space="preserve"> </w:t>
      </w:r>
      <w:r w:rsidR="00400304">
        <w:t>enhance</w:t>
      </w:r>
      <w:r w:rsidR="00786CB1">
        <w:t xml:space="preserve"> </w:t>
      </w:r>
      <w:r w:rsidR="00400304">
        <w:t>and</w:t>
      </w:r>
      <w:r w:rsidR="00786CB1">
        <w:t xml:space="preserve"> </w:t>
      </w:r>
      <w:r w:rsidR="00400304">
        <w:t>supplement</w:t>
      </w:r>
      <w:r w:rsidR="00786CB1">
        <w:t xml:space="preserve"> </w:t>
      </w:r>
      <w:r>
        <w:t>public</w:t>
      </w:r>
      <w:r w:rsidR="00786CB1">
        <w:t xml:space="preserve"> </w:t>
      </w:r>
      <w:r w:rsidR="00400304">
        <w:t>efforts</w:t>
      </w:r>
      <w:r>
        <w:t>,</w:t>
      </w:r>
      <w:r w:rsidR="00786CB1">
        <w:t xml:space="preserve"> </w:t>
      </w:r>
      <w:r>
        <w:t>especially</w:t>
      </w:r>
      <w:r w:rsidR="00786CB1">
        <w:t xml:space="preserve"> </w:t>
      </w:r>
      <w:r>
        <w:t>in</w:t>
      </w:r>
      <w:r w:rsidR="00786CB1">
        <w:t xml:space="preserve"> </w:t>
      </w:r>
      <w:r>
        <w:t>the</w:t>
      </w:r>
      <w:r w:rsidR="00786CB1">
        <w:t xml:space="preserve"> </w:t>
      </w:r>
      <w:r>
        <w:t>case</w:t>
      </w:r>
      <w:r w:rsidR="00786CB1">
        <w:t xml:space="preserve"> </w:t>
      </w:r>
      <w:r w:rsidR="00EB0C70">
        <w:t>of</w:t>
      </w:r>
      <w:r w:rsidR="00786CB1">
        <w:t xml:space="preserve"> </w:t>
      </w:r>
      <w:r w:rsidR="00EB0C70">
        <w:t>acquisition</w:t>
      </w:r>
      <w:r w:rsidR="00786CB1">
        <w:t xml:space="preserve"> </w:t>
      </w:r>
      <w:r w:rsidR="00EB0C70">
        <w:t>or</w:t>
      </w:r>
      <w:r w:rsidR="00786CB1">
        <w:t xml:space="preserve"> </w:t>
      </w:r>
      <w:r w:rsidR="00EB0C70">
        <w:t>management</w:t>
      </w:r>
      <w:r w:rsidR="00786CB1">
        <w:t xml:space="preserve"> </w:t>
      </w:r>
      <w:r>
        <w:t>of</w:t>
      </w:r>
      <w:r w:rsidR="00786CB1">
        <w:t xml:space="preserve"> </w:t>
      </w:r>
      <w:r>
        <w:t>large</w:t>
      </w:r>
      <w:r w:rsidR="00786CB1">
        <w:t xml:space="preserve"> </w:t>
      </w:r>
      <w:r>
        <w:t>tracts</w:t>
      </w:r>
      <w:r w:rsidR="00786CB1">
        <w:t xml:space="preserve"> </w:t>
      </w:r>
      <w:r>
        <w:t>of</w:t>
      </w:r>
      <w:r w:rsidR="00786CB1">
        <w:t xml:space="preserve"> </w:t>
      </w:r>
      <w:r>
        <w:t>land.</w:t>
      </w:r>
      <w:r w:rsidR="00786CB1">
        <w:t xml:space="preserve"> </w:t>
      </w:r>
      <w:r w:rsidR="00400304">
        <w:t>HCP</w:t>
      </w:r>
      <w:r w:rsidR="00786CB1">
        <w:t xml:space="preserve"> </w:t>
      </w:r>
      <w:r w:rsidR="00400304">
        <w:t>mitigation</w:t>
      </w:r>
      <w:r w:rsidR="00786CB1">
        <w:t xml:space="preserve"> </w:t>
      </w:r>
      <w:r w:rsidR="00400304">
        <w:t>funds</w:t>
      </w:r>
      <w:r w:rsidR="00786CB1">
        <w:t xml:space="preserve"> </w:t>
      </w:r>
      <w:r w:rsidR="00093FD2">
        <w:t>that</w:t>
      </w:r>
      <w:r w:rsidR="00786CB1">
        <w:t xml:space="preserve"> </w:t>
      </w:r>
      <w:r w:rsidR="00400304">
        <w:t>replace</w:t>
      </w:r>
      <w:r w:rsidR="00786CB1">
        <w:t xml:space="preserve"> </w:t>
      </w:r>
      <w:r w:rsidR="00400304">
        <w:t>or</w:t>
      </w:r>
      <w:r w:rsidR="00786CB1">
        <w:t xml:space="preserve"> </w:t>
      </w:r>
      <w:r w:rsidR="00400304">
        <w:t>displace</w:t>
      </w:r>
      <w:r w:rsidR="00786CB1">
        <w:t xml:space="preserve"> </w:t>
      </w:r>
      <w:r w:rsidR="00400304">
        <w:t>public</w:t>
      </w:r>
      <w:r w:rsidR="00786CB1">
        <w:t xml:space="preserve"> </w:t>
      </w:r>
      <w:r w:rsidR="00400304">
        <w:t>funds</w:t>
      </w:r>
      <w:r w:rsidR="00786CB1">
        <w:t xml:space="preserve"> </w:t>
      </w:r>
      <w:r w:rsidR="00400304">
        <w:t>available</w:t>
      </w:r>
      <w:r w:rsidR="00786CB1">
        <w:t xml:space="preserve"> </w:t>
      </w:r>
      <w:r w:rsidR="00400304">
        <w:t>for</w:t>
      </w:r>
      <w:r w:rsidR="00786CB1">
        <w:t xml:space="preserve"> </w:t>
      </w:r>
      <w:r w:rsidR="00400304">
        <w:t>the</w:t>
      </w:r>
      <w:r w:rsidR="00786CB1">
        <w:t xml:space="preserve"> </w:t>
      </w:r>
      <w:r w:rsidR="00400304">
        <w:t>same</w:t>
      </w:r>
      <w:r w:rsidR="00786CB1">
        <w:t xml:space="preserve"> </w:t>
      </w:r>
      <w:r w:rsidR="00400304">
        <w:t>work</w:t>
      </w:r>
      <w:r w:rsidR="00093FD2">
        <w:t xml:space="preserve"> are discouraged</w:t>
      </w:r>
      <w:r w:rsidR="00400304">
        <w:t>.</w:t>
      </w:r>
      <w:r w:rsidR="00786CB1">
        <w:t xml:space="preserve"> </w:t>
      </w:r>
      <w:r>
        <w:t>If</w:t>
      </w:r>
      <w:r w:rsidR="00786CB1">
        <w:t xml:space="preserve"> </w:t>
      </w:r>
      <w:r>
        <w:t>the</w:t>
      </w:r>
      <w:r w:rsidR="00786CB1">
        <w:t xml:space="preserve"> </w:t>
      </w:r>
      <w:r>
        <w:t>restoration</w:t>
      </w:r>
      <w:r w:rsidR="00786CB1">
        <w:t xml:space="preserve"> </w:t>
      </w:r>
      <w:r>
        <w:t>occurs</w:t>
      </w:r>
      <w:r w:rsidR="00786CB1">
        <w:t xml:space="preserve"> </w:t>
      </w:r>
      <w:r>
        <w:t>on</w:t>
      </w:r>
      <w:r w:rsidR="00786CB1">
        <w:t xml:space="preserve"> </w:t>
      </w:r>
      <w:r>
        <w:t>public</w:t>
      </w:r>
      <w:r w:rsidR="00786CB1">
        <w:t xml:space="preserve"> </w:t>
      </w:r>
      <w:r>
        <w:t>lands,</w:t>
      </w:r>
      <w:r w:rsidR="00786CB1">
        <w:t xml:space="preserve"> </w:t>
      </w:r>
      <w:r w:rsidR="00EB5D9B">
        <w:t>additional</w:t>
      </w:r>
      <w:r w:rsidR="00786CB1">
        <w:t xml:space="preserve"> </w:t>
      </w:r>
      <w:r w:rsidR="00EB5D9B">
        <w:t>mitigation</w:t>
      </w:r>
      <w:r w:rsidR="00786CB1">
        <w:t xml:space="preserve"> </w:t>
      </w:r>
      <w:r w:rsidR="00EB5D9B">
        <w:t>may</w:t>
      </w:r>
      <w:r w:rsidR="00786CB1">
        <w:t xml:space="preserve"> </w:t>
      </w:r>
      <w:r w:rsidR="009E0127">
        <w:t>be</w:t>
      </w:r>
      <w:r w:rsidR="00786CB1">
        <w:t xml:space="preserve"> </w:t>
      </w:r>
      <w:r w:rsidR="009E0127">
        <w:t>appropriate</w:t>
      </w:r>
      <w:r w:rsidR="00786CB1">
        <w:t xml:space="preserve"> </w:t>
      </w:r>
      <w:r>
        <w:t>since</w:t>
      </w:r>
      <w:r w:rsidR="00786CB1">
        <w:t xml:space="preserve"> </w:t>
      </w:r>
      <w:r>
        <w:t>no</w:t>
      </w:r>
      <w:r w:rsidR="00786CB1">
        <w:t xml:space="preserve"> </w:t>
      </w:r>
      <w:r>
        <w:t>private</w:t>
      </w:r>
      <w:r w:rsidR="00786CB1">
        <w:t xml:space="preserve"> </w:t>
      </w:r>
      <w:r>
        <w:t>land</w:t>
      </w:r>
      <w:r w:rsidR="00786CB1">
        <w:t xml:space="preserve"> </w:t>
      </w:r>
      <w:r>
        <w:t>would</w:t>
      </w:r>
      <w:r w:rsidR="00786CB1">
        <w:t xml:space="preserve"> </w:t>
      </w:r>
      <w:r>
        <w:t>need</w:t>
      </w:r>
      <w:r w:rsidR="00786CB1">
        <w:t xml:space="preserve"> </w:t>
      </w:r>
      <w:r>
        <w:t>to</w:t>
      </w:r>
      <w:r w:rsidR="00786CB1">
        <w:t xml:space="preserve"> </w:t>
      </w:r>
      <w:r>
        <w:t>be</w:t>
      </w:r>
      <w:r w:rsidR="00786CB1">
        <w:t xml:space="preserve"> </w:t>
      </w:r>
      <w:r>
        <w:t>encumbered.</w:t>
      </w:r>
      <w:r w:rsidR="00786CB1">
        <w:t xml:space="preserve"> </w:t>
      </w:r>
      <w:r w:rsidR="00093FD2">
        <w:t>A c</w:t>
      </w:r>
      <w:r>
        <w:t>lear</w:t>
      </w:r>
      <w:r w:rsidR="00786CB1">
        <w:t xml:space="preserve"> </w:t>
      </w:r>
      <w:r w:rsidR="00093FD2">
        <w:t xml:space="preserve">responsibility </w:t>
      </w:r>
      <w:r>
        <w:lastRenderedPageBreak/>
        <w:t>of</w:t>
      </w:r>
      <w:r w:rsidR="00786CB1">
        <w:t xml:space="preserve"> </w:t>
      </w:r>
      <w:r>
        <w:t>the</w:t>
      </w:r>
      <w:r w:rsidR="00786CB1">
        <w:t xml:space="preserve"> </w:t>
      </w:r>
      <w:r>
        <w:t>parties</w:t>
      </w:r>
      <w:r w:rsidR="00786CB1">
        <w:t xml:space="preserve"> </w:t>
      </w:r>
      <w:r w:rsidR="00093FD2">
        <w:t>in</w:t>
      </w:r>
      <w:r w:rsidR="00786CB1">
        <w:t xml:space="preserve"> </w:t>
      </w:r>
      <w:r w:rsidR="00EB0C70">
        <w:t>a</w:t>
      </w:r>
      <w:r w:rsidR="00786CB1">
        <w:t xml:space="preserve"> </w:t>
      </w:r>
      <w:r>
        <w:t>memorandum</w:t>
      </w:r>
      <w:r w:rsidR="00786CB1">
        <w:t xml:space="preserve"> </w:t>
      </w:r>
      <w:r>
        <w:t>of</w:t>
      </w:r>
      <w:r w:rsidR="00786CB1">
        <w:t xml:space="preserve"> </w:t>
      </w:r>
      <w:r>
        <w:t>agreement</w:t>
      </w:r>
      <w:r w:rsidR="00786CB1">
        <w:t xml:space="preserve"> </w:t>
      </w:r>
      <w:r>
        <w:t>with</w:t>
      </w:r>
      <w:r w:rsidR="00786CB1">
        <w:t xml:space="preserve"> </w:t>
      </w:r>
      <w:r>
        <w:t>the</w:t>
      </w:r>
      <w:r w:rsidR="00786CB1">
        <w:t xml:space="preserve"> </w:t>
      </w:r>
      <w:r>
        <w:t>public</w:t>
      </w:r>
      <w:r w:rsidR="00786CB1">
        <w:t xml:space="preserve"> </w:t>
      </w:r>
      <w:r>
        <w:t>land</w:t>
      </w:r>
      <w:r w:rsidR="00786CB1">
        <w:t xml:space="preserve"> </w:t>
      </w:r>
      <w:r>
        <w:t>manager</w:t>
      </w:r>
      <w:r w:rsidR="00786CB1">
        <w:t xml:space="preserve"> </w:t>
      </w:r>
      <w:r>
        <w:t>should</w:t>
      </w:r>
      <w:r w:rsidR="00786CB1">
        <w:t xml:space="preserve"> </w:t>
      </w:r>
      <w:r>
        <w:t>be</w:t>
      </w:r>
      <w:r w:rsidR="00786CB1">
        <w:t xml:space="preserve"> </w:t>
      </w:r>
      <w:r>
        <w:t>in</w:t>
      </w:r>
      <w:r w:rsidR="00786CB1">
        <w:t xml:space="preserve"> </w:t>
      </w:r>
      <w:r>
        <w:t>place</w:t>
      </w:r>
      <w:r w:rsidR="00786CB1">
        <w:t xml:space="preserve"> </w:t>
      </w:r>
      <w:r>
        <w:t>prior</w:t>
      </w:r>
      <w:r w:rsidR="00786CB1">
        <w:t xml:space="preserve"> </w:t>
      </w:r>
      <w:r>
        <w:t>to</w:t>
      </w:r>
      <w:r w:rsidR="00786CB1">
        <w:t xml:space="preserve"> </w:t>
      </w:r>
      <w:r>
        <w:t>issuance</w:t>
      </w:r>
      <w:r w:rsidR="00786CB1">
        <w:t xml:space="preserve"> </w:t>
      </w:r>
      <w:r>
        <w:t>of</w:t>
      </w:r>
      <w:r w:rsidR="00786CB1">
        <w:t xml:space="preserve"> </w:t>
      </w:r>
      <w:r>
        <w:t>the</w:t>
      </w:r>
      <w:r w:rsidR="00786CB1">
        <w:t xml:space="preserve"> </w:t>
      </w:r>
      <w:r>
        <w:t>ITL.</w:t>
      </w:r>
      <w:r w:rsidR="00B6172F">
        <w:t xml:space="preserve"> </w:t>
      </w:r>
    </w:p>
    <w:p w14:paraId="7D221182" w14:textId="77777777" w:rsidR="00B6172F" w:rsidRDefault="00B6172F" w:rsidP="00BF4382"/>
    <w:p w14:paraId="6478CABF" w14:textId="54E398D5" w:rsidR="009E0C98" w:rsidRDefault="009E0C98" w:rsidP="009E0C98">
      <w:r w:rsidRPr="009E0C98">
        <w:t xml:space="preserve">The agencies and permitees should consider the establishment of island-wide in lieu programs for HHB restoration. Such an entity could increase the effectiveness of conservation and make it easier, and more achievable for applicants to reach their mitigation offset needs.  </w:t>
      </w:r>
      <w:r>
        <w:t>As an initial step a Conservation Plan could be developed.</w:t>
      </w:r>
    </w:p>
    <w:p w14:paraId="4A771BD0" w14:textId="77777777" w:rsidR="001A24C4" w:rsidRDefault="001A24C4" w:rsidP="009E0C98"/>
    <w:p w14:paraId="4B445ECF" w14:textId="5EC301C7" w:rsidR="00EE4574" w:rsidRDefault="00EE4574" w:rsidP="00EE4574">
      <w:pPr>
        <w:pStyle w:val="Heading4"/>
      </w:pPr>
      <w:r>
        <w:t>Measures</w:t>
      </w:r>
      <w:r w:rsidR="00786CB1">
        <w:t xml:space="preserve"> </w:t>
      </w:r>
      <w:r>
        <w:t>of</w:t>
      </w:r>
      <w:r w:rsidR="00786CB1">
        <w:t xml:space="preserve"> </w:t>
      </w:r>
      <w:r w:rsidR="009452C8">
        <w:t>S</w:t>
      </w:r>
      <w:r>
        <w:t>uccess</w:t>
      </w:r>
    </w:p>
    <w:p w14:paraId="409214D8" w14:textId="2A135596" w:rsidR="00ED0E8F" w:rsidRDefault="00075C0E" w:rsidP="00ED0E8F">
      <w:pPr>
        <w:rPr>
          <w:rFonts w:asciiTheme="minorHAnsi" w:hAnsiTheme="minorHAnsi"/>
        </w:rPr>
      </w:pPr>
      <w:r>
        <w:t>It is recommended that m</w:t>
      </w:r>
      <w:r w:rsidR="00ED0E8F">
        <w:t xml:space="preserve">onitoring at a mitigation site be able to provide a quantitative assessment of whether the project is on track to meet its mitigation goals. Monitoring at a mitigation site involves three components. First, </w:t>
      </w:r>
      <w:r w:rsidR="00510A70">
        <w:t xml:space="preserve">assess </w:t>
      </w:r>
      <w:r w:rsidR="00ED0E8F">
        <w:t>HHB activity using methods like those used for post-construction activity monitoring. This will allow for determination if HHB are present at the proposed mitigation site prior to starting mitigation actions and to assess their continued use of the site relative to mitigation actions. Additionally, this information will be used provide an additional sampling site that can be included in an island-wide or similar regional assessment of status and trends of the HHB. Secondly, insect sampling to assess the initial and subsequent levels of potential HHB food resources at the site relative to changes in the habitat due to mitigation actions. Finally, a monitoring program designed and implemented to assess the response of the mitigation target (e.g., restoration of degraded habitats to native forest cover and diversity), to the restoration actions, such as ungulate and invasive plant control, and outplanting.</w:t>
      </w:r>
    </w:p>
    <w:p w14:paraId="3F367245" w14:textId="77777777" w:rsidR="00ED0E8F" w:rsidRDefault="00ED0E8F" w:rsidP="00ED0E8F"/>
    <w:p w14:paraId="26CA85B4" w14:textId="44A0C556" w:rsidR="00ED0E8F" w:rsidRDefault="00ED0E8F" w:rsidP="00ED0E8F">
      <w:r>
        <w:t xml:space="preserve">Measures of success and a detailed schedule showing restoration actions and monitoring are key considerations for inclusion in the mitigation plan. A measure of success </w:t>
      </w:r>
      <w:r w:rsidR="00075C0E">
        <w:t>would</w:t>
      </w:r>
      <w:r>
        <w:t xml:space="preserve"> be a metric (quantitative/qualitative or some observable phenomena) that is monitored and connected back to the mitigation biological goals and objectives. Habitat improvement for bats </w:t>
      </w:r>
      <w:r w:rsidR="00075C0E">
        <w:t>is expected to</w:t>
      </w:r>
      <w:r>
        <w:t xml:space="preserve"> result in a statistically documented increase of bat habitat and/or quality of habitat as measured over an established baseline condition. Measures of success </w:t>
      </w:r>
      <w:r w:rsidR="00075C0E">
        <w:t>are also recommended that</w:t>
      </w:r>
      <w:r>
        <w:t xml:space="preserve"> include data that demonstrate an increase in measures of Hawaiian Hoary Bat use of the area, such as presence, occupancy, or activity. Detecting change in metrics may not be attainable with high levels of statistical confidence, but this is a reasonable goal and the limitations of the analysis </w:t>
      </w:r>
      <w:r w:rsidR="00075C0E">
        <w:t>can</w:t>
      </w:r>
      <w:r>
        <w:t xml:space="preserve"> be discussed in the monitoring plan. While it is understood that it is not practicable at this time to estimate the net recovery benefit of habitat restoration as the increased absolute number of bats occupying a core use area, the </w:t>
      </w:r>
      <w:r w:rsidR="00075C0E">
        <w:t xml:space="preserve">recommended </w:t>
      </w:r>
      <w:r>
        <w:t xml:space="preserve">measures of success </w:t>
      </w:r>
      <w:r w:rsidR="00075C0E">
        <w:t>are</w:t>
      </w:r>
      <w:r>
        <w:t xml:space="preserve"> a quantitative increase in one or more measures of Hawaiian Hoary Bat use of the area inferred with statistical confidence.   </w:t>
      </w:r>
    </w:p>
    <w:p w14:paraId="42780C8D" w14:textId="77777777" w:rsidR="00ED0E8F" w:rsidRDefault="00ED0E8F" w:rsidP="00ED0E8F"/>
    <w:p w14:paraId="128665FA" w14:textId="77777777" w:rsidR="00ED0E8F" w:rsidRDefault="00ED0E8F" w:rsidP="00ED0E8F">
      <w:pPr>
        <w:spacing w:after="240"/>
        <w:rPr>
          <w:u w:val="single"/>
        </w:rPr>
      </w:pPr>
      <w:r>
        <w:rPr>
          <w:u w:val="single"/>
        </w:rPr>
        <w:t>Monitoring objectives</w:t>
      </w:r>
    </w:p>
    <w:p w14:paraId="4902D8C0" w14:textId="77777777" w:rsidR="00ED0E8F" w:rsidRDefault="00ED0E8F" w:rsidP="00ED0E8F">
      <w:pPr>
        <w:spacing w:after="240"/>
      </w:pPr>
      <w:r>
        <w:t xml:space="preserve">Monitoring at a mitigation site should be designed to address four objectives: </w:t>
      </w:r>
    </w:p>
    <w:p w14:paraId="0D4208AF" w14:textId="77777777" w:rsidR="00ED0E8F" w:rsidRDefault="00ED0E8F" w:rsidP="00ED0E8F">
      <w:pPr>
        <w:spacing w:after="240"/>
      </w:pPr>
      <w:r>
        <w:t xml:space="preserve">1) to assess the presence and seasonality of bat activity in the vicinity of the mitigation site; </w:t>
      </w:r>
    </w:p>
    <w:p w14:paraId="3953C744" w14:textId="77777777" w:rsidR="00ED0E8F" w:rsidRDefault="00ED0E8F" w:rsidP="00ED0E8F">
      <w:pPr>
        <w:spacing w:after="240"/>
      </w:pPr>
      <w:r>
        <w:t xml:space="preserve">2) to provide HHB presence and activity data for this site as part of an island-wide or regional occupancy assessment of this species; </w:t>
      </w:r>
    </w:p>
    <w:p w14:paraId="5E103D30" w14:textId="77777777" w:rsidR="00ED0E8F" w:rsidRDefault="00ED0E8F" w:rsidP="00ED0E8F">
      <w:pPr>
        <w:spacing w:after="240"/>
      </w:pPr>
      <w:r>
        <w:lastRenderedPageBreak/>
        <w:t xml:space="preserve">3) to assess the initial and subsequent levels of potential HHB food resources (insects) at the site relative to changes in the habitat due to mitigation actions; and </w:t>
      </w:r>
    </w:p>
    <w:p w14:paraId="30085133" w14:textId="77777777" w:rsidR="00ED0E8F" w:rsidRDefault="00ED0E8F" w:rsidP="00ED0E8F">
      <w:pPr>
        <w:spacing w:after="240"/>
      </w:pPr>
      <w:r>
        <w:t>4) to assess the response of the mitigation target, such as change in degraded habitats to increased native forest cover and diversity, to the restoration actions.</w:t>
      </w:r>
    </w:p>
    <w:p w14:paraId="4A1FE78B" w14:textId="77777777" w:rsidR="00ED0E8F" w:rsidRDefault="00ED0E8F" w:rsidP="00ED0E8F">
      <w:pPr>
        <w:spacing w:after="240"/>
        <w:rPr>
          <w:u w:val="single"/>
        </w:rPr>
      </w:pPr>
      <w:r>
        <w:rPr>
          <w:u w:val="single"/>
        </w:rPr>
        <w:t>Monitoring methods</w:t>
      </w:r>
    </w:p>
    <w:p w14:paraId="4502AD6A" w14:textId="77777777" w:rsidR="00ED0E8F" w:rsidRDefault="00ED0E8F" w:rsidP="00ED0E8F">
      <w:pPr>
        <w:spacing w:after="240"/>
      </w:pPr>
      <w:r>
        <w:t xml:space="preserve">Monitoring of bat activity at the mitigation site is recommended to occur throughout the permit period.  Intensive monitoring after the early years of a project may be scaled back if reduced monitoring levels can be demonstrated to maintain acceptable statistical power to establish temporal trends in bat activity through the permit period. </w:t>
      </w:r>
    </w:p>
    <w:p w14:paraId="12C3A742" w14:textId="199AD6D6" w:rsidR="00ED0E8F" w:rsidRDefault="00ED0E8F" w:rsidP="00ED0E8F">
      <w:r>
        <w:t xml:space="preserve">Statistical analyses </w:t>
      </w:r>
      <w:r w:rsidR="00075C0E">
        <w:t>recommendations are to</w:t>
      </w:r>
      <w:r>
        <w:t xml:space="preserve"> use at least a 0.10 (90%) </w:t>
      </w:r>
      <w:r>
        <w:rPr>
          <w:i/>
          <w:iCs/>
        </w:rPr>
        <w:t>alpha</w:t>
      </w:r>
      <w:r>
        <w:t xml:space="preserve"> level for testing </w:t>
      </w:r>
      <w:r w:rsidR="00075C0E">
        <w:t>differences in sample results and a</w:t>
      </w:r>
      <w:r>
        <w:t xml:space="preserve"> power analysis for each of the assessment variables to help with evaluating the strength of statistical tests, particularly when no difference is detected when comparing results from different times or sites. </w:t>
      </w:r>
    </w:p>
    <w:p w14:paraId="76F44A18" w14:textId="77777777" w:rsidR="00ED0E8F" w:rsidRDefault="00ED0E8F" w:rsidP="00ED0E8F"/>
    <w:p w14:paraId="14CB60A0" w14:textId="77777777" w:rsidR="00ED0E8F" w:rsidRDefault="00ED0E8F" w:rsidP="00ED0E8F">
      <w:pPr>
        <w:spacing w:after="240"/>
        <w:ind w:firstLine="360"/>
        <w:rPr>
          <w:i/>
          <w:iCs/>
        </w:rPr>
      </w:pPr>
      <w:r>
        <w:rPr>
          <w:i/>
          <w:iCs/>
        </w:rPr>
        <w:t>Acoustic sampling</w:t>
      </w:r>
    </w:p>
    <w:p w14:paraId="59468ECC" w14:textId="77777777" w:rsidR="00ED0E8F" w:rsidRDefault="00ED0E8F" w:rsidP="00ED0E8F">
      <w:pPr>
        <w:spacing w:after="240"/>
        <w:ind w:left="360"/>
      </w:pPr>
      <w:r>
        <w:t>Acoustic monitoring is recommended to be conducted at 5-10 locations across the mitigation site using an ultrasonic microphone mounted on a 10 ft pole, and a data logger to record the data. Currently mid-priced devices (e.g., Wildlife Acoustics SM4BAT-FS, ~$1,000-1,500) are widely used; however, lower priced units (e.g., AudioMoth, &lt;$200 [</w:t>
      </w:r>
      <w:r>
        <w:rPr>
          <w:rStyle w:val="Hyperlink"/>
        </w:rPr>
        <w:t>https://www.openacousticdevices.info/</w:t>
      </w:r>
      <w:r>
        <w:t xml:space="preserve">]) are now available that are capable of applying open-source software for on-board processing, or alternatively, direct recording of acoustic/ultrasonic signals, and  which make feasible sampling designs with greater spatial replication. </w:t>
      </w:r>
    </w:p>
    <w:p w14:paraId="02E11C8D" w14:textId="77777777" w:rsidR="00ED0E8F" w:rsidRDefault="00ED0E8F" w:rsidP="00ED0E8F">
      <w:pPr>
        <w:spacing w:after="240"/>
        <w:ind w:left="360"/>
      </w:pPr>
      <w:r>
        <w:t xml:space="preserve">Primary metrics for this sampling method include presence; activity levels (within- and between-nights) and feeding activity (“feeding buzzes”). Secondary metrics include detection rate by time of night/daily, data to determine spatial and temporal autocorrelation of detections, cumulative time of detection within-night and over time (season), and interval between detections. The major limitations of acoustic sampling include imperfect detection due to cryptic vocalization behavior and limited detection range (&lt;30 meters). It may be useful to consider adding thermal detectors to the site as they become more available and inexpensive, coupled with advances in analyzing thermal imagery. </w:t>
      </w:r>
    </w:p>
    <w:p w14:paraId="11110B0B" w14:textId="77777777" w:rsidR="00ED0E8F" w:rsidRDefault="00ED0E8F" w:rsidP="00ED0E8F">
      <w:pPr>
        <w:spacing w:after="240"/>
        <w:ind w:left="360"/>
        <w:rPr>
          <w:i/>
          <w:iCs/>
        </w:rPr>
      </w:pPr>
      <w:r>
        <w:rPr>
          <w:i/>
          <w:iCs/>
        </w:rPr>
        <w:t>Insect sampling</w:t>
      </w:r>
    </w:p>
    <w:p w14:paraId="55E152DB" w14:textId="77777777" w:rsidR="00ED0E8F" w:rsidRDefault="00ED0E8F" w:rsidP="00ED0E8F">
      <w:pPr>
        <w:spacing w:after="240"/>
        <w:ind w:left="360"/>
      </w:pPr>
      <w:r>
        <w:t>Insects diversity and abundance are heavily influenced by habitat structure and the composition of the plant community. As a result, the availability of insects that represent food for bats is expected to change during restoration of a mitigation site. The objectives of monitoring bat food resources in a mitigation area is to 1) determine baseline levels of key insect prey, and 2) assess trends in those, or other important insects at the site over time.</w:t>
      </w:r>
    </w:p>
    <w:p w14:paraId="40346C55" w14:textId="77777777" w:rsidR="00ED0E8F" w:rsidRDefault="00ED0E8F" w:rsidP="00ED0E8F">
      <w:pPr>
        <w:spacing w:after="240"/>
        <w:ind w:left="360"/>
      </w:pPr>
      <w:r>
        <w:t xml:space="preserve">The best methods for monitoring insects important to HHB employ the use of light traps and malaise traps. Lights are effective at attracting night-flying insects and can be coupled </w:t>
      </w:r>
      <w:r>
        <w:lastRenderedPageBreak/>
        <w:t>with a trapping device to survey nocturnally active insect communities. Light traps are most effective at collecting larger-bodied moths and some beetle species. Because light traps draw insects from the surrounding environment, they are most effective when used away from competing light sources such as electrical lights and moon light.</w:t>
      </w:r>
    </w:p>
    <w:p w14:paraId="362CCB60" w14:textId="1F532294" w:rsidR="00ED0E8F" w:rsidRDefault="00ED0E8F" w:rsidP="00ED0E8F">
      <w:pPr>
        <w:spacing w:after="240"/>
        <w:ind w:left="360"/>
      </w:pPr>
      <w:r>
        <w:t>Malaise traps are mesh, tent-like structures that intercept and capture insects that fly along the ground. Malaise traps compliment light traps by being effective at collecting small moths, as well as many fly and wasp species.  Light and malaise traps deployed as pairs with 5-10 pairs located across the mitigation area</w:t>
      </w:r>
      <w:r w:rsidR="00075C0E">
        <w:t xml:space="preserve"> are recommended</w:t>
      </w:r>
      <w:r>
        <w:t xml:space="preserve">. The number of pairs </w:t>
      </w:r>
      <w:r w:rsidR="00075C0E">
        <w:t>would</w:t>
      </w:r>
      <w:r>
        <w:t xml:space="preserve"> depend upon the size and complexity of the mitigation area. For example, land planted only with koa of the same age require fewer traps to assesses insect communities than similar land planted with a variety of plant species over time. Precise placement of traps is not critical. However, light traps are most effective it they provide visual access of at least 20 m in all directions, and malaise traps work best if they provide uncluttered flight paths &gt;5 m from the trap.  Traps within pairs </w:t>
      </w:r>
      <w:r w:rsidR="00075C0E">
        <w:t>that are</w:t>
      </w:r>
      <w:r>
        <w:t xml:space="preserve"> placed in generally similar habitat 5-10 m apart</w:t>
      </w:r>
      <w:r w:rsidR="00075C0E">
        <w:t xml:space="preserve"> are recommended</w:t>
      </w:r>
      <w:r>
        <w:t>.</w:t>
      </w:r>
    </w:p>
    <w:p w14:paraId="6F82FB30" w14:textId="77777777" w:rsidR="00ED0E8F" w:rsidRDefault="00ED0E8F" w:rsidP="00ED0E8F">
      <w:pPr>
        <w:spacing w:after="240"/>
        <w:ind w:left="360"/>
      </w:pPr>
      <w:r>
        <w:t xml:space="preserve">A variety of light and malaise trap styles are commercially available. Commonly used examples include the Bioquip (https://www.bioquip.com/) Universal black light trap (Catalog #2851M) with standard collecting head (Catalog #2875H) and the Bioquip Townes style malaise trap (Catalog #2875DG). Light traps are generally powered using a 12-volt sealed, deep-cycle battery that allows the trap to run throughout the night. A mechanical timer can be used to turn the light on at sunset and off at sunrise, saving battery power. In contrast, malaise traps do not require power and operate continuously throughout the trapping period. </w:t>
      </w:r>
    </w:p>
    <w:p w14:paraId="0EEB4E10" w14:textId="712DF630" w:rsidR="00ED0E8F" w:rsidRDefault="00075C0E" w:rsidP="00ED0E8F">
      <w:pPr>
        <w:spacing w:after="240"/>
        <w:ind w:left="360"/>
      </w:pPr>
      <w:r>
        <w:t>Trap sampling recommendations include</w:t>
      </w:r>
      <w:r w:rsidR="00ED0E8F">
        <w:t xml:space="preserve"> </w:t>
      </w:r>
      <w:r>
        <w:t>light traps operating</w:t>
      </w:r>
      <w:r w:rsidR="00ED0E8F">
        <w:t xml:space="preserve"> 2-3 nights, and malaise traps 1-2 weeks, per sample period. Sampling conducted 3-4 times per year within the mitigation site</w:t>
      </w:r>
      <w:r>
        <w:t xml:space="preserve"> is recommended</w:t>
      </w:r>
      <w:r w:rsidR="00ED0E8F">
        <w:t>. To best assess changes in the insect community over time, traps placed in the same location during each sampling event</w:t>
      </w:r>
      <w:r>
        <w:t xml:space="preserve"> are best</w:t>
      </w:r>
      <w:r w:rsidR="00ED0E8F">
        <w:t xml:space="preserve">. Identifying trap locations using GPS units and/or flagging will facilitate trap placement on subsequent dates.   </w:t>
      </w:r>
    </w:p>
    <w:p w14:paraId="741E6565" w14:textId="2CBA5E32" w:rsidR="00ED0E8F" w:rsidRDefault="00ED0E8F" w:rsidP="00ED0E8F">
      <w:pPr>
        <w:spacing w:after="240"/>
        <w:ind w:left="360"/>
      </w:pPr>
      <w:r>
        <w:t xml:space="preserve">The important measures for assessing insect prey in bat habitat are numbers of individuals and biomass. Because bats appear to choose prey based on body size, it is also important to determine the sizes of the insects that are collected during the monitoring effort. Insects </w:t>
      </w:r>
      <w:r w:rsidR="00075C0E">
        <w:t>would be</w:t>
      </w:r>
      <w:r>
        <w:t xml:space="preserve"> placed in three broad taxonomic groups: moths, beetles, and all other insects. Moths and beetles are the most important prey for the Hawaiian hoary bat, but insects such as flies, termites, crickets, and leaf bugs are also sometimes consumed. Insects and other arthropods that do not fly (e.g. immature crickets, wingless ants, spiders) </w:t>
      </w:r>
      <w:r w:rsidR="00075C0E">
        <w:t>would</w:t>
      </w:r>
      <w:r>
        <w:t xml:space="preserve"> be removed from the samples since they are not available as prey for bats. </w:t>
      </w:r>
      <w:r w:rsidR="00075C0E">
        <w:t xml:space="preserve">Recommended procedures are: </w:t>
      </w:r>
      <w:r>
        <w:t xml:space="preserve">Insects from light and malaise traps identified as one of the three taxonomic groups, placed into size classes (4-5 size classes), and counted. To determine biomass, the samples </w:t>
      </w:r>
      <w:r w:rsidR="00075C0E">
        <w:t xml:space="preserve">would be </w:t>
      </w:r>
      <w:r>
        <w:t xml:space="preserve">oven-dried to constant mass and weighed (to the nearest 0.1 gm). Samples may be saved for further analysis in the future if desired. Examples of further study include looking for species that are rare or known to be particularly important prey for bats.  </w:t>
      </w:r>
    </w:p>
    <w:p w14:paraId="4D24CCA0" w14:textId="77777777" w:rsidR="00ED0E8F" w:rsidRDefault="00ED0E8F" w:rsidP="001A24C4">
      <w:pPr>
        <w:spacing w:after="240"/>
        <w:rPr>
          <w:u w:val="single"/>
        </w:rPr>
      </w:pPr>
      <w:r>
        <w:rPr>
          <w:u w:val="single"/>
        </w:rPr>
        <w:t>Habitat recovery monitoring</w:t>
      </w:r>
    </w:p>
    <w:p w14:paraId="17CAF68F" w14:textId="77777777" w:rsidR="00ED0E8F" w:rsidRDefault="00ED0E8F" w:rsidP="001A24C4">
      <w:pPr>
        <w:spacing w:after="240"/>
      </w:pPr>
      <w:r>
        <w:lastRenderedPageBreak/>
        <w:t xml:space="preserve">Monitoring selected habitat characteristics at the mitigation site will allow for an assessment of the response of the mitigation target to the restoration actions. In many cases mitigation actions may be aimed at increasing cover and native species diversity in degraded habitats so these sites can provide essential needs for HHB, including roosting and pupping sites, as well as increased food resources. </w:t>
      </w:r>
    </w:p>
    <w:p w14:paraId="60619D05" w14:textId="1BFFD831" w:rsidR="00ED0E8F" w:rsidRDefault="00ED0E8F" w:rsidP="001A24C4">
      <w:r>
        <w:t xml:space="preserve">Change in vegetation cover can be assessed periodically (e.g., annually, every five years, etc.) through image analysis or photo-interpretation of aerial or satellite photos. Generally, this method is suitable for quantifying changes in tree canopy cover, or extent of understory vegetation components such as grass or shrubs. More detailed vegetation sampling is conducted using vegetation plots (e.g., 20 x 20 m square or 20 m radius) in which plant species are listed to provide information on species richness, and species cover is quantified using visual estimation or measured using point or line intercept methods. Various vegetation sampling methods are described in detail by Elzinga et al. </w:t>
      </w:r>
      <w:r>
        <w:fldChar w:fldCharType="begin"/>
      </w:r>
      <w:r>
        <w:instrText xml:space="preserve"> ADDIN EN.CITE &lt;EndNote&gt;&lt;Cite ExcludeAuth="1"&gt;&lt;Author&gt;Elzinga&lt;/Author&gt;&lt;Year&gt;2001&lt;/Year&gt;&lt;RecNum&gt;841&lt;/RecNum&gt;&lt;DisplayText&gt;(2001)&lt;/DisplayText&gt;&lt;record&gt;&lt;rec-number&gt;841&lt;/rec-number&gt;&lt;foreign-keys&gt;&lt;key app="EN" db-id="95es9zftips557e2f2l52exr99swspwd90rv" timestamp="0"&gt;841&lt;/key&gt;&lt;/foreign-keys&gt;&lt;ref-type name="Report"&gt;27&lt;/ref-type&gt;&lt;contributors&gt;&lt;authors&gt;&lt;author&gt;Elzinga, Caryl L.&lt;/author&gt;&lt;author&gt;Salzer, Daniel W.&lt;/author&gt;&lt;author&gt;Willoughby, John W.&lt;/author&gt;&lt;author&gt;Gibbs, James&lt;/author&gt;&lt;/authors&gt;&lt;/contributors&gt;&lt;titles&gt;&lt;title&gt;Monitoring Plant and Animal Populations&lt;/title&gt;&lt;/titles&gt;&lt;pages&gt;360 p&lt;/pages&gt;&lt;keywords&gt;&lt;keyword&gt;PLANTS&lt;/keyword&gt;&lt;keyword&gt;ANIMALS&lt;/keyword&gt;&lt;keyword&gt;MONITORING&lt;/keyword&gt;&lt;keyword&gt;SAMPLING&lt;/keyword&gt;&lt;keyword&gt;VEGETATION&lt;/keyword&gt;&lt;keyword&gt;STATISTICS&lt;/keyword&gt;&lt;keyword&gt;DATA ANALYSIS&lt;/keyword&gt;&lt;/keywords&gt;&lt;dates&gt;&lt;year&gt;2001&lt;/year&gt;&lt;pub-dates&gt;&lt;date&gt;2001&lt;/date&gt;&lt;/pub-dates&gt;&lt;/dates&gt;&lt;pub-location&gt;Denver, Colorado&lt;/pub-location&gt;&lt;publisher&gt;Blackwell Science Ltd.&lt;/publisher&gt;&lt;label&gt;S M&lt;/label&gt;&lt;work-type&gt;Report&lt;/work-type&gt;&lt;urls&gt;&lt;/urls&gt;&lt;/record&gt;&lt;/Cite&gt;&lt;/EndNote&gt;</w:instrText>
      </w:r>
      <w:r>
        <w:fldChar w:fldCharType="separate"/>
      </w:r>
      <w:r>
        <w:rPr>
          <w:noProof/>
        </w:rPr>
        <w:t>(2001)</w:t>
      </w:r>
      <w:r>
        <w:fldChar w:fldCharType="end"/>
      </w:r>
      <w:r>
        <w:t xml:space="preserve"> and Mueller-Dombois and Ellenberg </w:t>
      </w:r>
      <w:r>
        <w:fldChar w:fldCharType="begin"/>
      </w:r>
      <w:r>
        <w:instrText xml:space="preserve"> ADDIN EN.CITE &lt;EndNote&gt;&lt;Cite ExcludeAuth="1"&gt;&lt;Author&gt;Mueller-Dombois&lt;/Author&gt;&lt;Year&gt;2002&lt;/Year&gt;&lt;RecNum&gt;2350&lt;/RecNum&gt;&lt;DisplayText&gt;(2002)&lt;/DisplayText&gt;&lt;record&gt;&lt;rec-number&gt;2350&lt;/rec-number&gt;&lt;foreign-keys&gt;&lt;key app="EN" db-id="95es9zftips557e2f2l52exr99swspwd90rv" timestamp="1400182151"&gt;2350&lt;/key&gt;&lt;/foreign-keys&gt;&lt;ref-type name="Book"&gt;6&lt;/ref-type&gt;&lt;contributors&gt;&lt;authors&gt;&lt;author&gt;Mueller-Dombois, Dieter&lt;/author&gt;&lt;author&gt;Ellenberg, Heinz&lt;/author&gt;&lt;/authors&gt;&lt;/contributors&gt;&lt;titles&gt;&lt;title&gt;Aims and Methods of Vegetation Ecology&lt;/title&gt;&lt;/titles&gt;&lt;pages&gt;547 p&lt;/pages&gt;&lt;edition&gt;2&lt;/edition&gt;&lt;reprint-edition&gt;Republished in 2002 by Blackburn Press&lt;/reprint-edition&gt;&lt;keywords&gt;&lt;keyword&gt;VEGETATION SAMPLING&lt;/keyword&gt;&lt;keyword&gt;VEGETATION CLASSIFICATION&lt;/keyword&gt;&lt;keyword&gt;COMMUNITY ECOL/ANAL&lt;/keyword&gt;&lt;/keywords&gt;&lt;dates&gt;&lt;year&gt;2002&lt;/year&gt;&lt;/dates&gt;&lt;pub-location&gt;Caldwell, New Jersey&lt;/pub-location&gt;&lt;publisher&gt;The Blackburn Press&lt;/publisher&gt;&lt;label&gt;645 S&lt;/label&gt;&lt;urls&gt;&lt;/urls&gt;&lt;custom2&gt;JDJ References&lt;/custom2&gt;&lt;custom4&gt;PABITRA Ch 11&lt;/custom4&gt;&lt;/record&gt;&lt;/Cite&gt;&lt;/EndNote&gt;</w:instrText>
      </w:r>
      <w:r>
        <w:fldChar w:fldCharType="separate"/>
      </w:r>
      <w:r>
        <w:rPr>
          <w:noProof/>
        </w:rPr>
        <w:t>(2002)</w:t>
      </w:r>
      <w:r>
        <w:fldChar w:fldCharType="end"/>
      </w:r>
      <w:r w:rsidR="00075C0E">
        <w:t>. A recommendation is for a</w:t>
      </w:r>
      <w:r>
        <w:t>pproximately 5 – 10 vegetation plots established randomly throughout the mitigation area to document changes. Primary analysis metrics for this type of sampling are changes in number of native species in different functional groups (trees, shrubs, ferns, etc.) and change in cover by species and vegetation layer.</w:t>
      </w:r>
    </w:p>
    <w:p w14:paraId="28661086" w14:textId="411B8167" w:rsidR="001853F4" w:rsidRPr="00746B07" w:rsidRDefault="001853F4" w:rsidP="00FA09C0">
      <w:pPr>
        <w:pStyle w:val="Heading3"/>
        <w:numPr>
          <w:ilvl w:val="0"/>
          <w:numId w:val="18"/>
        </w:numPr>
      </w:pPr>
      <w:bookmarkStart w:id="139" w:name="_Toc529973142"/>
      <w:bookmarkStart w:id="140" w:name="_Toc61469982"/>
      <w:r w:rsidRPr="00746B07">
        <w:t>Land</w:t>
      </w:r>
      <w:r w:rsidR="00786CB1">
        <w:t xml:space="preserve"> </w:t>
      </w:r>
      <w:r w:rsidR="009452C8">
        <w:t>A</w:t>
      </w:r>
      <w:r w:rsidRPr="00746B07">
        <w:t>cquisition</w:t>
      </w:r>
      <w:bookmarkEnd w:id="139"/>
      <w:bookmarkEnd w:id="140"/>
    </w:p>
    <w:p w14:paraId="6EE43CE3" w14:textId="2C4CDB71" w:rsidR="00493ABF" w:rsidRDefault="00952AFD" w:rsidP="00515981">
      <w:r>
        <w:t>Land</w:t>
      </w:r>
      <w:r w:rsidR="00786CB1">
        <w:t xml:space="preserve"> </w:t>
      </w:r>
      <w:r>
        <w:t>acquisition</w:t>
      </w:r>
      <w:r w:rsidR="00786CB1">
        <w:t xml:space="preserve"> </w:t>
      </w:r>
      <w:r>
        <w:t>may</w:t>
      </w:r>
      <w:r w:rsidR="00786CB1">
        <w:t xml:space="preserve"> </w:t>
      </w:r>
      <w:r>
        <w:t>be</w:t>
      </w:r>
      <w:r w:rsidR="00786CB1">
        <w:t xml:space="preserve"> </w:t>
      </w:r>
      <w:r w:rsidR="00E758CA">
        <w:t>desir</w:t>
      </w:r>
      <w:r w:rsidR="00874723">
        <w:t>able</w:t>
      </w:r>
      <w:r w:rsidR="00786CB1">
        <w:t xml:space="preserve"> </w:t>
      </w:r>
      <w:r>
        <w:t>as</w:t>
      </w:r>
      <w:r w:rsidR="00786CB1">
        <w:t xml:space="preserve"> </w:t>
      </w:r>
      <w:r>
        <w:t>mitigation</w:t>
      </w:r>
      <w:r w:rsidR="00786CB1">
        <w:t xml:space="preserve"> </w:t>
      </w:r>
      <w:r>
        <w:t>when</w:t>
      </w:r>
      <w:r w:rsidR="00786CB1">
        <w:t xml:space="preserve"> </w:t>
      </w:r>
      <w:r>
        <w:t>the</w:t>
      </w:r>
      <w:r w:rsidR="00786CB1">
        <w:t xml:space="preserve"> </w:t>
      </w:r>
      <w:r>
        <w:t>benefits</w:t>
      </w:r>
      <w:r w:rsidR="00786CB1">
        <w:t xml:space="preserve"> </w:t>
      </w:r>
      <w:r>
        <w:t>of</w:t>
      </w:r>
      <w:r w:rsidR="00786CB1">
        <w:t xml:space="preserve"> </w:t>
      </w:r>
      <w:r>
        <w:t>the</w:t>
      </w:r>
      <w:r w:rsidR="00786CB1">
        <w:t xml:space="preserve"> </w:t>
      </w:r>
      <w:r>
        <w:t>acquisition</w:t>
      </w:r>
      <w:r w:rsidR="00786CB1">
        <w:t xml:space="preserve"> </w:t>
      </w:r>
      <w:r>
        <w:t>to</w:t>
      </w:r>
      <w:r w:rsidR="00786CB1">
        <w:t xml:space="preserve"> </w:t>
      </w:r>
      <w:r>
        <w:t>the</w:t>
      </w:r>
      <w:r w:rsidR="00786CB1">
        <w:t xml:space="preserve"> </w:t>
      </w:r>
      <w:r>
        <w:t>bat</w:t>
      </w:r>
      <w:r w:rsidR="00786CB1">
        <w:t xml:space="preserve"> </w:t>
      </w:r>
      <w:r>
        <w:t>population</w:t>
      </w:r>
      <w:r w:rsidR="00786CB1">
        <w:t xml:space="preserve"> </w:t>
      </w:r>
      <w:r>
        <w:t>in</w:t>
      </w:r>
      <w:r w:rsidR="00786CB1">
        <w:t xml:space="preserve"> </w:t>
      </w:r>
      <w:r>
        <w:t>the</w:t>
      </w:r>
      <w:r w:rsidR="00786CB1">
        <w:t xml:space="preserve"> </w:t>
      </w:r>
      <w:r>
        <w:t>project</w:t>
      </w:r>
      <w:r w:rsidR="00786CB1">
        <w:t xml:space="preserve"> </w:t>
      </w:r>
      <w:r>
        <w:t>area</w:t>
      </w:r>
      <w:r w:rsidR="00786CB1">
        <w:t xml:space="preserve"> </w:t>
      </w:r>
      <w:r>
        <w:t>can</w:t>
      </w:r>
      <w:r w:rsidR="00786CB1">
        <w:t xml:space="preserve"> </w:t>
      </w:r>
      <w:r>
        <w:t>be</w:t>
      </w:r>
      <w:r w:rsidR="00786CB1">
        <w:t xml:space="preserve"> </w:t>
      </w:r>
      <w:r>
        <w:t>assessed</w:t>
      </w:r>
      <w:r w:rsidR="00786CB1">
        <w:t xml:space="preserve"> </w:t>
      </w:r>
      <w:r>
        <w:t>with</w:t>
      </w:r>
      <w:r w:rsidR="00786CB1">
        <w:t xml:space="preserve"> </w:t>
      </w:r>
      <w:r>
        <w:t>reasonable</w:t>
      </w:r>
      <w:r w:rsidR="00786CB1">
        <w:t xml:space="preserve"> </w:t>
      </w:r>
      <w:r>
        <w:t>certainty.</w:t>
      </w:r>
      <w:r w:rsidR="00786CB1">
        <w:t xml:space="preserve"> </w:t>
      </w:r>
      <w:r>
        <w:t>Circumstances</w:t>
      </w:r>
      <w:r w:rsidR="00786CB1">
        <w:t xml:space="preserve"> </w:t>
      </w:r>
      <w:r>
        <w:t>that</w:t>
      </w:r>
      <w:r w:rsidR="00786CB1">
        <w:t xml:space="preserve"> </w:t>
      </w:r>
      <w:r>
        <w:t>contribute</w:t>
      </w:r>
      <w:r w:rsidR="00786CB1">
        <w:t xml:space="preserve"> </w:t>
      </w:r>
      <w:r>
        <w:t>to</w:t>
      </w:r>
      <w:r w:rsidR="00786CB1">
        <w:t xml:space="preserve"> </w:t>
      </w:r>
      <w:r>
        <w:t>the</w:t>
      </w:r>
      <w:r w:rsidR="00786CB1">
        <w:t xml:space="preserve"> </w:t>
      </w:r>
      <w:r>
        <w:t>assessment</w:t>
      </w:r>
      <w:r w:rsidR="00786CB1">
        <w:t xml:space="preserve"> </w:t>
      </w:r>
      <w:r>
        <w:t>of</w:t>
      </w:r>
      <w:r w:rsidR="00786CB1">
        <w:t xml:space="preserve"> </w:t>
      </w:r>
      <w:r>
        <w:t>benefits</w:t>
      </w:r>
      <w:r w:rsidR="00786CB1">
        <w:t xml:space="preserve"> </w:t>
      </w:r>
      <w:r>
        <w:t>may</w:t>
      </w:r>
      <w:r w:rsidR="00786CB1">
        <w:t xml:space="preserve"> </w:t>
      </w:r>
      <w:r>
        <w:t>include,</w:t>
      </w:r>
      <w:r w:rsidR="00786CB1">
        <w:t xml:space="preserve"> </w:t>
      </w:r>
      <w:r>
        <w:t>but</w:t>
      </w:r>
      <w:r w:rsidR="00786CB1">
        <w:t xml:space="preserve"> </w:t>
      </w:r>
      <w:r>
        <w:t>not</w:t>
      </w:r>
      <w:r w:rsidR="00786CB1">
        <w:t xml:space="preserve"> </w:t>
      </w:r>
      <w:r>
        <w:t>be</w:t>
      </w:r>
      <w:r w:rsidR="00786CB1">
        <w:t xml:space="preserve"> </w:t>
      </w:r>
      <w:r>
        <w:t>limited</w:t>
      </w:r>
      <w:r w:rsidR="00786CB1">
        <w:t xml:space="preserve"> </w:t>
      </w:r>
      <w:r>
        <w:t>to,</w:t>
      </w:r>
      <w:r w:rsidR="00786CB1">
        <w:t xml:space="preserve"> </w:t>
      </w:r>
      <w:r>
        <w:t>lands</w:t>
      </w:r>
      <w:r w:rsidR="00786CB1">
        <w:t xml:space="preserve"> </w:t>
      </w:r>
      <w:r>
        <w:t>that</w:t>
      </w:r>
      <w:r w:rsidR="00786CB1">
        <w:t xml:space="preserve"> </w:t>
      </w:r>
      <w:r>
        <w:t>presently</w:t>
      </w:r>
      <w:r w:rsidR="00786CB1">
        <w:t xml:space="preserve"> </w:t>
      </w:r>
      <w:r>
        <w:t>support</w:t>
      </w:r>
      <w:r w:rsidR="00786CB1">
        <w:t xml:space="preserve"> </w:t>
      </w:r>
      <w:r>
        <w:t>bats</w:t>
      </w:r>
      <w:r w:rsidR="00786CB1">
        <w:t xml:space="preserve"> </w:t>
      </w:r>
      <w:r>
        <w:t>that</w:t>
      </w:r>
      <w:r w:rsidR="00786CB1">
        <w:t xml:space="preserve"> </w:t>
      </w:r>
      <w:r>
        <w:t>are</w:t>
      </w:r>
      <w:r w:rsidR="00786CB1">
        <w:t xml:space="preserve"> </w:t>
      </w:r>
      <w:r>
        <w:t>in</w:t>
      </w:r>
      <w:r w:rsidR="00786CB1">
        <w:t xml:space="preserve"> </w:t>
      </w:r>
      <w:r>
        <w:t>some</w:t>
      </w:r>
      <w:r w:rsidR="00786CB1">
        <w:t xml:space="preserve"> </w:t>
      </w:r>
      <w:r>
        <w:t>way</w:t>
      </w:r>
      <w:r w:rsidR="00786CB1">
        <w:t xml:space="preserve"> </w:t>
      </w:r>
      <w:r>
        <w:t>threatened</w:t>
      </w:r>
      <w:r w:rsidR="00786CB1">
        <w:t xml:space="preserve"> </w:t>
      </w:r>
      <w:r>
        <w:t>in</w:t>
      </w:r>
      <w:r w:rsidR="00786CB1">
        <w:t xml:space="preserve"> </w:t>
      </w:r>
      <w:r>
        <w:t>a</w:t>
      </w:r>
      <w:r w:rsidR="00786CB1">
        <w:t xml:space="preserve"> </w:t>
      </w:r>
      <w:r>
        <w:t>manner</w:t>
      </w:r>
      <w:r w:rsidR="00786CB1">
        <w:t xml:space="preserve"> </w:t>
      </w:r>
      <w:r>
        <w:t>that</w:t>
      </w:r>
      <w:r w:rsidR="00786CB1">
        <w:t xml:space="preserve"> </w:t>
      </w:r>
      <w:r>
        <w:t>would</w:t>
      </w:r>
      <w:r w:rsidR="00786CB1">
        <w:t xml:space="preserve"> </w:t>
      </w:r>
      <w:r>
        <w:t>render</w:t>
      </w:r>
      <w:r w:rsidR="00786CB1">
        <w:t xml:space="preserve"> </w:t>
      </w:r>
      <w:r>
        <w:t>the</w:t>
      </w:r>
      <w:r w:rsidR="00786CB1">
        <w:t xml:space="preserve"> </w:t>
      </w:r>
      <w:r>
        <w:t>habitat</w:t>
      </w:r>
      <w:r w:rsidR="00786CB1">
        <w:t xml:space="preserve"> </w:t>
      </w:r>
      <w:r>
        <w:t>no</w:t>
      </w:r>
      <w:r w:rsidR="00786CB1">
        <w:t xml:space="preserve"> </w:t>
      </w:r>
      <w:r>
        <w:t>longer</w:t>
      </w:r>
      <w:r w:rsidR="00786CB1">
        <w:t xml:space="preserve"> </w:t>
      </w:r>
      <w:r>
        <w:t>suitable</w:t>
      </w:r>
      <w:r w:rsidR="00786CB1">
        <w:t xml:space="preserve"> </w:t>
      </w:r>
      <w:r>
        <w:t>for</w:t>
      </w:r>
      <w:r w:rsidR="00786CB1">
        <w:t xml:space="preserve"> </w:t>
      </w:r>
      <w:r>
        <w:t>bats.</w:t>
      </w:r>
      <w:r w:rsidR="00786CB1">
        <w:t xml:space="preserve"> </w:t>
      </w:r>
      <w:r w:rsidR="005B7E64">
        <w:t>This</w:t>
      </w:r>
      <w:r w:rsidR="00786CB1">
        <w:t xml:space="preserve"> </w:t>
      </w:r>
      <w:r w:rsidR="005B7E64">
        <w:t>alternative</w:t>
      </w:r>
      <w:r w:rsidR="00786CB1">
        <w:t xml:space="preserve"> </w:t>
      </w:r>
      <w:r w:rsidR="005B7E64">
        <w:t>provides</w:t>
      </w:r>
      <w:r w:rsidR="00786CB1">
        <w:t xml:space="preserve"> </w:t>
      </w:r>
      <w:r w:rsidR="005B7E64">
        <w:t>benefits</w:t>
      </w:r>
      <w:r w:rsidR="00786CB1">
        <w:t xml:space="preserve"> </w:t>
      </w:r>
      <w:r w:rsidR="005B7E64">
        <w:t>when</w:t>
      </w:r>
      <w:r w:rsidR="00786CB1">
        <w:t xml:space="preserve"> </w:t>
      </w:r>
      <w:r w:rsidR="005B7E64">
        <w:t>the</w:t>
      </w:r>
      <w:r w:rsidR="00786CB1">
        <w:t xml:space="preserve"> </w:t>
      </w:r>
      <w:r w:rsidR="005B7E64">
        <w:t>acquisition</w:t>
      </w:r>
      <w:r w:rsidR="00786CB1">
        <w:t xml:space="preserve"> </w:t>
      </w:r>
      <w:r w:rsidR="005B7E64">
        <w:t>safeguards</w:t>
      </w:r>
      <w:r w:rsidR="00786CB1">
        <w:t xml:space="preserve"> </w:t>
      </w:r>
      <w:r w:rsidR="005B7E64">
        <w:t>the</w:t>
      </w:r>
      <w:r w:rsidR="00786CB1">
        <w:t xml:space="preserve"> </w:t>
      </w:r>
      <w:r w:rsidR="005B7E64">
        <w:t>land</w:t>
      </w:r>
      <w:r w:rsidR="00786CB1">
        <w:t xml:space="preserve"> </w:t>
      </w:r>
      <w:r w:rsidR="005B7E64">
        <w:t>from</w:t>
      </w:r>
      <w:r w:rsidR="00786CB1">
        <w:t xml:space="preserve"> </w:t>
      </w:r>
      <w:r w:rsidR="005B7E64">
        <w:t>future</w:t>
      </w:r>
      <w:r w:rsidR="00786CB1">
        <w:t xml:space="preserve"> </w:t>
      </w:r>
      <w:r w:rsidR="005B7E64">
        <w:t>development</w:t>
      </w:r>
      <w:r w:rsidR="00315D88">
        <w:t>,</w:t>
      </w:r>
      <w:r w:rsidR="00786CB1">
        <w:t xml:space="preserve"> </w:t>
      </w:r>
      <w:r w:rsidR="00315D88">
        <w:t>protects</w:t>
      </w:r>
      <w:r w:rsidR="00786CB1">
        <w:t xml:space="preserve"> </w:t>
      </w:r>
      <w:r w:rsidR="00315D88">
        <w:t>existing</w:t>
      </w:r>
      <w:r w:rsidR="00786CB1">
        <w:t xml:space="preserve"> </w:t>
      </w:r>
      <w:r w:rsidR="00315D88">
        <w:t>habitat,</w:t>
      </w:r>
      <w:r w:rsidR="00786CB1">
        <w:t xml:space="preserve"> </w:t>
      </w:r>
      <w:r w:rsidR="00265627">
        <w:t>and/</w:t>
      </w:r>
      <w:r w:rsidR="00315D88">
        <w:t>or</w:t>
      </w:r>
      <w:r w:rsidR="00786CB1">
        <w:t xml:space="preserve"> </w:t>
      </w:r>
      <w:r w:rsidR="00315D88">
        <w:t>provides</w:t>
      </w:r>
      <w:r w:rsidR="00786CB1">
        <w:t xml:space="preserve"> </w:t>
      </w:r>
      <w:r w:rsidR="00315D88">
        <w:t>a</w:t>
      </w:r>
      <w:r w:rsidR="00786CB1">
        <w:t xml:space="preserve"> </w:t>
      </w:r>
      <w:r w:rsidR="00524240">
        <w:t>clearly</w:t>
      </w:r>
      <w:r w:rsidR="00786CB1">
        <w:t xml:space="preserve"> </w:t>
      </w:r>
      <w:r w:rsidR="00524240">
        <w:t>documented</w:t>
      </w:r>
      <w:r w:rsidR="00786CB1">
        <w:t xml:space="preserve"> </w:t>
      </w:r>
      <w:r w:rsidR="00315D88">
        <w:t>opportunity</w:t>
      </w:r>
      <w:r w:rsidR="00786CB1">
        <w:t xml:space="preserve"> </w:t>
      </w:r>
      <w:r w:rsidR="00315D88">
        <w:t>for</w:t>
      </w:r>
      <w:r w:rsidR="00786CB1">
        <w:t xml:space="preserve"> </w:t>
      </w:r>
      <w:r w:rsidR="00315D88">
        <w:t>restoration/creation</w:t>
      </w:r>
      <w:r w:rsidR="00786CB1">
        <w:t xml:space="preserve"> </w:t>
      </w:r>
      <w:r w:rsidR="00315D88">
        <w:t>of</w:t>
      </w:r>
      <w:r w:rsidR="00786CB1">
        <w:t xml:space="preserve"> </w:t>
      </w:r>
      <w:r w:rsidR="00315D88">
        <w:t>habitat</w:t>
      </w:r>
      <w:r w:rsidR="005B7E64">
        <w:t>.</w:t>
      </w:r>
      <w:r w:rsidR="00786CB1">
        <w:t xml:space="preserve"> </w:t>
      </w:r>
    </w:p>
    <w:p w14:paraId="134BCCEE" w14:textId="77777777" w:rsidR="00C102A5" w:rsidRDefault="00C102A5" w:rsidP="00515981"/>
    <w:p w14:paraId="7220F7B3" w14:textId="1E49BA4B" w:rsidR="001F2E3F" w:rsidRDefault="00493ABF" w:rsidP="001F2E3F">
      <w:r>
        <w:t>Proposals</w:t>
      </w:r>
      <w:r w:rsidR="00786CB1">
        <w:t xml:space="preserve"> </w:t>
      </w:r>
      <w:r>
        <w:t>to</w:t>
      </w:r>
      <w:r w:rsidR="00786CB1">
        <w:t xml:space="preserve"> </w:t>
      </w:r>
      <w:r>
        <w:t>acquire</w:t>
      </w:r>
      <w:r w:rsidR="00786CB1">
        <w:t xml:space="preserve"> </w:t>
      </w:r>
      <w:r>
        <w:t>lands</w:t>
      </w:r>
      <w:r w:rsidR="00786CB1">
        <w:t xml:space="preserve"> </w:t>
      </w:r>
      <w:r>
        <w:t>to</w:t>
      </w:r>
      <w:r w:rsidR="00786CB1">
        <w:t xml:space="preserve"> </w:t>
      </w:r>
      <w:r>
        <w:t>serve</w:t>
      </w:r>
      <w:r w:rsidR="00786CB1">
        <w:t xml:space="preserve"> </w:t>
      </w:r>
      <w:r>
        <w:t>as</w:t>
      </w:r>
      <w:r w:rsidR="00786CB1">
        <w:t xml:space="preserve"> </w:t>
      </w:r>
      <w:r>
        <w:t>mitigation</w:t>
      </w:r>
      <w:r w:rsidR="00786CB1">
        <w:t xml:space="preserve"> </w:t>
      </w:r>
      <w:r w:rsidR="009C51BE">
        <w:t xml:space="preserve">are recommended to </w:t>
      </w:r>
      <w:r>
        <w:t>include</w:t>
      </w:r>
      <w:r w:rsidR="00786CB1">
        <w:t xml:space="preserve"> </w:t>
      </w:r>
      <w:r>
        <w:t>d</w:t>
      </w:r>
      <w:r w:rsidRPr="00AA2E1A">
        <w:t>ocumentation</w:t>
      </w:r>
      <w:r w:rsidR="00786CB1">
        <w:t xml:space="preserve"> </w:t>
      </w:r>
      <w:r>
        <w:t>that</w:t>
      </w:r>
      <w:r w:rsidR="00786CB1">
        <w:t xml:space="preserve"> </w:t>
      </w:r>
      <w:r>
        <w:t>the</w:t>
      </w:r>
      <w:r w:rsidR="00786CB1">
        <w:t xml:space="preserve"> </w:t>
      </w:r>
      <w:r>
        <w:t>habitat</w:t>
      </w:r>
      <w:r w:rsidR="00786CB1">
        <w:t xml:space="preserve"> </w:t>
      </w:r>
      <w:r>
        <w:t>to</w:t>
      </w:r>
      <w:r w:rsidR="00786CB1">
        <w:t xml:space="preserve"> </w:t>
      </w:r>
      <w:r>
        <w:t>be</w:t>
      </w:r>
      <w:r w:rsidR="00786CB1">
        <w:t xml:space="preserve"> </w:t>
      </w:r>
      <w:r>
        <w:t>acquired</w:t>
      </w:r>
      <w:r w:rsidR="00786CB1">
        <w:t xml:space="preserve"> </w:t>
      </w:r>
      <w:r w:rsidRPr="00AA2E1A">
        <w:t>currently</w:t>
      </w:r>
      <w:r w:rsidR="00786CB1">
        <w:t xml:space="preserve"> </w:t>
      </w:r>
      <w:r w:rsidRPr="00AA2E1A">
        <w:t>supports</w:t>
      </w:r>
      <w:r w:rsidR="00786CB1">
        <w:t xml:space="preserve"> </w:t>
      </w:r>
      <w:r w:rsidRPr="00AA2E1A">
        <w:t>bats</w:t>
      </w:r>
      <w:r>
        <w:t>,</w:t>
      </w:r>
      <w:r w:rsidR="00786CB1">
        <w:t xml:space="preserve"> </w:t>
      </w:r>
      <w:r>
        <w:t>such</w:t>
      </w:r>
      <w:r w:rsidR="00786CB1">
        <w:t xml:space="preserve"> </w:t>
      </w:r>
      <w:r>
        <w:t>as</w:t>
      </w:r>
      <w:r w:rsidR="00786CB1">
        <w:t xml:space="preserve"> </w:t>
      </w:r>
      <w:r w:rsidR="009B7CC1">
        <w:t>robust</w:t>
      </w:r>
      <w:r w:rsidR="00786CB1">
        <w:t xml:space="preserve"> </w:t>
      </w:r>
      <w:r>
        <w:t>surveys</w:t>
      </w:r>
      <w:r w:rsidR="00786CB1">
        <w:t xml:space="preserve"> </w:t>
      </w:r>
      <w:r>
        <w:t>that</w:t>
      </w:r>
      <w:r w:rsidR="00786CB1">
        <w:t xml:space="preserve"> </w:t>
      </w:r>
      <w:r>
        <w:t>have</w:t>
      </w:r>
      <w:r w:rsidR="00786CB1">
        <w:t xml:space="preserve"> </w:t>
      </w:r>
      <w:r>
        <w:t>documented</w:t>
      </w:r>
      <w:r w:rsidR="00786CB1">
        <w:t xml:space="preserve"> </w:t>
      </w:r>
      <w:r>
        <w:t>presence</w:t>
      </w:r>
      <w:r w:rsidR="00786CB1">
        <w:t xml:space="preserve"> </w:t>
      </w:r>
      <w:r>
        <w:t>or</w:t>
      </w:r>
      <w:r w:rsidR="00786CB1">
        <w:t xml:space="preserve"> </w:t>
      </w:r>
      <w:r>
        <w:t>occupancy</w:t>
      </w:r>
      <w:r w:rsidR="00786CB1">
        <w:t xml:space="preserve"> </w:t>
      </w:r>
      <w:r w:rsidR="009B7CC1">
        <w:t>over</w:t>
      </w:r>
      <w:r w:rsidR="00786CB1">
        <w:t xml:space="preserve"> </w:t>
      </w:r>
      <w:r w:rsidR="009B7CC1">
        <w:t>the</w:t>
      </w:r>
      <w:r w:rsidR="00786CB1">
        <w:t xml:space="preserve"> </w:t>
      </w:r>
      <w:r w:rsidR="009B7CC1">
        <w:t>area</w:t>
      </w:r>
      <w:r w:rsidR="00786CB1">
        <w:t xml:space="preserve"> </w:t>
      </w:r>
      <w:r w:rsidR="009B7CC1">
        <w:t>for</w:t>
      </w:r>
      <w:r w:rsidR="00786CB1">
        <w:t xml:space="preserve"> </w:t>
      </w:r>
      <w:r w:rsidR="009B7CC1">
        <w:t>a</w:t>
      </w:r>
      <w:r w:rsidR="00786CB1">
        <w:t xml:space="preserve"> </w:t>
      </w:r>
      <w:r w:rsidR="009B7CC1">
        <w:t>specified</w:t>
      </w:r>
      <w:r w:rsidR="00786CB1">
        <w:t xml:space="preserve"> </w:t>
      </w:r>
      <w:r w:rsidR="009B7CC1">
        <w:t>time,</w:t>
      </w:r>
      <w:r w:rsidR="00786CB1">
        <w:t xml:space="preserve"> </w:t>
      </w:r>
      <w:r w:rsidR="009B7CC1">
        <w:t>presence</w:t>
      </w:r>
      <w:r w:rsidR="00786CB1">
        <w:t xml:space="preserve"> </w:t>
      </w:r>
      <w:r w:rsidR="009B7CC1">
        <w:t>of</w:t>
      </w:r>
      <w:r w:rsidR="00786CB1">
        <w:t xml:space="preserve"> </w:t>
      </w:r>
      <w:r w:rsidR="009B7CC1">
        <w:t>suitable</w:t>
      </w:r>
      <w:r w:rsidR="00786CB1">
        <w:t xml:space="preserve"> </w:t>
      </w:r>
      <w:r w:rsidR="009B7CC1">
        <w:t>habitat</w:t>
      </w:r>
      <w:r w:rsidR="00786CB1">
        <w:t xml:space="preserve"> </w:t>
      </w:r>
      <w:r w:rsidR="009B7CC1">
        <w:t>such</w:t>
      </w:r>
      <w:r w:rsidR="00786CB1">
        <w:t xml:space="preserve"> </w:t>
      </w:r>
      <w:r w:rsidR="009B7CC1">
        <w:t>as</w:t>
      </w:r>
      <w:r w:rsidR="00786CB1">
        <w:t xml:space="preserve"> </w:t>
      </w:r>
      <w:r w:rsidR="009B7CC1">
        <w:t>intact</w:t>
      </w:r>
      <w:r w:rsidR="00786CB1">
        <w:t xml:space="preserve"> </w:t>
      </w:r>
      <w:r w:rsidR="009B7CC1">
        <w:t>native</w:t>
      </w:r>
      <w:r w:rsidR="00786CB1">
        <w:t xml:space="preserve"> </w:t>
      </w:r>
      <w:r w:rsidR="009B7CC1">
        <w:t>forest</w:t>
      </w:r>
      <w:r w:rsidR="00786CB1">
        <w:t xml:space="preserve"> </w:t>
      </w:r>
      <w:r w:rsidR="009B7CC1">
        <w:t>or</w:t>
      </w:r>
      <w:r w:rsidR="00786CB1">
        <w:t xml:space="preserve"> </w:t>
      </w:r>
      <w:r w:rsidR="009B7CC1">
        <w:t>other</w:t>
      </w:r>
      <w:r w:rsidR="00786CB1">
        <w:t xml:space="preserve"> </w:t>
      </w:r>
      <w:r w:rsidR="009B7CC1">
        <w:t>habitats</w:t>
      </w:r>
      <w:r w:rsidR="00786CB1">
        <w:t xml:space="preserve"> </w:t>
      </w:r>
      <w:r w:rsidR="009B7CC1">
        <w:t>that</w:t>
      </w:r>
      <w:r w:rsidR="00786CB1">
        <w:t xml:space="preserve"> </w:t>
      </w:r>
      <w:r w:rsidR="009B7CC1">
        <w:t>are</w:t>
      </w:r>
      <w:r w:rsidR="00786CB1">
        <w:t xml:space="preserve"> </w:t>
      </w:r>
      <w:r w:rsidR="009B7CC1">
        <w:t>known</w:t>
      </w:r>
      <w:r w:rsidR="00786CB1">
        <w:t xml:space="preserve"> </w:t>
      </w:r>
      <w:r w:rsidR="009B7CC1">
        <w:t>to</w:t>
      </w:r>
      <w:r w:rsidR="00786CB1">
        <w:t xml:space="preserve"> </w:t>
      </w:r>
      <w:r w:rsidR="009B7CC1">
        <w:t>be</w:t>
      </w:r>
      <w:r w:rsidR="00786CB1">
        <w:t xml:space="preserve"> </w:t>
      </w:r>
      <w:r w:rsidR="009B7CC1">
        <w:t>used</w:t>
      </w:r>
      <w:r w:rsidR="00786CB1">
        <w:t xml:space="preserve"> </w:t>
      </w:r>
      <w:r w:rsidR="009B7CC1">
        <w:t>by</w:t>
      </w:r>
      <w:r w:rsidR="00786CB1">
        <w:t xml:space="preserve"> </w:t>
      </w:r>
      <w:r w:rsidR="009B7CC1">
        <w:t>H</w:t>
      </w:r>
      <w:r w:rsidR="00444CED">
        <w:t>awaiian</w:t>
      </w:r>
      <w:r w:rsidR="00786CB1">
        <w:t xml:space="preserve"> </w:t>
      </w:r>
      <w:r w:rsidR="009B7CC1">
        <w:t>H</w:t>
      </w:r>
      <w:r w:rsidR="00444CED">
        <w:t>oary</w:t>
      </w:r>
      <w:r w:rsidR="00786CB1">
        <w:t xml:space="preserve"> </w:t>
      </w:r>
      <w:r w:rsidR="009B7CC1">
        <w:t>B</w:t>
      </w:r>
      <w:r w:rsidR="00444CED">
        <w:t>at</w:t>
      </w:r>
      <w:r w:rsidR="004A7827">
        <w:t>s</w:t>
      </w:r>
      <w:r w:rsidR="00786CB1">
        <w:t xml:space="preserve"> </w:t>
      </w:r>
      <w:r w:rsidR="009B7CC1">
        <w:t>for</w:t>
      </w:r>
      <w:r w:rsidR="00786CB1">
        <w:t xml:space="preserve"> </w:t>
      </w:r>
      <w:r w:rsidR="009B7CC1">
        <w:t>foraging,</w:t>
      </w:r>
      <w:r w:rsidR="00786CB1">
        <w:t xml:space="preserve"> </w:t>
      </w:r>
      <w:r w:rsidR="009B7CC1">
        <w:t>roosting,</w:t>
      </w:r>
      <w:r w:rsidR="00786CB1">
        <w:t xml:space="preserve"> </w:t>
      </w:r>
      <w:r w:rsidR="009B7CC1">
        <w:t>or</w:t>
      </w:r>
      <w:r w:rsidR="00786CB1">
        <w:t xml:space="preserve"> </w:t>
      </w:r>
      <w:r w:rsidR="009B7CC1">
        <w:t>breeding,</w:t>
      </w:r>
      <w:r w:rsidR="00786CB1">
        <w:t xml:space="preserve"> </w:t>
      </w:r>
      <w:r w:rsidR="009B7CC1">
        <w:t>or</w:t>
      </w:r>
      <w:r w:rsidR="00786CB1">
        <w:t xml:space="preserve"> </w:t>
      </w:r>
      <w:r w:rsidR="009B7CC1">
        <w:t>other</w:t>
      </w:r>
      <w:r w:rsidR="00786CB1">
        <w:t xml:space="preserve"> </w:t>
      </w:r>
      <w:r w:rsidR="009B7CC1">
        <w:t>indicators</w:t>
      </w:r>
      <w:r w:rsidR="00786CB1">
        <w:t xml:space="preserve"> </w:t>
      </w:r>
      <w:r w:rsidR="009B7CC1">
        <w:t>of</w:t>
      </w:r>
      <w:r w:rsidR="00786CB1">
        <w:t xml:space="preserve"> </w:t>
      </w:r>
      <w:r w:rsidR="009B7CC1">
        <w:t>conservation</w:t>
      </w:r>
      <w:r w:rsidR="00786CB1">
        <w:t xml:space="preserve"> </w:t>
      </w:r>
      <w:r w:rsidR="009B7CC1">
        <w:t>value,</w:t>
      </w:r>
      <w:r w:rsidR="00786CB1">
        <w:t xml:space="preserve"> </w:t>
      </w:r>
      <w:r w:rsidR="009B7CC1">
        <w:t>such</w:t>
      </w:r>
      <w:r w:rsidR="00786CB1">
        <w:t xml:space="preserve"> </w:t>
      </w:r>
      <w:r w:rsidR="009B7CC1">
        <w:t>as</w:t>
      </w:r>
      <w:r w:rsidR="00786CB1">
        <w:t xml:space="preserve"> </w:t>
      </w:r>
      <w:r w:rsidR="001F2E3F">
        <w:t>size,</w:t>
      </w:r>
      <w:r w:rsidR="00786CB1">
        <w:t xml:space="preserve"> </w:t>
      </w:r>
      <w:r w:rsidR="009B7CC1">
        <w:t>location,</w:t>
      </w:r>
      <w:r w:rsidR="00786CB1">
        <w:t xml:space="preserve"> </w:t>
      </w:r>
      <w:r w:rsidR="009B7CC1">
        <w:t>proximity</w:t>
      </w:r>
      <w:r w:rsidR="00786CB1">
        <w:t xml:space="preserve"> </w:t>
      </w:r>
      <w:r w:rsidR="009B7CC1">
        <w:t>to</w:t>
      </w:r>
      <w:r w:rsidR="00786CB1">
        <w:t xml:space="preserve"> </w:t>
      </w:r>
      <w:r w:rsidR="009B7CC1">
        <w:t>protected</w:t>
      </w:r>
      <w:r w:rsidR="00786CB1">
        <w:t xml:space="preserve"> </w:t>
      </w:r>
      <w:r w:rsidR="009B7CC1">
        <w:t>public</w:t>
      </w:r>
      <w:r w:rsidR="00786CB1">
        <w:t xml:space="preserve"> </w:t>
      </w:r>
      <w:r w:rsidR="009B7CC1">
        <w:t>lands,</w:t>
      </w:r>
      <w:r w:rsidR="00786CB1">
        <w:t xml:space="preserve"> </w:t>
      </w:r>
      <w:r w:rsidR="009B7CC1">
        <w:t>or</w:t>
      </w:r>
      <w:r w:rsidR="00786CB1">
        <w:t xml:space="preserve"> </w:t>
      </w:r>
      <w:r w:rsidR="009B7CC1">
        <w:t>landscape</w:t>
      </w:r>
      <w:r w:rsidR="00786CB1">
        <w:t xml:space="preserve"> </w:t>
      </w:r>
      <w:r w:rsidR="009B7CC1">
        <w:t>setting.</w:t>
      </w:r>
      <w:r w:rsidR="00786CB1">
        <w:t xml:space="preserve"> </w:t>
      </w:r>
      <w:r w:rsidR="001F2E3F">
        <w:t>Larger</w:t>
      </w:r>
      <w:r w:rsidR="00786CB1">
        <w:t xml:space="preserve"> </w:t>
      </w:r>
      <w:r w:rsidR="001F2E3F">
        <w:t>parcels</w:t>
      </w:r>
      <w:r w:rsidR="00786CB1">
        <w:t xml:space="preserve"> </w:t>
      </w:r>
      <w:r w:rsidR="001F2E3F">
        <w:t>are</w:t>
      </w:r>
      <w:r w:rsidR="00786CB1">
        <w:t xml:space="preserve"> </w:t>
      </w:r>
      <w:r w:rsidR="001F2E3F">
        <w:t>typically</w:t>
      </w:r>
      <w:r w:rsidR="00786CB1">
        <w:t xml:space="preserve"> </w:t>
      </w:r>
      <w:r w:rsidR="001F2E3F">
        <w:t>preferable</w:t>
      </w:r>
      <w:r w:rsidR="00786CB1">
        <w:t xml:space="preserve"> </w:t>
      </w:r>
      <w:r w:rsidR="001F2E3F">
        <w:t>to</w:t>
      </w:r>
      <w:r w:rsidR="00786CB1">
        <w:t xml:space="preserve"> </w:t>
      </w:r>
      <w:r w:rsidR="001F2E3F">
        <w:t>smaller</w:t>
      </w:r>
      <w:r w:rsidR="00786CB1">
        <w:t xml:space="preserve"> </w:t>
      </w:r>
      <w:r w:rsidR="001F2E3F">
        <w:t>parcels</w:t>
      </w:r>
      <w:r w:rsidR="00444CED">
        <w:t>;</w:t>
      </w:r>
      <w:r w:rsidR="00786CB1">
        <w:t xml:space="preserve"> </w:t>
      </w:r>
      <w:r w:rsidR="001F2E3F">
        <w:t>however</w:t>
      </w:r>
      <w:r w:rsidR="00444CED">
        <w:t>,</w:t>
      </w:r>
      <w:r w:rsidR="00786CB1">
        <w:t xml:space="preserve"> </w:t>
      </w:r>
      <w:r w:rsidR="001F2E3F">
        <w:t>the</w:t>
      </w:r>
      <w:r w:rsidR="00786CB1">
        <w:t xml:space="preserve"> </w:t>
      </w:r>
      <w:r w:rsidR="001F2E3F">
        <w:t>location</w:t>
      </w:r>
      <w:r w:rsidR="00786CB1">
        <w:t xml:space="preserve"> </w:t>
      </w:r>
      <w:r w:rsidR="001F2E3F">
        <w:t>of</w:t>
      </w:r>
      <w:r w:rsidR="00786CB1">
        <w:t xml:space="preserve"> </w:t>
      </w:r>
      <w:r w:rsidR="001F2E3F">
        <w:t>a</w:t>
      </w:r>
      <w:r w:rsidR="00786CB1">
        <w:t xml:space="preserve"> </w:t>
      </w:r>
      <w:r w:rsidR="001F2E3F">
        <w:t>smaller</w:t>
      </w:r>
      <w:r w:rsidR="00786CB1">
        <w:t xml:space="preserve"> </w:t>
      </w:r>
      <w:r w:rsidR="001F2E3F">
        <w:t>parcel</w:t>
      </w:r>
      <w:r w:rsidR="00786CB1">
        <w:t xml:space="preserve"> </w:t>
      </w:r>
      <w:r w:rsidR="001F2E3F">
        <w:t>(e.g.,</w:t>
      </w:r>
      <w:r w:rsidR="00786CB1">
        <w:t xml:space="preserve"> </w:t>
      </w:r>
      <w:r w:rsidR="00B317ED">
        <w:t xml:space="preserve">proximity </w:t>
      </w:r>
      <w:r w:rsidR="001F2E3F">
        <w:t>to</w:t>
      </w:r>
      <w:r w:rsidR="00786CB1">
        <w:t xml:space="preserve"> </w:t>
      </w:r>
      <w:r w:rsidR="001F2E3F">
        <w:t>another</w:t>
      </w:r>
      <w:r w:rsidR="00786CB1">
        <w:t xml:space="preserve"> </w:t>
      </w:r>
      <w:r w:rsidR="001F2E3F">
        <w:t>larger</w:t>
      </w:r>
      <w:r w:rsidR="00786CB1">
        <w:t xml:space="preserve"> </w:t>
      </w:r>
      <w:r w:rsidR="001F2E3F">
        <w:t>area</w:t>
      </w:r>
      <w:r w:rsidR="00786CB1">
        <w:t xml:space="preserve"> </w:t>
      </w:r>
      <w:r w:rsidR="001F2E3F">
        <w:t>that</w:t>
      </w:r>
      <w:r w:rsidR="00786CB1">
        <w:t xml:space="preserve"> </w:t>
      </w:r>
      <w:r w:rsidR="001F2E3F">
        <w:t>supports</w:t>
      </w:r>
      <w:r w:rsidR="00786CB1">
        <w:t xml:space="preserve"> </w:t>
      </w:r>
      <w:r w:rsidR="001F2E3F">
        <w:t>bats</w:t>
      </w:r>
      <w:r w:rsidR="00786CB1">
        <w:t xml:space="preserve"> </w:t>
      </w:r>
      <w:r w:rsidR="001F2E3F">
        <w:t>or</w:t>
      </w:r>
      <w:r w:rsidR="00786CB1">
        <w:t xml:space="preserve"> </w:t>
      </w:r>
      <w:r w:rsidR="001F2E3F">
        <w:t>is</w:t>
      </w:r>
      <w:r w:rsidR="00786CB1">
        <w:t xml:space="preserve"> </w:t>
      </w:r>
      <w:r w:rsidR="001F2E3F">
        <w:t>being</w:t>
      </w:r>
      <w:r w:rsidR="00786CB1">
        <w:t xml:space="preserve"> </w:t>
      </w:r>
      <w:r w:rsidR="001F2E3F">
        <w:t>restored</w:t>
      </w:r>
      <w:r w:rsidR="00786CB1">
        <w:t xml:space="preserve"> </w:t>
      </w:r>
      <w:r w:rsidR="001F2E3F">
        <w:t>to</w:t>
      </w:r>
      <w:r w:rsidR="00786CB1">
        <w:t xml:space="preserve"> </w:t>
      </w:r>
      <w:r w:rsidR="001F2E3F">
        <w:t>support</w:t>
      </w:r>
      <w:r w:rsidR="00786CB1">
        <w:t xml:space="preserve"> </w:t>
      </w:r>
      <w:r w:rsidR="001F2E3F">
        <w:t>bats)</w:t>
      </w:r>
      <w:r w:rsidR="00786CB1">
        <w:t xml:space="preserve"> </w:t>
      </w:r>
      <w:r w:rsidR="001F2E3F">
        <w:t>could</w:t>
      </w:r>
      <w:r w:rsidR="00786CB1">
        <w:t xml:space="preserve"> </w:t>
      </w:r>
      <w:r w:rsidR="001F2E3F">
        <w:t>make</w:t>
      </w:r>
      <w:r w:rsidR="00786CB1">
        <w:t xml:space="preserve"> </w:t>
      </w:r>
      <w:r w:rsidR="001F2E3F">
        <w:t>it</w:t>
      </w:r>
      <w:r w:rsidR="00786CB1">
        <w:t xml:space="preserve"> </w:t>
      </w:r>
      <w:r w:rsidR="001F2E3F">
        <w:t>more</w:t>
      </w:r>
      <w:r w:rsidR="00786CB1">
        <w:t xml:space="preserve"> </w:t>
      </w:r>
      <w:r w:rsidR="001F2E3F">
        <w:t>attractive</w:t>
      </w:r>
      <w:r w:rsidR="00786CB1">
        <w:t xml:space="preserve"> </w:t>
      </w:r>
      <w:r w:rsidR="001F2E3F">
        <w:t>as</w:t>
      </w:r>
      <w:r w:rsidR="00786CB1">
        <w:t xml:space="preserve"> </w:t>
      </w:r>
      <w:r w:rsidR="001F2E3F">
        <w:t>a</w:t>
      </w:r>
      <w:r w:rsidR="00786CB1">
        <w:t xml:space="preserve"> </w:t>
      </w:r>
      <w:r w:rsidR="001F2E3F">
        <w:t>mitigation</w:t>
      </w:r>
      <w:r w:rsidR="00786CB1">
        <w:t xml:space="preserve"> </w:t>
      </w:r>
      <w:r w:rsidR="001F2E3F">
        <w:t>site.</w:t>
      </w:r>
    </w:p>
    <w:p w14:paraId="5E018087" w14:textId="77777777" w:rsidR="00C102A5" w:rsidRDefault="00C102A5" w:rsidP="001F2E3F"/>
    <w:p w14:paraId="09CFF352" w14:textId="5D307192" w:rsidR="00593885" w:rsidRDefault="009C51BE" w:rsidP="009B7CC1">
      <w:r>
        <w:t xml:space="preserve">A </w:t>
      </w:r>
      <w:r w:rsidR="009B7CC1">
        <w:t>proposal</w:t>
      </w:r>
      <w:r w:rsidR="00786CB1">
        <w:t xml:space="preserve"> </w:t>
      </w:r>
      <w:r w:rsidR="009B7CC1">
        <w:t>provid</w:t>
      </w:r>
      <w:r>
        <w:t>ing</w:t>
      </w:r>
      <w:r w:rsidR="00786CB1">
        <w:t xml:space="preserve"> </w:t>
      </w:r>
      <w:r w:rsidR="009B7CC1">
        <w:t>documentation</w:t>
      </w:r>
      <w:r w:rsidR="00786CB1">
        <w:t xml:space="preserve"> </w:t>
      </w:r>
      <w:r w:rsidR="009B7CC1">
        <w:t>of</w:t>
      </w:r>
      <w:r w:rsidR="00786CB1">
        <w:t xml:space="preserve"> </w:t>
      </w:r>
      <w:r w:rsidR="009B7CC1">
        <w:t>the</w:t>
      </w:r>
      <w:r w:rsidR="00786CB1">
        <w:t xml:space="preserve"> </w:t>
      </w:r>
      <w:r w:rsidR="009B7CC1">
        <w:t>nature</w:t>
      </w:r>
      <w:r w:rsidR="00786CB1">
        <w:t xml:space="preserve"> </w:t>
      </w:r>
      <w:r w:rsidR="001F2E3F">
        <w:t>and</w:t>
      </w:r>
      <w:r w:rsidR="00786CB1">
        <w:t xml:space="preserve"> </w:t>
      </w:r>
      <w:r w:rsidR="001F2E3F">
        <w:t>urgency</w:t>
      </w:r>
      <w:r w:rsidR="00786CB1">
        <w:t xml:space="preserve"> </w:t>
      </w:r>
      <w:r w:rsidR="001F2E3F">
        <w:t>of</w:t>
      </w:r>
      <w:r w:rsidR="00786CB1">
        <w:t xml:space="preserve"> </w:t>
      </w:r>
      <w:r w:rsidR="001F2E3F">
        <w:t>threats</w:t>
      </w:r>
      <w:r w:rsidR="00786CB1">
        <w:t xml:space="preserve"> </w:t>
      </w:r>
      <w:r w:rsidR="001F2E3F">
        <w:t>to</w:t>
      </w:r>
      <w:r w:rsidR="00786CB1">
        <w:t xml:space="preserve"> </w:t>
      </w:r>
      <w:r w:rsidR="001F2E3F">
        <w:t>the</w:t>
      </w:r>
      <w:r w:rsidR="00786CB1">
        <w:t xml:space="preserve"> </w:t>
      </w:r>
      <w:r w:rsidR="009B7CC1">
        <w:t>lands</w:t>
      </w:r>
      <w:r w:rsidR="00786CB1">
        <w:t xml:space="preserve"> </w:t>
      </w:r>
      <w:r w:rsidR="00763732">
        <w:t>and</w:t>
      </w:r>
      <w:r w:rsidR="00786CB1">
        <w:t xml:space="preserve"> </w:t>
      </w:r>
      <w:r w:rsidR="00763732">
        <w:t>habitats</w:t>
      </w:r>
      <w:r w:rsidR="00786CB1">
        <w:t xml:space="preserve"> </w:t>
      </w:r>
      <w:r w:rsidR="001F2E3F">
        <w:t>to</w:t>
      </w:r>
      <w:r w:rsidR="00786CB1">
        <w:t xml:space="preserve"> </w:t>
      </w:r>
      <w:r w:rsidR="001F2E3F">
        <w:t>be</w:t>
      </w:r>
      <w:r w:rsidR="00786CB1">
        <w:t xml:space="preserve"> </w:t>
      </w:r>
      <w:r w:rsidR="001F2E3F">
        <w:t>acquired</w:t>
      </w:r>
      <w:r>
        <w:t xml:space="preserve"> is recommended</w:t>
      </w:r>
      <w:r w:rsidR="009B7CC1">
        <w:t>.</w:t>
      </w:r>
      <w:r w:rsidR="00786CB1">
        <w:t xml:space="preserve"> </w:t>
      </w:r>
      <w:r w:rsidR="00593885">
        <w:t>The</w:t>
      </w:r>
      <w:r w:rsidR="00786CB1">
        <w:t xml:space="preserve"> </w:t>
      </w:r>
      <w:r w:rsidR="00593885">
        <w:t>documentation</w:t>
      </w:r>
      <w:r w:rsidR="00786CB1">
        <w:t xml:space="preserve"> </w:t>
      </w:r>
      <w:r>
        <w:t xml:space="preserve">would </w:t>
      </w:r>
      <w:r w:rsidR="00524240">
        <w:t>show</w:t>
      </w:r>
      <w:r w:rsidR="00786CB1">
        <w:t xml:space="preserve"> </w:t>
      </w:r>
      <w:r w:rsidR="00593885">
        <w:t>that</w:t>
      </w:r>
      <w:r w:rsidR="00786CB1">
        <w:t xml:space="preserve"> </w:t>
      </w:r>
      <w:r w:rsidR="00593885">
        <w:t>there</w:t>
      </w:r>
      <w:r w:rsidR="00786CB1">
        <w:t xml:space="preserve"> </w:t>
      </w:r>
      <w:r w:rsidR="00593885">
        <w:t>is</w:t>
      </w:r>
      <w:r w:rsidR="00786CB1">
        <w:t xml:space="preserve"> </w:t>
      </w:r>
      <w:r w:rsidR="00593885">
        <w:t>a</w:t>
      </w:r>
      <w:r w:rsidR="00786CB1">
        <w:t xml:space="preserve"> </w:t>
      </w:r>
      <w:r w:rsidR="00593885">
        <w:t>reasonable</w:t>
      </w:r>
      <w:r w:rsidR="00786CB1">
        <w:t xml:space="preserve"> </w:t>
      </w:r>
      <w:r w:rsidR="00593885">
        <w:t>expectation</w:t>
      </w:r>
      <w:r w:rsidR="00786CB1">
        <w:t xml:space="preserve"> </w:t>
      </w:r>
      <w:r w:rsidR="00593885">
        <w:t>that</w:t>
      </w:r>
      <w:r w:rsidR="00786CB1">
        <w:t xml:space="preserve"> </w:t>
      </w:r>
      <w:r w:rsidR="00593885">
        <w:t>the</w:t>
      </w:r>
      <w:r w:rsidR="00786CB1">
        <w:t xml:space="preserve"> </w:t>
      </w:r>
      <w:r w:rsidR="00593885">
        <w:t>subject</w:t>
      </w:r>
      <w:r w:rsidR="00786CB1">
        <w:t xml:space="preserve"> </w:t>
      </w:r>
      <w:r w:rsidR="00593885">
        <w:t>lands</w:t>
      </w:r>
      <w:r w:rsidR="00786CB1">
        <w:t xml:space="preserve"> </w:t>
      </w:r>
      <w:r w:rsidR="00593885">
        <w:t>will</w:t>
      </w:r>
      <w:r w:rsidR="00786CB1">
        <w:t xml:space="preserve"> </w:t>
      </w:r>
      <w:r w:rsidR="00593885">
        <w:t>be</w:t>
      </w:r>
      <w:r w:rsidR="00786CB1">
        <w:t xml:space="preserve"> </w:t>
      </w:r>
      <w:r w:rsidR="00593885">
        <w:t>modified</w:t>
      </w:r>
      <w:r w:rsidR="00786CB1">
        <w:t xml:space="preserve"> </w:t>
      </w:r>
      <w:r w:rsidR="00593885">
        <w:t>in</w:t>
      </w:r>
      <w:r w:rsidR="00786CB1">
        <w:t xml:space="preserve"> </w:t>
      </w:r>
      <w:r w:rsidR="00593885">
        <w:t>the</w:t>
      </w:r>
      <w:r w:rsidR="00786CB1">
        <w:t xml:space="preserve"> </w:t>
      </w:r>
      <w:r w:rsidR="00593885">
        <w:t>foreseeable</w:t>
      </w:r>
      <w:r w:rsidR="00786CB1">
        <w:t xml:space="preserve"> </w:t>
      </w:r>
      <w:r w:rsidR="00593885">
        <w:t>future</w:t>
      </w:r>
      <w:r w:rsidR="00786CB1">
        <w:t xml:space="preserve"> </w:t>
      </w:r>
      <w:r w:rsidR="00593885">
        <w:t>such</w:t>
      </w:r>
      <w:r w:rsidR="00786CB1">
        <w:t xml:space="preserve"> </w:t>
      </w:r>
      <w:r w:rsidR="00593885">
        <w:t>that</w:t>
      </w:r>
      <w:r w:rsidR="00786CB1">
        <w:t xml:space="preserve"> </w:t>
      </w:r>
      <w:r w:rsidR="00593885">
        <w:t>suitable</w:t>
      </w:r>
      <w:r w:rsidR="00786CB1">
        <w:t xml:space="preserve"> </w:t>
      </w:r>
      <w:r w:rsidR="00593885">
        <w:t>habitat</w:t>
      </w:r>
      <w:r w:rsidR="00786CB1">
        <w:t xml:space="preserve"> </w:t>
      </w:r>
      <w:r w:rsidR="00593885">
        <w:t>will</w:t>
      </w:r>
      <w:r w:rsidR="00786CB1">
        <w:t xml:space="preserve"> </w:t>
      </w:r>
      <w:r w:rsidR="00593885">
        <w:t>be</w:t>
      </w:r>
      <w:r w:rsidR="00786CB1">
        <w:t xml:space="preserve"> </w:t>
      </w:r>
      <w:r w:rsidR="00593885">
        <w:t>degraded</w:t>
      </w:r>
      <w:r w:rsidR="00786CB1">
        <w:t xml:space="preserve"> </w:t>
      </w:r>
      <w:r w:rsidR="00593885">
        <w:t>or</w:t>
      </w:r>
      <w:r w:rsidR="00786CB1">
        <w:t xml:space="preserve"> </w:t>
      </w:r>
      <w:r w:rsidR="00593885">
        <w:t>destroyed,</w:t>
      </w:r>
      <w:r w:rsidR="00786CB1">
        <w:t xml:space="preserve"> </w:t>
      </w:r>
      <w:r w:rsidR="00593885">
        <w:t>resulting</w:t>
      </w:r>
      <w:r w:rsidR="00786CB1">
        <w:t xml:space="preserve"> </w:t>
      </w:r>
      <w:r w:rsidR="00593885">
        <w:t>in</w:t>
      </w:r>
      <w:r w:rsidR="00786CB1">
        <w:t xml:space="preserve"> </w:t>
      </w:r>
      <w:r w:rsidR="00593885">
        <w:t>the</w:t>
      </w:r>
      <w:r w:rsidR="00786CB1">
        <w:t xml:space="preserve"> </w:t>
      </w:r>
      <w:r w:rsidR="00593885">
        <w:t>absence</w:t>
      </w:r>
      <w:r w:rsidR="00786CB1">
        <w:t xml:space="preserve"> </w:t>
      </w:r>
      <w:r w:rsidR="00593885">
        <w:t>of</w:t>
      </w:r>
      <w:r w:rsidR="00786CB1">
        <w:t xml:space="preserve"> </w:t>
      </w:r>
      <w:r w:rsidR="00593885">
        <w:t>H</w:t>
      </w:r>
      <w:r w:rsidR="00444CED">
        <w:t>awaiian</w:t>
      </w:r>
      <w:r w:rsidR="00786CB1">
        <w:t xml:space="preserve"> </w:t>
      </w:r>
      <w:r w:rsidR="00593885">
        <w:t>H</w:t>
      </w:r>
      <w:r w:rsidR="00444CED">
        <w:t>oary</w:t>
      </w:r>
      <w:r w:rsidR="00786CB1">
        <w:t xml:space="preserve"> </w:t>
      </w:r>
      <w:r w:rsidR="00593885">
        <w:t>B</w:t>
      </w:r>
      <w:r w:rsidR="00444CED">
        <w:t>ats</w:t>
      </w:r>
      <w:r w:rsidR="00786CB1">
        <w:t xml:space="preserve"> </w:t>
      </w:r>
      <w:r w:rsidR="00593885">
        <w:t>on</w:t>
      </w:r>
      <w:r w:rsidR="00786CB1">
        <w:t xml:space="preserve"> </w:t>
      </w:r>
      <w:r w:rsidR="00593885">
        <w:t>those</w:t>
      </w:r>
      <w:r w:rsidR="00786CB1">
        <w:t xml:space="preserve"> </w:t>
      </w:r>
      <w:r w:rsidR="00593885">
        <w:t>lands</w:t>
      </w:r>
      <w:r w:rsidR="00786CB1">
        <w:t xml:space="preserve"> </w:t>
      </w:r>
      <w:r w:rsidR="00593885">
        <w:t>and</w:t>
      </w:r>
      <w:r w:rsidR="00786CB1">
        <w:t xml:space="preserve"> </w:t>
      </w:r>
      <w:r w:rsidR="00593885">
        <w:t>the</w:t>
      </w:r>
      <w:r w:rsidR="00786CB1">
        <w:t xml:space="preserve"> </w:t>
      </w:r>
      <w:r w:rsidR="00593885">
        <w:t>lands</w:t>
      </w:r>
      <w:r w:rsidR="00786CB1">
        <w:t xml:space="preserve"> </w:t>
      </w:r>
      <w:r w:rsidR="00593885">
        <w:t>no</w:t>
      </w:r>
      <w:r w:rsidR="00786CB1">
        <w:t xml:space="preserve"> </w:t>
      </w:r>
      <w:r w:rsidR="00593885">
        <w:t>longer</w:t>
      </w:r>
      <w:r w:rsidR="00786CB1">
        <w:t xml:space="preserve"> </w:t>
      </w:r>
      <w:r w:rsidR="00593885">
        <w:t>providing</w:t>
      </w:r>
      <w:r w:rsidR="00786CB1">
        <w:t xml:space="preserve"> </w:t>
      </w:r>
      <w:r w:rsidR="00593885">
        <w:t>habitat</w:t>
      </w:r>
      <w:r w:rsidR="00786CB1">
        <w:t xml:space="preserve"> </w:t>
      </w:r>
      <w:r w:rsidR="00593885">
        <w:t>for</w:t>
      </w:r>
      <w:r w:rsidR="00786CB1">
        <w:t xml:space="preserve"> </w:t>
      </w:r>
      <w:r w:rsidR="00593885">
        <w:t>H</w:t>
      </w:r>
      <w:r w:rsidR="00444CED">
        <w:t>awaiian</w:t>
      </w:r>
      <w:r w:rsidR="00786CB1">
        <w:t xml:space="preserve"> </w:t>
      </w:r>
      <w:r w:rsidR="00593885">
        <w:t>H</w:t>
      </w:r>
      <w:r w:rsidR="00444CED">
        <w:t>oary</w:t>
      </w:r>
      <w:r w:rsidR="00786CB1">
        <w:t xml:space="preserve"> </w:t>
      </w:r>
      <w:r w:rsidR="00593885">
        <w:t>B</w:t>
      </w:r>
      <w:r w:rsidR="00444CED">
        <w:t>at</w:t>
      </w:r>
      <w:r w:rsidR="00FA6992">
        <w:t>s</w:t>
      </w:r>
      <w:r w:rsidR="00593885">
        <w:t>.</w:t>
      </w:r>
      <w:r w:rsidR="00786CB1">
        <w:t xml:space="preserve">   </w:t>
      </w:r>
    </w:p>
    <w:p w14:paraId="7AACB27A" w14:textId="77777777" w:rsidR="00C102A5" w:rsidRDefault="00C102A5" w:rsidP="009B7CC1"/>
    <w:p w14:paraId="33A14196" w14:textId="13FB2CD2" w:rsidR="009826E0" w:rsidRDefault="00AA2E1A" w:rsidP="00493ABF">
      <w:r>
        <w:t>The</w:t>
      </w:r>
      <w:r w:rsidR="00786CB1">
        <w:t xml:space="preserve"> </w:t>
      </w:r>
      <w:r>
        <w:t>acreage</w:t>
      </w:r>
      <w:r w:rsidR="00786CB1">
        <w:t xml:space="preserve"> </w:t>
      </w:r>
      <w:r>
        <w:t>of</w:t>
      </w:r>
      <w:r w:rsidR="00786CB1">
        <w:t xml:space="preserve"> </w:t>
      </w:r>
      <w:r w:rsidR="00446E20">
        <w:t xml:space="preserve">a </w:t>
      </w:r>
      <w:r>
        <w:t>proposed</w:t>
      </w:r>
      <w:r w:rsidR="00786CB1">
        <w:t xml:space="preserve"> </w:t>
      </w:r>
      <w:r>
        <w:t>acquisition</w:t>
      </w:r>
      <w:r w:rsidR="00786CB1">
        <w:t xml:space="preserve"> </w:t>
      </w:r>
      <w:r w:rsidR="00446E20">
        <w:t>with</w:t>
      </w:r>
      <w:r w:rsidR="00786CB1">
        <w:t xml:space="preserve"> </w:t>
      </w:r>
      <w:r w:rsidR="00524240">
        <w:t>an</w:t>
      </w:r>
      <w:r w:rsidR="00786CB1">
        <w:t xml:space="preserve"> </w:t>
      </w:r>
      <w:r w:rsidR="00524240">
        <w:t>acreage</w:t>
      </w:r>
      <w:r w:rsidR="00786CB1">
        <w:t xml:space="preserve"> </w:t>
      </w:r>
      <w:r w:rsidR="00493ABF">
        <w:t>of</w:t>
      </w:r>
      <w:r w:rsidR="00786CB1">
        <w:t xml:space="preserve"> </w:t>
      </w:r>
      <w:r w:rsidR="00493ABF">
        <w:t>suitable</w:t>
      </w:r>
      <w:r w:rsidR="00786CB1">
        <w:t xml:space="preserve"> </w:t>
      </w:r>
      <w:r w:rsidR="00493ABF">
        <w:t>H</w:t>
      </w:r>
      <w:r w:rsidR="00444CED">
        <w:t>awaiian</w:t>
      </w:r>
      <w:r w:rsidR="00786CB1">
        <w:t xml:space="preserve"> </w:t>
      </w:r>
      <w:r w:rsidR="00493ABF">
        <w:t>H</w:t>
      </w:r>
      <w:r w:rsidR="00444CED">
        <w:t>oary</w:t>
      </w:r>
      <w:r w:rsidR="00786CB1">
        <w:t xml:space="preserve"> </w:t>
      </w:r>
      <w:r w:rsidR="00493ABF">
        <w:t>B</w:t>
      </w:r>
      <w:r w:rsidR="00444CED">
        <w:t>at</w:t>
      </w:r>
      <w:r w:rsidR="00786CB1">
        <w:t xml:space="preserve"> </w:t>
      </w:r>
      <w:r w:rsidR="00493ABF">
        <w:t>habitat</w:t>
      </w:r>
      <w:r w:rsidR="00786CB1">
        <w:t xml:space="preserve"> </w:t>
      </w:r>
      <w:r w:rsidR="00524240">
        <w:t>(as</w:t>
      </w:r>
      <w:r w:rsidR="00786CB1">
        <w:t xml:space="preserve"> </w:t>
      </w:r>
      <w:r w:rsidR="00524240">
        <w:t>determined</w:t>
      </w:r>
      <w:r w:rsidR="00786CB1">
        <w:t xml:space="preserve"> </w:t>
      </w:r>
      <w:r w:rsidR="00524240">
        <w:t>by</w:t>
      </w:r>
      <w:r w:rsidR="00786CB1">
        <w:t xml:space="preserve"> </w:t>
      </w:r>
      <w:r w:rsidR="00524240">
        <w:t>other</w:t>
      </w:r>
      <w:r w:rsidR="00786CB1">
        <w:t xml:space="preserve"> </w:t>
      </w:r>
      <w:r w:rsidR="00524240">
        <w:t>considerations</w:t>
      </w:r>
      <w:r w:rsidR="00786CB1">
        <w:t xml:space="preserve"> </w:t>
      </w:r>
      <w:r w:rsidR="00524240">
        <w:t>in</w:t>
      </w:r>
      <w:r w:rsidR="00786CB1">
        <w:t xml:space="preserve"> </w:t>
      </w:r>
      <w:r w:rsidR="00524240">
        <w:t>this</w:t>
      </w:r>
      <w:r w:rsidR="00786CB1">
        <w:t xml:space="preserve"> </w:t>
      </w:r>
      <w:r w:rsidR="00524240">
        <w:t>guidance)</w:t>
      </w:r>
      <w:r w:rsidR="00786CB1">
        <w:t xml:space="preserve"> </w:t>
      </w:r>
      <w:r w:rsidR="00593885">
        <w:t>for</w:t>
      </w:r>
      <w:r w:rsidR="00786CB1">
        <w:t xml:space="preserve"> </w:t>
      </w:r>
      <w:r w:rsidR="00593885">
        <w:t>each</w:t>
      </w:r>
      <w:r w:rsidR="00786CB1">
        <w:t xml:space="preserve"> </w:t>
      </w:r>
      <w:r w:rsidR="00593885">
        <w:t>bat</w:t>
      </w:r>
      <w:r w:rsidR="00786CB1">
        <w:t xml:space="preserve"> </w:t>
      </w:r>
      <w:r w:rsidR="00593885">
        <w:t>for</w:t>
      </w:r>
      <w:r w:rsidR="00786CB1">
        <w:t xml:space="preserve"> </w:t>
      </w:r>
      <w:r w:rsidR="00593885">
        <w:t>which</w:t>
      </w:r>
      <w:r w:rsidR="00786CB1">
        <w:t xml:space="preserve"> </w:t>
      </w:r>
      <w:r w:rsidR="00593885">
        <w:t>the</w:t>
      </w:r>
      <w:r w:rsidR="00786CB1">
        <w:t xml:space="preserve"> </w:t>
      </w:r>
      <w:r w:rsidR="00593885">
        <w:t>acquisition</w:t>
      </w:r>
      <w:r w:rsidR="00786CB1">
        <w:t xml:space="preserve"> </w:t>
      </w:r>
      <w:r w:rsidR="00593885">
        <w:t>is</w:t>
      </w:r>
      <w:r w:rsidR="00786CB1">
        <w:t xml:space="preserve"> </w:t>
      </w:r>
      <w:r w:rsidR="00593885">
        <w:t>proposed</w:t>
      </w:r>
      <w:r w:rsidR="00786CB1">
        <w:t xml:space="preserve"> </w:t>
      </w:r>
      <w:r w:rsidR="00593885">
        <w:t>to</w:t>
      </w:r>
      <w:r w:rsidR="00786CB1">
        <w:t xml:space="preserve"> </w:t>
      </w:r>
      <w:r w:rsidR="00593885">
        <w:t>serve</w:t>
      </w:r>
      <w:r w:rsidR="00786CB1">
        <w:t xml:space="preserve"> </w:t>
      </w:r>
      <w:r w:rsidR="00593885">
        <w:t>as</w:t>
      </w:r>
      <w:r w:rsidR="00786CB1">
        <w:t xml:space="preserve"> </w:t>
      </w:r>
      <w:r w:rsidR="00593885">
        <w:t>mitigation</w:t>
      </w:r>
      <w:r w:rsidR="00446E20">
        <w:t xml:space="preserve"> is recommended</w:t>
      </w:r>
      <w:r w:rsidR="00593885">
        <w:t>.</w:t>
      </w:r>
      <w:r w:rsidR="00786CB1">
        <w:t xml:space="preserve"> </w:t>
      </w:r>
      <w:r>
        <w:t>If</w:t>
      </w:r>
      <w:r w:rsidR="00786CB1">
        <w:t xml:space="preserve"> </w:t>
      </w:r>
      <w:r w:rsidR="004F3974">
        <w:t>partnering</w:t>
      </w:r>
      <w:r w:rsidR="00786CB1">
        <w:t xml:space="preserve"> </w:t>
      </w:r>
      <w:r w:rsidR="004F3974">
        <w:t>with</w:t>
      </w:r>
      <w:r w:rsidR="00786CB1">
        <w:t xml:space="preserve"> </w:t>
      </w:r>
      <w:r w:rsidR="004F3974">
        <w:t>other</w:t>
      </w:r>
      <w:r w:rsidR="00786CB1">
        <w:t xml:space="preserve"> </w:t>
      </w:r>
      <w:r w:rsidR="004F3974">
        <w:t>entities</w:t>
      </w:r>
      <w:r w:rsidR="00786CB1">
        <w:t xml:space="preserve"> </w:t>
      </w:r>
      <w:r w:rsidR="004F3974">
        <w:t>for</w:t>
      </w:r>
      <w:r w:rsidR="00786CB1">
        <w:t xml:space="preserve"> </w:t>
      </w:r>
      <w:r w:rsidR="004F3974">
        <w:t>a</w:t>
      </w:r>
      <w:r w:rsidR="00786CB1">
        <w:t xml:space="preserve"> </w:t>
      </w:r>
      <w:r w:rsidR="004F3974">
        <w:t>larger</w:t>
      </w:r>
      <w:r w:rsidR="00786CB1">
        <w:t xml:space="preserve"> </w:t>
      </w:r>
      <w:r w:rsidR="004F3974">
        <w:t>acquisition,</w:t>
      </w:r>
      <w:r w:rsidR="00786CB1">
        <w:t xml:space="preserve"> </w:t>
      </w:r>
      <w:r w:rsidR="00D05884">
        <w:t xml:space="preserve">unless a specific rationale for funding allocation is provided, </w:t>
      </w:r>
      <w:r w:rsidR="004F3974">
        <w:t>the</w:t>
      </w:r>
      <w:r w:rsidR="00786CB1">
        <w:t xml:space="preserve"> </w:t>
      </w:r>
      <w:r w:rsidR="004F3974">
        <w:t>prorated</w:t>
      </w:r>
      <w:r w:rsidR="00786CB1">
        <w:t xml:space="preserve"> </w:t>
      </w:r>
      <w:r w:rsidR="004F3974">
        <w:t>share</w:t>
      </w:r>
      <w:r w:rsidR="00786CB1">
        <w:t xml:space="preserve"> </w:t>
      </w:r>
      <w:r w:rsidR="004F3974">
        <w:t>of</w:t>
      </w:r>
      <w:r w:rsidR="00786CB1">
        <w:t xml:space="preserve"> </w:t>
      </w:r>
      <w:r w:rsidR="004F3974">
        <w:t>funds</w:t>
      </w:r>
      <w:r w:rsidR="00786CB1">
        <w:t xml:space="preserve"> </w:t>
      </w:r>
      <w:r w:rsidR="004F3974">
        <w:t>provided</w:t>
      </w:r>
      <w:r w:rsidR="00786CB1">
        <w:t xml:space="preserve"> </w:t>
      </w:r>
      <w:r w:rsidR="004F3974">
        <w:t>for</w:t>
      </w:r>
      <w:r w:rsidR="00786CB1">
        <w:t xml:space="preserve"> </w:t>
      </w:r>
      <w:r w:rsidR="004F3974">
        <w:t>the</w:t>
      </w:r>
      <w:r w:rsidR="00786CB1">
        <w:t xml:space="preserve"> </w:t>
      </w:r>
      <w:r w:rsidR="004F3974">
        <w:t>mitigation</w:t>
      </w:r>
      <w:r w:rsidR="00786CB1">
        <w:t xml:space="preserve"> </w:t>
      </w:r>
      <w:r w:rsidR="00446E20">
        <w:t xml:space="preserve">would </w:t>
      </w:r>
      <w:r w:rsidR="004F3974">
        <w:t>be</w:t>
      </w:r>
      <w:r w:rsidR="00786CB1">
        <w:t xml:space="preserve"> </w:t>
      </w:r>
      <w:r w:rsidR="004F3974">
        <w:t>used</w:t>
      </w:r>
      <w:r w:rsidR="00786CB1">
        <w:t xml:space="preserve"> </w:t>
      </w:r>
      <w:r w:rsidR="004F3974">
        <w:t>to</w:t>
      </w:r>
      <w:r w:rsidR="00786CB1">
        <w:t xml:space="preserve"> </w:t>
      </w:r>
      <w:r w:rsidR="004F3974">
        <w:t>calculate</w:t>
      </w:r>
      <w:r w:rsidR="00786CB1">
        <w:t xml:space="preserve"> </w:t>
      </w:r>
      <w:r w:rsidR="004F3974">
        <w:t>credit</w:t>
      </w:r>
      <w:r w:rsidR="00786CB1">
        <w:t xml:space="preserve"> </w:t>
      </w:r>
      <w:r w:rsidR="004F3974">
        <w:t>at</w:t>
      </w:r>
      <w:r w:rsidR="00786CB1">
        <w:t xml:space="preserve"> </w:t>
      </w:r>
      <w:r w:rsidR="004F3974">
        <w:t>a</w:t>
      </w:r>
      <w:r w:rsidR="00786CB1">
        <w:t xml:space="preserve"> </w:t>
      </w:r>
      <w:r w:rsidR="00446E20">
        <w:t xml:space="preserve">recommended </w:t>
      </w:r>
      <w:r w:rsidR="004F3974">
        <w:t>rate</w:t>
      </w:r>
      <w:r w:rsidR="00786CB1">
        <w:t xml:space="preserve"> </w:t>
      </w:r>
      <w:r w:rsidR="004F3974">
        <w:t>of</w:t>
      </w:r>
      <w:r w:rsidR="00786CB1">
        <w:t xml:space="preserve"> </w:t>
      </w:r>
      <w:r w:rsidR="0097552A" w:rsidRPr="00444CED">
        <w:t>97</w:t>
      </w:r>
      <w:r w:rsidR="00786CB1">
        <w:t xml:space="preserve"> </w:t>
      </w:r>
      <w:r w:rsidR="004F3974" w:rsidRPr="00444CED">
        <w:lastRenderedPageBreak/>
        <w:t>acres</w:t>
      </w:r>
      <w:r w:rsidR="00786CB1">
        <w:t xml:space="preserve"> </w:t>
      </w:r>
      <w:r w:rsidR="004F3974" w:rsidRPr="00444CED">
        <w:t>per</w:t>
      </w:r>
      <w:r w:rsidR="00786CB1">
        <w:t xml:space="preserve"> </w:t>
      </w:r>
      <w:r w:rsidR="004F3974" w:rsidRPr="00444CED">
        <w:t>bat</w:t>
      </w:r>
      <w:r w:rsidR="00786CB1">
        <w:t xml:space="preserve"> </w:t>
      </w:r>
      <w:r w:rsidR="006F6AD3" w:rsidRPr="00444CED">
        <w:t>for</w:t>
      </w:r>
      <w:r w:rsidR="00786CB1">
        <w:t xml:space="preserve"> </w:t>
      </w:r>
      <w:r w:rsidR="006F6AD3" w:rsidRPr="00444CED">
        <w:t>either</w:t>
      </w:r>
      <w:r w:rsidR="00786CB1">
        <w:t xml:space="preserve"> </w:t>
      </w:r>
      <w:r w:rsidR="006F6AD3" w:rsidRPr="00444CED">
        <w:t>existing</w:t>
      </w:r>
      <w:r w:rsidR="00786CB1">
        <w:t xml:space="preserve"> </w:t>
      </w:r>
      <w:r w:rsidR="006F6AD3" w:rsidRPr="00444CED">
        <w:t>CUA</w:t>
      </w:r>
      <w:r w:rsidR="00786CB1">
        <w:t xml:space="preserve"> </w:t>
      </w:r>
      <w:r w:rsidR="006F6AD3" w:rsidRPr="00444CED">
        <w:t>habitat</w:t>
      </w:r>
      <w:r w:rsidR="00786CB1">
        <w:t xml:space="preserve"> </w:t>
      </w:r>
      <w:r w:rsidR="006F6AD3" w:rsidRPr="00444CED">
        <w:t>quality</w:t>
      </w:r>
      <w:r w:rsidR="00786CB1">
        <w:t xml:space="preserve"> </w:t>
      </w:r>
      <w:r w:rsidR="006F6AD3" w:rsidRPr="00444CED">
        <w:t>or</w:t>
      </w:r>
      <w:r w:rsidR="00786CB1">
        <w:t xml:space="preserve"> </w:t>
      </w:r>
      <w:r w:rsidR="006F6AD3" w:rsidRPr="00444CED">
        <w:t>for</w:t>
      </w:r>
      <w:r w:rsidR="00786CB1">
        <w:t xml:space="preserve"> </w:t>
      </w:r>
      <w:r w:rsidR="006F6AD3" w:rsidRPr="00444CED">
        <w:t>proposed</w:t>
      </w:r>
      <w:r w:rsidR="00786CB1">
        <w:t xml:space="preserve"> </w:t>
      </w:r>
      <w:r w:rsidR="006F6AD3" w:rsidRPr="00444CED">
        <w:t>areas</w:t>
      </w:r>
      <w:r w:rsidR="00786CB1">
        <w:t xml:space="preserve"> </w:t>
      </w:r>
      <w:r w:rsidR="006F6AD3" w:rsidRPr="00444CED">
        <w:t>of</w:t>
      </w:r>
      <w:r w:rsidR="00786CB1">
        <w:t xml:space="preserve"> </w:t>
      </w:r>
      <w:r w:rsidR="006F6AD3" w:rsidRPr="00444CED">
        <w:t>restoration</w:t>
      </w:r>
      <w:r w:rsidR="00786CB1">
        <w:t xml:space="preserve"> </w:t>
      </w:r>
      <w:r w:rsidR="006F6AD3" w:rsidRPr="00444CED">
        <w:t>and</w:t>
      </w:r>
      <w:r w:rsidR="00786CB1">
        <w:t xml:space="preserve"> </w:t>
      </w:r>
      <w:r w:rsidR="006F6AD3" w:rsidRPr="00444CED">
        <w:t>acquisition</w:t>
      </w:r>
      <w:r w:rsidR="00444CED" w:rsidRPr="00444CED">
        <w:t>,</w:t>
      </w:r>
      <w:r w:rsidR="00786CB1">
        <w:t xml:space="preserve"> </w:t>
      </w:r>
      <w:r w:rsidR="0097552A" w:rsidRPr="00444CED">
        <w:t>as</w:t>
      </w:r>
      <w:r w:rsidR="00786CB1">
        <w:t xml:space="preserve"> </w:t>
      </w:r>
      <w:r w:rsidR="0097552A" w:rsidRPr="00444CED">
        <w:t>discussed</w:t>
      </w:r>
      <w:r w:rsidR="00786CB1">
        <w:t xml:space="preserve"> </w:t>
      </w:r>
      <w:r w:rsidR="0097552A" w:rsidRPr="00444CED">
        <w:t>in</w:t>
      </w:r>
      <w:r w:rsidR="00786CB1">
        <w:t xml:space="preserve"> </w:t>
      </w:r>
      <w:r w:rsidR="0097552A" w:rsidRPr="00444CED">
        <w:t>the</w:t>
      </w:r>
      <w:r w:rsidR="00786CB1">
        <w:t xml:space="preserve"> </w:t>
      </w:r>
      <w:r w:rsidR="00444CED" w:rsidRPr="00444CED">
        <w:t>habitat</w:t>
      </w:r>
      <w:r w:rsidR="00786CB1">
        <w:t xml:space="preserve"> </w:t>
      </w:r>
      <w:r w:rsidR="0097552A" w:rsidRPr="00444CED">
        <w:t>restoration</w:t>
      </w:r>
      <w:r w:rsidR="00786CB1">
        <w:t xml:space="preserve"> </w:t>
      </w:r>
      <w:r w:rsidR="0097552A" w:rsidRPr="00444CED">
        <w:t>section</w:t>
      </w:r>
      <w:r w:rsidRPr="00444CED">
        <w:t>.</w:t>
      </w:r>
      <w:r w:rsidR="00786CB1">
        <w:t xml:space="preserve"> </w:t>
      </w:r>
    </w:p>
    <w:p w14:paraId="4E47E0B0" w14:textId="77777777" w:rsidR="00C102A5" w:rsidRDefault="00C102A5" w:rsidP="00493ABF"/>
    <w:p w14:paraId="5F5DDA41" w14:textId="6079F256" w:rsidR="00315D88" w:rsidRDefault="004F3974" w:rsidP="004F3974">
      <w:r>
        <w:t>Proposals</w:t>
      </w:r>
      <w:r w:rsidR="00786CB1">
        <w:t xml:space="preserve"> </w:t>
      </w:r>
      <w:r>
        <w:t>to</w:t>
      </w:r>
      <w:r w:rsidR="00786CB1">
        <w:t xml:space="preserve"> </w:t>
      </w:r>
      <w:r>
        <w:t>acquire</w:t>
      </w:r>
      <w:r w:rsidR="00786CB1">
        <w:t xml:space="preserve"> </w:t>
      </w:r>
      <w:r>
        <w:t>lands</w:t>
      </w:r>
      <w:r w:rsidR="00786CB1">
        <w:t xml:space="preserve"> </w:t>
      </w:r>
      <w:r>
        <w:t>to</w:t>
      </w:r>
      <w:r w:rsidR="00786CB1">
        <w:t xml:space="preserve"> </w:t>
      </w:r>
      <w:r>
        <w:t>serve</w:t>
      </w:r>
      <w:r w:rsidR="00786CB1">
        <w:t xml:space="preserve"> </w:t>
      </w:r>
      <w:r>
        <w:t>as</w:t>
      </w:r>
      <w:r w:rsidR="00786CB1">
        <w:t xml:space="preserve"> </w:t>
      </w:r>
      <w:r>
        <w:t>mitigation</w:t>
      </w:r>
      <w:r w:rsidR="00786CB1">
        <w:t xml:space="preserve"> </w:t>
      </w:r>
      <w:r w:rsidR="00446E20">
        <w:t xml:space="preserve">are recommended to </w:t>
      </w:r>
      <w:r>
        <w:t>be</w:t>
      </w:r>
      <w:r w:rsidR="00786CB1">
        <w:t xml:space="preserve"> </w:t>
      </w:r>
      <w:r>
        <w:t>accompanied</w:t>
      </w:r>
      <w:r w:rsidR="00786CB1">
        <w:t xml:space="preserve"> </w:t>
      </w:r>
      <w:r>
        <w:t>by</w:t>
      </w:r>
      <w:r w:rsidR="00786CB1">
        <w:t xml:space="preserve"> </w:t>
      </w:r>
      <w:r>
        <w:t>documentation</w:t>
      </w:r>
      <w:r w:rsidR="00786CB1">
        <w:t xml:space="preserve"> </w:t>
      </w:r>
      <w:r w:rsidR="00E869F0" w:rsidRPr="00AA2E1A">
        <w:t>to</w:t>
      </w:r>
      <w:r w:rsidR="00786CB1">
        <w:t xml:space="preserve"> </w:t>
      </w:r>
      <w:r w:rsidR="00E869F0" w:rsidRPr="00AA2E1A">
        <w:t>ensure</w:t>
      </w:r>
      <w:r w:rsidR="00786CB1">
        <w:t xml:space="preserve"> </w:t>
      </w:r>
      <w:r w:rsidR="00E869F0" w:rsidRPr="00AA2E1A">
        <w:t>that</w:t>
      </w:r>
      <w:r w:rsidR="00786CB1">
        <w:t xml:space="preserve"> </w:t>
      </w:r>
      <w:r w:rsidR="00E869F0" w:rsidRPr="00AA2E1A">
        <w:t>once</w:t>
      </w:r>
      <w:r w:rsidR="00786CB1">
        <w:t xml:space="preserve"> </w:t>
      </w:r>
      <w:r w:rsidR="00E869F0" w:rsidRPr="00AA2E1A">
        <w:t>acquired,</w:t>
      </w:r>
      <w:r w:rsidR="00786CB1">
        <w:t xml:space="preserve"> </w:t>
      </w:r>
      <w:r w:rsidR="00E869F0" w:rsidRPr="00AA2E1A">
        <w:t>the</w:t>
      </w:r>
      <w:r w:rsidR="00786CB1">
        <w:t xml:space="preserve"> </w:t>
      </w:r>
      <w:r w:rsidR="00E869F0" w:rsidRPr="00AA2E1A">
        <w:t>habitat</w:t>
      </w:r>
      <w:r w:rsidR="00786CB1">
        <w:t xml:space="preserve"> </w:t>
      </w:r>
      <w:r w:rsidR="00E869F0" w:rsidRPr="00AA2E1A">
        <w:t>will</w:t>
      </w:r>
      <w:r w:rsidR="00786CB1">
        <w:t xml:space="preserve"> </w:t>
      </w:r>
      <w:r w:rsidR="00E869F0" w:rsidRPr="00AA2E1A">
        <w:t>not</w:t>
      </w:r>
      <w:r w:rsidR="00786CB1">
        <w:t xml:space="preserve"> </w:t>
      </w:r>
      <w:r w:rsidR="00E869F0" w:rsidRPr="00AA2E1A">
        <w:t>degrade</w:t>
      </w:r>
      <w:r w:rsidR="00786CB1">
        <w:t xml:space="preserve"> </w:t>
      </w:r>
      <w:r w:rsidR="00E869F0" w:rsidRPr="00AA2E1A">
        <w:t>or</w:t>
      </w:r>
      <w:r w:rsidR="00786CB1">
        <w:t xml:space="preserve"> </w:t>
      </w:r>
      <w:r w:rsidR="00E869F0" w:rsidRPr="00AA2E1A">
        <w:t>lose</w:t>
      </w:r>
      <w:r w:rsidR="00786CB1">
        <w:t xml:space="preserve"> </w:t>
      </w:r>
      <w:r w:rsidR="00E869F0" w:rsidRPr="00AA2E1A">
        <w:t>its</w:t>
      </w:r>
      <w:r w:rsidR="00786CB1">
        <w:t xml:space="preserve"> </w:t>
      </w:r>
      <w:r>
        <w:t>suitability</w:t>
      </w:r>
      <w:r w:rsidR="00786CB1">
        <w:t xml:space="preserve"> </w:t>
      </w:r>
      <w:r w:rsidR="00E869F0" w:rsidRPr="00AA2E1A">
        <w:t>as</w:t>
      </w:r>
      <w:r w:rsidR="00786CB1">
        <w:t xml:space="preserve"> </w:t>
      </w:r>
      <w:r w:rsidR="00E869F0" w:rsidRPr="00AA2E1A">
        <w:t>bat</w:t>
      </w:r>
      <w:r w:rsidR="00786CB1">
        <w:t xml:space="preserve"> </w:t>
      </w:r>
      <w:r w:rsidR="00E869F0" w:rsidRPr="00AA2E1A">
        <w:t>habitat</w:t>
      </w:r>
      <w:r w:rsidR="00786CB1">
        <w:t xml:space="preserve"> </w:t>
      </w:r>
      <w:r w:rsidR="00E869F0" w:rsidRPr="00AA2E1A">
        <w:t>into</w:t>
      </w:r>
      <w:r w:rsidR="00786CB1">
        <w:t xml:space="preserve"> </w:t>
      </w:r>
      <w:r w:rsidR="00E869F0" w:rsidRPr="00AA2E1A">
        <w:t>the</w:t>
      </w:r>
      <w:r w:rsidR="00786CB1">
        <w:t xml:space="preserve"> </w:t>
      </w:r>
      <w:r w:rsidR="00E869F0" w:rsidRPr="00AA2E1A">
        <w:t>future</w:t>
      </w:r>
      <w:r w:rsidR="00786CB1">
        <w:t xml:space="preserve"> </w:t>
      </w:r>
      <w:r w:rsidR="004508B3">
        <w:t>in</w:t>
      </w:r>
      <w:r w:rsidR="00786CB1">
        <w:t xml:space="preserve"> </w:t>
      </w:r>
      <w:r w:rsidR="004508B3">
        <w:t>perpetuity.</w:t>
      </w:r>
      <w:r w:rsidR="00786CB1">
        <w:t xml:space="preserve"> </w:t>
      </w:r>
      <w:r w:rsidR="004508B3">
        <w:t>Documentation</w:t>
      </w:r>
      <w:r w:rsidR="00786CB1">
        <w:t xml:space="preserve"> </w:t>
      </w:r>
      <w:r w:rsidR="004508B3">
        <w:t>may</w:t>
      </w:r>
      <w:r w:rsidR="00786CB1">
        <w:t xml:space="preserve"> </w:t>
      </w:r>
      <w:r w:rsidR="004508B3">
        <w:t>include</w:t>
      </w:r>
      <w:r w:rsidR="00786CB1">
        <w:t xml:space="preserve"> </w:t>
      </w:r>
      <w:r w:rsidR="005644D9">
        <w:t>transfer</w:t>
      </w:r>
      <w:r w:rsidR="00786CB1">
        <w:t xml:space="preserve"> </w:t>
      </w:r>
      <w:r w:rsidR="004508B3">
        <w:t>to</w:t>
      </w:r>
      <w:r w:rsidR="00786CB1">
        <w:t xml:space="preserve"> </w:t>
      </w:r>
      <w:r w:rsidR="004508B3">
        <w:t>conservation</w:t>
      </w:r>
      <w:r w:rsidR="00786CB1">
        <w:t xml:space="preserve"> </w:t>
      </w:r>
      <w:r w:rsidR="004508B3">
        <w:t>agencies,</w:t>
      </w:r>
      <w:r w:rsidR="00786CB1">
        <w:t xml:space="preserve"> </w:t>
      </w:r>
      <w:r w:rsidR="004508B3">
        <w:t>management</w:t>
      </w:r>
      <w:r w:rsidR="00786CB1">
        <w:t xml:space="preserve"> </w:t>
      </w:r>
      <w:r w:rsidR="004508B3">
        <w:t>plans,</w:t>
      </w:r>
      <w:r w:rsidR="00786CB1">
        <w:t xml:space="preserve"> </w:t>
      </w:r>
      <w:r w:rsidR="004508B3">
        <w:t>conservation</w:t>
      </w:r>
      <w:r w:rsidR="00786CB1">
        <w:t xml:space="preserve"> </w:t>
      </w:r>
      <w:r w:rsidR="004508B3">
        <w:t>easements,</w:t>
      </w:r>
      <w:r w:rsidR="00786CB1">
        <w:t xml:space="preserve"> </w:t>
      </w:r>
      <w:r w:rsidR="004508B3">
        <w:t>or</w:t>
      </w:r>
      <w:r w:rsidR="00786CB1">
        <w:t xml:space="preserve"> </w:t>
      </w:r>
      <w:r w:rsidR="004508B3">
        <w:t>other</w:t>
      </w:r>
      <w:r w:rsidR="00786CB1">
        <w:t xml:space="preserve"> </w:t>
      </w:r>
      <w:r w:rsidR="004508B3">
        <w:t>assurances.</w:t>
      </w:r>
      <w:r w:rsidR="00786CB1">
        <w:t xml:space="preserve"> </w:t>
      </w:r>
      <w:r w:rsidR="00446E20">
        <w:t>P</w:t>
      </w:r>
      <w:r w:rsidR="00446E20" w:rsidRPr="00AA2E1A">
        <w:t>lanned</w:t>
      </w:r>
      <w:r w:rsidR="00446E20">
        <w:t xml:space="preserve"> </w:t>
      </w:r>
      <w:r w:rsidR="00E869F0" w:rsidRPr="00AA2E1A">
        <w:t>activities</w:t>
      </w:r>
      <w:r w:rsidR="00786CB1">
        <w:t xml:space="preserve"> </w:t>
      </w:r>
      <w:r w:rsidR="004508B3">
        <w:t>or</w:t>
      </w:r>
      <w:r w:rsidR="00786CB1">
        <w:t xml:space="preserve"> </w:t>
      </w:r>
      <w:r w:rsidR="004508B3">
        <w:t>uses</w:t>
      </w:r>
      <w:r w:rsidR="00786CB1">
        <w:t xml:space="preserve"> </w:t>
      </w:r>
      <w:r w:rsidR="004508B3">
        <w:t>of</w:t>
      </w:r>
      <w:r w:rsidR="00786CB1">
        <w:t xml:space="preserve"> </w:t>
      </w:r>
      <w:r w:rsidR="004508B3">
        <w:t>the</w:t>
      </w:r>
      <w:r w:rsidR="00786CB1">
        <w:t xml:space="preserve"> </w:t>
      </w:r>
      <w:r w:rsidR="004508B3">
        <w:t>lands</w:t>
      </w:r>
      <w:r w:rsidR="00786CB1">
        <w:t xml:space="preserve"> </w:t>
      </w:r>
      <w:r w:rsidR="00446E20">
        <w:t>that are</w:t>
      </w:r>
      <w:r w:rsidR="00786CB1">
        <w:t xml:space="preserve"> </w:t>
      </w:r>
      <w:r w:rsidR="00E869F0" w:rsidRPr="00AA2E1A">
        <w:t>consistent</w:t>
      </w:r>
      <w:r w:rsidR="00786CB1">
        <w:t xml:space="preserve"> </w:t>
      </w:r>
      <w:r w:rsidR="00E869F0" w:rsidRPr="00AA2E1A">
        <w:t>with,</w:t>
      </w:r>
      <w:r w:rsidR="00786CB1">
        <w:t xml:space="preserve"> </w:t>
      </w:r>
      <w:r w:rsidR="00E869F0" w:rsidRPr="00AA2E1A">
        <w:t>and</w:t>
      </w:r>
      <w:r w:rsidR="00786CB1">
        <w:t xml:space="preserve"> </w:t>
      </w:r>
      <w:r w:rsidR="00E869F0" w:rsidRPr="00AA2E1A">
        <w:t>not</w:t>
      </w:r>
      <w:r w:rsidR="00786CB1">
        <w:t xml:space="preserve"> </w:t>
      </w:r>
      <w:r w:rsidR="00E869F0" w:rsidRPr="00AA2E1A">
        <w:t>detrimental</w:t>
      </w:r>
      <w:r w:rsidR="00786CB1">
        <w:t xml:space="preserve"> </w:t>
      </w:r>
      <w:r w:rsidR="00E869F0" w:rsidRPr="00AA2E1A">
        <w:t>to</w:t>
      </w:r>
      <w:r w:rsidR="00786CB1">
        <w:t xml:space="preserve"> </w:t>
      </w:r>
      <w:r w:rsidR="00E869F0" w:rsidRPr="00AA2E1A">
        <w:t>(e.g.</w:t>
      </w:r>
      <w:r w:rsidR="00786CB1">
        <w:t xml:space="preserve"> </w:t>
      </w:r>
      <w:r w:rsidR="00E869F0" w:rsidRPr="00AA2E1A">
        <w:t>timber</w:t>
      </w:r>
      <w:r w:rsidR="00786CB1">
        <w:t xml:space="preserve"> </w:t>
      </w:r>
      <w:r w:rsidR="00E869F0" w:rsidRPr="00AA2E1A">
        <w:t>harvesting,</w:t>
      </w:r>
      <w:r w:rsidR="00786CB1">
        <w:t xml:space="preserve"> </w:t>
      </w:r>
      <w:r w:rsidR="00E869F0" w:rsidRPr="00AA2E1A">
        <w:t>fencing</w:t>
      </w:r>
      <w:r w:rsidR="00786CB1">
        <w:t xml:space="preserve"> </w:t>
      </w:r>
      <w:r w:rsidR="00E869F0" w:rsidRPr="00AA2E1A">
        <w:t>with</w:t>
      </w:r>
      <w:r w:rsidR="00786CB1">
        <w:t xml:space="preserve"> </w:t>
      </w:r>
      <w:r w:rsidR="00E869F0" w:rsidRPr="00AA2E1A">
        <w:t>barbed</w:t>
      </w:r>
      <w:r w:rsidR="00786CB1">
        <w:t xml:space="preserve"> </w:t>
      </w:r>
      <w:r w:rsidR="00E869F0" w:rsidRPr="00AA2E1A">
        <w:t>wire,</w:t>
      </w:r>
      <w:r w:rsidR="00786CB1">
        <w:t xml:space="preserve"> </w:t>
      </w:r>
      <w:r w:rsidR="00E869F0" w:rsidRPr="00AA2E1A">
        <w:t>etc.),</w:t>
      </w:r>
      <w:r w:rsidR="00786CB1">
        <w:t xml:space="preserve"> </w:t>
      </w:r>
      <w:r w:rsidR="00E869F0" w:rsidRPr="00AA2E1A">
        <w:t>protection</w:t>
      </w:r>
      <w:r w:rsidR="00786CB1">
        <w:t xml:space="preserve"> </w:t>
      </w:r>
      <w:r w:rsidR="00E869F0" w:rsidRPr="00AA2E1A">
        <w:t>of</w:t>
      </w:r>
      <w:r w:rsidR="00786CB1">
        <w:t xml:space="preserve"> </w:t>
      </w:r>
      <w:r w:rsidR="00E869F0" w:rsidRPr="00AA2E1A">
        <w:t>bats</w:t>
      </w:r>
      <w:r w:rsidR="00786CB1">
        <w:t xml:space="preserve"> </w:t>
      </w:r>
      <w:r w:rsidR="00E869F0" w:rsidRPr="00AA2E1A">
        <w:t>and</w:t>
      </w:r>
      <w:r w:rsidR="00786CB1">
        <w:t xml:space="preserve"> </w:t>
      </w:r>
      <w:r w:rsidR="00E869F0" w:rsidRPr="00AA2E1A">
        <w:t>suitable</w:t>
      </w:r>
      <w:r w:rsidR="00786CB1">
        <w:t xml:space="preserve"> </w:t>
      </w:r>
      <w:r w:rsidR="00E869F0" w:rsidRPr="00AA2E1A">
        <w:t>habitat</w:t>
      </w:r>
      <w:r w:rsidR="00446E20">
        <w:t xml:space="preserve"> are recommended</w:t>
      </w:r>
      <w:r w:rsidR="00E869F0" w:rsidRPr="00AA2E1A">
        <w:t>.</w:t>
      </w:r>
    </w:p>
    <w:p w14:paraId="6B42B11E" w14:textId="1FCB8BD2" w:rsidR="00E746CA" w:rsidRDefault="00E746CA" w:rsidP="00FA09C0">
      <w:pPr>
        <w:pStyle w:val="Heading3"/>
        <w:numPr>
          <w:ilvl w:val="0"/>
          <w:numId w:val="18"/>
        </w:numPr>
      </w:pPr>
      <w:bookmarkStart w:id="141" w:name="_Toc529973143"/>
      <w:bookmarkStart w:id="142" w:name="_Toc61469983"/>
      <w:r w:rsidRPr="00503717">
        <w:t>Research</w:t>
      </w:r>
      <w:r w:rsidR="00786CB1">
        <w:t xml:space="preserve"> </w:t>
      </w:r>
      <w:r w:rsidRPr="00503717">
        <w:t>as</w:t>
      </w:r>
      <w:r w:rsidR="00786CB1">
        <w:t xml:space="preserve"> </w:t>
      </w:r>
      <w:r w:rsidR="009452C8">
        <w:t>M</w:t>
      </w:r>
      <w:r w:rsidRPr="00503717">
        <w:t>itigation</w:t>
      </w:r>
      <w:bookmarkEnd w:id="141"/>
      <w:bookmarkEnd w:id="142"/>
    </w:p>
    <w:p w14:paraId="743C39BD" w14:textId="5265B4C8" w:rsidR="00BC39F7" w:rsidRDefault="00E746CA" w:rsidP="004508B3">
      <w:pPr>
        <w:rPr>
          <w:color w:val="000000"/>
          <w:shd w:val="clear" w:color="auto" w:fill="FFFFFF"/>
        </w:rPr>
      </w:pPr>
      <w:r>
        <w:t>During</w:t>
      </w:r>
      <w:r w:rsidR="00786CB1">
        <w:t xml:space="preserve"> </w:t>
      </w:r>
      <w:r>
        <w:t>the</w:t>
      </w:r>
      <w:r w:rsidR="00786CB1">
        <w:t xml:space="preserve"> </w:t>
      </w:r>
      <w:r>
        <w:t>April</w:t>
      </w:r>
      <w:r w:rsidR="00786CB1">
        <w:t xml:space="preserve"> </w:t>
      </w:r>
      <w:r>
        <w:t>2015</w:t>
      </w:r>
      <w:r w:rsidR="00786CB1">
        <w:t xml:space="preserve"> </w:t>
      </w:r>
      <w:r>
        <w:t>ESRC</w:t>
      </w:r>
      <w:r w:rsidR="00786CB1">
        <w:t xml:space="preserve"> </w:t>
      </w:r>
      <w:r>
        <w:t>Bat</w:t>
      </w:r>
      <w:r w:rsidR="00786CB1">
        <w:t xml:space="preserve"> </w:t>
      </w:r>
      <w:r>
        <w:t>Workshop</w:t>
      </w:r>
      <w:r w:rsidR="00786CB1">
        <w:t xml:space="preserve"> </w:t>
      </w:r>
      <w:r w:rsidR="00237DEB">
        <w:t>and</w:t>
      </w:r>
      <w:r w:rsidR="00786CB1">
        <w:t xml:space="preserve"> </w:t>
      </w:r>
      <w:r w:rsidR="00237DEB">
        <w:t>subsequently</w:t>
      </w:r>
      <w:r>
        <w:t>,</w:t>
      </w:r>
      <w:r w:rsidR="00786CB1">
        <w:t xml:space="preserve"> </w:t>
      </w:r>
      <w:r>
        <w:t>experts</w:t>
      </w:r>
      <w:r w:rsidR="00786CB1">
        <w:t xml:space="preserve"> </w:t>
      </w:r>
      <w:r>
        <w:t>recognized</w:t>
      </w:r>
      <w:r w:rsidR="00786CB1">
        <w:t xml:space="preserve"> </w:t>
      </w:r>
      <w:r>
        <w:t>that</w:t>
      </w:r>
      <w:r w:rsidR="00786CB1">
        <w:t xml:space="preserve"> </w:t>
      </w:r>
      <w:r>
        <w:t>current</w:t>
      </w:r>
      <w:r w:rsidR="00786CB1">
        <w:t xml:space="preserve"> </w:t>
      </w:r>
      <w:r>
        <w:t>mitigation</w:t>
      </w:r>
      <w:r w:rsidR="00786CB1">
        <w:t xml:space="preserve"> </w:t>
      </w:r>
      <w:r>
        <w:t>guidance</w:t>
      </w:r>
      <w:r w:rsidR="00786CB1">
        <w:t xml:space="preserve"> </w:t>
      </w:r>
      <w:r>
        <w:t>for</w:t>
      </w:r>
      <w:r w:rsidR="00786CB1">
        <w:t xml:space="preserve"> </w:t>
      </w:r>
      <w:r w:rsidR="00FA6992">
        <w:t>the</w:t>
      </w:r>
      <w:r w:rsidR="00786CB1">
        <w:t xml:space="preserve"> </w:t>
      </w:r>
      <w:r>
        <w:t>H</w:t>
      </w:r>
      <w:r w:rsidR="00444CED">
        <w:t>awaiian</w:t>
      </w:r>
      <w:r w:rsidR="00786CB1">
        <w:t xml:space="preserve"> </w:t>
      </w:r>
      <w:r>
        <w:t>H</w:t>
      </w:r>
      <w:r w:rsidR="00444CED">
        <w:t>oary</w:t>
      </w:r>
      <w:r w:rsidR="00786CB1">
        <w:t xml:space="preserve"> </w:t>
      </w:r>
      <w:r>
        <w:t>B</w:t>
      </w:r>
      <w:r w:rsidR="00444CED">
        <w:t>at</w:t>
      </w:r>
      <w:r w:rsidR="00786CB1">
        <w:t xml:space="preserve"> </w:t>
      </w:r>
      <w:r>
        <w:t>was</w:t>
      </w:r>
      <w:r w:rsidR="00786CB1">
        <w:t xml:space="preserve"> </w:t>
      </w:r>
      <w:r>
        <w:t>based</w:t>
      </w:r>
      <w:r w:rsidR="00786CB1">
        <w:t xml:space="preserve"> </w:t>
      </w:r>
      <w:r>
        <w:t>on</w:t>
      </w:r>
      <w:r w:rsidR="00786CB1">
        <w:t xml:space="preserve"> </w:t>
      </w:r>
      <w:r>
        <w:t>an</w:t>
      </w:r>
      <w:r w:rsidR="00786CB1">
        <w:t xml:space="preserve"> </w:t>
      </w:r>
      <w:r>
        <w:t>incomplete</w:t>
      </w:r>
      <w:r w:rsidR="00786CB1">
        <w:t xml:space="preserve"> </w:t>
      </w:r>
      <w:r>
        <w:t>understanding</w:t>
      </w:r>
      <w:r w:rsidR="00786CB1">
        <w:t xml:space="preserve"> </w:t>
      </w:r>
      <w:r>
        <w:t>of</w:t>
      </w:r>
      <w:r w:rsidR="00786CB1">
        <w:t xml:space="preserve"> </w:t>
      </w:r>
      <w:r>
        <w:t>the</w:t>
      </w:r>
      <w:r w:rsidR="00786CB1">
        <w:t xml:space="preserve"> </w:t>
      </w:r>
      <w:r>
        <w:t>species</w:t>
      </w:r>
      <w:r w:rsidR="00786CB1">
        <w:t xml:space="preserve"> </w:t>
      </w:r>
      <w:r w:rsidR="00D47473">
        <w:t>biology</w:t>
      </w:r>
      <w:r w:rsidR="00786CB1">
        <w:t xml:space="preserve"> </w:t>
      </w:r>
      <w:r>
        <w:t>and</w:t>
      </w:r>
      <w:r w:rsidR="00786CB1">
        <w:t xml:space="preserve"> </w:t>
      </w:r>
      <w:r>
        <w:t>its</w:t>
      </w:r>
      <w:r w:rsidR="00786CB1">
        <w:t xml:space="preserve"> </w:t>
      </w:r>
      <w:r>
        <w:t>recovery</w:t>
      </w:r>
      <w:r w:rsidR="00786CB1">
        <w:t xml:space="preserve"> </w:t>
      </w:r>
      <w:r>
        <w:t>needs.</w:t>
      </w:r>
      <w:r w:rsidR="00786CB1">
        <w:t xml:space="preserve"> </w:t>
      </w:r>
      <w:r>
        <w:t>Filling</w:t>
      </w:r>
      <w:r w:rsidR="00786CB1">
        <w:t xml:space="preserve"> </w:t>
      </w:r>
      <w:r>
        <w:t>key</w:t>
      </w:r>
      <w:r w:rsidR="00786CB1">
        <w:t xml:space="preserve"> </w:t>
      </w:r>
      <w:r>
        <w:t>information</w:t>
      </w:r>
      <w:r w:rsidR="00786CB1">
        <w:t xml:space="preserve"> </w:t>
      </w:r>
      <w:r>
        <w:t>gaps</w:t>
      </w:r>
      <w:r w:rsidR="00786CB1">
        <w:t xml:space="preserve"> </w:t>
      </w:r>
      <w:r>
        <w:t>was</w:t>
      </w:r>
      <w:r w:rsidR="00786CB1">
        <w:t xml:space="preserve"> </w:t>
      </w:r>
      <w:r>
        <w:t>identified</w:t>
      </w:r>
      <w:r w:rsidR="00786CB1">
        <w:t xml:space="preserve"> </w:t>
      </w:r>
      <w:r w:rsidR="00E869F0">
        <w:t>at</w:t>
      </w:r>
      <w:r w:rsidR="00786CB1">
        <w:t xml:space="preserve"> </w:t>
      </w:r>
      <w:r w:rsidR="00E869F0">
        <w:t>that</w:t>
      </w:r>
      <w:r w:rsidR="00786CB1">
        <w:t xml:space="preserve"> </w:t>
      </w:r>
      <w:r w:rsidR="00E869F0">
        <w:t>time</w:t>
      </w:r>
      <w:r w:rsidR="00786CB1">
        <w:t xml:space="preserve"> </w:t>
      </w:r>
      <w:r>
        <w:t>as</w:t>
      </w:r>
      <w:r w:rsidR="00786CB1">
        <w:t xml:space="preserve"> </w:t>
      </w:r>
      <w:r>
        <w:t>a</w:t>
      </w:r>
      <w:r w:rsidR="00786CB1">
        <w:t xml:space="preserve"> </w:t>
      </w:r>
      <w:r>
        <w:t>priority</w:t>
      </w:r>
      <w:r w:rsidR="00786CB1">
        <w:t xml:space="preserve"> </w:t>
      </w:r>
      <w:r>
        <w:t>need</w:t>
      </w:r>
      <w:r w:rsidR="00786CB1">
        <w:t xml:space="preserve"> </w:t>
      </w:r>
      <w:r>
        <w:t>to</w:t>
      </w:r>
      <w:r w:rsidR="00786CB1">
        <w:t xml:space="preserve"> </w:t>
      </w:r>
      <w:r>
        <w:t>inform</w:t>
      </w:r>
      <w:r w:rsidR="00786CB1">
        <w:t xml:space="preserve"> </w:t>
      </w:r>
      <w:r>
        <w:t>better</w:t>
      </w:r>
      <w:r w:rsidR="00786CB1">
        <w:t xml:space="preserve"> </w:t>
      </w:r>
      <w:r>
        <w:t>mitigation</w:t>
      </w:r>
      <w:r w:rsidR="00786CB1">
        <w:t xml:space="preserve"> </w:t>
      </w:r>
      <w:r>
        <w:t>actions,</w:t>
      </w:r>
      <w:r w:rsidR="00786CB1">
        <w:t xml:space="preserve"> </w:t>
      </w:r>
      <w:r>
        <w:t>thereby</w:t>
      </w:r>
      <w:r w:rsidR="00786CB1">
        <w:t xml:space="preserve"> </w:t>
      </w:r>
      <w:r>
        <w:t>reducing</w:t>
      </w:r>
      <w:r w:rsidR="00786CB1">
        <w:t xml:space="preserve"> </w:t>
      </w:r>
      <w:r>
        <w:t>uncertainty</w:t>
      </w:r>
      <w:r w:rsidR="00786CB1">
        <w:t xml:space="preserve"> </w:t>
      </w:r>
      <w:r>
        <w:t>in</w:t>
      </w:r>
      <w:r w:rsidR="00786CB1">
        <w:t xml:space="preserve"> </w:t>
      </w:r>
      <w:r>
        <w:t>mitigation</w:t>
      </w:r>
      <w:r w:rsidR="00786CB1">
        <w:t xml:space="preserve"> </w:t>
      </w:r>
      <w:r>
        <w:t>effectiveness.</w:t>
      </w:r>
      <w:r w:rsidR="00786CB1">
        <w:t xml:space="preserve"> </w:t>
      </w:r>
      <w:r w:rsidR="00BC39F7">
        <w:t xml:space="preserve">The Federal </w:t>
      </w:r>
      <w:r w:rsidR="00BC39F7" w:rsidRPr="00BC39F7">
        <w:t>ESA Section 10(a)(2)(B)(ii) requires minimizing and mitigating the impacts of the take “to the maximum extent practicable”.</w:t>
      </w:r>
      <w:r w:rsidR="00BC39F7">
        <w:t xml:space="preserve"> The USFWS’s interpretion of this requirement makes it </w:t>
      </w:r>
      <w:r w:rsidR="00BC39F7">
        <w:rPr>
          <w:color w:val="000000"/>
          <w:shd w:val="clear" w:color="auto" w:fill="FFFFFF"/>
        </w:rPr>
        <w:t>difficult for them to prove that research is the best approach to fully offset impacts of take to the maximum extent practicable standard.</w:t>
      </w:r>
      <w:r w:rsidR="00BC39F7" w:rsidRPr="00BC39F7">
        <w:t xml:space="preserve"> </w:t>
      </w:r>
      <w:r w:rsidR="00BC39F7">
        <w:t>Research is not a preferred mitigation strategy for most species, but can be and has been used in instances when there is a paucity of information on the species and where research can enable better management of the species; such as is the case for the Hawaiian Hoary Bat.</w:t>
      </w:r>
    </w:p>
    <w:p w14:paraId="23470A8A" w14:textId="77777777" w:rsidR="00BC39F7" w:rsidRDefault="00BC39F7" w:rsidP="004508B3"/>
    <w:p w14:paraId="04645A2A" w14:textId="3185EA17" w:rsidR="00745807" w:rsidRDefault="00E746CA" w:rsidP="004508B3">
      <w:r>
        <w:t>After</w:t>
      </w:r>
      <w:r w:rsidR="00786CB1">
        <w:t xml:space="preserve"> </w:t>
      </w:r>
      <w:r>
        <w:t>thorough</w:t>
      </w:r>
      <w:r w:rsidR="00786CB1">
        <w:t xml:space="preserve"> </w:t>
      </w:r>
      <w:r>
        <w:t>consideration</w:t>
      </w:r>
      <w:r w:rsidR="00786CB1">
        <w:t xml:space="preserve"> </w:t>
      </w:r>
      <w:r>
        <w:t>by</w:t>
      </w:r>
      <w:r w:rsidR="00786CB1">
        <w:t xml:space="preserve"> </w:t>
      </w:r>
      <w:r>
        <w:t>the</w:t>
      </w:r>
      <w:r w:rsidR="00786CB1">
        <w:t xml:space="preserve"> </w:t>
      </w:r>
      <w:r>
        <w:t>ESRC</w:t>
      </w:r>
      <w:r w:rsidR="00786CB1">
        <w:t xml:space="preserve"> </w:t>
      </w:r>
      <w:r>
        <w:t>and</w:t>
      </w:r>
      <w:r w:rsidR="00786CB1">
        <w:t xml:space="preserve"> </w:t>
      </w:r>
      <w:r>
        <w:t>agencies,</w:t>
      </w:r>
      <w:r w:rsidR="00786CB1">
        <w:t xml:space="preserve"> </w:t>
      </w:r>
      <w:r>
        <w:t>research</w:t>
      </w:r>
      <w:r w:rsidR="00786CB1">
        <w:t xml:space="preserve"> </w:t>
      </w:r>
      <w:r>
        <w:t>was</w:t>
      </w:r>
      <w:r w:rsidR="00786CB1">
        <w:t xml:space="preserve"> </w:t>
      </w:r>
      <w:r>
        <w:t>accepted</w:t>
      </w:r>
      <w:r w:rsidR="00786CB1">
        <w:t xml:space="preserve"> </w:t>
      </w:r>
      <w:r>
        <w:t>as</w:t>
      </w:r>
      <w:r w:rsidR="00786CB1">
        <w:t xml:space="preserve"> </w:t>
      </w:r>
      <w:r>
        <w:t>a</w:t>
      </w:r>
      <w:r w:rsidR="00786CB1">
        <w:t xml:space="preserve"> </w:t>
      </w:r>
      <w:r>
        <w:t>mitigation</w:t>
      </w:r>
      <w:r w:rsidR="00786CB1">
        <w:t xml:space="preserve"> </w:t>
      </w:r>
      <w:r>
        <w:t>option</w:t>
      </w:r>
      <w:r w:rsidR="00786CB1">
        <w:t xml:space="preserve"> </w:t>
      </w:r>
      <w:r>
        <w:t>for</w:t>
      </w:r>
      <w:r w:rsidR="00786CB1">
        <w:t xml:space="preserve"> </w:t>
      </w:r>
      <w:r>
        <w:t>take</w:t>
      </w:r>
      <w:r w:rsidR="00786CB1">
        <w:t xml:space="preserve"> </w:t>
      </w:r>
      <w:r>
        <w:t>of</w:t>
      </w:r>
      <w:r w:rsidR="00786CB1">
        <w:t xml:space="preserve"> </w:t>
      </w:r>
      <w:r>
        <w:t>H</w:t>
      </w:r>
      <w:r w:rsidR="00444CED">
        <w:t>awaiian</w:t>
      </w:r>
      <w:r w:rsidR="00786CB1">
        <w:t xml:space="preserve"> </w:t>
      </w:r>
      <w:r>
        <w:t>H</w:t>
      </w:r>
      <w:r w:rsidR="00444CED">
        <w:t>oary</w:t>
      </w:r>
      <w:r w:rsidR="00786CB1">
        <w:t xml:space="preserve"> </w:t>
      </w:r>
      <w:r>
        <w:t>B</w:t>
      </w:r>
      <w:r w:rsidR="00444CED">
        <w:t>ats</w:t>
      </w:r>
      <w:r w:rsidR="00786CB1">
        <w:t xml:space="preserve"> </w:t>
      </w:r>
      <w:r>
        <w:t>in</w:t>
      </w:r>
      <w:r w:rsidR="00786CB1">
        <w:t xml:space="preserve"> </w:t>
      </w:r>
      <w:r>
        <w:t>the</w:t>
      </w:r>
      <w:r w:rsidR="00786CB1">
        <w:t xml:space="preserve"> </w:t>
      </w:r>
      <w:r>
        <w:t>near</w:t>
      </w:r>
      <w:r w:rsidR="00786CB1">
        <w:t xml:space="preserve"> </w:t>
      </w:r>
      <w:r>
        <w:t>term</w:t>
      </w:r>
      <w:r w:rsidR="00BC39F7">
        <w:t xml:space="preserve"> and research as mitigation has been and is still underway as of the publication of this document</w:t>
      </w:r>
      <w:r>
        <w:t>.</w:t>
      </w:r>
      <w:r w:rsidR="00786CB1">
        <w:t xml:space="preserve"> </w:t>
      </w:r>
    </w:p>
    <w:p w14:paraId="3683AF35" w14:textId="77777777" w:rsidR="00C102A5" w:rsidRDefault="00C102A5" w:rsidP="004508B3"/>
    <w:p w14:paraId="3A058CD4" w14:textId="41976E86" w:rsidR="00191FF1" w:rsidRDefault="00191FF1" w:rsidP="00191FF1">
      <w:r>
        <w:t>Bat</w:t>
      </w:r>
      <w:r w:rsidR="00786CB1">
        <w:t xml:space="preserve"> </w:t>
      </w:r>
      <w:r>
        <w:t>research</w:t>
      </w:r>
      <w:r w:rsidR="00786CB1">
        <w:t xml:space="preserve"> </w:t>
      </w:r>
      <w:r>
        <w:t>is</w:t>
      </w:r>
      <w:r w:rsidR="00786CB1">
        <w:t xml:space="preserve"> </w:t>
      </w:r>
      <w:r>
        <w:t>intended</w:t>
      </w:r>
      <w:r w:rsidR="00786CB1">
        <w:t xml:space="preserve"> </w:t>
      </w:r>
      <w:r>
        <w:t>to</w:t>
      </w:r>
      <w:r w:rsidR="00786CB1">
        <w:t xml:space="preserve"> </w:t>
      </w:r>
      <w:r>
        <w:t>result</w:t>
      </w:r>
      <w:r w:rsidR="00786CB1">
        <w:t xml:space="preserve"> </w:t>
      </w:r>
      <w:r>
        <w:t>in</w:t>
      </w:r>
      <w:r w:rsidR="00786CB1">
        <w:t xml:space="preserve"> </w:t>
      </w:r>
      <w:r>
        <w:t>a</w:t>
      </w:r>
      <w:r w:rsidR="00786CB1">
        <w:t xml:space="preserve"> </w:t>
      </w:r>
      <w:r>
        <w:t>better</w:t>
      </w:r>
      <w:r w:rsidR="00786CB1">
        <w:t xml:space="preserve"> </w:t>
      </w:r>
      <w:r>
        <w:t>understanding</w:t>
      </w:r>
      <w:r w:rsidR="00786CB1">
        <w:t xml:space="preserve"> </w:t>
      </w:r>
      <w:r>
        <w:t>of</w:t>
      </w:r>
      <w:r w:rsidR="00786CB1">
        <w:t xml:space="preserve"> </w:t>
      </w:r>
      <w:r w:rsidR="00FA6992">
        <w:t>the</w:t>
      </w:r>
      <w:r w:rsidR="00786CB1">
        <w:t xml:space="preserve"> </w:t>
      </w:r>
      <w:r>
        <w:t>H</w:t>
      </w:r>
      <w:r w:rsidR="00444CED">
        <w:t>awaiian</w:t>
      </w:r>
      <w:r w:rsidR="00786CB1">
        <w:t xml:space="preserve"> </w:t>
      </w:r>
      <w:r>
        <w:t>H</w:t>
      </w:r>
      <w:r w:rsidR="00444CED">
        <w:t>oary</w:t>
      </w:r>
      <w:r w:rsidR="00786CB1">
        <w:t xml:space="preserve"> </w:t>
      </w:r>
      <w:r>
        <w:t>B</w:t>
      </w:r>
      <w:r w:rsidR="00444CED">
        <w:t>at</w:t>
      </w:r>
      <w:r w:rsidR="00786CB1">
        <w:t xml:space="preserve"> </w:t>
      </w:r>
      <w:r>
        <w:t>and</w:t>
      </w:r>
      <w:r w:rsidR="00786CB1">
        <w:t xml:space="preserve"> </w:t>
      </w:r>
      <w:r w:rsidR="00FA6992">
        <w:t>its</w:t>
      </w:r>
      <w:r w:rsidR="00786CB1">
        <w:t xml:space="preserve"> </w:t>
      </w:r>
      <w:r>
        <w:t>recovery</w:t>
      </w:r>
      <w:r w:rsidR="00786CB1">
        <w:t xml:space="preserve"> </w:t>
      </w:r>
      <w:r>
        <w:t>requirements</w:t>
      </w:r>
      <w:r w:rsidR="00786CB1">
        <w:t xml:space="preserve"> </w:t>
      </w:r>
      <w:r>
        <w:t>but</w:t>
      </w:r>
      <w:r w:rsidR="00786CB1">
        <w:t xml:space="preserve"> </w:t>
      </w:r>
      <w:r>
        <w:t>the</w:t>
      </w:r>
      <w:r w:rsidR="00786CB1">
        <w:t xml:space="preserve"> </w:t>
      </w:r>
      <w:r>
        <w:t>benefits</w:t>
      </w:r>
      <w:r w:rsidR="00786CB1">
        <w:t xml:space="preserve"> </w:t>
      </w:r>
      <w:r>
        <w:t>for</w:t>
      </w:r>
      <w:r w:rsidR="00786CB1">
        <w:t xml:space="preserve"> </w:t>
      </w:r>
      <w:r>
        <w:t>bats</w:t>
      </w:r>
      <w:r w:rsidR="00786CB1">
        <w:t xml:space="preserve"> </w:t>
      </w:r>
      <w:r>
        <w:t>are</w:t>
      </w:r>
      <w:r w:rsidR="00786CB1">
        <w:t xml:space="preserve"> </w:t>
      </w:r>
      <w:r>
        <w:t>not</w:t>
      </w:r>
      <w:r w:rsidR="00786CB1">
        <w:t xml:space="preserve"> </w:t>
      </w:r>
      <w:r>
        <w:t>readily</w:t>
      </w:r>
      <w:r w:rsidR="00786CB1">
        <w:t xml:space="preserve"> </w:t>
      </w:r>
      <w:r>
        <w:t>assessed</w:t>
      </w:r>
      <w:r w:rsidR="00786CB1">
        <w:t xml:space="preserve"> </w:t>
      </w:r>
      <w:r>
        <w:t>for</w:t>
      </w:r>
      <w:r w:rsidR="00786CB1">
        <w:t xml:space="preserve"> </w:t>
      </w:r>
      <w:r>
        <w:t>any</w:t>
      </w:r>
      <w:r w:rsidR="00786CB1">
        <w:t xml:space="preserve"> </w:t>
      </w:r>
      <w:r>
        <w:t>individual</w:t>
      </w:r>
      <w:r w:rsidR="00786CB1">
        <w:t xml:space="preserve"> </w:t>
      </w:r>
      <w:r>
        <w:t>HCP</w:t>
      </w:r>
      <w:r w:rsidR="00786CB1">
        <w:t xml:space="preserve"> </w:t>
      </w:r>
      <w:r>
        <w:t>and</w:t>
      </w:r>
      <w:r w:rsidR="00786CB1">
        <w:t xml:space="preserve"> </w:t>
      </w:r>
      <w:r>
        <w:t>therefore</w:t>
      </w:r>
      <w:r w:rsidR="00786CB1">
        <w:t xml:space="preserve"> </w:t>
      </w:r>
      <w:r>
        <w:t>the</w:t>
      </w:r>
      <w:r w:rsidR="00786CB1">
        <w:t xml:space="preserve"> </w:t>
      </w:r>
      <w:r>
        <w:t>level</w:t>
      </w:r>
      <w:r w:rsidR="00786CB1">
        <w:t xml:space="preserve"> </w:t>
      </w:r>
      <w:r>
        <w:t>of</w:t>
      </w:r>
      <w:r w:rsidR="00786CB1">
        <w:t xml:space="preserve"> </w:t>
      </w:r>
      <w:r>
        <w:t>effort</w:t>
      </w:r>
      <w:r w:rsidR="00786CB1">
        <w:t xml:space="preserve"> </w:t>
      </w:r>
      <w:r>
        <w:t>required</w:t>
      </w:r>
      <w:r w:rsidR="00786CB1">
        <w:t xml:space="preserve"> </w:t>
      </w:r>
      <w:r>
        <w:t>cannot</w:t>
      </w:r>
      <w:r w:rsidR="00786CB1">
        <w:t xml:space="preserve"> </w:t>
      </w:r>
      <w:r>
        <w:t>be</w:t>
      </w:r>
      <w:r w:rsidR="00786CB1">
        <w:t xml:space="preserve"> </w:t>
      </w:r>
      <w:r>
        <w:t>determined</w:t>
      </w:r>
      <w:r w:rsidR="00786CB1">
        <w:t xml:space="preserve"> </w:t>
      </w:r>
      <w:r>
        <w:t>without</w:t>
      </w:r>
      <w:r w:rsidR="00786CB1">
        <w:t xml:space="preserve"> </w:t>
      </w:r>
      <w:r>
        <w:t>a</w:t>
      </w:r>
      <w:r w:rsidR="00786CB1">
        <w:t xml:space="preserve"> </w:t>
      </w:r>
      <w:r>
        <w:t>monetary</w:t>
      </w:r>
      <w:r w:rsidR="00786CB1">
        <w:t xml:space="preserve"> </w:t>
      </w:r>
      <w:r>
        <w:t>value</w:t>
      </w:r>
      <w:r w:rsidR="00786CB1">
        <w:t xml:space="preserve"> </w:t>
      </w:r>
      <w:r>
        <w:t>assigned.</w:t>
      </w:r>
      <w:r w:rsidR="00786CB1">
        <w:t xml:space="preserve"> </w:t>
      </w:r>
      <w:r>
        <w:t>The</w:t>
      </w:r>
      <w:r w:rsidR="00786CB1">
        <w:t xml:space="preserve"> </w:t>
      </w:r>
      <w:r>
        <w:t>cost</w:t>
      </w:r>
      <w:r w:rsidR="00786CB1">
        <w:t xml:space="preserve"> </w:t>
      </w:r>
      <w:r>
        <w:t>associated</w:t>
      </w:r>
      <w:r w:rsidR="00786CB1">
        <w:t xml:space="preserve"> </w:t>
      </w:r>
      <w:r>
        <w:t>with</w:t>
      </w:r>
      <w:r w:rsidR="00786CB1">
        <w:t xml:space="preserve"> </w:t>
      </w:r>
      <w:r>
        <w:t>research</w:t>
      </w:r>
      <w:r w:rsidR="00786CB1">
        <w:t xml:space="preserve"> </w:t>
      </w:r>
      <w:r w:rsidR="00446E20">
        <w:t xml:space="preserve">is recommended to </w:t>
      </w:r>
      <w:r>
        <w:t>be</w:t>
      </w:r>
      <w:r w:rsidR="00786CB1">
        <w:t xml:space="preserve"> </w:t>
      </w:r>
      <w:r>
        <w:t>similar</w:t>
      </w:r>
      <w:r w:rsidR="00786CB1">
        <w:t xml:space="preserve"> </w:t>
      </w:r>
      <w:r>
        <w:t>to</w:t>
      </w:r>
      <w:r w:rsidR="00786CB1">
        <w:t xml:space="preserve"> </w:t>
      </w:r>
      <w:r>
        <w:t>a</w:t>
      </w:r>
      <w:r w:rsidR="00786CB1">
        <w:t xml:space="preserve"> </w:t>
      </w:r>
      <w:r>
        <w:t>value</w:t>
      </w:r>
      <w:r w:rsidR="00786CB1">
        <w:t xml:space="preserve"> </w:t>
      </w:r>
      <w:r>
        <w:t>associated</w:t>
      </w:r>
      <w:r w:rsidR="00786CB1">
        <w:t xml:space="preserve"> </w:t>
      </w:r>
      <w:r>
        <w:t>with</w:t>
      </w:r>
      <w:r w:rsidR="00786CB1">
        <w:t xml:space="preserve"> </w:t>
      </w:r>
      <w:r>
        <w:t>known</w:t>
      </w:r>
      <w:r w:rsidR="00786CB1">
        <w:t xml:space="preserve"> </w:t>
      </w:r>
      <w:r>
        <w:t>habitat</w:t>
      </w:r>
      <w:r w:rsidR="00786CB1">
        <w:t xml:space="preserve"> </w:t>
      </w:r>
      <w:r>
        <w:t>restoration</w:t>
      </w:r>
      <w:r w:rsidR="00786CB1">
        <w:t xml:space="preserve"> </w:t>
      </w:r>
      <w:r>
        <w:t>costs</w:t>
      </w:r>
      <w:r w:rsidR="00786CB1">
        <w:t xml:space="preserve"> </w:t>
      </w:r>
      <w:r>
        <w:t>so</w:t>
      </w:r>
      <w:r w:rsidR="00786CB1">
        <w:t xml:space="preserve"> </w:t>
      </w:r>
      <w:r>
        <w:t>that</w:t>
      </w:r>
      <w:r w:rsidR="00786CB1">
        <w:t xml:space="preserve"> </w:t>
      </w:r>
      <w:r>
        <w:t>research</w:t>
      </w:r>
      <w:r w:rsidR="00786CB1">
        <w:t xml:space="preserve"> </w:t>
      </w:r>
      <w:r>
        <w:t>costs</w:t>
      </w:r>
      <w:r w:rsidR="00786CB1">
        <w:t xml:space="preserve"> </w:t>
      </w:r>
      <w:r>
        <w:t>are</w:t>
      </w:r>
      <w:r w:rsidR="00786CB1">
        <w:t xml:space="preserve"> </w:t>
      </w:r>
      <w:r>
        <w:t>roughly</w:t>
      </w:r>
      <w:r w:rsidR="00786CB1">
        <w:t xml:space="preserve"> </w:t>
      </w:r>
      <w:r>
        <w:t>comparable</w:t>
      </w:r>
      <w:r w:rsidR="00786CB1">
        <w:t xml:space="preserve"> </w:t>
      </w:r>
      <w:r>
        <w:t>to</w:t>
      </w:r>
      <w:r w:rsidR="00786CB1">
        <w:t xml:space="preserve"> </w:t>
      </w:r>
      <w:r>
        <w:t>the</w:t>
      </w:r>
      <w:r w:rsidR="00786CB1">
        <w:t xml:space="preserve"> </w:t>
      </w:r>
      <w:r>
        <w:t>cost</w:t>
      </w:r>
      <w:r w:rsidR="00786CB1">
        <w:t xml:space="preserve"> </w:t>
      </w:r>
      <w:r>
        <w:t>of</w:t>
      </w:r>
      <w:r w:rsidR="00786CB1">
        <w:t xml:space="preserve"> </w:t>
      </w:r>
      <w:r>
        <w:t>restoration</w:t>
      </w:r>
      <w:r w:rsidR="00786CB1">
        <w:t xml:space="preserve"> </w:t>
      </w:r>
      <w:r>
        <w:t>mitigation.</w:t>
      </w:r>
      <w:r w:rsidR="00786CB1">
        <w:t xml:space="preserve"> </w:t>
      </w:r>
      <w:r>
        <w:t>Given</w:t>
      </w:r>
      <w:r w:rsidR="00786CB1">
        <w:t xml:space="preserve"> </w:t>
      </w:r>
      <w:r w:rsidR="006F6AD3" w:rsidRPr="00444CED">
        <w:t>97</w:t>
      </w:r>
      <w:r w:rsidR="00786CB1">
        <w:t xml:space="preserve"> </w:t>
      </w:r>
      <w:r w:rsidRPr="00444CED">
        <w:t>acres</w:t>
      </w:r>
      <w:r w:rsidR="00786CB1">
        <w:t xml:space="preserve"> </w:t>
      </w:r>
      <w:r>
        <w:t>per</w:t>
      </w:r>
      <w:r w:rsidR="00786CB1">
        <w:t xml:space="preserve"> </w:t>
      </w:r>
      <w:r>
        <w:t>bat</w:t>
      </w:r>
      <w:r w:rsidR="00786CB1">
        <w:t xml:space="preserve"> </w:t>
      </w:r>
      <w:r w:rsidR="00237DEB">
        <w:t>as</w:t>
      </w:r>
      <w:r w:rsidR="00786CB1">
        <w:t xml:space="preserve"> </w:t>
      </w:r>
      <w:r w:rsidR="00237DEB">
        <w:t>a</w:t>
      </w:r>
      <w:r w:rsidR="00786CB1">
        <w:t xml:space="preserve"> </w:t>
      </w:r>
      <w:r>
        <w:t>recommended</w:t>
      </w:r>
      <w:r w:rsidR="00786CB1">
        <w:t xml:space="preserve"> </w:t>
      </w:r>
      <w:r>
        <w:t>restoration</w:t>
      </w:r>
      <w:r w:rsidR="00786CB1">
        <w:t xml:space="preserve"> </w:t>
      </w:r>
      <w:r>
        <w:t>target,</w:t>
      </w:r>
      <w:r w:rsidR="00786CB1">
        <w:t xml:space="preserve"> </w:t>
      </w:r>
      <w:r>
        <w:t>t</w:t>
      </w:r>
      <w:r w:rsidRPr="0028510C">
        <w:t>he</w:t>
      </w:r>
      <w:r w:rsidR="00786CB1">
        <w:t xml:space="preserve"> </w:t>
      </w:r>
      <w:r w:rsidRPr="0028510C">
        <w:t>cost</w:t>
      </w:r>
      <w:r w:rsidR="00786CB1">
        <w:t xml:space="preserve"> </w:t>
      </w:r>
      <w:r>
        <w:t>for</w:t>
      </w:r>
      <w:r w:rsidR="00786CB1">
        <w:t xml:space="preserve"> </w:t>
      </w:r>
      <w:r>
        <w:t>research</w:t>
      </w:r>
      <w:r w:rsidR="00786CB1">
        <w:t xml:space="preserve"> </w:t>
      </w:r>
      <w:r w:rsidR="00237DEB">
        <w:t>is</w:t>
      </w:r>
      <w:r w:rsidR="00786CB1">
        <w:t xml:space="preserve"> </w:t>
      </w:r>
      <w:r w:rsidRPr="0028510C">
        <w:t>estimated</w:t>
      </w:r>
      <w:r w:rsidR="00786CB1">
        <w:t xml:space="preserve"> </w:t>
      </w:r>
      <w:r w:rsidRPr="003840AE">
        <w:t>based</w:t>
      </w:r>
      <w:r w:rsidR="00786CB1">
        <w:t xml:space="preserve"> </w:t>
      </w:r>
      <w:r w:rsidRPr="003840AE">
        <w:t>on</w:t>
      </w:r>
      <w:r w:rsidR="00786CB1">
        <w:t xml:space="preserve"> </w:t>
      </w:r>
      <w:r w:rsidRPr="003840AE">
        <w:t>cost</w:t>
      </w:r>
      <w:r w:rsidR="00786CB1">
        <w:t xml:space="preserve"> </w:t>
      </w:r>
      <w:r>
        <w:t>estimates</w:t>
      </w:r>
      <w:r w:rsidR="00786CB1">
        <w:t xml:space="preserve"> </w:t>
      </w:r>
      <w:r w:rsidRPr="003840AE">
        <w:t>to</w:t>
      </w:r>
      <w:r w:rsidR="00786CB1">
        <w:t xml:space="preserve"> </w:t>
      </w:r>
      <w:r w:rsidRPr="003840AE">
        <w:t>maintain</w:t>
      </w:r>
      <w:r w:rsidR="00786CB1">
        <w:t xml:space="preserve"> </w:t>
      </w:r>
      <w:r w:rsidRPr="003840AE">
        <w:t>and/or</w:t>
      </w:r>
      <w:r w:rsidR="00786CB1">
        <w:t xml:space="preserve"> </w:t>
      </w:r>
      <w:r w:rsidRPr="003840AE">
        <w:t>restore</w:t>
      </w:r>
      <w:r w:rsidR="00786CB1">
        <w:t xml:space="preserve"> </w:t>
      </w:r>
      <w:r w:rsidRPr="003840AE">
        <w:t>native</w:t>
      </w:r>
      <w:r w:rsidR="00786CB1">
        <w:t xml:space="preserve"> </w:t>
      </w:r>
      <w:r w:rsidRPr="003840AE">
        <w:t>forested</w:t>
      </w:r>
      <w:r w:rsidR="00786CB1">
        <w:t xml:space="preserve"> </w:t>
      </w:r>
      <w:r w:rsidRPr="003840AE">
        <w:t>areas</w:t>
      </w:r>
      <w:r w:rsidR="00786CB1">
        <w:t xml:space="preserve"> </w:t>
      </w:r>
      <w:r w:rsidRPr="003840AE">
        <w:t>and</w:t>
      </w:r>
      <w:r w:rsidR="00786CB1">
        <w:t xml:space="preserve"> </w:t>
      </w:r>
      <w:r w:rsidRPr="003840AE">
        <w:t>wetland</w:t>
      </w:r>
      <w:r w:rsidR="00786CB1">
        <w:t xml:space="preserve"> </w:t>
      </w:r>
      <w:r w:rsidRPr="003840AE">
        <w:t>habitats</w:t>
      </w:r>
      <w:r w:rsidR="00786CB1">
        <w:t xml:space="preserve"> </w:t>
      </w:r>
      <w:r w:rsidRPr="003840AE">
        <w:t>by</w:t>
      </w:r>
      <w:r w:rsidR="00786CB1">
        <w:t xml:space="preserve"> </w:t>
      </w:r>
      <w:r w:rsidRPr="003840AE">
        <w:t>the</w:t>
      </w:r>
      <w:r w:rsidR="00786CB1">
        <w:t xml:space="preserve"> </w:t>
      </w:r>
      <w:r w:rsidR="00687AF4">
        <w:t>state</w:t>
      </w:r>
      <w:r w:rsidR="00786CB1">
        <w:t xml:space="preserve"> </w:t>
      </w:r>
      <w:r w:rsidRPr="003840AE">
        <w:t>and</w:t>
      </w:r>
      <w:r w:rsidR="00786CB1">
        <w:t xml:space="preserve"> </w:t>
      </w:r>
      <w:r>
        <w:t>other</w:t>
      </w:r>
      <w:r w:rsidR="00786CB1">
        <w:t xml:space="preserve"> </w:t>
      </w:r>
      <w:r w:rsidRPr="003840AE">
        <w:t>partner</w:t>
      </w:r>
      <w:r w:rsidR="00786CB1">
        <w:t xml:space="preserve"> </w:t>
      </w:r>
      <w:r w:rsidRPr="003840AE">
        <w:t>organizations.</w:t>
      </w:r>
      <w:r w:rsidR="00786CB1">
        <w:t xml:space="preserve"> </w:t>
      </w:r>
      <w:r w:rsidRPr="003840AE">
        <w:t>In</w:t>
      </w:r>
      <w:r w:rsidR="00786CB1">
        <w:t xml:space="preserve"> </w:t>
      </w:r>
      <w:r w:rsidR="00687AF4">
        <w:t>Hawai</w:t>
      </w:r>
      <w:r w:rsidR="00444CED">
        <w:t>‘</w:t>
      </w:r>
      <w:r w:rsidR="00687AF4">
        <w:t>i</w:t>
      </w:r>
      <w:r>
        <w:t>,</w:t>
      </w:r>
      <w:r w:rsidR="00786CB1">
        <w:t xml:space="preserve"> </w:t>
      </w:r>
      <w:r w:rsidRPr="003840AE">
        <w:t>bat</w:t>
      </w:r>
      <w:r w:rsidR="00786CB1">
        <w:t xml:space="preserve"> </w:t>
      </w:r>
      <w:r w:rsidRPr="003840AE">
        <w:t>mitigation</w:t>
      </w:r>
      <w:r w:rsidR="00786CB1">
        <w:t xml:space="preserve"> </w:t>
      </w:r>
      <w:r w:rsidRPr="003840AE">
        <w:t>has</w:t>
      </w:r>
      <w:r w:rsidR="00786CB1">
        <w:t xml:space="preserve"> </w:t>
      </w:r>
      <w:r w:rsidRPr="003840AE">
        <w:t>varied</w:t>
      </w:r>
      <w:r w:rsidR="00786CB1">
        <w:t xml:space="preserve"> </w:t>
      </w:r>
      <w:r w:rsidRPr="003840AE">
        <w:t>extensively</w:t>
      </w:r>
      <w:r>
        <w:t>.</w:t>
      </w:r>
      <w:r w:rsidR="00786CB1">
        <w:t xml:space="preserve"> </w:t>
      </w:r>
      <w:r>
        <w:t>DOFAW</w:t>
      </w:r>
      <w:r w:rsidR="00786CB1">
        <w:t xml:space="preserve"> </w:t>
      </w:r>
      <w:r>
        <w:t>staff</w:t>
      </w:r>
      <w:r w:rsidR="00786CB1">
        <w:t xml:space="preserve"> </w:t>
      </w:r>
      <w:r>
        <w:t>who</w:t>
      </w:r>
      <w:r w:rsidR="00786CB1">
        <w:t xml:space="preserve"> </w:t>
      </w:r>
      <w:r>
        <w:t>developed</w:t>
      </w:r>
      <w:r w:rsidR="00786CB1">
        <w:t xml:space="preserve"> </w:t>
      </w:r>
      <w:r>
        <w:t>the</w:t>
      </w:r>
      <w:r w:rsidR="00786CB1">
        <w:t xml:space="preserve"> </w:t>
      </w:r>
      <w:r w:rsidR="00444CED">
        <w:t>S</w:t>
      </w:r>
      <w:r w:rsidR="00687AF4">
        <w:t>tate</w:t>
      </w:r>
      <w:r w:rsidR="00786CB1">
        <w:t xml:space="preserve"> </w:t>
      </w:r>
      <w:r>
        <w:t>of</w:t>
      </w:r>
      <w:r w:rsidR="00786CB1">
        <w:t xml:space="preserve"> </w:t>
      </w:r>
      <w:r w:rsidR="00687AF4">
        <w:t>Hawaii</w:t>
      </w:r>
      <w:r w:rsidR="00786CB1">
        <w:t xml:space="preserve"> </w:t>
      </w:r>
      <w:r>
        <w:t>Rain</w:t>
      </w:r>
      <w:r w:rsidR="00786CB1">
        <w:t xml:space="preserve"> </w:t>
      </w:r>
      <w:r>
        <w:t>Follows</w:t>
      </w:r>
      <w:r w:rsidR="00786CB1">
        <w:t xml:space="preserve"> </w:t>
      </w:r>
      <w:r>
        <w:t>the</w:t>
      </w:r>
      <w:r w:rsidR="00786CB1">
        <w:t xml:space="preserve"> </w:t>
      </w:r>
      <w:r>
        <w:t>Forest</w:t>
      </w:r>
      <w:r w:rsidR="00786CB1">
        <w:t xml:space="preserve"> </w:t>
      </w:r>
      <w:r>
        <w:t>Initiative</w:t>
      </w:r>
      <w:r w:rsidR="00786CB1">
        <w:t xml:space="preserve"> </w:t>
      </w:r>
      <w:r>
        <w:t>estimated</w:t>
      </w:r>
      <w:r w:rsidR="00786CB1">
        <w:t xml:space="preserve"> </w:t>
      </w:r>
      <w:r>
        <w:t>a</w:t>
      </w:r>
      <w:r w:rsidR="00786CB1">
        <w:t xml:space="preserve"> </w:t>
      </w:r>
      <w:r>
        <w:t>range</w:t>
      </w:r>
      <w:r w:rsidR="00786CB1">
        <w:t xml:space="preserve"> </w:t>
      </w:r>
      <w:r>
        <w:t>of</w:t>
      </w:r>
      <w:r w:rsidR="00786CB1">
        <w:t xml:space="preserve"> </w:t>
      </w:r>
      <w:r>
        <w:t>costs</w:t>
      </w:r>
      <w:r w:rsidR="00786CB1">
        <w:t xml:space="preserve"> </w:t>
      </w:r>
      <w:r>
        <w:t>to</w:t>
      </w:r>
      <w:r w:rsidR="00786CB1">
        <w:t xml:space="preserve"> </w:t>
      </w:r>
      <w:r>
        <w:t>manage</w:t>
      </w:r>
      <w:r w:rsidR="00786CB1">
        <w:t xml:space="preserve"> </w:t>
      </w:r>
      <w:r>
        <w:t>and</w:t>
      </w:r>
      <w:r w:rsidR="00786CB1">
        <w:t xml:space="preserve"> </w:t>
      </w:r>
      <w:r>
        <w:t>restore</w:t>
      </w:r>
      <w:r w:rsidR="00786CB1">
        <w:t xml:space="preserve"> </w:t>
      </w:r>
      <w:r>
        <w:t>key</w:t>
      </w:r>
      <w:r w:rsidR="00786CB1">
        <w:t xml:space="preserve"> </w:t>
      </w:r>
      <w:r>
        <w:t>watershed</w:t>
      </w:r>
      <w:r w:rsidR="00786CB1">
        <w:t xml:space="preserve"> </w:t>
      </w:r>
      <w:r>
        <w:t>areas</w:t>
      </w:r>
      <w:r w:rsidR="00786CB1">
        <w:t xml:space="preserve"> </w:t>
      </w:r>
      <w:r>
        <w:t>(E.</w:t>
      </w:r>
      <w:r w:rsidR="00786CB1">
        <w:t xml:space="preserve"> </w:t>
      </w:r>
      <w:r>
        <w:t>Yuen</w:t>
      </w:r>
      <w:r w:rsidR="00786CB1">
        <w:t xml:space="preserve"> </w:t>
      </w:r>
      <w:r>
        <w:t>2015</w:t>
      </w:r>
      <w:r w:rsidR="00786CB1">
        <w:t xml:space="preserve"> </w:t>
      </w:r>
      <w:r>
        <w:t>pers.</w:t>
      </w:r>
      <w:r w:rsidR="00786CB1">
        <w:t xml:space="preserve"> </w:t>
      </w:r>
      <w:r>
        <w:t>comm.).</w:t>
      </w:r>
      <w:r w:rsidR="00786CB1">
        <w:t xml:space="preserve"> </w:t>
      </w:r>
      <w:r>
        <w:t>The</w:t>
      </w:r>
      <w:r w:rsidR="00786CB1">
        <w:t xml:space="preserve"> </w:t>
      </w:r>
      <w:r>
        <w:t>cost</w:t>
      </w:r>
      <w:r w:rsidR="00786CB1">
        <w:t xml:space="preserve"> </w:t>
      </w:r>
      <w:r>
        <w:t>ranged</w:t>
      </w:r>
      <w:r w:rsidR="00786CB1">
        <w:t xml:space="preserve"> </w:t>
      </w:r>
      <w:r>
        <w:t>from</w:t>
      </w:r>
      <w:r w:rsidR="00786CB1">
        <w:t xml:space="preserve"> </w:t>
      </w:r>
      <w:r>
        <w:t>$35,708</w:t>
      </w:r>
      <w:r w:rsidR="00786CB1">
        <w:t xml:space="preserve"> </w:t>
      </w:r>
      <w:r>
        <w:t>-</w:t>
      </w:r>
      <w:r w:rsidR="00786CB1">
        <w:t xml:space="preserve"> </w:t>
      </w:r>
      <w:r>
        <w:t>$68,415</w:t>
      </w:r>
      <w:r w:rsidR="00786CB1">
        <w:t xml:space="preserve"> </w:t>
      </w:r>
      <w:r>
        <w:t>per</w:t>
      </w:r>
      <w:r w:rsidR="00786CB1">
        <w:t xml:space="preserve"> </w:t>
      </w:r>
      <w:r>
        <w:t>40</w:t>
      </w:r>
      <w:r w:rsidR="00786CB1">
        <w:t xml:space="preserve"> </w:t>
      </w:r>
      <w:r>
        <w:t>acres</w:t>
      </w:r>
      <w:r w:rsidR="00786CB1">
        <w:t xml:space="preserve"> </w:t>
      </w:r>
      <w:r>
        <w:t>depending</w:t>
      </w:r>
      <w:r w:rsidR="00786CB1">
        <w:t xml:space="preserve"> </w:t>
      </w:r>
      <w:r>
        <w:t>on</w:t>
      </w:r>
      <w:r w:rsidR="00786CB1">
        <w:t xml:space="preserve"> </w:t>
      </w:r>
      <w:r>
        <w:t>the</w:t>
      </w:r>
      <w:r w:rsidR="00786CB1">
        <w:t xml:space="preserve"> </w:t>
      </w:r>
      <w:r>
        <w:t>condition</w:t>
      </w:r>
      <w:r w:rsidR="00786CB1">
        <w:t xml:space="preserve"> </w:t>
      </w:r>
      <w:r>
        <w:t>of</w:t>
      </w:r>
      <w:r w:rsidR="00786CB1">
        <w:t xml:space="preserve"> </w:t>
      </w:r>
      <w:r>
        <w:t>the</w:t>
      </w:r>
      <w:r w:rsidR="00786CB1">
        <w:t xml:space="preserve"> </w:t>
      </w:r>
      <w:r>
        <w:t>forest</w:t>
      </w:r>
      <w:r w:rsidR="00786CB1">
        <w:t xml:space="preserve"> </w:t>
      </w:r>
      <w:r>
        <w:t>and</w:t>
      </w:r>
      <w:r w:rsidR="00786CB1">
        <w:t xml:space="preserve"> </w:t>
      </w:r>
      <w:r>
        <w:t>management</w:t>
      </w:r>
      <w:r w:rsidR="00786CB1">
        <w:t xml:space="preserve"> </w:t>
      </w:r>
      <w:r>
        <w:t>needs</w:t>
      </w:r>
      <w:r w:rsidR="00444CED">
        <w:t>,</w:t>
      </w:r>
      <w:r w:rsidR="00786CB1">
        <w:t xml:space="preserve"> </w:t>
      </w:r>
      <w:r w:rsidR="00444CED">
        <w:t>such</w:t>
      </w:r>
      <w:r w:rsidR="00786CB1">
        <w:t xml:space="preserve"> </w:t>
      </w:r>
      <w:r w:rsidR="00444CED">
        <w:t>as</w:t>
      </w:r>
      <w:r w:rsidR="00786CB1">
        <w:t xml:space="preserve"> </w:t>
      </w:r>
      <w:r w:rsidR="00444CED">
        <w:t>the</w:t>
      </w:r>
      <w:r w:rsidR="00786CB1">
        <w:t xml:space="preserve"> </w:t>
      </w:r>
      <w:r>
        <w:t>amount</w:t>
      </w:r>
      <w:r w:rsidR="00786CB1">
        <w:t xml:space="preserve"> </w:t>
      </w:r>
      <w:r>
        <w:t>of</w:t>
      </w:r>
      <w:r w:rsidR="00786CB1">
        <w:t xml:space="preserve"> </w:t>
      </w:r>
      <w:r>
        <w:t>fencing</w:t>
      </w:r>
      <w:r w:rsidR="00786CB1">
        <w:t xml:space="preserve"> </w:t>
      </w:r>
      <w:r>
        <w:t>and</w:t>
      </w:r>
      <w:r w:rsidR="00786CB1">
        <w:t xml:space="preserve"> </w:t>
      </w:r>
      <w:r>
        <w:t>invasive</w:t>
      </w:r>
      <w:r w:rsidR="00786CB1">
        <w:t xml:space="preserve"> </w:t>
      </w:r>
      <w:r>
        <w:t>species</w:t>
      </w:r>
      <w:r w:rsidR="00786CB1">
        <w:t xml:space="preserve"> </w:t>
      </w:r>
      <w:r>
        <w:t>control</w:t>
      </w:r>
      <w:r w:rsidR="00786CB1">
        <w:t xml:space="preserve"> </w:t>
      </w:r>
      <w:r>
        <w:t>needed.</w:t>
      </w:r>
      <w:r w:rsidR="00786CB1">
        <w:t xml:space="preserve"> </w:t>
      </w:r>
      <w:r>
        <w:t>Costs</w:t>
      </w:r>
      <w:r w:rsidR="00786CB1">
        <w:t xml:space="preserve"> </w:t>
      </w:r>
      <w:r>
        <w:t>associated</w:t>
      </w:r>
      <w:r w:rsidR="00786CB1">
        <w:t xml:space="preserve"> </w:t>
      </w:r>
      <w:r>
        <w:t>with</w:t>
      </w:r>
      <w:r w:rsidR="00786CB1">
        <w:t xml:space="preserve"> </w:t>
      </w:r>
      <w:r>
        <w:t>management</w:t>
      </w:r>
      <w:r w:rsidR="00786CB1">
        <w:t xml:space="preserve"> </w:t>
      </w:r>
      <w:r>
        <w:t>actions</w:t>
      </w:r>
      <w:r w:rsidR="00786CB1">
        <w:t xml:space="preserve"> </w:t>
      </w:r>
      <w:r>
        <w:t>in</w:t>
      </w:r>
      <w:r w:rsidR="00786CB1">
        <w:t xml:space="preserve"> </w:t>
      </w:r>
      <w:r>
        <w:t>the</w:t>
      </w:r>
      <w:r w:rsidR="00786CB1">
        <w:t xml:space="preserve"> </w:t>
      </w:r>
      <w:r w:rsidR="00444CED">
        <w:t>S</w:t>
      </w:r>
      <w:r w:rsidR="00687AF4">
        <w:t>tate</w:t>
      </w:r>
      <w:r w:rsidR="00786CB1">
        <w:t xml:space="preserve"> </w:t>
      </w:r>
      <w:r>
        <w:t>of</w:t>
      </w:r>
      <w:r w:rsidR="00786CB1">
        <w:t xml:space="preserve"> </w:t>
      </w:r>
      <w:r w:rsidR="00687AF4">
        <w:t>Hawaii</w:t>
      </w:r>
      <w:r w:rsidR="00786CB1">
        <w:t xml:space="preserve"> </w:t>
      </w:r>
      <w:r>
        <w:t>Forest</w:t>
      </w:r>
      <w:r w:rsidR="00786CB1">
        <w:t xml:space="preserve"> </w:t>
      </w:r>
      <w:r>
        <w:t>Reserves,</w:t>
      </w:r>
      <w:r w:rsidR="00786CB1">
        <w:t xml:space="preserve"> </w:t>
      </w:r>
      <w:r>
        <w:t>Natural</w:t>
      </w:r>
      <w:r w:rsidR="00786CB1">
        <w:t xml:space="preserve"> </w:t>
      </w:r>
      <w:r>
        <w:t>Area</w:t>
      </w:r>
      <w:r w:rsidR="00786CB1">
        <w:t xml:space="preserve"> </w:t>
      </w:r>
      <w:r>
        <w:t>Reserves</w:t>
      </w:r>
      <w:r w:rsidR="00FA6992">
        <w:t>,</w:t>
      </w:r>
      <w:r w:rsidR="00786CB1">
        <w:t xml:space="preserve"> </w:t>
      </w:r>
      <w:r>
        <w:t>and</w:t>
      </w:r>
      <w:r w:rsidR="00786CB1">
        <w:t xml:space="preserve"> </w:t>
      </w:r>
      <w:r>
        <w:t>wetlands</w:t>
      </w:r>
      <w:r w:rsidR="00786CB1">
        <w:t xml:space="preserve"> </w:t>
      </w:r>
      <w:r>
        <w:t>range</w:t>
      </w:r>
      <w:r w:rsidR="00786CB1">
        <w:t xml:space="preserve"> </w:t>
      </w:r>
      <w:r>
        <w:t>widely</w:t>
      </w:r>
      <w:r w:rsidR="00786CB1">
        <w:t xml:space="preserve"> </w:t>
      </w:r>
      <w:r>
        <w:t>with</w:t>
      </w:r>
      <w:r w:rsidR="00786CB1">
        <w:t xml:space="preserve"> </w:t>
      </w:r>
      <w:r>
        <w:t>an</w:t>
      </w:r>
      <w:r w:rsidR="00786CB1">
        <w:t xml:space="preserve"> </w:t>
      </w:r>
      <w:r>
        <w:t>average</w:t>
      </w:r>
      <w:r w:rsidR="00786CB1">
        <w:t xml:space="preserve"> </w:t>
      </w:r>
      <w:r>
        <w:t>cost</w:t>
      </w:r>
      <w:r w:rsidR="00786CB1">
        <w:t xml:space="preserve"> </w:t>
      </w:r>
      <w:r>
        <w:t>for</w:t>
      </w:r>
      <w:r w:rsidR="00786CB1">
        <w:t xml:space="preserve"> </w:t>
      </w:r>
      <w:r>
        <w:t>40</w:t>
      </w:r>
      <w:r w:rsidR="00786CB1">
        <w:t xml:space="preserve"> </w:t>
      </w:r>
      <w:r>
        <w:t>acres</w:t>
      </w:r>
      <w:r w:rsidR="00786CB1">
        <w:t xml:space="preserve"> </w:t>
      </w:r>
      <w:r>
        <w:t>of</w:t>
      </w:r>
      <w:r w:rsidR="00786CB1">
        <w:t xml:space="preserve"> </w:t>
      </w:r>
      <w:r>
        <w:t>$79,220.51</w:t>
      </w:r>
      <w:r w:rsidR="00786CB1">
        <w:t xml:space="preserve"> </w:t>
      </w:r>
      <m:oMath>
        <m:r>
          <w:rPr>
            <w:rFonts w:ascii="Cambria Math" w:hAnsi="Cambria Math"/>
          </w:rPr>
          <m:t>±</m:t>
        </m:r>
      </m:oMath>
      <w:r w:rsidR="00786CB1">
        <w:t xml:space="preserve"> </w:t>
      </w:r>
      <w:r>
        <w:t>$47,366.45.</w:t>
      </w:r>
      <w:r w:rsidR="00786CB1">
        <w:t xml:space="preserve"> </w:t>
      </w:r>
      <w:r w:rsidRPr="0028510C">
        <w:t>Based</w:t>
      </w:r>
      <w:r w:rsidR="00786CB1">
        <w:t xml:space="preserve"> </w:t>
      </w:r>
      <w:r w:rsidRPr="0028510C">
        <w:t>on</w:t>
      </w:r>
      <w:r w:rsidR="00786CB1">
        <w:t xml:space="preserve"> </w:t>
      </w:r>
      <w:r w:rsidRPr="0028510C">
        <w:t>the</w:t>
      </w:r>
      <w:r w:rsidR="00786CB1">
        <w:t xml:space="preserve"> </w:t>
      </w:r>
      <w:r w:rsidRPr="0028510C">
        <w:t>high</w:t>
      </w:r>
      <w:r w:rsidR="00786CB1">
        <w:t xml:space="preserve"> </w:t>
      </w:r>
      <w:r w:rsidRPr="0028510C">
        <w:t>standard</w:t>
      </w:r>
      <w:r w:rsidR="00786CB1">
        <w:t xml:space="preserve"> </w:t>
      </w:r>
      <w:r w:rsidRPr="0028510C">
        <w:t>deviation</w:t>
      </w:r>
      <w:r w:rsidR="00786CB1">
        <w:t xml:space="preserve"> </w:t>
      </w:r>
      <w:r w:rsidRPr="0028510C">
        <w:t>and</w:t>
      </w:r>
      <w:r w:rsidR="00786CB1">
        <w:t xml:space="preserve"> </w:t>
      </w:r>
      <w:r w:rsidRPr="0028510C">
        <w:t>wide</w:t>
      </w:r>
      <w:r w:rsidR="00786CB1">
        <w:t xml:space="preserve"> </w:t>
      </w:r>
      <w:r w:rsidRPr="0028510C">
        <w:t>range</w:t>
      </w:r>
      <w:r w:rsidR="00786CB1">
        <w:t xml:space="preserve"> </w:t>
      </w:r>
      <w:r w:rsidRPr="0028510C">
        <w:t>in</w:t>
      </w:r>
      <w:r w:rsidR="00786CB1">
        <w:t xml:space="preserve"> </w:t>
      </w:r>
      <w:r w:rsidRPr="0028510C">
        <w:t>costs</w:t>
      </w:r>
      <w:r w:rsidR="00786CB1">
        <w:t xml:space="preserve"> </w:t>
      </w:r>
      <w:r w:rsidRPr="0028510C">
        <w:t>of</w:t>
      </w:r>
      <w:r w:rsidR="00786CB1">
        <w:t xml:space="preserve"> </w:t>
      </w:r>
      <w:r w:rsidRPr="0028510C">
        <w:t>the</w:t>
      </w:r>
      <w:r w:rsidR="00786CB1">
        <w:t xml:space="preserve"> </w:t>
      </w:r>
      <w:r w:rsidRPr="0028510C">
        <w:t>different</w:t>
      </w:r>
      <w:r w:rsidR="00786CB1">
        <w:t xml:space="preserve"> </w:t>
      </w:r>
      <w:r w:rsidRPr="0028510C">
        <w:t>managed</w:t>
      </w:r>
      <w:r w:rsidR="00786CB1">
        <w:t xml:space="preserve"> </w:t>
      </w:r>
      <w:r w:rsidRPr="0028510C">
        <w:t>areas</w:t>
      </w:r>
      <w:r w:rsidR="00786CB1">
        <w:t xml:space="preserve"> </w:t>
      </w:r>
      <w:r w:rsidRPr="0028510C">
        <w:t>described</w:t>
      </w:r>
      <w:r w:rsidR="00786CB1">
        <w:t xml:space="preserve"> </w:t>
      </w:r>
      <w:r w:rsidRPr="0028510C">
        <w:t>above,</w:t>
      </w:r>
      <w:r w:rsidR="00786CB1">
        <w:t xml:space="preserve"> </w:t>
      </w:r>
      <w:r w:rsidRPr="0028510C">
        <w:t>the</w:t>
      </w:r>
      <w:r w:rsidR="00786CB1">
        <w:t xml:space="preserve"> </w:t>
      </w:r>
      <w:r w:rsidR="00400304">
        <w:t>figure</w:t>
      </w:r>
      <w:r w:rsidR="00786CB1">
        <w:t xml:space="preserve"> </w:t>
      </w:r>
      <w:r w:rsidRPr="0028510C">
        <w:t>of</w:t>
      </w:r>
      <w:r w:rsidR="00786CB1">
        <w:t xml:space="preserve"> </w:t>
      </w:r>
      <w:r w:rsidRPr="0028510C">
        <w:t>$50,000</w:t>
      </w:r>
      <w:r w:rsidR="00786CB1">
        <w:t xml:space="preserve"> </w:t>
      </w:r>
      <w:r>
        <w:t>to</w:t>
      </w:r>
      <w:r w:rsidR="00786CB1">
        <w:t xml:space="preserve"> </w:t>
      </w:r>
      <w:r>
        <w:t>restore</w:t>
      </w:r>
      <w:r w:rsidR="00786CB1">
        <w:t xml:space="preserve"> </w:t>
      </w:r>
      <w:r>
        <w:t>an</w:t>
      </w:r>
      <w:r w:rsidR="00786CB1">
        <w:t xml:space="preserve"> </w:t>
      </w:r>
      <w:r>
        <w:t>area</w:t>
      </w:r>
      <w:r w:rsidR="00786CB1">
        <w:t xml:space="preserve"> </w:t>
      </w:r>
      <w:r>
        <w:t>of</w:t>
      </w:r>
      <w:r w:rsidR="00786CB1">
        <w:t xml:space="preserve"> </w:t>
      </w:r>
      <w:r>
        <w:t>40</w:t>
      </w:r>
      <w:r w:rsidR="00786CB1">
        <w:t xml:space="preserve"> </w:t>
      </w:r>
      <w:r>
        <w:t>acres</w:t>
      </w:r>
      <w:r w:rsidR="00786CB1">
        <w:t xml:space="preserve"> </w:t>
      </w:r>
      <w:r w:rsidRPr="0028510C">
        <w:t>is</w:t>
      </w:r>
      <w:r w:rsidR="00786CB1">
        <w:t xml:space="preserve"> </w:t>
      </w:r>
      <w:r>
        <w:t>currently</w:t>
      </w:r>
      <w:r w:rsidR="00786CB1">
        <w:t xml:space="preserve"> </w:t>
      </w:r>
      <w:r>
        <w:t>considered</w:t>
      </w:r>
      <w:r w:rsidR="00786CB1">
        <w:t xml:space="preserve"> </w:t>
      </w:r>
      <w:r>
        <w:t>to</w:t>
      </w:r>
      <w:r w:rsidR="00786CB1">
        <w:t xml:space="preserve"> </w:t>
      </w:r>
      <w:r>
        <w:t>be</w:t>
      </w:r>
      <w:r w:rsidR="00786CB1">
        <w:t xml:space="preserve"> </w:t>
      </w:r>
      <w:r>
        <w:t>a</w:t>
      </w:r>
      <w:r w:rsidR="00786CB1">
        <w:t xml:space="preserve"> </w:t>
      </w:r>
      <w:r w:rsidRPr="0028510C">
        <w:t>reasonable</w:t>
      </w:r>
      <w:r w:rsidR="00786CB1">
        <w:t xml:space="preserve"> </w:t>
      </w:r>
      <w:r w:rsidRPr="0028510C">
        <w:t>cost</w:t>
      </w:r>
      <w:r w:rsidR="00786CB1">
        <w:t xml:space="preserve"> </w:t>
      </w:r>
      <w:r>
        <w:t>estimate</w:t>
      </w:r>
      <w:r w:rsidRPr="0028510C">
        <w:t>.</w:t>
      </w:r>
      <w:r w:rsidR="00786CB1">
        <w:t xml:space="preserve"> </w:t>
      </w:r>
      <w:r w:rsidRPr="0028510C">
        <w:t>Therefore,</w:t>
      </w:r>
      <w:r w:rsidR="00786CB1">
        <w:t xml:space="preserve"> </w:t>
      </w:r>
      <w:r w:rsidRPr="0028510C">
        <w:t>an</w:t>
      </w:r>
      <w:r w:rsidR="00786CB1">
        <w:t xml:space="preserve"> </w:t>
      </w:r>
      <w:r w:rsidRPr="0028510C">
        <w:t>appropriate</w:t>
      </w:r>
      <w:r w:rsidR="00786CB1">
        <w:t xml:space="preserve"> </w:t>
      </w:r>
      <w:r w:rsidRPr="0028510C">
        <w:t>cost</w:t>
      </w:r>
      <w:r w:rsidR="00786CB1">
        <w:t xml:space="preserve"> </w:t>
      </w:r>
      <w:r w:rsidRPr="0028510C">
        <w:t>for</w:t>
      </w:r>
      <w:r w:rsidR="00786CB1">
        <w:t xml:space="preserve"> </w:t>
      </w:r>
      <w:r>
        <w:t>research</w:t>
      </w:r>
      <w:r w:rsidR="00786CB1">
        <w:t xml:space="preserve"> </w:t>
      </w:r>
      <w:r>
        <w:t>mitigation</w:t>
      </w:r>
      <w:r w:rsidR="00786CB1">
        <w:t xml:space="preserve"> </w:t>
      </w:r>
      <w:r w:rsidRPr="0028510C">
        <w:t>is</w:t>
      </w:r>
      <w:r w:rsidR="00786CB1">
        <w:t xml:space="preserve"> </w:t>
      </w:r>
      <w:r w:rsidRPr="0028510C">
        <w:t>$</w:t>
      </w:r>
      <w:r w:rsidR="006F6AD3">
        <w:t>125</w:t>
      </w:r>
      <w:r w:rsidRPr="0028510C">
        <w:t>,000</w:t>
      </w:r>
      <w:r w:rsidR="00786CB1">
        <w:t xml:space="preserve"> </w:t>
      </w:r>
      <w:r>
        <w:t>per</w:t>
      </w:r>
      <w:r w:rsidR="00786CB1">
        <w:t xml:space="preserve"> </w:t>
      </w:r>
      <w:r>
        <w:t>bat.</w:t>
      </w:r>
      <w:r w:rsidR="00786CB1">
        <w:t xml:space="preserve"> </w:t>
      </w:r>
    </w:p>
    <w:p w14:paraId="74E553FA" w14:textId="77777777" w:rsidR="00C102A5" w:rsidRDefault="00C102A5" w:rsidP="00191FF1"/>
    <w:p w14:paraId="12501701" w14:textId="647C012A" w:rsidR="00D918D5" w:rsidRDefault="00E746CA" w:rsidP="004508B3">
      <w:r>
        <w:t>In</w:t>
      </w:r>
      <w:r w:rsidR="00786CB1">
        <w:t xml:space="preserve"> </w:t>
      </w:r>
      <w:r>
        <w:t>order</w:t>
      </w:r>
      <w:r w:rsidR="00786CB1">
        <w:t xml:space="preserve"> </w:t>
      </w:r>
      <w:r>
        <w:t>for</w:t>
      </w:r>
      <w:r w:rsidR="00786CB1">
        <w:t xml:space="preserve"> </w:t>
      </w:r>
      <w:r>
        <w:t>research</w:t>
      </w:r>
      <w:r w:rsidR="00786CB1">
        <w:t xml:space="preserve"> </w:t>
      </w:r>
      <w:r>
        <w:t>to</w:t>
      </w:r>
      <w:r w:rsidR="00786CB1">
        <w:t xml:space="preserve"> </w:t>
      </w:r>
      <w:r>
        <w:t>be</w:t>
      </w:r>
      <w:r w:rsidR="00786CB1">
        <w:t xml:space="preserve"> </w:t>
      </w:r>
      <w:r>
        <w:t>credited</w:t>
      </w:r>
      <w:r w:rsidR="00786CB1">
        <w:t xml:space="preserve"> </w:t>
      </w:r>
      <w:r>
        <w:t>as</w:t>
      </w:r>
      <w:r w:rsidR="00786CB1">
        <w:t xml:space="preserve"> </w:t>
      </w:r>
      <w:r>
        <w:t>mitigation,</w:t>
      </w:r>
      <w:r w:rsidR="00786CB1">
        <w:t xml:space="preserve"> </w:t>
      </w:r>
      <w:r>
        <w:t>research</w:t>
      </w:r>
      <w:r w:rsidR="00786CB1">
        <w:t xml:space="preserve"> </w:t>
      </w:r>
      <w:r>
        <w:t>projects</w:t>
      </w:r>
      <w:r w:rsidR="00786CB1">
        <w:t xml:space="preserve"> </w:t>
      </w:r>
      <w:r w:rsidR="00D918D5">
        <w:t>would need to be</w:t>
      </w:r>
      <w:r w:rsidR="00191FF1">
        <w:t>designed</w:t>
      </w:r>
      <w:r w:rsidR="00786CB1">
        <w:t xml:space="preserve"> </w:t>
      </w:r>
      <w:r w:rsidR="00191FF1">
        <w:t>to</w:t>
      </w:r>
      <w:r w:rsidR="00786CB1">
        <w:t xml:space="preserve"> </w:t>
      </w:r>
      <w:r w:rsidR="00E869F0">
        <w:t>provid</w:t>
      </w:r>
      <w:r w:rsidR="00191FF1">
        <w:t>e</w:t>
      </w:r>
      <w:r w:rsidR="00786CB1">
        <w:t xml:space="preserve"> </w:t>
      </w:r>
      <w:r w:rsidR="00E869F0">
        <w:t>information</w:t>
      </w:r>
      <w:r w:rsidR="00786CB1">
        <w:t xml:space="preserve"> </w:t>
      </w:r>
      <w:r w:rsidR="00E869F0">
        <w:t>applicable</w:t>
      </w:r>
      <w:r w:rsidR="00786CB1">
        <w:t xml:space="preserve"> </w:t>
      </w:r>
      <w:r w:rsidR="00E869F0">
        <w:t>to</w:t>
      </w:r>
      <w:r w:rsidR="00786CB1">
        <w:t xml:space="preserve"> </w:t>
      </w:r>
      <w:r w:rsidR="00E869F0" w:rsidRPr="00010B08">
        <w:t>improving</w:t>
      </w:r>
      <w:r w:rsidR="00786CB1">
        <w:t xml:space="preserve"> </w:t>
      </w:r>
      <w:r w:rsidR="00191FF1">
        <w:t>mitigation</w:t>
      </w:r>
      <w:r w:rsidR="00786CB1">
        <w:t xml:space="preserve"> </w:t>
      </w:r>
      <w:r w:rsidR="00191FF1">
        <w:t>and</w:t>
      </w:r>
      <w:r w:rsidR="00786CB1">
        <w:t xml:space="preserve"> </w:t>
      </w:r>
      <w:r w:rsidR="00191FF1">
        <w:t>planning</w:t>
      </w:r>
      <w:r w:rsidR="00786CB1">
        <w:t xml:space="preserve"> </w:t>
      </w:r>
      <w:r w:rsidR="00E869F0" w:rsidRPr="00010B08">
        <w:t>during</w:t>
      </w:r>
      <w:r w:rsidR="00786CB1">
        <w:t xml:space="preserve"> </w:t>
      </w:r>
      <w:r w:rsidR="00E869F0" w:rsidRPr="00010B08">
        <w:t>the</w:t>
      </w:r>
      <w:r w:rsidR="00786CB1">
        <w:t xml:space="preserve"> </w:t>
      </w:r>
      <w:r w:rsidR="00E869F0" w:rsidRPr="00010B08">
        <w:t>period</w:t>
      </w:r>
      <w:r w:rsidR="00786CB1">
        <w:t xml:space="preserve"> </w:t>
      </w:r>
      <w:r w:rsidR="00E869F0" w:rsidRPr="00010B08">
        <w:t>of</w:t>
      </w:r>
      <w:r w:rsidR="00786CB1">
        <w:t xml:space="preserve"> </w:t>
      </w:r>
      <w:r w:rsidR="00E869F0" w:rsidRPr="00010B08">
        <w:t>the</w:t>
      </w:r>
      <w:r w:rsidR="00786CB1">
        <w:t xml:space="preserve"> </w:t>
      </w:r>
      <w:r w:rsidR="00E869F0" w:rsidRPr="00010B08">
        <w:t>HCP</w:t>
      </w:r>
      <w:r w:rsidR="00786CB1">
        <w:t xml:space="preserve"> </w:t>
      </w:r>
      <w:r w:rsidR="00E869F0">
        <w:t>or</w:t>
      </w:r>
      <w:r w:rsidR="00786CB1">
        <w:t xml:space="preserve"> </w:t>
      </w:r>
      <w:r>
        <w:t>provide</w:t>
      </w:r>
      <w:r w:rsidR="00786CB1">
        <w:t xml:space="preserve"> </w:t>
      </w:r>
      <w:r>
        <w:t>information</w:t>
      </w:r>
      <w:r w:rsidR="00786CB1">
        <w:t xml:space="preserve"> </w:t>
      </w:r>
      <w:r>
        <w:t>on</w:t>
      </w:r>
      <w:r w:rsidR="00786CB1">
        <w:t xml:space="preserve"> </w:t>
      </w:r>
      <w:r>
        <w:t>better</w:t>
      </w:r>
      <w:r w:rsidR="00786CB1">
        <w:t xml:space="preserve"> </w:t>
      </w:r>
      <w:r>
        <w:t>management</w:t>
      </w:r>
      <w:r w:rsidR="00786CB1">
        <w:t xml:space="preserve"> </w:t>
      </w:r>
      <w:r>
        <w:t>actions</w:t>
      </w:r>
      <w:r w:rsidR="00786CB1">
        <w:t xml:space="preserve"> </w:t>
      </w:r>
      <w:r>
        <w:t>for</w:t>
      </w:r>
      <w:r w:rsidR="00786CB1">
        <w:t xml:space="preserve"> </w:t>
      </w:r>
      <w:r>
        <w:t>H</w:t>
      </w:r>
      <w:r w:rsidR="00444CED">
        <w:t>awaiian</w:t>
      </w:r>
      <w:r w:rsidR="00786CB1">
        <w:t xml:space="preserve"> </w:t>
      </w:r>
      <w:r>
        <w:t>H</w:t>
      </w:r>
      <w:r w:rsidR="00444CED">
        <w:t>oary</w:t>
      </w:r>
      <w:r w:rsidR="00786CB1">
        <w:t xml:space="preserve"> </w:t>
      </w:r>
      <w:r>
        <w:t>B</w:t>
      </w:r>
      <w:r w:rsidR="00444CED">
        <w:t>ats</w:t>
      </w:r>
      <w:r w:rsidR="00786CB1">
        <w:t xml:space="preserve"> </w:t>
      </w:r>
      <w:r>
        <w:t>that</w:t>
      </w:r>
      <w:r w:rsidR="00786CB1">
        <w:t xml:space="preserve"> </w:t>
      </w:r>
      <w:r>
        <w:t>will</w:t>
      </w:r>
      <w:r w:rsidR="00786CB1">
        <w:t xml:space="preserve"> </w:t>
      </w:r>
      <w:r>
        <w:lastRenderedPageBreak/>
        <w:t>lead</w:t>
      </w:r>
      <w:r w:rsidR="00786CB1">
        <w:t xml:space="preserve"> </w:t>
      </w:r>
      <w:r>
        <w:t>to</w:t>
      </w:r>
      <w:r w:rsidR="00786CB1">
        <w:t xml:space="preserve"> </w:t>
      </w:r>
      <w:r>
        <w:t>promoting</w:t>
      </w:r>
      <w:r w:rsidR="00786CB1">
        <w:t xml:space="preserve"> </w:t>
      </w:r>
      <w:r>
        <w:t>the</w:t>
      </w:r>
      <w:r w:rsidR="00786CB1">
        <w:t xml:space="preserve"> </w:t>
      </w:r>
      <w:r>
        <w:t>recovery</w:t>
      </w:r>
      <w:r w:rsidR="00786CB1">
        <w:t xml:space="preserve"> </w:t>
      </w:r>
      <w:r>
        <w:t>of</w:t>
      </w:r>
      <w:r w:rsidR="00786CB1">
        <w:t xml:space="preserve"> </w:t>
      </w:r>
      <w:r>
        <w:t>the</w:t>
      </w:r>
      <w:r w:rsidR="00786CB1">
        <w:t xml:space="preserve"> </w:t>
      </w:r>
      <w:r>
        <w:t>species.</w:t>
      </w:r>
      <w:r w:rsidR="00786CB1">
        <w:t xml:space="preserve"> </w:t>
      </w:r>
      <w:r w:rsidR="00D918D5">
        <w:t xml:space="preserve">Habitat restoration or land acquisition could be considered for partial research credit if research-quality data on areas where research is needed. These areas are discussed below. </w:t>
      </w:r>
    </w:p>
    <w:p w14:paraId="040A3557" w14:textId="77777777" w:rsidR="00D918D5" w:rsidRDefault="00D918D5" w:rsidP="004508B3"/>
    <w:p w14:paraId="6A1A4B02" w14:textId="044581F3" w:rsidR="00191FF1" w:rsidRDefault="00745807" w:rsidP="004508B3">
      <w:r>
        <w:t>To</w:t>
      </w:r>
      <w:r w:rsidR="00786CB1">
        <w:t xml:space="preserve"> </w:t>
      </w:r>
      <w:r>
        <w:t>determine</w:t>
      </w:r>
      <w:r w:rsidR="00786CB1">
        <w:t xml:space="preserve"> </w:t>
      </w:r>
      <w:r>
        <w:t>which</w:t>
      </w:r>
      <w:r w:rsidR="00786CB1">
        <w:t xml:space="preserve"> </w:t>
      </w:r>
      <w:r>
        <w:t>research</w:t>
      </w:r>
      <w:r w:rsidR="00786CB1">
        <w:t xml:space="preserve"> </w:t>
      </w:r>
      <w:r>
        <w:t>questions</w:t>
      </w:r>
      <w:r w:rsidR="00786CB1">
        <w:t xml:space="preserve"> </w:t>
      </w:r>
      <w:r>
        <w:t>and</w:t>
      </w:r>
      <w:r w:rsidR="00786CB1">
        <w:t xml:space="preserve"> </w:t>
      </w:r>
      <w:r>
        <w:t>projects</w:t>
      </w:r>
      <w:r w:rsidR="00786CB1">
        <w:t xml:space="preserve"> </w:t>
      </w:r>
      <w:r>
        <w:t>were</w:t>
      </w:r>
      <w:r w:rsidR="00786CB1">
        <w:t xml:space="preserve"> </w:t>
      </w:r>
      <w:r w:rsidR="00446E20">
        <w:t>most desirable</w:t>
      </w:r>
      <w:r>
        <w:t>,</w:t>
      </w:r>
      <w:r w:rsidR="00786CB1">
        <w:t xml:space="preserve"> </w:t>
      </w:r>
      <w:r w:rsidR="004508B3">
        <w:t>the</w:t>
      </w:r>
      <w:r w:rsidR="00786CB1">
        <w:t xml:space="preserve"> </w:t>
      </w:r>
      <w:r w:rsidR="004508B3">
        <w:t>ESRC</w:t>
      </w:r>
      <w:r w:rsidR="00786CB1">
        <w:t xml:space="preserve"> </w:t>
      </w:r>
      <w:r w:rsidR="004508B3">
        <w:t>established</w:t>
      </w:r>
      <w:r w:rsidR="00786CB1">
        <w:t xml:space="preserve"> </w:t>
      </w:r>
      <w:r w:rsidR="004508B3">
        <w:t>a</w:t>
      </w:r>
      <w:r w:rsidR="00786CB1">
        <w:t xml:space="preserve"> </w:t>
      </w:r>
      <w:r w:rsidR="004508B3">
        <w:t>task</w:t>
      </w:r>
      <w:r w:rsidR="00786CB1">
        <w:t xml:space="preserve"> </w:t>
      </w:r>
      <w:r w:rsidR="004508B3">
        <w:t>force</w:t>
      </w:r>
      <w:r w:rsidR="00786CB1">
        <w:t xml:space="preserve"> </w:t>
      </w:r>
      <w:r w:rsidR="004508B3">
        <w:t>to</w:t>
      </w:r>
      <w:r w:rsidR="00786CB1">
        <w:t xml:space="preserve"> </w:t>
      </w:r>
      <w:r w:rsidR="004508B3">
        <w:t>conduct</w:t>
      </w:r>
      <w:r w:rsidR="00786CB1">
        <w:t xml:space="preserve"> </w:t>
      </w:r>
      <w:r w:rsidR="004508B3">
        <w:t>a</w:t>
      </w:r>
      <w:r w:rsidR="00786CB1">
        <w:t xml:space="preserve"> </w:t>
      </w:r>
      <w:r w:rsidR="004508B3">
        <w:t>thorough</w:t>
      </w:r>
      <w:r w:rsidR="00786CB1">
        <w:t xml:space="preserve"> </w:t>
      </w:r>
      <w:r w:rsidR="004508B3">
        <w:t>assessment</w:t>
      </w:r>
      <w:r w:rsidR="00786CB1">
        <w:t xml:space="preserve"> </w:t>
      </w:r>
      <w:r w:rsidR="004508B3">
        <w:t>of</w:t>
      </w:r>
      <w:r w:rsidR="00786CB1">
        <w:t xml:space="preserve"> </w:t>
      </w:r>
      <w:r>
        <w:t>research</w:t>
      </w:r>
      <w:r w:rsidR="00786CB1">
        <w:t xml:space="preserve"> </w:t>
      </w:r>
      <w:r>
        <w:t>and</w:t>
      </w:r>
      <w:r w:rsidR="00786CB1">
        <w:t xml:space="preserve"> </w:t>
      </w:r>
      <w:r>
        <w:t>information</w:t>
      </w:r>
      <w:r w:rsidR="00786CB1">
        <w:t xml:space="preserve"> </w:t>
      </w:r>
      <w:r>
        <w:t>needs,</w:t>
      </w:r>
      <w:r w:rsidR="00786CB1">
        <w:t xml:space="preserve"> </w:t>
      </w:r>
      <w:r>
        <w:t>to</w:t>
      </w:r>
      <w:r w:rsidR="00786CB1">
        <w:t xml:space="preserve"> </w:t>
      </w:r>
      <w:r>
        <w:t>identify</w:t>
      </w:r>
      <w:r w:rsidR="00786CB1">
        <w:t xml:space="preserve"> </w:t>
      </w:r>
      <w:r>
        <w:t>and</w:t>
      </w:r>
      <w:r w:rsidR="00786CB1">
        <w:t xml:space="preserve"> </w:t>
      </w:r>
      <w:r>
        <w:t>prioritize</w:t>
      </w:r>
      <w:r w:rsidR="00786CB1">
        <w:t xml:space="preserve"> </w:t>
      </w:r>
      <w:r>
        <w:t>those</w:t>
      </w:r>
      <w:r w:rsidR="00786CB1">
        <w:t xml:space="preserve"> </w:t>
      </w:r>
      <w:r>
        <w:t>needs,</w:t>
      </w:r>
      <w:r w:rsidR="00786CB1">
        <w:t xml:space="preserve"> </w:t>
      </w:r>
      <w:r>
        <w:t>to</w:t>
      </w:r>
      <w:r w:rsidR="00786CB1">
        <w:t xml:space="preserve"> </w:t>
      </w:r>
      <w:r>
        <w:t>issue</w:t>
      </w:r>
      <w:r w:rsidR="00786CB1">
        <w:t xml:space="preserve"> </w:t>
      </w:r>
      <w:r>
        <w:t>a</w:t>
      </w:r>
      <w:r w:rsidR="00786CB1">
        <w:t xml:space="preserve"> </w:t>
      </w:r>
      <w:r>
        <w:t>request</w:t>
      </w:r>
      <w:r w:rsidR="00786CB1">
        <w:t xml:space="preserve"> </w:t>
      </w:r>
      <w:r>
        <w:t>for</w:t>
      </w:r>
      <w:r w:rsidR="00786CB1">
        <w:t xml:space="preserve"> </w:t>
      </w:r>
      <w:r>
        <w:t>proposals</w:t>
      </w:r>
      <w:r w:rsidR="00786CB1">
        <w:t xml:space="preserve"> </w:t>
      </w:r>
      <w:r>
        <w:t>from</w:t>
      </w:r>
      <w:r w:rsidR="00786CB1">
        <w:t xml:space="preserve"> </w:t>
      </w:r>
      <w:r>
        <w:t>qualified</w:t>
      </w:r>
      <w:r w:rsidR="00786CB1">
        <w:t xml:space="preserve"> </w:t>
      </w:r>
      <w:r>
        <w:t>entities</w:t>
      </w:r>
      <w:r w:rsidR="00786CB1">
        <w:t xml:space="preserve"> </w:t>
      </w:r>
      <w:r>
        <w:t>to</w:t>
      </w:r>
      <w:r w:rsidR="00786CB1">
        <w:t xml:space="preserve"> </w:t>
      </w:r>
      <w:r>
        <w:t>carry</w:t>
      </w:r>
      <w:r w:rsidR="00786CB1">
        <w:t xml:space="preserve"> </w:t>
      </w:r>
      <w:r>
        <w:t>out</w:t>
      </w:r>
      <w:r w:rsidR="00786CB1">
        <w:t xml:space="preserve"> </w:t>
      </w:r>
      <w:r>
        <w:t>research</w:t>
      </w:r>
      <w:r w:rsidR="00786CB1">
        <w:t xml:space="preserve"> </w:t>
      </w:r>
      <w:r>
        <w:t>projects</w:t>
      </w:r>
      <w:r w:rsidR="00786CB1">
        <w:t xml:space="preserve"> </w:t>
      </w:r>
      <w:r>
        <w:t>to</w:t>
      </w:r>
      <w:r w:rsidR="00786CB1">
        <w:t xml:space="preserve"> </w:t>
      </w:r>
      <w:r>
        <w:t>address</w:t>
      </w:r>
      <w:r w:rsidR="00786CB1">
        <w:t xml:space="preserve"> </w:t>
      </w:r>
      <w:r>
        <w:t>those</w:t>
      </w:r>
      <w:r w:rsidR="00786CB1">
        <w:t xml:space="preserve"> </w:t>
      </w:r>
      <w:r>
        <w:t>needs,</w:t>
      </w:r>
      <w:r w:rsidR="00786CB1">
        <w:t xml:space="preserve"> </w:t>
      </w:r>
      <w:r>
        <w:t>to</w:t>
      </w:r>
      <w:r w:rsidR="00786CB1">
        <w:t xml:space="preserve"> </w:t>
      </w:r>
      <w:r>
        <w:t>review,</w:t>
      </w:r>
      <w:r w:rsidR="00786CB1">
        <w:t xml:space="preserve"> </w:t>
      </w:r>
      <w:r>
        <w:t>evaluate,</w:t>
      </w:r>
      <w:r w:rsidR="00786CB1">
        <w:t xml:space="preserve"> </w:t>
      </w:r>
      <w:r>
        <w:t>and</w:t>
      </w:r>
      <w:r w:rsidR="00786CB1">
        <w:t xml:space="preserve"> </w:t>
      </w:r>
      <w:r>
        <w:t>rank</w:t>
      </w:r>
      <w:r w:rsidR="00786CB1">
        <w:t xml:space="preserve"> </w:t>
      </w:r>
      <w:r>
        <w:t>all</w:t>
      </w:r>
      <w:r w:rsidR="00786CB1">
        <w:t xml:space="preserve"> </w:t>
      </w:r>
      <w:r>
        <w:t>proposals</w:t>
      </w:r>
      <w:r w:rsidR="00786CB1">
        <w:t xml:space="preserve"> </w:t>
      </w:r>
      <w:r>
        <w:t>received,</w:t>
      </w:r>
      <w:r w:rsidR="00786CB1">
        <w:t xml:space="preserve"> </w:t>
      </w:r>
      <w:r>
        <w:t>and</w:t>
      </w:r>
      <w:r w:rsidR="00786CB1">
        <w:t xml:space="preserve"> </w:t>
      </w:r>
      <w:r>
        <w:t>to</w:t>
      </w:r>
      <w:r w:rsidR="00786CB1">
        <w:t xml:space="preserve"> </w:t>
      </w:r>
      <w:r>
        <w:t>recommend</w:t>
      </w:r>
      <w:r w:rsidR="00786CB1">
        <w:t xml:space="preserve"> </w:t>
      </w:r>
      <w:r>
        <w:t>to</w:t>
      </w:r>
      <w:r w:rsidR="00786CB1">
        <w:t xml:space="preserve"> </w:t>
      </w:r>
      <w:r>
        <w:t>the</w:t>
      </w:r>
      <w:r w:rsidR="00786CB1">
        <w:t xml:space="preserve"> </w:t>
      </w:r>
      <w:r>
        <w:t>ESRC</w:t>
      </w:r>
      <w:r w:rsidR="00786CB1">
        <w:t xml:space="preserve"> </w:t>
      </w:r>
      <w:r>
        <w:t>which</w:t>
      </w:r>
      <w:r w:rsidR="00786CB1">
        <w:t xml:space="preserve"> </w:t>
      </w:r>
      <w:r>
        <w:t>of</w:t>
      </w:r>
      <w:r w:rsidR="00786CB1">
        <w:t xml:space="preserve"> </w:t>
      </w:r>
      <w:r>
        <w:t>those</w:t>
      </w:r>
      <w:r w:rsidR="00786CB1">
        <w:t xml:space="preserve"> </w:t>
      </w:r>
      <w:r>
        <w:t>research</w:t>
      </w:r>
      <w:r w:rsidR="00786CB1">
        <w:t xml:space="preserve"> </w:t>
      </w:r>
      <w:r>
        <w:t>proposals</w:t>
      </w:r>
      <w:r w:rsidR="00786CB1">
        <w:t xml:space="preserve"> </w:t>
      </w:r>
      <w:r>
        <w:t>should</w:t>
      </w:r>
      <w:r w:rsidR="00786CB1">
        <w:t xml:space="preserve"> </w:t>
      </w:r>
      <w:r>
        <w:t>be</w:t>
      </w:r>
      <w:r w:rsidR="00786CB1">
        <w:t xml:space="preserve"> </w:t>
      </w:r>
      <w:r>
        <w:t>supported.</w:t>
      </w:r>
      <w:r w:rsidR="00786CB1">
        <w:t xml:space="preserve"> </w:t>
      </w:r>
    </w:p>
    <w:p w14:paraId="79294E8D" w14:textId="77777777" w:rsidR="00C102A5" w:rsidRDefault="00C102A5" w:rsidP="004508B3"/>
    <w:p w14:paraId="07F687D3" w14:textId="4826BC2F" w:rsidR="00B93C55" w:rsidRDefault="00191FF1" w:rsidP="004508B3">
      <w:r>
        <w:t>In</w:t>
      </w:r>
      <w:r w:rsidR="00786CB1">
        <w:t xml:space="preserve"> </w:t>
      </w:r>
      <w:r>
        <w:t>2017,</w:t>
      </w:r>
      <w:r w:rsidR="00786CB1">
        <w:t xml:space="preserve"> </w:t>
      </w:r>
      <w:r>
        <w:t>the</w:t>
      </w:r>
      <w:r w:rsidR="00786CB1">
        <w:t xml:space="preserve"> </w:t>
      </w:r>
      <w:r w:rsidR="00FA6992">
        <w:t>Bat</w:t>
      </w:r>
      <w:r w:rsidR="00786CB1">
        <w:t xml:space="preserve"> </w:t>
      </w:r>
      <w:r w:rsidR="00FA6992">
        <w:t>T</w:t>
      </w:r>
      <w:r>
        <w:t>ask</w:t>
      </w:r>
      <w:r w:rsidR="00786CB1">
        <w:t xml:space="preserve"> </w:t>
      </w:r>
      <w:r w:rsidR="00FA6992">
        <w:t>F</w:t>
      </w:r>
      <w:r>
        <w:t>orce</w:t>
      </w:r>
      <w:r w:rsidR="00786CB1">
        <w:t xml:space="preserve"> </w:t>
      </w:r>
      <w:r>
        <w:t>reported</w:t>
      </w:r>
      <w:r w:rsidR="00786CB1">
        <w:t xml:space="preserve"> </w:t>
      </w:r>
      <w:r>
        <w:t>its</w:t>
      </w:r>
      <w:r w:rsidR="00786CB1">
        <w:t xml:space="preserve"> </w:t>
      </w:r>
      <w:r>
        <w:t>findings</w:t>
      </w:r>
      <w:r w:rsidR="00786CB1">
        <w:t xml:space="preserve"> </w:t>
      </w:r>
      <w:r>
        <w:t>to</w:t>
      </w:r>
      <w:r w:rsidR="00786CB1">
        <w:t xml:space="preserve"> </w:t>
      </w:r>
      <w:r>
        <w:t>the</w:t>
      </w:r>
      <w:r w:rsidR="00786CB1">
        <w:t xml:space="preserve"> </w:t>
      </w:r>
      <w:r>
        <w:t>ESRC,</w:t>
      </w:r>
      <w:r w:rsidR="00786CB1">
        <w:t xml:space="preserve"> </w:t>
      </w:r>
      <w:r>
        <w:t>with</w:t>
      </w:r>
      <w:r w:rsidR="00786CB1">
        <w:t xml:space="preserve"> </w:t>
      </w:r>
      <w:r>
        <w:t>a</w:t>
      </w:r>
      <w:r w:rsidR="00786CB1">
        <w:t xml:space="preserve"> </w:t>
      </w:r>
      <w:r>
        <w:t>recommendation</w:t>
      </w:r>
      <w:r w:rsidR="00786CB1">
        <w:t xml:space="preserve"> </w:t>
      </w:r>
      <w:r>
        <w:t>to</w:t>
      </w:r>
      <w:r w:rsidR="00786CB1">
        <w:t xml:space="preserve"> </w:t>
      </w:r>
      <w:r>
        <w:t>support</w:t>
      </w:r>
      <w:r w:rsidR="00786CB1">
        <w:t xml:space="preserve"> </w:t>
      </w:r>
      <w:r>
        <w:t>resear</w:t>
      </w:r>
      <w:r w:rsidR="00255795">
        <w:t>ch</w:t>
      </w:r>
      <w:r w:rsidR="00786CB1">
        <w:t xml:space="preserve"> </w:t>
      </w:r>
      <w:r w:rsidR="00255795">
        <w:t>projects</w:t>
      </w:r>
      <w:r w:rsidR="00786CB1">
        <w:t xml:space="preserve"> </w:t>
      </w:r>
      <w:r w:rsidR="00255795">
        <w:t>at</w:t>
      </w:r>
      <w:r w:rsidR="00786CB1">
        <w:t xml:space="preserve"> </w:t>
      </w:r>
      <w:r w:rsidR="00255795">
        <w:t>a</w:t>
      </w:r>
      <w:r w:rsidR="00786CB1">
        <w:t xml:space="preserve"> </w:t>
      </w:r>
      <w:r w:rsidR="00255795">
        <w:t>total</w:t>
      </w:r>
      <w:r w:rsidR="00786CB1">
        <w:t xml:space="preserve"> </w:t>
      </w:r>
      <w:r w:rsidR="00255795">
        <w:t>cost</w:t>
      </w:r>
      <w:r w:rsidR="00786CB1">
        <w:t xml:space="preserve"> </w:t>
      </w:r>
      <w:r w:rsidR="00255795">
        <w:t>of</w:t>
      </w:r>
      <w:r w:rsidR="00786CB1">
        <w:t xml:space="preserve"> </w:t>
      </w:r>
      <w:r w:rsidR="00255795">
        <w:t>$</w:t>
      </w:r>
      <w:r>
        <w:t>4M.</w:t>
      </w:r>
      <w:r w:rsidR="00786CB1">
        <w:t xml:space="preserve"> </w:t>
      </w:r>
      <w:r>
        <w:t>Those</w:t>
      </w:r>
      <w:r w:rsidR="00786CB1">
        <w:t xml:space="preserve"> </w:t>
      </w:r>
      <w:r>
        <w:t>research</w:t>
      </w:r>
      <w:r w:rsidR="00786CB1">
        <w:t xml:space="preserve"> </w:t>
      </w:r>
      <w:r>
        <w:t>projects</w:t>
      </w:r>
      <w:r w:rsidR="00786CB1">
        <w:t xml:space="preserve"> </w:t>
      </w:r>
      <w:r>
        <w:t>subsequently</w:t>
      </w:r>
      <w:r w:rsidR="00786CB1">
        <w:t xml:space="preserve"> </w:t>
      </w:r>
      <w:r>
        <w:t>became</w:t>
      </w:r>
      <w:r w:rsidR="00786CB1">
        <w:t xml:space="preserve"> </w:t>
      </w:r>
      <w:r>
        <w:t>a</w:t>
      </w:r>
      <w:r w:rsidR="00786CB1">
        <w:t xml:space="preserve"> </w:t>
      </w:r>
      <w:r>
        <w:t>part</w:t>
      </w:r>
      <w:r w:rsidR="00786CB1">
        <w:t xml:space="preserve"> </w:t>
      </w:r>
      <w:r>
        <w:t>of</w:t>
      </w:r>
      <w:r w:rsidR="00786CB1">
        <w:t xml:space="preserve"> </w:t>
      </w:r>
      <w:r>
        <w:t>the</w:t>
      </w:r>
      <w:r w:rsidR="00786CB1">
        <w:t xml:space="preserve"> </w:t>
      </w:r>
      <w:r>
        <w:t>mitigation</w:t>
      </w:r>
      <w:r w:rsidR="00786CB1">
        <w:t xml:space="preserve"> </w:t>
      </w:r>
      <w:r>
        <w:t>plans</w:t>
      </w:r>
      <w:r w:rsidR="00786CB1">
        <w:t xml:space="preserve"> </w:t>
      </w:r>
      <w:r>
        <w:t>for</w:t>
      </w:r>
      <w:r w:rsidR="00786CB1">
        <w:t xml:space="preserve"> </w:t>
      </w:r>
      <w:r>
        <w:t>several</w:t>
      </w:r>
      <w:r w:rsidR="00786CB1">
        <w:t xml:space="preserve"> </w:t>
      </w:r>
      <w:r>
        <w:t>HCPs</w:t>
      </w:r>
      <w:r w:rsidR="00786CB1">
        <w:t xml:space="preserve"> </w:t>
      </w:r>
      <w:r>
        <w:t>that</w:t>
      </w:r>
      <w:r w:rsidR="00786CB1">
        <w:t xml:space="preserve"> </w:t>
      </w:r>
      <w:r>
        <w:t>were</w:t>
      </w:r>
      <w:r w:rsidR="00786CB1">
        <w:t xml:space="preserve"> </w:t>
      </w:r>
      <w:r>
        <w:t>pending</w:t>
      </w:r>
      <w:r w:rsidR="00786CB1">
        <w:t xml:space="preserve"> </w:t>
      </w:r>
      <w:r>
        <w:t>approval.</w:t>
      </w:r>
      <w:r w:rsidR="00786CB1">
        <w:t xml:space="preserve"> </w:t>
      </w:r>
      <w:r>
        <w:t>The</w:t>
      </w:r>
      <w:r w:rsidR="00786CB1">
        <w:t xml:space="preserve"> </w:t>
      </w:r>
      <w:r>
        <w:t>research</w:t>
      </w:r>
      <w:r w:rsidR="00786CB1">
        <w:t xml:space="preserve"> </w:t>
      </w:r>
      <w:r>
        <w:t>projects</w:t>
      </w:r>
      <w:r w:rsidR="00786CB1">
        <w:t xml:space="preserve"> </w:t>
      </w:r>
      <w:r>
        <w:t>were</w:t>
      </w:r>
      <w:r w:rsidR="00786CB1">
        <w:t xml:space="preserve"> </w:t>
      </w:r>
      <w:r>
        <w:t>initiated</w:t>
      </w:r>
      <w:r w:rsidR="00786CB1">
        <w:t xml:space="preserve"> </w:t>
      </w:r>
      <w:r>
        <w:t>in</w:t>
      </w:r>
      <w:r w:rsidR="00786CB1">
        <w:t xml:space="preserve"> </w:t>
      </w:r>
      <w:r>
        <w:t>early</w:t>
      </w:r>
      <w:r w:rsidR="00786CB1">
        <w:t xml:space="preserve"> </w:t>
      </w:r>
      <w:r>
        <w:t>2018</w:t>
      </w:r>
      <w:r w:rsidR="00786CB1">
        <w:t xml:space="preserve"> </w:t>
      </w:r>
      <w:r>
        <w:t>and</w:t>
      </w:r>
      <w:r w:rsidR="00786CB1">
        <w:t xml:space="preserve"> </w:t>
      </w:r>
      <w:r>
        <w:t>are</w:t>
      </w:r>
      <w:r w:rsidR="00786CB1">
        <w:t xml:space="preserve"> </w:t>
      </w:r>
      <w:r>
        <w:t>expected</w:t>
      </w:r>
      <w:r w:rsidR="00786CB1">
        <w:t xml:space="preserve"> </w:t>
      </w:r>
      <w:r>
        <w:t>to</w:t>
      </w:r>
      <w:r w:rsidR="00786CB1">
        <w:t xml:space="preserve"> </w:t>
      </w:r>
      <w:r>
        <w:t>continue</w:t>
      </w:r>
      <w:r w:rsidR="00786CB1">
        <w:t xml:space="preserve"> </w:t>
      </w:r>
      <w:r>
        <w:t>for</w:t>
      </w:r>
      <w:r w:rsidR="00786CB1">
        <w:t xml:space="preserve"> </w:t>
      </w:r>
      <w:r>
        <w:t>3-5</w:t>
      </w:r>
      <w:r w:rsidR="00786CB1">
        <w:t xml:space="preserve"> </w:t>
      </w:r>
      <w:r>
        <w:t>years.</w:t>
      </w:r>
      <w:r w:rsidR="00786CB1">
        <w:t xml:space="preserve"> </w:t>
      </w:r>
      <w:r w:rsidR="00E13B3A" w:rsidRPr="00E13B3A">
        <w:t xml:space="preserve">The ESRC has reviewed the 2017 HHB research needs recommendations and Appendix 1 presents the committee’s current assessment of pertinent studies that will help us better understand the current status, limiting factors, and management needs </w:t>
      </w:r>
      <w:r w:rsidR="00255795">
        <w:t>pursuant</w:t>
      </w:r>
      <w:r w:rsidR="00786CB1">
        <w:t xml:space="preserve"> </w:t>
      </w:r>
      <w:r w:rsidR="00255795">
        <w:t>to</w:t>
      </w:r>
      <w:r w:rsidR="00786CB1">
        <w:t xml:space="preserve"> </w:t>
      </w:r>
      <w:r w:rsidR="005644D9">
        <w:t>HRS</w:t>
      </w:r>
      <w:r w:rsidR="00786CB1">
        <w:t xml:space="preserve"> </w:t>
      </w:r>
      <w:r w:rsidR="00255795">
        <w:t>Chapter</w:t>
      </w:r>
      <w:r w:rsidR="00786CB1">
        <w:t xml:space="preserve"> </w:t>
      </w:r>
      <w:r w:rsidR="00255795">
        <w:t>92.</w:t>
      </w:r>
      <w:r w:rsidR="00786CB1">
        <w:t xml:space="preserve">  </w:t>
      </w:r>
    </w:p>
    <w:p w14:paraId="5B4CB461" w14:textId="75D87EE7" w:rsidR="00980E57" w:rsidRDefault="00980E57" w:rsidP="004508B3"/>
    <w:p w14:paraId="5C03FAE6" w14:textId="77777777" w:rsidR="005D679E" w:rsidRDefault="005D679E" w:rsidP="005D679E">
      <w:r>
        <w:t>While recent studies have produced important information on HHB status and ecology, several important knowledge gaps remain that are critical for better understanding the limiting factors, abundance and trends, and restoration needs to better conserve this species. The ESRC considers the following studies to be highest priority for conducting in order to better offset impacts on HHB populations from incidental take:</w:t>
      </w:r>
    </w:p>
    <w:p w14:paraId="1FBD21E6" w14:textId="77777777" w:rsidR="005D679E" w:rsidRDefault="005D679E" w:rsidP="005D679E"/>
    <w:p w14:paraId="35CA2DF3" w14:textId="0B325A46" w:rsidR="005D679E" w:rsidRDefault="005D679E" w:rsidP="005D679E">
      <w:pPr>
        <w:pStyle w:val="ListParagraph"/>
        <w:numPr>
          <w:ilvl w:val="0"/>
          <w:numId w:val="44"/>
        </w:numPr>
      </w:pPr>
      <w:r>
        <w:t>Develop effective methods for estimating HHB population size and trends at an island-wide or large regional scale; [Appendix 1, Goal 1 (a)]. This would expand on research currently conducted by WEST as part of an ongoing mitigation to other islands or regions on the islands of Maui or Hawai‘i, and also extend the time-scale for these studies to better determine differential habitat use by HHB and temporal trends in bat activity throughout the study area.</w:t>
      </w:r>
    </w:p>
    <w:p w14:paraId="2851A25D" w14:textId="01B3A494" w:rsidR="005D679E" w:rsidRDefault="005D679E" w:rsidP="005D679E">
      <w:pPr>
        <w:pStyle w:val="ListParagraph"/>
        <w:numPr>
          <w:ilvl w:val="0"/>
          <w:numId w:val="44"/>
        </w:numPr>
      </w:pPr>
      <w:r>
        <w:t>Determine key demographic parameters for the HHB, including adult and juvenile mortality estimates, maximum age of bat reproduction, and average litter size; [Appendix 1, Goal 1 (b)].</w:t>
      </w:r>
    </w:p>
    <w:p w14:paraId="5ECE9084" w14:textId="739B7BF9" w:rsidR="005D679E" w:rsidRDefault="005D679E" w:rsidP="005D679E">
      <w:pPr>
        <w:pStyle w:val="ListParagraph"/>
        <w:numPr>
          <w:ilvl w:val="0"/>
          <w:numId w:val="44"/>
        </w:numPr>
      </w:pPr>
      <w:r>
        <w:t>Determine if habitat restoration efforts result in increased bat occupancy by assessing trends in bat activity and insect food resource availability in similar, adjacent habitats at different stages of forest regeneration. For example this type of study could be conducted in different aged forest stands at the Hakalau Forest Unit of the USFWS Hakalau Forest NWR on Hawai‘i Island, or in similar restoration sequence forests in the Kahikinui area on east Maui; [Appendix 1, Goal 2 (a)].</w:t>
      </w:r>
    </w:p>
    <w:p w14:paraId="358B03C7" w14:textId="77777777" w:rsidR="005D679E" w:rsidRDefault="005D679E" w:rsidP="005D679E"/>
    <w:p w14:paraId="311CAB62" w14:textId="63BD62BE" w:rsidR="005D679E" w:rsidRDefault="005D679E" w:rsidP="005D679E">
      <w:r>
        <w:t xml:space="preserve">The research topics and related priorities in Appendix 1 provide guidance on developing scientific studies that should benefit conservation and management of HHB, that may be considered for funding as part of incidental take mitigation, or funded from other non-mitigation sources. </w:t>
      </w:r>
    </w:p>
    <w:p w14:paraId="7E61F2A7" w14:textId="0137D11F" w:rsidR="00980E57" w:rsidRDefault="009330FA" w:rsidP="00FA09C0">
      <w:pPr>
        <w:pStyle w:val="Heading3"/>
        <w:numPr>
          <w:ilvl w:val="0"/>
          <w:numId w:val="18"/>
        </w:numPr>
      </w:pPr>
      <w:bookmarkStart w:id="143" w:name="_Toc61469984"/>
      <w:r>
        <w:t>In-lieu</w:t>
      </w:r>
      <w:r w:rsidR="00786CB1">
        <w:t xml:space="preserve"> </w:t>
      </w:r>
      <w:r w:rsidR="009452C8">
        <w:t>F</w:t>
      </w:r>
      <w:r>
        <w:t>ee</w:t>
      </w:r>
      <w:r w:rsidR="00786CB1">
        <w:t xml:space="preserve"> </w:t>
      </w:r>
      <w:r w:rsidR="009452C8">
        <w:t>A</w:t>
      </w:r>
      <w:r>
        <w:t>pproaches</w:t>
      </w:r>
      <w:bookmarkEnd w:id="143"/>
    </w:p>
    <w:p w14:paraId="344D1E44" w14:textId="792BAF27" w:rsidR="00F35531" w:rsidRDefault="009330FA" w:rsidP="004508B3">
      <w:pPr>
        <w:rPr>
          <w:rFonts w:cs="Courier New"/>
          <w:color w:val="000000"/>
        </w:rPr>
      </w:pPr>
      <w:r>
        <w:t>Given</w:t>
      </w:r>
      <w:r w:rsidR="00786CB1">
        <w:t xml:space="preserve"> </w:t>
      </w:r>
      <w:r>
        <w:t>the</w:t>
      </w:r>
      <w:r w:rsidR="00786CB1">
        <w:t xml:space="preserve"> </w:t>
      </w:r>
      <w:r>
        <w:t>significant</w:t>
      </w:r>
      <w:r w:rsidR="00786CB1">
        <w:t xml:space="preserve"> </w:t>
      </w:r>
      <w:r>
        <w:t>challenges</w:t>
      </w:r>
      <w:r w:rsidR="00786CB1">
        <w:t xml:space="preserve"> </w:t>
      </w:r>
      <w:r>
        <w:t>and</w:t>
      </w:r>
      <w:r w:rsidR="00786CB1">
        <w:t xml:space="preserve"> </w:t>
      </w:r>
      <w:r>
        <w:t>uncertainties</w:t>
      </w:r>
      <w:r w:rsidR="00786CB1">
        <w:t xml:space="preserve"> </w:t>
      </w:r>
      <w:r>
        <w:t>in</w:t>
      </w:r>
      <w:r w:rsidR="00786CB1">
        <w:t xml:space="preserve"> </w:t>
      </w:r>
      <w:r>
        <w:t>regard</w:t>
      </w:r>
      <w:r w:rsidR="00786CB1">
        <w:t xml:space="preserve"> </w:t>
      </w:r>
      <w:r>
        <w:t>to</w:t>
      </w:r>
      <w:r w:rsidR="00786CB1">
        <w:t xml:space="preserve"> </w:t>
      </w:r>
      <w:r>
        <w:t>H</w:t>
      </w:r>
      <w:r w:rsidR="006B30FB">
        <w:t>awaiian</w:t>
      </w:r>
      <w:r w:rsidR="00786CB1">
        <w:t xml:space="preserve"> </w:t>
      </w:r>
      <w:r>
        <w:t>H</w:t>
      </w:r>
      <w:r w:rsidR="006B30FB">
        <w:t>oary</w:t>
      </w:r>
      <w:r w:rsidR="00786CB1">
        <w:t xml:space="preserve"> </w:t>
      </w:r>
      <w:r>
        <w:t>B</w:t>
      </w:r>
      <w:r w:rsidR="006B30FB">
        <w:t>at</w:t>
      </w:r>
      <w:r w:rsidR="00786CB1">
        <w:t xml:space="preserve"> </w:t>
      </w:r>
      <w:r>
        <w:t>mitigation,</w:t>
      </w:r>
      <w:r w:rsidR="00786CB1">
        <w:t xml:space="preserve"> </w:t>
      </w:r>
      <w:r w:rsidR="007A4355">
        <w:t>the</w:t>
      </w:r>
      <w:r w:rsidR="00786CB1">
        <w:t xml:space="preserve"> </w:t>
      </w:r>
      <w:r w:rsidR="007A4355">
        <w:t>agencies</w:t>
      </w:r>
      <w:r w:rsidR="00786CB1">
        <w:t xml:space="preserve"> </w:t>
      </w:r>
      <w:r w:rsidR="007A4355">
        <w:t>should</w:t>
      </w:r>
      <w:r w:rsidR="00786CB1">
        <w:t xml:space="preserve"> </w:t>
      </w:r>
      <w:r w:rsidR="007A4355">
        <w:t>consider</w:t>
      </w:r>
      <w:r w:rsidR="00786CB1">
        <w:t xml:space="preserve"> </w:t>
      </w:r>
      <w:r w:rsidR="007A4355">
        <w:t>development</w:t>
      </w:r>
      <w:r w:rsidR="00786CB1">
        <w:t xml:space="preserve"> </w:t>
      </w:r>
      <w:r w:rsidR="007A4355">
        <w:t>of</w:t>
      </w:r>
      <w:r w:rsidR="00786CB1">
        <w:t xml:space="preserve"> </w:t>
      </w:r>
      <w:r w:rsidR="007A4355">
        <w:t>an</w:t>
      </w:r>
      <w:r w:rsidR="00786CB1">
        <w:t xml:space="preserve"> </w:t>
      </w:r>
      <w:r w:rsidR="007A4355">
        <w:t>in-lieu</w:t>
      </w:r>
      <w:r w:rsidR="00786CB1">
        <w:t xml:space="preserve"> </w:t>
      </w:r>
      <w:r w:rsidR="007A4355">
        <w:t>fee</w:t>
      </w:r>
      <w:r w:rsidR="00786CB1">
        <w:t xml:space="preserve"> </w:t>
      </w:r>
      <w:r w:rsidR="007A4355">
        <w:t>framework</w:t>
      </w:r>
      <w:r w:rsidR="00786CB1">
        <w:t xml:space="preserve"> </w:t>
      </w:r>
      <w:r w:rsidR="007A4355">
        <w:t>for</w:t>
      </w:r>
      <w:r w:rsidR="00786CB1">
        <w:t xml:space="preserve"> </w:t>
      </w:r>
      <w:r w:rsidR="007A4355">
        <w:t>an</w:t>
      </w:r>
      <w:r w:rsidR="00786CB1">
        <w:t xml:space="preserve"> </w:t>
      </w:r>
      <w:r w:rsidR="007A4355">
        <w:t>interim</w:t>
      </w:r>
      <w:r w:rsidR="00786CB1">
        <w:t xml:space="preserve"> </w:t>
      </w:r>
      <w:r w:rsidR="007A4355">
        <w:t>period</w:t>
      </w:r>
      <w:r w:rsidR="00786CB1">
        <w:t xml:space="preserve"> </w:t>
      </w:r>
      <w:r w:rsidR="007A4355">
        <w:t>of</w:t>
      </w:r>
      <w:r w:rsidR="00786CB1">
        <w:t xml:space="preserve"> </w:t>
      </w:r>
      <w:r w:rsidR="007A4355">
        <w:lastRenderedPageBreak/>
        <w:t>time</w:t>
      </w:r>
      <w:r w:rsidR="00786CB1">
        <w:t xml:space="preserve"> </w:t>
      </w:r>
      <w:r w:rsidR="002D3389">
        <w:t>as</w:t>
      </w:r>
      <w:r w:rsidR="00786CB1">
        <w:t xml:space="preserve"> </w:t>
      </w:r>
      <w:r w:rsidR="002D3389">
        <w:t>another</w:t>
      </w:r>
      <w:r w:rsidR="00786CB1">
        <w:t xml:space="preserve"> </w:t>
      </w:r>
      <w:r w:rsidR="002D3389">
        <w:t>mitigation</w:t>
      </w:r>
      <w:r w:rsidR="00786CB1">
        <w:t xml:space="preserve"> </w:t>
      </w:r>
      <w:r w:rsidR="002D3389">
        <w:t>option</w:t>
      </w:r>
      <w:r w:rsidR="007A4355">
        <w:t>.</w:t>
      </w:r>
      <w:r w:rsidR="00786CB1">
        <w:t xml:space="preserve"> </w:t>
      </w:r>
      <w:r w:rsidR="007A4355">
        <w:t>In</w:t>
      </w:r>
      <w:r w:rsidR="00786CB1">
        <w:t xml:space="preserve"> </w:t>
      </w:r>
      <w:r w:rsidR="007A4355">
        <w:t>an</w:t>
      </w:r>
      <w:r w:rsidR="00786CB1">
        <w:t xml:space="preserve"> </w:t>
      </w:r>
      <w:r w:rsidR="007A4355">
        <w:t>in-lieu</w:t>
      </w:r>
      <w:r w:rsidR="00786CB1">
        <w:t xml:space="preserve"> </w:t>
      </w:r>
      <w:r w:rsidR="007A4355">
        <w:t>fee</w:t>
      </w:r>
      <w:r w:rsidR="00786CB1">
        <w:t xml:space="preserve"> </w:t>
      </w:r>
      <w:r w:rsidR="007A4355">
        <w:t>system,</w:t>
      </w:r>
      <w:r w:rsidR="00786CB1">
        <w:t xml:space="preserve"> </w:t>
      </w:r>
      <w:r w:rsidR="007A4355">
        <w:t>applicants</w:t>
      </w:r>
      <w:r w:rsidR="00786CB1">
        <w:t xml:space="preserve"> </w:t>
      </w:r>
      <w:r w:rsidR="007A4355">
        <w:t>deposit</w:t>
      </w:r>
      <w:r w:rsidR="00786CB1">
        <w:t xml:space="preserve"> </w:t>
      </w:r>
      <w:r w:rsidR="007A4355">
        <w:t>funds</w:t>
      </w:r>
      <w:r w:rsidR="00786CB1">
        <w:t xml:space="preserve"> </w:t>
      </w:r>
      <w:r w:rsidR="007A4355">
        <w:t>into</w:t>
      </w:r>
      <w:r w:rsidR="00786CB1">
        <w:t xml:space="preserve"> </w:t>
      </w:r>
      <w:r w:rsidR="007A4355">
        <w:t>an</w:t>
      </w:r>
      <w:r w:rsidR="00786CB1">
        <w:t xml:space="preserve"> </w:t>
      </w:r>
      <w:r w:rsidR="007A4355">
        <w:t>agency</w:t>
      </w:r>
      <w:r w:rsidR="00786CB1">
        <w:t xml:space="preserve"> </w:t>
      </w:r>
      <w:r w:rsidR="007A4355">
        <w:t>account</w:t>
      </w:r>
      <w:r w:rsidR="00786CB1">
        <w:t xml:space="preserve"> </w:t>
      </w:r>
      <w:r w:rsidR="007A4355">
        <w:t>to</w:t>
      </w:r>
      <w:r w:rsidR="00786CB1">
        <w:t xml:space="preserve"> </w:t>
      </w:r>
      <w:r w:rsidR="007A4355">
        <w:t>serve</w:t>
      </w:r>
      <w:r w:rsidR="00786CB1">
        <w:t xml:space="preserve"> </w:t>
      </w:r>
      <w:r w:rsidR="007A4355">
        <w:t>as</w:t>
      </w:r>
      <w:r w:rsidR="00786CB1">
        <w:t xml:space="preserve"> </w:t>
      </w:r>
      <w:r w:rsidR="007A4355">
        <w:t>their</w:t>
      </w:r>
      <w:r w:rsidR="00786CB1">
        <w:t xml:space="preserve"> </w:t>
      </w:r>
      <w:r w:rsidR="007A4355">
        <w:t>mitigation,</w:t>
      </w:r>
      <w:r w:rsidR="00786CB1">
        <w:t xml:space="preserve"> </w:t>
      </w:r>
      <w:r w:rsidR="007A4355">
        <w:t>and</w:t>
      </w:r>
      <w:r w:rsidR="00786CB1">
        <w:t xml:space="preserve"> </w:t>
      </w:r>
      <w:r w:rsidR="007A4355">
        <w:t>the</w:t>
      </w:r>
      <w:r w:rsidR="00786CB1">
        <w:t xml:space="preserve"> </w:t>
      </w:r>
      <w:r w:rsidR="007A4355">
        <w:t>agencies</w:t>
      </w:r>
      <w:r w:rsidR="00786CB1">
        <w:t xml:space="preserve"> </w:t>
      </w:r>
      <w:r w:rsidR="007A4355">
        <w:t>develop</w:t>
      </w:r>
      <w:r w:rsidR="00786CB1">
        <w:t xml:space="preserve"> </w:t>
      </w:r>
      <w:r w:rsidR="007A4355">
        <w:t>and</w:t>
      </w:r>
      <w:r w:rsidR="00786CB1">
        <w:t xml:space="preserve"> </w:t>
      </w:r>
      <w:r w:rsidR="007A4355">
        <w:t>implement</w:t>
      </w:r>
      <w:r w:rsidR="00786CB1">
        <w:t xml:space="preserve"> </w:t>
      </w:r>
      <w:r w:rsidR="007A4355">
        <w:t>the</w:t>
      </w:r>
      <w:r w:rsidR="00786CB1">
        <w:t xml:space="preserve"> </w:t>
      </w:r>
      <w:r w:rsidR="007A4355">
        <w:t>recommended</w:t>
      </w:r>
      <w:r w:rsidR="00786CB1">
        <w:t xml:space="preserve"> </w:t>
      </w:r>
      <w:r w:rsidR="007A4355">
        <w:t>mitigation</w:t>
      </w:r>
      <w:r w:rsidR="00786CB1">
        <w:t xml:space="preserve"> </w:t>
      </w:r>
      <w:r w:rsidR="007A4355">
        <w:t>actions,</w:t>
      </w:r>
      <w:r w:rsidR="00786CB1">
        <w:t xml:space="preserve"> </w:t>
      </w:r>
      <w:r w:rsidR="007A4355">
        <w:t>as</w:t>
      </w:r>
      <w:r w:rsidR="00786CB1">
        <w:t xml:space="preserve"> </w:t>
      </w:r>
      <w:r w:rsidR="007A4355">
        <w:t>described</w:t>
      </w:r>
      <w:r w:rsidR="00786CB1">
        <w:t xml:space="preserve"> </w:t>
      </w:r>
      <w:r w:rsidR="007A4355">
        <w:t>above.</w:t>
      </w:r>
      <w:r w:rsidR="00786CB1">
        <w:t xml:space="preserve"> </w:t>
      </w:r>
      <w:r w:rsidR="007A4355">
        <w:t>This</w:t>
      </w:r>
      <w:r w:rsidR="00786CB1">
        <w:t xml:space="preserve"> </w:t>
      </w:r>
      <w:r w:rsidR="007A4355">
        <w:t>approach</w:t>
      </w:r>
      <w:r w:rsidR="00786CB1">
        <w:t xml:space="preserve"> </w:t>
      </w:r>
      <w:r w:rsidR="007A4355">
        <w:t>has</w:t>
      </w:r>
      <w:r w:rsidR="00786CB1">
        <w:t xml:space="preserve"> </w:t>
      </w:r>
      <w:r w:rsidR="007A4355">
        <w:t>a</w:t>
      </w:r>
      <w:r w:rsidR="00786CB1">
        <w:t xml:space="preserve"> </w:t>
      </w:r>
      <w:r w:rsidR="007A4355">
        <w:t>number</w:t>
      </w:r>
      <w:r w:rsidR="00786CB1">
        <w:t xml:space="preserve"> </w:t>
      </w:r>
      <w:r w:rsidR="007A4355">
        <w:t>of</w:t>
      </w:r>
      <w:r w:rsidR="00786CB1">
        <w:t xml:space="preserve"> </w:t>
      </w:r>
      <w:r w:rsidR="007A4355">
        <w:t>advantages</w:t>
      </w:r>
      <w:r w:rsidR="00786CB1">
        <w:t xml:space="preserve"> </w:t>
      </w:r>
      <w:r w:rsidR="007A4355">
        <w:t>for</w:t>
      </w:r>
      <w:r w:rsidR="00786CB1">
        <w:t xml:space="preserve"> </w:t>
      </w:r>
      <w:r w:rsidR="007A4355">
        <w:t>species</w:t>
      </w:r>
      <w:r w:rsidR="00786CB1">
        <w:t xml:space="preserve"> </w:t>
      </w:r>
      <w:r w:rsidR="007A4355">
        <w:t>for</w:t>
      </w:r>
      <w:r w:rsidR="00786CB1">
        <w:t xml:space="preserve"> </w:t>
      </w:r>
      <w:r w:rsidR="007A4355">
        <w:t>which</w:t>
      </w:r>
      <w:r w:rsidR="00786CB1">
        <w:t xml:space="preserve"> </w:t>
      </w:r>
      <w:r w:rsidR="007A4355">
        <w:t>the</w:t>
      </w:r>
      <w:r w:rsidR="00786CB1">
        <w:t xml:space="preserve"> </w:t>
      </w:r>
      <w:r w:rsidR="007A4355">
        <w:t>success</w:t>
      </w:r>
      <w:r w:rsidR="00786CB1">
        <w:t xml:space="preserve"> </w:t>
      </w:r>
      <w:r w:rsidR="007A4355">
        <w:t>of</w:t>
      </w:r>
      <w:r w:rsidR="00786CB1">
        <w:t xml:space="preserve"> </w:t>
      </w:r>
      <w:r w:rsidR="007A4355">
        <w:t>compensatory</w:t>
      </w:r>
      <w:r w:rsidR="00786CB1">
        <w:t xml:space="preserve"> </w:t>
      </w:r>
      <w:r w:rsidR="007A4355">
        <w:t>mitigation</w:t>
      </w:r>
      <w:r w:rsidR="00786CB1">
        <w:t xml:space="preserve"> </w:t>
      </w:r>
      <w:r w:rsidR="007A4355">
        <w:t>is</w:t>
      </w:r>
      <w:r w:rsidR="00786CB1">
        <w:t xml:space="preserve"> </w:t>
      </w:r>
      <w:r w:rsidR="007A4355">
        <w:t>highly</w:t>
      </w:r>
      <w:r w:rsidR="00786CB1">
        <w:t xml:space="preserve"> </w:t>
      </w:r>
      <w:r w:rsidR="007A4355">
        <w:t>uncertain,</w:t>
      </w:r>
      <w:r w:rsidR="00786CB1">
        <w:t xml:space="preserve"> </w:t>
      </w:r>
      <w:r w:rsidR="007A4355">
        <w:t>including</w:t>
      </w:r>
      <w:r w:rsidR="00786CB1">
        <w:t xml:space="preserve"> </w:t>
      </w:r>
      <w:r w:rsidR="007A4355">
        <w:t>simplifying</w:t>
      </w:r>
      <w:r w:rsidR="00786CB1">
        <w:t xml:space="preserve"> </w:t>
      </w:r>
      <w:r w:rsidR="007A4355">
        <w:t>the</w:t>
      </w:r>
      <w:r w:rsidR="00786CB1">
        <w:t xml:space="preserve"> </w:t>
      </w:r>
      <w:r w:rsidR="007A4355">
        <w:t>process</w:t>
      </w:r>
      <w:r w:rsidR="00786CB1">
        <w:t xml:space="preserve"> </w:t>
      </w:r>
      <w:r w:rsidR="007A4355">
        <w:t>for</w:t>
      </w:r>
      <w:r w:rsidR="00786CB1">
        <w:t xml:space="preserve"> </w:t>
      </w:r>
      <w:r w:rsidR="007A4355">
        <w:t>applicants,</w:t>
      </w:r>
      <w:r w:rsidR="00786CB1">
        <w:t xml:space="preserve"> </w:t>
      </w:r>
      <w:r w:rsidR="007A4355">
        <w:t>whose</w:t>
      </w:r>
      <w:r w:rsidR="00786CB1">
        <w:t xml:space="preserve"> </w:t>
      </w:r>
      <w:r w:rsidR="007A4355">
        <w:t>mitigation</w:t>
      </w:r>
      <w:r w:rsidR="00786CB1">
        <w:t xml:space="preserve"> </w:t>
      </w:r>
      <w:r w:rsidR="007A4355">
        <w:t>will</w:t>
      </w:r>
      <w:r w:rsidR="00786CB1">
        <w:t xml:space="preserve"> </w:t>
      </w:r>
      <w:r w:rsidR="007A4355">
        <w:t>be</w:t>
      </w:r>
      <w:r w:rsidR="00786CB1">
        <w:t xml:space="preserve"> </w:t>
      </w:r>
      <w:r w:rsidR="007A4355">
        <w:t>deemed</w:t>
      </w:r>
      <w:r w:rsidR="00786CB1">
        <w:t xml:space="preserve"> </w:t>
      </w:r>
      <w:r w:rsidR="007A4355">
        <w:t>successful</w:t>
      </w:r>
      <w:r w:rsidR="00786CB1">
        <w:t xml:space="preserve"> </w:t>
      </w:r>
      <w:r w:rsidR="007A4355">
        <w:t>upon</w:t>
      </w:r>
      <w:r w:rsidR="00786CB1">
        <w:t xml:space="preserve"> </w:t>
      </w:r>
      <w:r w:rsidR="007A4355">
        <w:t>the</w:t>
      </w:r>
      <w:r w:rsidR="00786CB1">
        <w:t xml:space="preserve"> </w:t>
      </w:r>
      <w:r w:rsidR="007A4355">
        <w:t>deposit</w:t>
      </w:r>
      <w:r w:rsidR="00786CB1">
        <w:t xml:space="preserve"> </w:t>
      </w:r>
      <w:r w:rsidR="007A4355">
        <w:t>of</w:t>
      </w:r>
      <w:r w:rsidR="00786CB1">
        <w:t xml:space="preserve"> </w:t>
      </w:r>
      <w:r w:rsidR="007A4355">
        <w:t>the</w:t>
      </w:r>
      <w:r w:rsidR="00786CB1">
        <w:t xml:space="preserve"> </w:t>
      </w:r>
      <w:r w:rsidR="007A4355">
        <w:t>funds,</w:t>
      </w:r>
      <w:r w:rsidR="00786CB1">
        <w:t xml:space="preserve"> </w:t>
      </w:r>
      <w:r w:rsidR="007A4355">
        <w:t>and</w:t>
      </w:r>
      <w:r w:rsidR="00786CB1">
        <w:t xml:space="preserve"> </w:t>
      </w:r>
      <w:r w:rsidR="007A4355">
        <w:t>enhancing</w:t>
      </w:r>
      <w:r w:rsidR="00786CB1">
        <w:t xml:space="preserve"> </w:t>
      </w:r>
      <w:r w:rsidR="007A4355">
        <w:t>the</w:t>
      </w:r>
      <w:r w:rsidR="00786CB1">
        <w:t xml:space="preserve"> </w:t>
      </w:r>
      <w:r w:rsidR="007A4355">
        <w:t>ability</w:t>
      </w:r>
      <w:r w:rsidR="00786CB1">
        <w:t xml:space="preserve"> </w:t>
      </w:r>
      <w:r w:rsidR="007A4355">
        <w:t>of</w:t>
      </w:r>
      <w:r w:rsidR="00786CB1">
        <w:t xml:space="preserve"> </w:t>
      </w:r>
      <w:r w:rsidR="007A4355">
        <w:t>the</w:t>
      </w:r>
      <w:r w:rsidR="00786CB1">
        <w:t xml:space="preserve"> </w:t>
      </w:r>
      <w:r w:rsidR="007A4355">
        <w:t>agencies</w:t>
      </w:r>
      <w:r w:rsidR="00786CB1">
        <w:t xml:space="preserve"> </w:t>
      </w:r>
      <w:r w:rsidR="007A4355">
        <w:t>to</w:t>
      </w:r>
      <w:r w:rsidR="00786CB1">
        <w:t xml:space="preserve"> </w:t>
      </w:r>
      <w:r w:rsidR="007A4355">
        <w:t>direct</w:t>
      </w:r>
      <w:r w:rsidR="00786CB1">
        <w:t xml:space="preserve"> </w:t>
      </w:r>
      <w:r w:rsidR="007A4355">
        <w:t>the</w:t>
      </w:r>
      <w:r w:rsidR="00786CB1">
        <w:t xml:space="preserve"> </w:t>
      </w:r>
      <w:r w:rsidR="007A4355">
        <w:t>funds</w:t>
      </w:r>
      <w:r w:rsidR="00786CB1">
        <w:t xml:space="preserve"> </w:t>
      </w:r>
      <w:r w:rsidR="007A4355">
        <w:t>to</w:t>
      </w:r>
      <w:r w:rsidR="00786CB1">
        <w:t xml:space="preserve"> </w:t>
      </w:r>
      <w:r w:rsidR="007A4355">
        <w:t>specific</w:t>
      </w:r>
      <w:r w:rsidR="00786CB1">
        <w:t xml:space="preserve"> </w:t>
      </w:r>
      <w:r w:rsidR="007A4355">
        <w:t>needs,</w:t>
      </w:r>
      <w:r w:rsidR="00786CB1">
        <w:t xml:space="preserve"> </w:t>
      </w:r>
      <w:r w:rsidR="007A4355">
        <w:t>such</w:t>
      </w:r>
      <w:r w:rsidR="00786CB1">
        <w:t xml:space="preserve"> </w:t>
      </w:r>
      <w:r w:rsidR="007A4355">
        <w:t>as</w:t>
      </w:r>
      <w:r w:rsidR="00786CB1">
        <w:t xml:space="preserve"> </w:t>
      </w:r>
      <w:r w:rsidR="007A4355">
        <w:t>research</w:t>
      </w:r>
      <w:r w:rsidR="00786CB1">
        <w:t xml:space="preserve"> </w:t>
      </w:r>
      <w:r w:rsidR="007A4355">
        <w:t>and</w:t>
      </w:r>
      <w:r w:rsidR="00786CB1">
        <w:t xml:space="preserve"> </w:t>
      </w:r>
      <w:r w:rsidR="007A4355">
        <w:t>habitat</w:t>
      </w:r>
      <w:r w:rsidR="00786CB1">
        <w:t xml:space="preserve"> </w:t>
      </w:r>
      <w:r w:rsidR="007A4355">
        <w:t>management.</w:t>
      </w:r>
      <w:r w:rsidR="00786CB1">
        <w:t xml:space="preserve"> </w:t>
      </w:r>
      <w:r w:rsidR="00F35531">
        <w:t>HCPs</w:t>
      </w:r>
      <w:r w:rsidR="00786CB1">
        <w:t xml:space="preserve"> </w:t>
      </w:r>
      <w:r w:rsidR="00F35531">
        <w:t>may</w:t>
      </w:r>
      <w:r w:rsidR="00786CB1">
        <w:t xml:space="preserve"> </w:t>
      </w:r>
      <w:r w:rsidR="00F35531">
        <w:t>allow</w:t>
      </w:r>
      <w:r w:rsidR="00786CB1">
        <w:t xml:space="preserve"> </w:t>
      </w:r>
      <w:r w:rsidR="00F35531">
        <w:t>direct</w:t>
      </w:r>
      <w:r w:rsidR="00786CB1">
        <w:t xml:space="preserve"> </w:t>
      </w:r>
      <w:r w:rsidR="00F35531">
        <w:t>payments</w:t>
      </w:r>
      <w:r w:rsidR="00786CB1">
        <w:t xml:space="preserve"> </w:t>
      </w:r>
      <w:r w:rsidR="00F35531">
        <w:t>in</w:t>
      </w:r>
      <w:r w:rsidR="00786CB1">
        <w:t xml:space="preserve"> </w:t>
      </w:r>
      <w:r w:rsidR="00F35531">
        <w:t>this</w:t>
      </w:r>
      <w:r w:rsidR="00786CB1">
        <w:t xml:space="preserve"> </w:t>
      </w:r>
      <w:r w:rsidR="00F35531">
        <w:t>manner</w:t>
      </w:r>
      <w:r w:rsidR="00786CB1">
        <w:t xml:space="preserve"> </w:t>
      </w:r>
      <w:r w:rsidR="00F35531">
        <w:t>under</w:t>
      </w:r>
      <w:r w:rsidR="00786CB1">
        <w:t xml:space="preserve"> </w:t>
      </w:r>
      <w:r w:rsidR="00F35531">
        <w:t>State</w:t>
      </w:r>
      <w:r w:rsidR="00786CB1">
        <w:t xml:space="preserve"> </w:t>
      </w:r>
      <w:r w:rsidR="00F35531">
        <w:t>of</w:t>
      </w:r>
      <w:r w:rsidR="00786CB1">
        <w:t xml:space="preserve"> </w:t>
      </w:r>
      <w:r w:rsidR="00F35531">
        <w:t>Hawaii</w:t>
      </w:r>
      <w:r w:rsidR="00786CB1">
        <w:t xml:space="preserve"> </w:t>
      </w:r>
      <w:r w:rsidR="00F35531">
        <w:t>law</w:t>
      </w:r>
      <w:r w:rsidR="00786CB1">
        <w:t xml:space="preserve"> </w:t>
      </w:r>
      <w:r w:rsidR="00F35531">
        <w:t>pursuant</w:t>
      </w:r>
      <w:r w:rsidR="00786CB1">
        <w:t xml:space="preserve"> </w:t>
      </w:r>
      <w:r w:rsidR="00F35531">
        <w:t>to</w:t>
      </w:r>
      <w:r w:rsidR="00786CB1">
        <w:t xml:space="preserve"> </w:t>
      </w:r>
      <w:r w:rsidR="00F35531" w:rsidRPr="00C53D87">
        <w:rPr>
          <w:rFonts w:cs="Courier New"/>
          <w:color w:val="000000"/>
        </w:rPr>
        <w:t>§195D-21(b)(</w:t>
      </w:r>
      <w:r w:rsidR="00F35531">
        <w:rPr>
          <w:rFonts w:cs="Courier New"/>
          <w:color w:val="000000"/>
        </w:rPr>
        <w:t>1</w:t>
      </w:r>
      <w:r w:rsidR="00F35531" w:rsidRPr="00C53D87">
        <w:rPr>
          <w:rFonts w:cs="Courier New"/>
          <w:color w:val="000000"/>
        </w:rPr>
        <w:t>)</w:t>
      </w:r>
      <w:r w:rsidR="00F35531">
        <w:rPr>
          <w:rFonts w:cs="Courier New"/>
          <w:color w:val="000000"/>
        </w:rPr>
        <w:t>,</w:t>
      </w:r>
      <w:r w:rsidR="00786CB1">
        <w:rPr>
          <w:rFonts w:cs="Courier New"/>
          <w:color w:val="000000"/>
        </w:rPr>
        <w:t xml:space="preserve"> </w:t>
      </w:r>
      <w:r w:rsidR="00F35531">
        <w:rPr>
          <w:rFonts w:cs="Courier New"/>
          <w:color w:val="000000"/>
        </w:rPr>
        <w:t>if</w:t>
      </w:r>
      <w:r w:rsidR="00786CB1">
        <w:rPr>
          <w:rFonts w:cs="Courier New"/>
          <w:color w:val="000000"/>
        </w:rPr>
        <w:t xml:space="preserve"> </w:t>
      </w:r>
      <w:r w:rsidR="00F35531">
        <w:rPr>
          <w:rFonts w:cs="Courier New"/>
          <w:color w:val="000000"/>
        </w:rPr>
        <w:t>and</w:t>
      </w:r>
      <w:r w:rsidR="00786CB1">
        <w:rPr>
          <w:rFonts w:cs="Courier New"/>
          <w:color w:val="000000"/>
        </w:rPr>
        <w:t xml:space="preserve"> </w:t>
      </w:r>
      <w:r w:rsidR="00F35531">
        <w:rPr>
          <w:rFonts w:cs="Courier New"/>
          <w:color w:val="000000"/>
        </w:rPr>
        <w:t>when</w:t>
      </w:r>
      <w:r w:rsidR="00786CB1">
        <w:rPr>
          <w:rFonts w:cs="Courier New"/>
          <w:color w:val="000000"/>
        </w:rPr>
        <w:t xml:space="preserve"> </w:t>
      </w:r>
      <w:r w:rsidR="00F35531">
        <w:rPr>
          <w:rFonts w:cs="Courier New"/>
          <w:color w:val="000000"/>
        </w:rPr>
        <w:t>at</w:t>
      </w:r>
      <w:r w:rsidR="00786CB1">
        <w:rPr>
          <w:rFonts w:cs="Courier New"/>
          <w:color w:val="000000"/>
        </w:rPr>
        <w:t xml:space="preserve"> </w:t>
      </w:r>
      <w:r w:rsidR="00F35531">
        <w:rPr>
          <w:rFonts w:cs="Courier New"/>
          <w:color w:val="000000"/>
        </w:rPr>
        <w:t>such</w:t>
      </w:r>
      <w:r w:rsidR="00786CB1">
        <w:rPr>
          <w:rFonts w:cs="Courier New"/>
          <w:color w:val="000000"/>
        </w:rPr>
        <w:t xml:space="preserve"> </w:t>
      </w:r>
      <w:r w:rsidR="00F35531">
        <w:rPr>
          <w:rFonts w:cs="Courier New"/>
          <w:color w:val="000000"/>
        </w:rPr>
        <w:t>time</w:t>
      </w:r>
      <w:r w:rsidR="00786CB1">
        <w:rPr>
          <w:rFonts w:cs="Courier New"/>
          <w:color w:val="000000"/>
        </w:rPr>
        <w:t xml:space="preserve"> </w:t>
      </w:r>
      <w:r w:rsidR="00F35531">
        <w:rPr>
          <w:rFonts w:cs="Courier New"/>
          <w:color w:val="000000"/>
        </w:rPr>
        <w:t>the</w:t>
      </w:r>
      <w:r w:rsidR="00786CB1">
        <w:rPr>
          <w:rFonts w:cs="Courier New"/>
          <w:color w:val="000000"/>
        </w:rPr>
        <w:t xml:space="preserve"> </w:t>
      </w:r>
      <w:r w:rsidR="00F35531">
        <w:rPr>
          <w:rFonts w:cs="Courier New"/>
          <w:color w:val="000000"/>
        </w:rPr>
        <w:t>mechanism</w:t>
      </w:r>
      <w:r w:rsidR="00786CB1">
        <w:rPr>
          <w:rFonts w:cs="Courier New"/>
          <w:color w:val="000000"/>
        </w:rPr>
        <w:t xml:space="preserve"> </w:t>
      </w:r>
      <w:r w:rsidR="00F35531">
        <w:rPr>
          <w:rFonts w:cs="Courier New"/>
          <w:color w:val="000000"/>
        </w:rPr>
        <w:t>exists.</w:t>
      </w:r>
    </w:p>
    <w:p w14:paraId="1BEB6694" w14:textId="77777777" w:rsidR="00654768" w:rsidRDefault="00654768" w:rsidP="004508B3"/>
    <w:p w14:paraId="5DE235E1" w14:textId="2261F275" w:rsidR="00EF358D" w:rsidRDefault="00EA2C62" w:rsidP="006C1007">
      <w:pPr>
        <w:pStyle w:val="Heading1"/>
      </w:pPr>
      <w:bookmarkStart w:id="144" w:name="_Toc529973144"/>
      <w:bookmarkStart w:id="145" w:name="_Toc61469985"/>
      <w:r w:rsidRPr="00EB6EA8">
        <w:t>Adaptive</w:t>
      </w:r>
      <w:r w:rsidR="00786CB1">
        <w:t xml:space="preserve"> </w:t>
      </w:r>
      <w:r w:rsidRPr="00EB6EA8">
        <w:t>Management</w:t>
      </w:r>
      <w:bookmarkEnd w:id="144"/>
      <w:bookmarkEnd w:id="145"/>
    </w:p>
    <w:p w14:paraId="3578E1CC" w14:textId="77777777" w:rsidR="000867D9" w:rsidRPr="000867D9" w:rsidRDefault="000867D9" w:rsidP="000867D9"/>
    <w:p w14:paraId="6B7E3181" w14:textId="15D38C14" w:rsidR="0047013E" w:rsidRDefault="000630EC" w:rsidP="0065462F">
      <w:r>
        <w:t>A</w:t>
      </w:r>
      <w:r w:rsidRPr="000630EC">
        <w:t>daptive</w:t>
      </w:r>
      <w:r w:rsidR="00786CB1">
        <w:t xml:space="preserve"> </w:t>
      </w:r>
      <w:r w:rsidRPr="000630EC">
        <w:t>management</w:t>
      </w:r>
      <w:r w:rsidR="00786CB1">
        <w:t xml:space="preserve"> </w:t>
      </w:r>
      <w:r w:rsidR="00776245">
        <w:t>is</w:t>
      </w:r>
      <w:r w:rsidR="00786CB1">
        <w:t xml:space="preserve"> </w:t>
      </w:r>
      <w:r w:rsidRPr="000630EC">
        <w:t>a</w:t>
      </w:r>
      <w:r w:rsidR="00786CB1">
        <w:t xml:space="preserve"> </w:t>
      </w:r>
      <w:r w:rsidR="00265627">
        <w:t>framework</w:t>
      </w:r>
      <w:r w:rsidR="00786CB1">
        <w:t xml:space="preserve"> </w:t>
      </w:r>
      <w:r w:rsidRPr="000630EC">
        <w:t>to</w:t>
      </w:r>
      <w:r w:rsidR="00786CB1">
        <w:t xml:space="preserve"> </w:t>
      </w:r>
      <w:r w:rsidRPr="000630EC">
        <w:t>address</w:t>
      </w:r>
      <w:r w:rsidR="00786CB1">
        <w:t xml:space="preserve"> </w:t>
      </w:r>
      <w:r w:rsidRPr="000630EC">
        <w:t>uncertainty</w:t>
      </w:r>
      <w:r w:rsidR="00786CB1">
        <w:t xml:space="preserve"> </w:t>
      </w:r>
      <w:r w:rsidRPr="000630EC">
        <w:t>in</w:t>
      </w:r>
      <w:r w:rsidR="00786CB1">
        <w:t xml:space="preserve"> </w:t>
      </w:r>
      <w:r w:rsidRPr="000630EC">
        <w:t>the</w:t>
      </w:r>
      <w:r w:rsidR="00786CB1">
        <w:t xml:space="preserve"> </w:t>
      </w:r>
      <w:r w:rsidRPr="000630EC">
        <w:t>conservation</w:t>
      </w:r>
      <w:r w:rsidR="00786CB1">
        <w:t xml:space="preserve"> </w:t>
      </w:r>
      <w:r w:rsidRPr="000630EC">
        <w:t>of</w:t>
      </w:r>
      <w:r w:rsidR="00786CB1">
        <w:t xml:space="preserve"> </w:t>
      </w:r>
      <w:r w:rsidRPr="000630EC">
        <w:t>a</w:t>
      </w:r>
      <w:r w:rsidR="00786CB1">
        <w:t xml:space="preserve"> </w:t>
      </w:r>
      <w:r w:rsidRPr="000630EC">
        <w:t>species</w:t>
      </w:r>
      <w:r w:rsidR="00786CB1">
        <w:t xml:space="preserve"> </w:t>
      </w:r>
      <w:r w:rsidRPr="000630EC">
        <w:t>covered</w:t>
      </w:r>
      <w:r w:rsidR="00786CB1">
        <w:t xml:space="preserve"> </w:t>
      </w:r>
      <w:r w:rsidRPr="000630EC">
        <w:t>by</w:t>
      </w:r>
      <w:r w:rsidR="00786CB1">
        <w:t xml:space="preserve"> </w:t>
      </w:r>
      <w:r w:rsidRPr="000630EC">
        <w:t>an</w:t>
      </w:r>
      <w:r w:rsidR="00786CB1">
        <w:t xml:space="preserve"> </w:t>
      </w:r>
      <w:r w:rsidRPr="000630EC">
        <w:t>HCP</w:t>
      </w:r>
      <w:r w:rsidR="00786CB1">
        <w:t xml:space="preserve"> </w:t>
      </w:r>
      <w:r>
        <w:t>and</w:t>
      </w:r>
      <w:r w:rsidR="00786CB1">
        <w:t xml:space="preserve"> </w:t>
      </w:r>
      <w:r w:rsidR="00EF358D">
        <w:t>is</w:t>
      </w:r>
      <w:r w:rsidR="00786CB1">
        <w:t xml:space="preserve"> </w:t>
      </w:r>
      <w:r w:rsidR="00EF358D">
        <w:t>a</w:t>
      </w:r>
      <w:r w:rsidR="00786CB1">
        <w:t xml:space="preserve"> </w:t>
      </w:r>
      <w:r w:rsidR="00EF358D">
        <w:t>required</w:t>
      </w:r>
      <w:r w:rsidR="00786CB1">
        <w:t xml:space="preserve"> </w:t>
      </w:r>
      <w:r w:rsidR="00EF358D">
        <w:t>component</w:t>
      </w:r>
      <w:r w:rsidR="00786CB1">
        <w:t xml:space="preserve"> </w:t>
      </w:r>
      <w:r w:rsidR="00EF358D">
        <w:t>of</w:t>
      </w:r>
      <w:r w:rsidR="00786CB1">
        <w:t xml:space="preserve"> </w:t>
      </w:r>
      <w:r w:rsidR="00EF358D">
        <w:t>HCPs</w:t>
      </w:r>
      <w:r>
        <w:t>.</w:t>
      </w:r>
      <w:r w:rsidR="00786CB1">
        <w:t xml:space="preserve"> </w:t>
      </w:r>
      <w:r w:rsidR="0047013E">
        <w:t>USFWS</w:t>
      </w:r>
      <w:r w:rsidR="00786CB1">
        <w:t xml:space="preserve"> </w:t>
      </w:r>
      <w:r w:rsidR="0047013E">
        <w:t>in</w:t>
      </w:r>
      <w:r w:rsidR="00786CB1">
        <w:t xml:space="preserve"> </w:t>
      </w:r>
      <w:r w:rsidR="00F37306">
        <w:t>its</w:t>
      </w:r>
      <w:r w:rsidR="00786CB1">
        <w:t xml:space="preserve"> </w:t>
      </w:r>
      <w:r w:rsidR="0047013E">
        <w:t>HCP</w:t>
      </w:r>
      <w:r w:rsidR="00786CB1">
        <w:t xml:space="preserve"> </w:t>
      </w:r>
      <w:r w:rsidR="0047013E">
        <w:t>Handbook</w:t>
      </w:r>
      <w:r w:rsidR="00786CB1">
        <w:t xml:space="preserve"> </w:t>
      </w:r>
      <w:r w:rsidR="0047013E">
        <w:t>(USFWS</w:t>
      </w:r>
      <w:r w:rsidR="00786CB1">
        <w:t xml:space="preserve"> </w:t>
      </w:r>
      <w:r w:rsidR="00B17DF4">
        <w:t>and</w:t>
      </w:r>
      <w:r w:rsidR="00786CB1">
        <w:t xml:space="preserve"> </w:t>
      </w:r>
      <w:r w:rsidR="00B17DF4">
        <w:t>NOAA</w:t>
      </w:r>
      <w:r w:rsidR="00786CB1">
        <w:t xml:space="preserve"> </w:t>
      </w:r>
      <w:r w:rsidR="0047013E">
        <w:t>2016)</w:t>
      </w:r>
      <w:r w:rsidR="00786CB1">
        <w:t xml:space="preserve"> </w:t>
      </w:r>
      <w:r w:rsidR="0047013E">
        <w:t>outlines</w:t>
      </w:r>
      <w:r w:rsidR="00786CB1">
        <w:t xml:space="preserve"> </w:t>
      </w:r>
      <w:r w:rsidR="00387AA8">
        <w:t>an</w:t>
      </w:r>
      <w:r w:rsidR="00786CB1">
        <w:t xml:space="preserve"> </w:t>
      </w:r>
      <w:r w:rsidR="00387AA8">
        <w:t>adaptive</w:t>
      </w:r>
      <w:r w:rsidR="00786CB1">
        <w:t xml:space="preserve"> </w:t>
      </w:r>
      <w:r w:rsidR="00387AA8">
        <w:t>management</w:t>
      </w:r>
      <w:r w:rsidR="00786CB1">
        <w:t xml:space="preserve"> </w:t>
      </w:r>
      <w:r w:rsidR="00387AA8">
        <w:t>program</w:t>
      </w:r>
      <w:r w:rsidR="00786CB1">
        <w:t xml:space="preserve"> </w:t>
      </w:r>
      <w:r w:rsidR="00387AA8">
        <w:t>for</w:t>
      </w:r>
      <w:r w:rsidR="00786CB1">
        <w:t xml:space="preserve"> </w:t>
      </w:r>
      <w:r w:rsidR="00387AA8">
        <w:t>an</w:t>
      </w:r>
      <w:r w:rsidR="00786CB1">
        <w:t xml:space="preserve"> </w:t>
      </w:r>
      <w:r w:rsidR="00387AA8">
        <w:t>HCP</w:t>
      </w:r>
      <w:r w:rsidR="00786CB1">
        <w:t xml:space="preserve"> </w:t>
      </w:r>
      <w:r w:rsidR="0047013E">
        <w:t>as</w:t>
      </w:r>
      <w:r w:rsidR="00786CB1">
        <w:t xml:space="preserve"> </w:t>
      </w:r>
      <w:r w:rsidR="0047013E">
        <w:t>follows:</w:t>
      </w:r>
    </w:p>
    <w:p w14:paraId="40B76691" w14:textId="77777777" w:rsidR="00C102A5" w:rsidRDefault="00C102A5" w:rsidP="0065462F"/>
    <w:p w14:paraId="60957919" w14:textId="0A7018AE" w:rsidR="0047013E" w:rsidRDefault="0047013E" w:rsidP="00FA09C0">
      <w:pPr>
        <w:pStyle w:val="ListParagraph"/>
        <w:numPr>
          <w:ilvl w:val="0"/>
          <w:numId w:val="22"/>
        </w:numPr>
      </w:pPr>
      <w:r>
        <w:t>Define</w:t>
      </w:r>
      <w:r w:rsidR="00786CB1">
        <w:t xml:space="preserve"> </w:t>
      </w:r>
      <w:r>
        <w:t>goals.</w:t>
      </w:r>
    </w:p>
    <w:p w14:paraId="61538B4C" w14:textId="0F0A637E" w:rsidR="0047013E" w:rsidRDefault="0047013E" w:rsidP="00FA09C0">
      <w:pPr>
        <w:pStyle w:val="ListParagraph"/>
        <w:numPr>
          <w:ilvl w:val="0"/>
          <w:numId w:val="22"/>
        </w:numPr>
      </w:pPr>
      <w:r>
        <w:t>Develop</w:t>
      </w:r>
      <w:r w:rsidR="00786CB1">
        <w:t xml:space="preserve"> </w:t>
      </w:r>
      <w:r>
        <w:t>conceptual</w:t>
      </w:r>
      <w:r w:rsidR="00786CB1">
        <w:t xml:space="preserve"> </w:t>
      </w:r>
      <w:r>
        <w:t>models</w:t>
      </w:r>
      <w:r w:rsidR="00786CB1">
        <w:t xml:space="preserve"> </w:t>
      </w:r>
      <w:r>
        <w:t>to</w:t>
      </w:r>
      <w:r w:rsidR="00786CB1">
        <w:t xml:space="preserve"> </w:t>
      </w:r>
      <w:r>
        <w:t>serve</w:t>
      </w:r>
      <w:r w:rsidR="00786CB1">
        <w:t xml:space="preserve"> </w:t>
      </w:r>
      <w:r>
        <w:t>as</w:t>
      </w:r>
      <w:r w:rsidR="00786CB1">
        <w:t xml:space="preserve"> </w:t>
      </w:r>
      <w:r>
        <w:t>hypotheses</w:t>
      </w:r>
      <w:r w:rsidR="00786CB1">
        <w:t xml:space="preserve"> </w:t>
      </w:r>
      <w:r>
        <w:t>for</w:t>
      </w:r>
      <w:r w:rsidR="00786CB1">
        <w:t xml:space="preserve"> </w:t>
      </w:r>
      <w:r>
        <w:t>how</w:t>
      </w:r>
      <w:r w:rsidR="00786CB1">
        <w:t xml:space="preserve"> </w:t>
      </w:r>
      <w:r>
        <w:t>the</w:t>
      </w:r>
      <w:r w:rsidR="00786CB1">
        <w:t xml:space="preserve"> </w:t>
      </w:r>
      <w:r>
        <w:t>system</w:t>
      </w:r>
      <w:r w:rsidR="00786CB1">
        <w:t xml:space="preserve"> </w:t>
      </w:r>
      <w:r>
        <w:t>works</w:t>
      </w:r>
      <w:r w:rsidR="00786CB1">
        <w:t xml:space="preserve"> </w:t>
      </w:r>
      <w:r>
        <w:t>and</w:t>
      </w:r>
      <w:r w:rsidR="00786CB1">
        <w:t xml:space="preserve"> </w:t>
      </w:r>
      <w:r>
        <w:t>to</w:t>
      </w:r>
      <w:r w:rsidR="00786CB1">
        <w:t xml:space="preserve"> </w:t>
      </w:r>
      <w:r>
        <w:t>identify</w:t>
      </w:r>
      <w:r w:rsidR="00786CB1">
        <w:t xml:space="preserve"> </w:t>
      </w:r>
      <w:r>
        <w:t>key</w:t>
      </w:r>
      <w:r w:rsidR="00786CB1">
        <w:t xml:space="preserve"> </w:t>
      </w:r>
      <w:r>
        <w:t>uncertainties.</w:t>
      </w:r>
    </w:p>
    <w:p w14:paraId="5D13CCEE" w14:textId="3A4A5547" w:rsidR="0047013E" w:rsidRDefault="0047013E" w:rsidP="00FA09C0">
      <w:pPr>
        <w:pStyle w:val="ListParagraph"/>
        <w:numPr>
          <w:ilvl w:val="0"/>
          <w:numId w:val="22"/>
        </w:numPr>
      </w:pPr>
      <w:r>
        <w:t>Evaluate</w:t>
      </w:r>
      <w:r w:rsidR="00786CB1">
        <w:t xml:space="preserve"> </w:t>
      </w:r>
      <w:r>
        <w:t>management</w:t>
      </w:r>
      <w:r w:rsidR="00786CB1">
        <w:t xml:space="preserve"> </w:t>
      </w:r>
      <w:r>
        <w:t>options.</w:t>
      </w:r>
    </w:p>
    <w:p w14:paraId="5BA9BCFF" w14:textId="5A94A156" w:rsidR="0047013E" w:rsidRDefault="0047013E" w:rsidP="00FA09C0">
      <w:pPr>
        <w:pStyle w:val="ListParagraph"/>
        <w:numPr>
          <w:ilvl w:val="0"/>
          <w:numId w:val="22"/>
        </w:numPr>
      </w:pPr>
      <w:r>
        <w:t>Develop</w:t>
      </w:r>
      <w:r w:rsidR="00786CB1">
        <w:t xml:space="preserve"> </w:t>
      </w:r>
      <w:r>
        <w:t>a</w:t>
      </w:r>
      <w:r w:rsidR="00786CB1">
        <w:t xml:space="preserve"> </w:t>
      </w:r>
      <w:r>
        <w:t>monitoring</w:t>
      </w:r>
      <w:r w:rsidR="00786CB1">
        <w:t xml:space="preserve"> </w:t>
      </w:r>
      <w:r>
        <w:t>and</w:t>
      </w:r>
      <w:r w:rsidR="00786CB1">
        <w:t xml:space="preserve"> </w:t>
      </w:r>
      <w:r>
        <w:t>evaluation</w:t>
      </w:r>
      <w:r w:rsidR="00786CB1">
        <w:t xml:space="preserve"> </w:t>
      </w:r>
      <w:r>
        <w:t>program</w:t>
      </w:r>
      <w:r w:rsidR="00786CB1">
        <w:t xml:space="preserve"> </w:t>
      </w:r>
      <w:r>
        <w:t>that</w:t>
      </w:r>
      <w:r w:rsidR="00786CB1">
        <w:t xml:space="preserve"> </w:t>
      </w:r>
      <w:r>
        <w:t>can</w:t>
      </w:r>
      <w:r w:rsidR="00786CB1">
        <w:t xml:space="preserve"> </w:t>
      </w:r>
      <w:r>
        <w:t>answer</w:t>
      </w:r>
      <w:r w:rsidR="00786CB1">
        <w:t xml:space="preserve"> </w:t>
      </w:r>
      <w:r>
        <w:t>questions</w:t>
      </w:r>
      <w:r w:rsidR="00786CB1">
        <w:t xml:space="preserve"> </w:t>
      </w:r>
      <w:r>
        <w:t>to</w:t>
      </w:r>
      <w:r w:rsidR="00786CB1">
        <w:t xml:space="preserve"> </w:t>
      </w:r>
      <w:r>
        <w:t>reduce</w:t>
      </w:r>
      <w:r w:rsidR="00786CB1">
        <w:t xml:space="preserve"> </w:t>
      </w:r>
      <w:r>
        <w:t>uncertainty.</w:t>
      </w:r>
    </w:p>
    <w:p w14:paraId="19C46A1E" w14:textId="18AABCC0" w:rsidR="0047013E" w:rsidRDefault="0047013E" w:rsidP="00FA09C0">
      <w:pPr>
        <w:pStyle w:val="ListParagraph"/>
        <w:numPr>
          <w:ilvl w:val="0"/>
          <w:numId w:val="22"/>
        </w:numPr>
      </w:pPr>
      <w:r>
        <w:t>Implement</w:t>
      </w:r>
      <w:r w:rsidR="00786CB1">
        <w:t xml:space="preserve"> </w:t>
      </w:r>
      <w:r>
        <w:t>management</w:t>
      </w:r>
      <w:r w:rsidR="00786CB1">
        <w:t xml:space="preserve"> </w:t>
      </w:r>
      <w:r>
        <w:t>action</w:t>
      </w:r>
      <w:r w:rsidR="002D3389">
        <w:t>s</w:t>
      </w:r>
      <w:r w:rsidR="00786CB1">
        <w:t xml:space="preserve"> </w:t>
      </w:r>
      <w:r>
        <w:t>and</w:t>
      </w:r>
      <w:r w:rsidR="00786CB1">
        <w:t xml:space="preserve"> </w:t>
      </w:r>
      <w:r>
        <w:t>monitoring.</w:t>
      </w:r>
    </w:p>
    <w:p w14:paraId="1F27AE75" w14:textId="1098B3C5" w:rsidR="0047013E" w:rsidRDefault="0047013E" w:rsidP="00FA09C0">
      <w:pPr>
        <w:pStyle w:val="ListParagraph"/>
        <w:numPr>
          <w:ilvl w:val="0"/>
          <w:numId w:val="22"/>
        </w:numPr>
      </w:pPr>
      <w:r>
        <w:t>Evaluate</w:t>
      </w:r>
      <w:r w:rsidR="00786CB1">
        <w:t xml:space="preserve"> </w:t>
      </w:r>
      <w:r>
        <w:t>information</w:t>
      </w:r>
      <w:r w:rsidR="00786CB1">
        <w:t xml:space="preserve"> </w:t>
      </w:r>
      <w:r>
        <w:t>and</w:t>
      </w:r>
      <w:r w:rsidR="00786CB1">
        <w:t xml:space="preserve"> </w:t>
      </w:r>
      <w:r>
        <w:t>incorporate</w:t>
      </w:r>
      <w:r w:rsidR="00786CB1">
        <w:t xml:space="preserve"> </w:t>
      </w:r>
      <w:r>
        <w:t>it</w:t>
      </w:r>
      <w:r w:rsidR="00786CB1">
        <w:t xml:space="preserve"> </w:t>
      </w:r>
      <w:r>
        <w:t>into</w:t>
      </w:r>
      <w:r w:rsidR="00786CB1">
        <w:t xml:space="preserve"> </w:t>
      </w:r>
      <w:r>
        <w:t>decisions</w:t>
      </w:r>
      <w:r w:rsidR="00786CB1">
        <w:t xml:space="preserve"> </w:t>
      </w:r>
      <w:r>
        <w:t>to</w:t>
      </w:r>
      <w:r w:rsidR="00786CB1">
        <w:t xml:space="preserve"> </w:t>
      </w:r>
      <w:r>
        <w:t>improve</w:t>
      </w:r>
      <w:r w:rsidR="00786CB1">
        <w:t xml:space="preserve"> </w:t>
      </w:r>
      <w:r>
        <w:t>system</w:t>
      </w:r>
      <w:r w:rsidR="00786CB1">
        <w:t xml:space="preserve"> </w:t>
      </w:r>
      <w:r>
        <w:t>models</w:t>
      </w:r>
      <w:r w:rsidR="002D3389">
        <w:t>,</w:t>
      </w:r>
      <w:r w:rsidR="00786CB1">
        <w:t xml:space="preserve"> </w:t>
      </w:r>
      <w:r w:rsidR="002D3389">
        <w:t>if</w:t>
      </w:r>
      <w:r w:rsidR="00786CB1">
        <w:t xml:space="preserve"> </w:t>
      </w:r>
      <w:r w:rsidR="002D3389">
        <w:t>needed</w:t>
      </w:r>
      <w:r>
        <w:t>.</w:t>
      </w:r>
    </w:p>
    <w:p w14:paraId="224EB146" w14:textId="03DE1152" w:rsidR="0047013E" w:rsidRDefault="0047013E" w:rsidP="00FA09C0">
      <w:pPr>
        <w:pStyle w:val="ListParagraph"/>
        <w:numPr>
          <w:ilvl w:val="0"/>
          <w:numId w:val="22"/>
        </w:numPr>
      </w:pPr>
      <w:r>
        <w:t>Use</w:t>
      </w:r>
      <w:r w:rsidR="00786CB1">
        <w:t xml:space="preserve"> </w:t>
      </w:r>
      <w:r>
        <w:t>updated</w:t>
      </w:r>
      <w:r w:rsidR="00786CB1">
        <w:t xml:space="preserve"> </w:t>
      </w:r>
      <w:r>
        <w:t>system</w:t>
      </w:r>
      <w:r w:rsidR="00786CB1">
        <w:t xml:space="preserve"> </w:t>
      </w:r>
      <w:r>
        <w:t>models</w:t>
      </w:r>
      <w:r w:rsidR="00786CB1">
        <w:t xml:space="preserve"> </w:t>
      </w:r>
      <w:r>
        <w:t>for</w:t>
      </w:r>
      <w:r w:rsidR="00786CB1">
        <w:t xml:space="preserve"> </w:t>
      </w:r>
      <w:r w:rsidR="002D3389">
        <w:t>directing</w:t>
      </w:r>
      <w:r w:rsidR="00786CB1">
        <w:t xml:space="preserve"> </w:t>
      </w:r>
      <w:r>
        <w:t>future</w:t>
      </w:r>
      <w:r w:rsidR="00786CB1">
        <w:t xml:space="preserve"> </w:t>
      </w:r>
      <w:r w:rsidR="002D3389">
        <w:t>management</w:t>
      </w:r>
      <w:r w:rsidR="00786CB1">
        <w:t xml:space="preserve"> </w:t>
      </w:r>
      <w:r w:rsidR="002D3389">
        <w:t>and</w:t>
      </w:r>
      <w:r w:rsidR="00786CB1">
        <w:t xml:space="preserve"> </w:t>
      </w:r>
      <w:r w:rsidR="002D3389">
        <w:t>monitoring</w:t>
      </w:r>
      <w:r w:rsidR="00786CB1">
        <w:t xml:space="preserve"> </w:t>
      </w:r>
      <w:r>
        <w:t>decisions.</w:t>
      </w:r>
    </w:p>
    <w:p w14:paraId="56E69F84" w14:textId="77777777" w:rsidR="00C102A5" w:rsidRDefault="00C102A5" w:rsidP="0065462F"/>
    <w:p w14:paraId="2478F0E8" w14:textId="33AE3D22" w:rsidR="00A369BE" w:rsidRDefault="0047013E" w:rsidP="0065462F">
      <w:r>
        <w:t>An</w:t>
      </w:r>
      <w:r w:rsidR="00786CB1">
        <w:t xml:space="preserve"> </w:t>
      </w:r>
      <w:r>
        <w:t>adaptive</w:t>
      </w:r>
      <w:r w:rsidR="00786CB1">
        <w:t xml:space="preserve"> </w:t>
      </w:r>
      <w:r>
        <w:t>management</w:t>
      </w:r>
      <w:r w:rsidR="00786CB1">
        <w:t xml:space="preserve"> </w:t>
      </w:r>
      <w:r w:rsidR="00265627">
        <w:t>framework</w:t>
      </w:r>
      <w:r w:rsidR="00786CB1">
        <w:t xml:space="preserve"> </w:t>
      </w:r>
      <w:r w:rsidR="00265627">
        <w:t>is</w:t>
      </w:r>
      <w:r w:rsidR="00786CB1">
        <w:t xml:space="preserve"> </w:t>
      </w:r>
      <w:r w:rsidR="00265627">
        <w:t>built</w:t>
      </w:r>
      <w:r w:rsidR="00786CB1">
        <w:t xml:space="preserve"> </w:t>
      </w:r>
      <w:r w:rsidR="00265627">
        <w:t>on</w:t>
      </w:r>
      <w:r w:rsidR="00786CB1">
        <w:t xml:space="preserve"> </w:t>
      </w:r>
      <w:r w:rsidR="00265627">
        <w:t>biological</w:t>
      </w:r>
      <w:r w:rsidR="00786CB1">
        <w:t xml:space="preserve"> </w:t>
      </w:r>
      <w:r w:rsidR="00265627">
        <w:t>goals</w:t>
      </w:r>
      <w:r w:rsidR="00786CB1">
        <w:t xml:space="preserve"> </w:t>
      </w:r>
      <w:r w:rsidR="00265627">
        <w:t>and</w:t>
      </w:r>
      <w:r w:rsidR="00786CB1">
        <w:t xml:space="preserve"> </w:t>
      </w:r>
      <w:r w:rsidR="00265627">
        <w:t>objectives,</w:t>
      </w:r>
      <w:r w:rsidR="00786CB1">
        <w:t xml:space="preserve"> </w:t>
      </w:r>
      <w:r w:rsidR="00265627">
        <w:t>monitoring,</w:t>
      </w:r>
      <w:r w:rsidR="00786CB1">
        <w:t xml:space="preserve"> </w:t>
      </w:r>
      <w:r w:rsidR="00265627">
        <w:t>success</w:t>
      </w:r>
      <w:r w:rsidR="00786CB1">
        <w:t xml:space="preserve"> </w:t>
      </w:r>
      <w:r w:rsidR="00265627">
        <w:t>criteria,</w:t>
      </w:r>
      <w:r w:rsidR="00786CB1">
        <w:t xml:space="preserve"> </w:t>
      </w:r>
      <w:r w:rsidR="00265627">
        <w:t>and</w:t>
      </w:r>
      <w:r w:rsidR="00786CB1">
        <w:t xml:space="preserve"> </w:t>
      </w:r>
      <w:r w:rsidR="00265627">
        <w:t>adaptive</w:t>
      </w:r>
      <w:r w:rsidR="00786CB1">
        <w:t xml:space="preserve"> </w:t>
      </w:r>
      <w:r w:rsidR="00265627">
        <w:t>management</w:t>
      </w:r>
      <w:r w:rsidR="00786CB1">
        <w:t xml:space="preserve"> </w:t>
      </w:r>
      <w:r w:rsidR="00265627">
        <w:t>triggers</w:t>
      </w:r>
      <w:r w:rsidR="00786CB1">
        <w:t xml:space="preserve"> </w:t>
      </w:r>
      <w:r w:rsidR="00265627">
        <w:t>and</w:t>
      </w:r>
      <w:r w:rsidR="00786CB1">
        <w:t xml:space="preserve"> </w:t>
      </w:r>
      <w:r w:rsidR="00265627">
        <w:t>strategy</w:t>
      </w:r>
      <w:r w:rsidR="00786CB1">
        <w:t xml:space="preserve"> </w:t>
      </w:r>
      <w:r w:rsidR="00265627">
        <w:t>pathways.</w:t>
      </w:r>
      <w:r w:rsidR="00786CB1">
        <w:t xml:space="preserve"> </w:t>
      </w:r>
      <w:r w:rsidR="000630EC">
        <w:t>It</w:t>
      </w:r>
      <w:r w:rsidR="00786CB1">
        <w:t xml:space="preserve"> </w:t>
      </w:r>
      <w:r w:rsidR="00EF358D">
        <w:t>allows</w:t>
      </w:r>
      <w:r w:rsidR="00786CB1">
        <w:t xml:space="preserve"> </w:t>
      </w:r>
      <w:r w:rsidR="00EF358D">
        <w:t>for</w:t>
      </w:r>
      <w:r w:rsidR="00786CB1">
        <w:t xml:space="preserve"> </w:t>
      </w:r>
      <w:r w:rsidR="00EF358D">
        <w:t>flexibility</w:t>
      </w:r>
      <w:r w:rsidR="00786CB1">
        <w:t xml:space="preserve"> </w:t>
      </w:r>
      <w:r w:rsidR="00EF358D">
        <w:t>over</w:t>
      </w:r>
      <w:r w:rsidR="00786CB1">
        <w:t xml:space="preserve"> </w:t>
      </w:r>
      <w:r w:rsidR="00EF358D">
        <w:t>time</w:t>
      </w:r>
      <w:r w:rsidR="00786CB1">
        <w:t xml:space="preserve"> </w:t>
      </w:r>
      <w:r w:rsidR="00EF358D">
        <w:t>during</w:t>
      </w:r>
      <w:r w:rsidR="00786CB1">
        <w:t xml:space="preserve"> </w:t>
      </w:r>
      <w:r w:rsidR="00EF358D">
        <w:t>the</w:t>
      </w:r>
      <w:r w:rsidR="00786CB1">
        <w:t xml:space="preserve"> </w:t>
      </w:r>
      <w:r w:rsidR="00EF358D">
        <w:t>implementation</w:t>
      </w:r>
      <w:r w:rsidR="00786CB1">
        <w:t xml:space="preserve"> </w:t>
      </w:r>
      <w:r w:rsidR="00EF358D">
        <w:t>of</w:t>
      </w:r>
      <w:r w:rsidR="00786CB1">
        <w:t xml:space="preserve"> </w:t>
      </w:r>
      <w:r w:rsidR="00EF358D">
        <w:t>the</w:t>
      </w:r>
      <w:r w:rsidR="00786CB1">
        <w:t xml:space="preserve"> </w:t>
      </w:r>
      <w:r w:rsidR="00EF358D">
        <w:t>HC</w:t>
      </w:r>
      <w:r w:rsidR="000630EC">
        <w:t>P</w:t>
      </w:r>
      <w:r w:rsidR="00786CB1">
        <w:t xml:space="preserve"> </w:t>
      </w:r>
      <w:r w:rsidR="000630EC">
        <w:t>as</w:t>
      </w:r>
      <w:r w:rsidR="00786CB1">
        <w:t xml:space="preserve"> </w:t>
      </w:r>
      <w:r w:rsidR="000630EC">
        <w:t>new</w:t>
      </w:r>
      <w:r w:rsidR="00786CB1">
        <w:t xml:space="preserve"> </w:t>
      </w:r>
      <w:r w:rsidR="000630EC">
        <w:t>information</w:t>
      </w:r>
      <w:r w:rsidR="00786CB1">
        <w:t xml:space="preserve"> </w:t>
      </w:r>
      <w:r w:rsidR="000630EC">
        <w:t>is</w:t>
      </w:r>
      <w:r w:rsidR="00786CB1">
        <w:t xml:space="preserve"> </w:t>
      </w:r>
      <w:r w:rsidR="000630EC">
        <w:t>gained</w:t>
      </w:r>
      <w:r w:rsidR="00786CB1">
        <w:t xml:space="preserve"> </w:t>
      </w:r>
      <w:r w:rsidR="00A908CC">
        <w:t>relative</w:t>
      </w:r>
      <w:r w:rsidR="00786CB1">
        <w:t xml:space="preserve"> </w:t>
      </w:r>
      <w:r w:rsidR="00A908CC">
        <w:t>to</w:t>
      </w:r>
      <w:r w:rsidR="00786CB1">
        <w:t xml:space="preserve"> </w:t>
      </w:r>
      <w:r w:rsidR="00A908CC">
        <w:t>calculated</w:t>
      </w:r>
      <w:r w:rsidR="00786CB1">
        <w:t xml:space="preserve"> </w:t>
      </w:r>
      <w:r w:rsidR="00A908CC">
        <w:t>take</w:t>
      </w:r>
      <w:r w:rsidR="00786CB1">
        <w:t xml:space="preserve"> </w:t>
      </w:r>
      <w:r w:rsidR="00A908CC">
        <w:t>and</w:t>
      </w:r>
      <w:r w:rsidR="00786CB1">
        <w:t xml:space="preserve"> </w:t>
      </w:r>
      <w:r w:rsidR="00A908CC">
        <w:t>mitigation</w:t>
      </w:r>
      <w:r w:rsidR="00786CB1">
        <w:t xml:space="preserve"> </w:t>
      </w:r>
      <w:r w:rsidR="00A908CC">
        <w:t>options,</w:t>
      </w:r>
      <w:r w:rsidR="00786CB1">
        <w:t xml:space="preserve"> </w:t>
      </w:r>
      <w:r w:rsidR="000630EC">
        <w:t>and</w:t>
      </w:r>
      <w:r w:rsidR="00786CB1">
        <w:t xml:space="preserve"> </w:t>
      </w:r>
      <w:r w:rsidR="000630EC">
        <w:t>uses</w:t>
      </w:r>
      <w:r w:rsidR="00786CB1">
        <w:t xml:space="preserve"> </w:t>
      </w:r>
      <w:r w:rsidR="00EF358D">
        <w:t>mo</w:t>
      </w:r>
      <w:r w:rsidR="000630EC">
        <w:t>nitoring</w:t>
      </w:r>
      <w:r w:rsidR="00786CB1">
        <w:t xml:space="preserve"> </w:t>
      </w:r>
      <w:r w:rsidR="000630EC">
        <w:t>and</w:t>
      </w:r>
      <w:r w:rsidR="00786CB1">
        <w:t xml:space="preserve"> </w:t>
      </w:r>
      <w:r w:rsidR="000630EC">
        <w:t>evaluation</w:t>
      </w:r>
      <w:r w:rsidR="00786CB1">
        <w:t xml:space="preserve"> </w:t>
      </w:r>
      <w:r w:rsidR="000630EC">
        <w:t>to</w:t>
      </w:r>
      <w:r w:rsidR="00786CB1">
        <w:t xml:space="preserve"> </w:t>
      </w:r>
      <w:r w:rsidR="000630EC">
        <w:t>adjust</w:t>
      </w:r>
      <w:r w:rsidR="00786CB1">
        <w:t xml:space="preserve"> </w:t>
      </w:r>
      <w:r w:rsidR="000630EC">
        <w:t>management</w:t>
      </w:r>
      <w:r w:rsidR="00786CB1">
        <w:t xml:space="preserve"> </w:t>
      </w:r>
      <w:r w:rsidR="00EF358D">
        <w:t>strategies.</w:t>
      </w:r>
      <w:r w:rsidR="00786CB1">
        <w:t xml:space="preserve"> </w:t>
      </w:r>
      <w:r w:rsidR="000630EC">
        <w:t>A</w:t>
      </w:r>
      <w:r w:rsidR="000630EC" w:rsidRPr="00EF358D">
        <w:t>n</w:t>
      </w:r>
      <w:r w:rsidR="00786CB1">
        <w:t xml:space="preserve"> </w:t>
      </w:r>
      <w:r w:rsidR="000630EC" w:rsidRPr="00EF358D">
        <w:t>adaptive</w:t>
      </w:r>
      <w:r w:rsidR="00786CB1">
        <w:t xml:space="preserve"> </w:t>
      </w:r>
      <w:r w:rsidR="000630EC" w:rsidRPr="00EF358D">
        <w:t>management</w:t>
      </w:r>
      <w:r w:rsidR="00786CB1">
        <w:t xml:space="preserve"> </w:t>
      </w:r>
      <w:r w:rsidR="000630EC" w:rsidRPr="00EF358D">
        <w:t>strategy</w:t>
      </w:r>
      <w:r w:rsidR="00786CB1">
        <w:t xml:space="preserve"> </w:t>
      </w:r>
      <w:r w:rsidR="000630EC" w:rsidRPr="00EF358D">
        <w:t>is</w:t>
      </w:r>
      <w:r w:rsidR="00786CB1">
        <w:t xml:space="preserve"> </w:t>
      </w:r>
      <w:r w:rsidR="000630EC" w:rsidRPr="00EF358D">
        <w:t>essential</w:t>
      </w:r>
      <w:r w:rsidR="00786CB1">
        <w:t xml:space="preserve"> </w:t>
      </w:r>
      <w:r w:rsidR="000630EC">
        <w:t>in</w:t>
      </w:r>
      <w:r w:rsidR="00786CB1">
        <w:t xml:space="preserve"> </w:t>
      </w:r>
      <w:r w:rsidR="000630EC">
        <w:t>HCPs</w:t>
      </w:r>
      <w:r w:rsidR="00786CB1">
        <w:t xml:space="preserve"> </w:t>
      </w:r>
      <w:r w:rsidR="000630EC" w:rsidRPr="00EF358D">
        <w:t>for</w:t>
      </w:r>
      <w:r w:rsidR="00786CB1">
        <w:t xml:space="preserve"> </w:t>
      </w:r>
      <w:r w:rsidR="00F37306">
        <w:t>the</w:t>
      </w:r>
      <w:r w:rsidR="00786CB1">
        <w:t xml:space="preserve"> </w:t>
      </w:r>
      <w:r w:rsidR="000630EC">
        <w:t>H</w:t>
      </w:r>
      <w:r w:rsidR="00083369">
        <w:t>awaiian</w:t>
      </w:r>
      <w:r w:rsidR="00786CB1">
        <w:t xml:space="preserve"> </w:t>
      </w:r>
      <w:r w:rsidR="000630EC">
        <w:t>H</w:t>
      </w:r>
      <w:r w:rsidR="00083369">
        <w:t>oary</w:t>
      </w:r>
      <w:r w:rsidR="00786CB1">
        <w:t xml:space="preserve"> </w:t>
      </w:r>
      <w:r w:rsidR="000630EC">
        <w:t>B</w:t>
      </w:r>
      <w:r w:rsidR="00083369">
        <w:t>at</w:t>
      </w:r>
      <w:r w:rsidR="00786CB1">
        <w:t xml:space="preserve"> </w:t>
      </w:r>
      <w:r w:rsidR="000630EC" w:rsidRPr="00EF358D">
        <w:t>due</w:t>
      </w:r>
      <w:r w:rsidR="00786CB1">
        <w:t xml:space="preserve"> </w:t>
      </w:r>
      <w:r w:rsidR="000630EC" w:rsidRPr="00EF358D">
        <w:t>to</w:t>
      </w:r>
      <w:r w:rsidR="00786CB1">
        <w:t xml:space="preserve"> </w:t>
      </w:r>
      <w:r w:rsidR="000630EC" w:rsidRPr="00EF358D">
        <w:t>significant</w:t>
      </w:r>
      <w:r w:rsidR="00786CB1">
        <w:t xml:space="preserve"> </w:t>
      </w:r>
      <w:r w:rsidR="000630EC" w:rsidRPr="00EF358D">
        <w:t>data</w:t>
      </w:r>
      <w:r w:rsidR="00786CB1">
        <w:t xml:space="preserve"> </w:t>
      </w:r>
      <w:r w:rsidR="000630EC">
        <w:t>and</w:t>
      </w:r>
      <w:r w:rsidR="00786CB1">
        <w:t xml:space="preserve"> </w:t>
      </w:r>
      <w:r w:rsidR="000630EC" w:rsidRPr="00EF358D">
        <w:t>information</w:t>
      </w:r>
      <w:r w:rsidR="00786CB1">
        <w:t xml:space="preserve"> </w:t>
      </w:r>
      <w:r w:rsidR="000630EC" w:rsidRPr="00EF358D">
        <w:t>gaps</w:t>
      </w:r>
      <w:r w:rsidR="00786CB1">
        <w:t xml:space="preserve"> </w:t>
      </w:r>
      <w:r w:rsidR="000630EC">
        <w:t>that</w:t>
      </w:r>
      <w:r w:rsidR="00786CB1">
        <w:t xml:space="preserve"> </w:t>
      </w:r>
      <w:r w:rsidR="000630EC">
        <w:t>result</w:t>
      </w:r>
      <w:r w:rsidR="00786CB1">
        <w:t xml:space="preserve"> </w:t>
      </w:r>
      <w:r w:rsidR="000630EC">
        <w:t>in</w:t>
      </w:r>
      <w:r w:rsidR="00786CB1">
        <w:t xml:space="preserve"> </w:t>
      </w:r>
      <w:r w:rsidR="000630EC">
        <w:t>uncertain</w:t>
      </w:r>
      <w:r w:rsidR="00083369">
        <w:t>ties</w:t>
      </w:r>
      <w:r w:rsidR="00786CB1">
        <w:t xml:space="preserve"> </w:t>
      </w:r>
      <w:r w:rsidR="00083369">
        <w:t>and/or</w:t>
      </w:r>
      <w:r w:rsidR="00786CB1">
        <w:t xml:space="preserve"> </w:t>
      </w:r>
      <w:r w:rsidR="000630EC" w:rsidRPr="00EF358D">
        <w:t>risk</w:t>
      </w:r>
      <w:r w:rsidR="00786CB1">
        <w:t xml:space="preserve"> </w:t>
      </w:r>
      <w:r w:rsidR="000630EC" w:rsidRPr="00EF358D">
        <w:t>to</w:t>
      </w:r>
      <w:r w:rsidR="00786CB1">
        <w:t xml:space="preserve"> </w:t>
      </w:r>
      <w:r w:rsidR="000630EC">
        <w:t>H</w:t>
      </w:r>
      <w:r w:rsidR="00083369">
        <w:t>awaiian</w:t>
      </w:r>
      <w:r w:rsidR="00786CB1">
        <w:t xml:space="preserve"> </w:t>
      </w:r>
      <w:r w:rsidR="000630EC">
        <w:t>H</w:t>
      </w:r>
      <w:r w:rsidR="00083369">
        <w:t>oary</w:t>
      </w:r>
      <w:r w:rsidR="00786CB1">
        <w:t xml:space="preserve"> </w:t>
      </w:r>
      <w:r w:rsidR="000630EC">
        <w:t>B</w:t>
      </w:r>
      <w:r w:rsidR="00083369">
        <w:t>at</w:t>
      </w:r>
      <w:r w:rsidR="00F37306">
        <w:t>s</w:t>
      </w:r>
      <w:r w:rsidR="00786CB1">
        <w:t xml:space="preserve"> </w:t>
      </w:r>
      <w:r w:rsidR="000630EC">
        <w:t>under</w:t>
      </w:r>
      <w:r w:rsidR="00786CB1">
        <w:t xml:space="preserve"> </w:t>
      </w:r>
      <w:r w:rsidR="000630EC">
        <w:t>an</w:t>
      </w:r>
      <w:r w:rsidR="00786CB1">
        <w:t xml:space="preserve"> </w:t>
      </w:r>
      <w:r w:rsidR="000630EC">
        <w:t>approved</w:t>
      </w:r>
      <w:r w:rsidR="00786CB1">
        <w:t xml:space="preserve"> </w:t>
      </w:r>
      <w:r w:rsidR="000630EC">
        <w:t>HCP.</w:t>
      </w:r>
      <w:r w:rsidR="00786CB1">
        <w:t xml:space="preserve"> </w:t>
      </w:r>
      <w:r w:rsidR="0048188C">
        <w:t xml:space="preserve">It is recommended that the </w:t>
      </w:r>
      <w:r w:rsidR="00EF358D">
        <w:t>HCP</w:t>
      </w:r>
      <w:r w:rsidR="00786CB1">
        <w:t xml:space="preserve"> </w:t>
      </w:r>
      <w:r w:rsidR="00EF358D">
        <w:t>have</w:t>
      </w:r>
      <w:r w:rsidR="00786CB1">
        <w:t xml:space="preserve"> </w:t>
      </w:r>
      <w:r w:rsidR="00EF358D">
        <w:t>a</w:t>
      </w:r>
      <w:r w:rsidR="00786CB1">
        <w:t xml:space="preserve"> </w:t>
      </w:r>
      <w:r w:rsidR="00EF358D">
        <w:t>trigger</w:t>
      </w:r>
      <w:r w:rsidR="00786CB1">
        <w:t xml:space="preserve"> </w:t>
      </w:r>
      <w:r w:rsidR="00EF358D">
        <w:t>for</w:t>
      </w:r>
      <w:r w:rsidR="00786CB1">
        <w:t xml:space="preserve"> </w:t>
      </w:r>
      <w:r w:rsidR="00EF358D">
        <w:t>specif</w:t>
      </w:r>
      <w:r w:rsidR="000630EC">
        <w:t>ic</w:t>
      </w:r>
      <w:r w:rsidR="00786CB1">
        <w:t xml:space="preserve"> </w:t>
      </w:r>
      <w:r w:rsidR="000630EC">
        <w:t>actions</w:t>
      </w:r>
      <w:r w:rsidR="00786CB1">
        <w:t xml:space="preserve"> </w:t>
      </w:r>
      <w:r w:rsidR="000630EC">
        <w:t>that</w:t>
      </w:r>
      <w:r w:rsidR="00786CB1">
        <w:t xml:space="preserve"> </w:t>
      </w:r>
      <w:r w:rsidR="000630EC">
        <w:t>must</w:t>
      </w:r>
      <w:r w:rsidR="00786CB1">
        <w:t xml:space="preserve"> </w:t>
      </w:r>
      <w:r w:rsidR="000630EC">
        <w:t>be</w:t>
      </w:r>
      <w:r w:rsidR="00786CB1">
        <w:t xml:space="preserve"> </w:t>
      </w:r>
      <w:r w:rsidR="000630EC">
        <w:t>taken</w:t>
      </w:r>
      <w:r w:rsidR="0048188C">
        <w:t xml:space="preserve"> and specifically that </w:t>
      </w:r>
      <w:r w:rsidR="00A41E63">
        <w:t>e</w:t>
      </w:r>
      <w:r w:rsidR="00A369BE">
        <w:t>ach</w:t>
      </w:r>
      <w:r w:rsidR="00786CB1">
        <w:t xml:space="preserve"> </w:t>
      </w:r>
      <w:r w:rsidR="00A369BE">
        <w:t>HCP</w:t>
      </w:r>
      <w:r w:rsidR="00786CB1">
        <w:t xml:space="preserve"> </w:t>
      </w:r>
      <w:r w:rsidR="00A369BE">
        <w:t>adhere</w:t>
      </w:r>
      <w:r w:rsidR="00786CB1">
        <w:t xml:space="preserve"> </w:t>
      </w:r>
      <w:r w:rsidR="00A369BE">
        <w:t>to</w:t>
      </w:r>
      <w:r w:rsidR="00786CB1">
        <w:t xml:space="preserve"> </w:t>
      </w:r>
      <w:r w:rsidR="00A369BE">
        <w:t>the</w:t>
      </w:r>
      <w:r w:rsidR="00786CB1">
        <w:t xml:space="preserve"> </w:t>
      </w:r>
      <w:r w:rsidR="00A369BE">
        <w:t>following</w:t>
      </w:r>
      <w:r w:rsidR="00786CB1">
        <w:t xml:space="preserve"> </w:t>
      </w:r>
      <w:r w:rsidR="00A369BE">
        <w:t>principles</w:t>
      </w:r>
      <w:r w:rsidR="00786CB1">
        <w:t xml:space="preserve"> </w:t>
      </w:r>
      <w:r w:rsidR="00A369BE">
        <w:t>for</w:t>
      </w:r>
      <w:r w:rsidR="00786CB1">
        <w:t xml:space="preserve"> </w:t>
      </w:r>
      <w:r w:rsidR="00A369BE">
        <w:t>adaptive</w:t>
      </w:r>
      <w:r w:rsidR="00786CB1">
        <w:t xml:space="preserve"> </w:t>
      </w:r>
      <w:r w:rsidR="00A369BE">
        <w:t>management:</w:t>
      </w:r>
    </w:p>
    <w:p w14:paraId="688278CC" w14:textId="77777777" w:rsidR="00C102A5" w:rsidRDefault="00C102A5" w:rsidP="0065462F"/>
    <w:p w14:paraId="263E7D6C" w14:textId="2DACB75A" w:rsidR="00BB2019" w:rsidRPr="009F6907" w:rsidRDefault="00866849" w:rsidP="00FA09C0">
      <w:pPr>
        <w:pStyle w:val="ListParagraph"/>
        <w:numPr>
          <w:ilvl w:val="0"/>
          <w:numId w:val="25"/>
        </w:numPr>
      </w:pPr>
      <w:r w:rsidRPr="009F6907">
        <w:t>Adaptive</w:t>
      </w:r>
      <w:r w:rsidR="00786CB1">
        <w:t xml:space="preserve"> </w:t>
      </w:r>
      <w:r w:rsidRPr="009F6907">
        <w:t>management</w:t>
      </w:r>
      <w:r w:rsidR="00786CB1">
        <w:t xml:space="preserve"> </w:t>
      </w:r>
      <w:r w:rsidRPr="009F6907">
        <w:t>triggers</w:t>
      </w:r>
      <w:r w:rsidR="00786CB1">
        <w:t xml:space="preserve"> </w:t>
      </w:r>
      <w:r w:rsidRPr="009F6907">
        <w:t>and</w:t>
      </w:r>
      <w:r w:rsidR="00786CB1">
        <w:t xml:space="preserve"> </w:t>
      </w:r>
      <w:r w:rsidRPr="009F6907">
        <w:t>responses,</w:t>
      </w:r>
      <w:r w:rsidR="00786CB1">
        <w:t xml:space="preserve"> </w:t>
      </w:r>
      <w:r w:rsidRPr="009F6907">
        <w:t>as</w:t>
      </w:r>
      <w:r w:rsidR="00786CB1">
        <w:t xml:space="preserve"> </w:t>
      </w:r>
      <w:r w:rsidRPr="009F6907">
        <w:t>a</w:t>
      </w:r>
      <w:r w:rsidR="00786CB1">
        <w:t xml:space="preserve"> </w:t>
      </w:r>
      <w:r w:rsidRPr="009F6907">
        <w:t>minimum,</w:t>
      </w:r>
      <w:r w:rsidR="00786CB1">
        <w:t xml:space="preserve"> </w:t>
      </w:r>
      <w:r w:rsidRPr="009F6907">
        <w:t>for</w:t>
      </w:r>
      <w:r w:rsidR="00786CB1">
        <w:t xml:space="preserve"> </w:t>
      </w:r>
      <w:r w:rsidRPr="009F6907">
        <w:t>the</w:t>
      </w:r>
      <w:r w:rsidR="00786CB1">
        <w:t xml:space="preserve"> </w:t>
      </w:r>
      <w:r w:rsidR="00BB2019" w:rsidRPr="009F6907">
        <w:t>overall</w:t>
      </w:r>
      <w:r w:rsidR="00786CB1">
        <w:t xml:space="preserve"> </w:t>
      </w:r>
      <w:r w:rsidRPr="009F6907">
        <w:t>rate</w:t>
      </w:r>
      <w:r w:rsidR="00786CB1">
        <w:t xml:space="preserve"> </w:t>
      </w:r>
      <w:r w:rsidRPr="009F6907">
        <w:t>of</w:t>
      </w:r>
      <w:r w:rsidR="00786CB1">
        <w:t xml:space="preserve"> </w:t>
      </w:r>
      <w:r w:rsidRPr="009F6907">
        <w:t>take,</w:t>
      </w:r>
      <w:r w:rsidR="00786CB1">
        <w:t xml:space="preserve"> </w:t>
      </w:r>
      <w:r w:rsidR="00BB2019" w:rsidRPr="009F6907">
        <w:t>the</w:t>
      </w:r>
      <w:r w:rsidR="00786CB1">
        <w:t xml:space="preserve"> </w:t>
      </w:r>
      <w:r w:rsidR="00BB2019" w:rsidRPr="009F6907">
        <w:t>rate</w:t>
      </w:r>
      <w:r w:rsidR="00786CB1">
        <w:t xml:space="preserve"> </w:t>
      </w:r>
      <w:r w:rsidR="00BB2019" w:rsidRPr="009F6907">
        <w:t>of</w:t>
      </w:r>
      <w:r w:rsidR="00786CB1">
        <w:t xml:space="preserve"> </w:t>
      </w:r>
      <w:r w:rsidR="00BB2019" w:rsidRPr="009F6907">
        <w:t>take</w:t>
      </w:r>
      <w:r w:rsidR="00786CB1">
        <w:t xml:space="preserve"> </w:t>
      </w:r>
      <w:r w:rsidR="00BB2019" w:rsidRPr="009F6907">
        <w:t>within</w:t>
      </w:r>
      <w:r w:rsidR="00786CB1">
        <w:t xml:space="preserve"> </w:t>
      </w:r>
      <w:r w:rsidR="00BB2019" w:rsidRPr="009F6907">
        <w:t>a</w:t>
      </w:r>
      <w:r w:rsidR="00786CB1">
        <w:t xml:space="preserve"> </w:t>
      </w:r>
      <w:r w:rsidR="00BB2019" w:rsidRPr="009F6907">
        <w:t>tier</w:t>
      </w:r>
      <w:r w:rsidR="00001A17">
        <w:t xml:space="preserve"> if tiers are proposed</w:t>
      </w:r>
      <w:r w:rsidR="00BB2019" w:rsidRPr="009F6907">
        <w:t>,</w:t>
      </w:r>
      <w:r w:rsidR="00786CB1">
        <w:t xml:space="preserve"> </w:t>
      </w:r>
      <w:r w:rsidR="00B317ED">
        <w:t xml:space="preserve">detection probability through </w:t>
      </w:r>
      <w:r w:rsidR="00BB2019" w:rsidRPr="009F6907">
        <w:t>CARE/SEEF</w:t>
      </w:r>
      <w:r w:rsidR="00786CB1">
        <w:t xml:space="preserve"> </w:t>
      </w:r>
      <w:r w:rsidR="00BB2019" w:rsidRPr="009F6907">
        <w:t>monitoring,</w:t>
      </w:r>
      <w:r w:rsidR="00786CB1">
        <w:t xml:space="preserve"> </w:t>
      </w:r>
      <w:r w:rsidR="00BB2019" w:rsidRPr="009F6907">
        <w:t>mitigation</w:t>
      </w:r>
      <w:r w:rsidR="00786CB1">
        <w:t xml:space="preserve"> </w:t>
      </w:r>
      <w:r w:rsidR="00BB2019" w:rsidRPr="009F6907">
        <w:t>targets,</w:t>
      </w:r>
      <w:r w:rsidR="00786CB1">
        <w:t xml:space="preserve"> </w:t>
      </w:r>
      <w:r w:rsidR="00BB2019" w:rsidRPr="009F6907">
        <w:t>and</w:t>
      </w:r>
      <w:r w:rsidR="00786CB1">
        <w:t xml:space="preserve"> </w:t>
      </w:r>
      <w:r w:rsidR="00A41E63">
        <w:t xml:space="preserve">take </w:t>
      </w:r>
      <w:r w:rsidR="00B317ED">
        <w:t xml:space="preserve">minimization </w:t>
      </w:r>
      <w:r w:rsidR="00BB2019" w:rsidRPr="009F6907">
        <w:t>implementation</w:t>
      </w:r>
      <w:r w:rsidR="00786CB1">
        <w:t xml:space="preserve"> </w:t>
      </w:r>
      <w:r w:rsidR="00BB2019" w:rsidRPr="009F6907">
        <w:t>rates</w:t>
      </w:r>
      <w:r w:rsidR="00786CB1">
        <w:t xml:space="preserve"> </w:t>
      </w:r>
      <w:r w:rsidR="00BB2019" w:rsidRPr="009F6907">
        <w:t>(e.g.,</w:t>
      </w:r>
      <w:r w:rsidR="00786CB1">
        <w:t xml:space="preserve"> </w:t>
      </w:r>
      <w:r w:rsidR="00BB2019" w:rsidRPr="009F6907">
        <w:t>percentage</w:t>
      </w:r>
      <w:r w:rsidR="00786CB1">
        <w:t xml:space="preserve"> </w:t>
      </w:r>
      <w:r w:rsidR="00BB2019" w:rsidRPr="009F6907">
        <w:t>of</w:t>
      </w:r>
      <w:r w:rsidR="00786CB1">
        <w:t xml:space="preserve"> </w:t>
      </w:r>
      <w:r w:rsidR="00BB2019" w:rsidRPr="009F6907">
        <w:t>time</w:t>
      </w:r>
      <w:r w:rsidR="00786CB1">
        <w:t xml:space="preserve"> </w:t>
      </w:r>
      <w:r w:rsidR="00BB2019" w:rsidRPr="009F6907">
        <w:t>deterrence</w:t>
      </w:r>
      <w:r w:rsidR="00786CB1">
        <w:t xml:space="preserve"> </w:t>
      </w:r>
      <w:r w:rsidR="00BB2019" w:rsidRPr="009F6907">
        <w:t>equipment</w:t>
      </w:r>
      <w:r w:rsidR="00786CB1">
        <w:t xml:space="preserve"> </w:t>
      </w:r>
      <w:r w:rsidR="00BB2019" w:rsidRPr="009F6907">
        <w:t>is</w:t>
      </w:r>
      <w:r w:rsidR="00786CB1">
        <w:t xml:space="preserve"> </w:t>
      </w:r>
      <w:r w:rsidR="00BB2019" w:rsidRPr="009F6907">
        <w:t>operational).</w:t>
      </w:r>
    </w:p>
    <w:p w14:paraId="41645A7B" w14:textId="4BD087CC" w:rsidR="00A369BE" w:rsidRPr="009F6907" w:rsidRDefault="00A41E63" w:rsidP="00FA09C0">
      <w:pPr>
        <w:pStyle w:val="ListParagraph"/>
        <w:numPr>
          <w:ilvl w:val="0"/>
          <w:numId w:val="25"/>
        </w:numPr>
      </w:pPr>
      <w:r>
        <w:t>Clear definition for t</w:t>
      </w:r>
      <w:r w:rsidRPr="009F6907">
        <w:t>riggers</w:t>
      </w:r>
      <w:r>
        <w:t xml:space="preserve"> </w:t>
      </w:r>
      <w:r w:rsidR="00A369BE" w:rsidRPr="009F6907">
        <w:t>for</w:t>
      </w:r>
      <w:r w:rsidR="00786CB1">
        <w:t xml:space="preserve"> </w:t>
      </w:r>
      <w:r w:rsidR="00A369BE" w:rsidRPr="009F6907">
        <w:t>action</w:t>
      </w:r>
      <w:r>
        <w:t xml:space="preserve"> with the</w:t>
      </w:r>
      <w:r w:rsidR="00786CB1">
        <w:t xml:space="preserve"> </w:t>
      </w:r>
      <w:r w:rsidR="00BB2019" w:rsidRPr="009F6907">
        <w:t>initial</w:t>
      </w:r>
      <w:r w:rsidR="00786CB1">
        <w:t xml:space="preserve"> </w:t>
      </w:r>
      <w:r w:rsidR="00BB2019" w:rsidRPr="009F6907">
        <w:t>or</w:t>
      </w:r>
      <w:r w:rsidR="00786CB1">
        <w:t xml:space="preserve"> </w:t>
      </w:r>
      <w:r w:rsidR="00BB2019" w:rsidRPr="009F6907">
        <w:t>default</w:t>
      </w:r>
      <w:r w:rsidR="00786CB1">
        <w:t xml:space="preserve"> </w:t>
      </w:r>
      <w:r w:rsidR="00A369BE" w:rsidRPr="009F6907">
        <w:t>response</w:t>
      </w:r>
      <w:r w:rsidR="00BB2019" w:rsidRPr="009F6907">
        <w:t>s</w:t>
      </w:r>
      <w:r w:rsidR="00786CB1">
        <w:t xml:space="preserve"> </w:t>
      </w:r>
      <w:r w:rsidR="00A369BE" w:rsidRPr="009F6907">
        <w:t>planned</w:t>
      </w:r>
      <w:r w:rsidR="00786CB1">
        <w:t xml:space="preserve"> </w:t>
      </w:r>
      <w:r w:rsidR="00A369BE" w:rsidRPr="009F6907">
        <w:t>for</w:t>
      </w:r>
      <w:r w:rsidR="00786CB1">
        <w:t xml:space="preserve"> </w:t>
      </w:r>
      <w:r w:rsidR="00A369BE" w:rsidRPr="009F6907">
        <w:t>exceedance</w:t>
      </w:r>
      <w:r w:rsidR="00786CB1">
        <w:t xml:space="preserve"> </w:t>
      </w:r>
      <w:r w:rsidR="00A369BE" w:rsidRPr="009F6907">
        <w:t>of</w:t>
      </w:r>
      <w:r w:rsidR="00786CB1">
        <w:t xml:space="preserve"> </w:t>
      </w:r>
      <w:r w:rsidR="00A369BE" w:rsidRPr="009F6907">
        <w:t>each</w:t>
      </w:r>
      <w:r w:rsidR="00786CB1">
        <w:t xml:space="preserve"> </w:t>
      </w:r>
      <w:r w:rsidR="00A369BE" w:rsidRPr="009F6907">
        <w:t>trigger</w:t>
      </w:r>
      <w:r w:rsidR="00786CB1">
        <w:t xml:space="preserve"> </w:t>
      </w:r>
      <w:r w:rsidR="00A369BE" w:rsidRPr="009F6907">
        <w:t>point</w:t>
      </w:r>
      <w:r w:rsidR="00786CB1">
        <w:t xml:space="preserve"> </w:t>
      </w:r>
      <w:r w:rsidR="00BB2019" w:rsidRPr="009F6907">
        <w:t>clearly</w:t>
      </w:r>
      <w:r w:rsidR="00786CB1">
        <w:t xml:space="preserve"> </w:t>
      </w:r>
      <w:r w:rsidR="00BB2019" w:rsidRPr="009F6907">
        <w:t>defined</w:t>
      </w:r>
      <w:r w:rsidR="00DD452C" w:rsidRPr="009F6907">
        <w:t>;</w:t>
      </w:r>
      <w:r w:rsidR="00786CB1">
        <w:t xml:space="preserve"> </w:t>
      </w:r>
      <w:r w:rsidR="00DD452C" w:rsidRPr="009F6907">
        <w:t>in</w:t>
      </w:r>
      <w:r w:rsidR="00786CB1">
        <w:t xml:space="preserve"> </w:t>
      </w:r>
      <w:r w:rsidR="00DD452C" w:rsidRPr="009F6907">
        <w:t>some</w:t>
      </w:r>
      <w:r w:rsidR="00786CB1">
        <w:t xml:space="preserve"> </w:t>
      </w:r>
      <w:r w:rsidR="009A4EA5" w:rsidRPr="009F6907">
        <w:t>cases,</w:t>
      </w:r>
      <w:r w:rsidR="00786CB1">
        <w:t xml:space="preserve"> </w:t>
      </w:r>
      <w:r w:rsidR="00DD452C" w:rsidRPr="009F6907">
        <w:t>a</w:t>
      </w:r>
      <w:r w:rsidR="00786CB1">
        <w:t xml:space="preserve"> </w:t>
      </w:r>
      <w:r w:rsidR="00DD452C" w:rsidRPr="009F6907">
        <w:t>decision</w:t>
      </w:r>
      <w:r w:rsidR="00786CB1">
        <w:t xml:space="preserve"> </w:t>
      </w:r>
      <w:r w:rsidR="00DD452C" w:rsidRPr="009F6907">
        <w:t>tree</w:t>
      </w:r>
      <w:r w:rsidR="00786CB1">
        <w:t xml:space="preserve"> </w:t>
      </w:r>
      <w:r w:rsidR="00DD452C" w:rsidRPr="009F6907">
        <w:t>may</w:t>
      </w:r>
      <w:r w:rsidR="00786CB1">
        <w:t xml:space="preserve"> </w:t>
      </w:r>
      <w:r w:rsidR="00DD452C" w:rsidRPr="009F6907">
        <w:t>be</w:t>
      </w:r>
      <w:r w:rsidR="00786CB1">
        <w:t xml:space="preserve"> </w:t>
      </w:r>
      <w:r w:rsidR="00DD452C" w:rsidRPr="009F6907">
        <w:t>appropriate</w:t>
      </w:r>
      <w:r w:rsidR="00A369BE" w:rsidRPr="009F6907">
        <w:t>.</w:t>
      </w:r>
      <w:r w:rsidR="00786CB1">
        <w:t xml:space="preserve"> </w:t>
      </w:r>
    </w:p>
    <w:p w14:paraId="52D73505" w14:textId="0348AD57" w:rsidR="00DD452C" w:rsidRPr="009F6907" w:rsidRDefault="00A41E63" w:rsidP="00FA09C0">
      <w:pPr>
        <w:pStyle w:val="ListParagraph"/>
        <w:numPr>
          <w:ilvl w:val="0"/>
          <w:numId w:val="25"/>
        </w:numPr>
      </w:pPr>
      <w:r>
        <w:t>A</w:t>
      </w:r>
      <w:r w:rsidR="00786CB1">
        <w:t xml:space="preserve"> </w:t>
      </w:r>
      <w:r w:rsidR="00DD452C" w:rsidRPr="009F6907">
        <w:t>clear</w:t>
      </w:r>
      <w:r w:rsidR="00786CB1">
        <w:t xml:space="preserve"> </w:t>
      </w:r>
      <w:r w:rsidR="00DD452C" w:rsidRPr="009F6907">
        <w:t>description</w:t>
      </w:r>
      <w:r w:rsidR="00786CB1">
        <w:t xml:space="preserve"> </w:t>
      </w:r>
      <w:r w:rsidR="00DD452C" w:rsidRPr="009F6907">
        <w:t>of</w:t>
      </w:r>
      <w:r w:rsidR="00786CB1">
        <w:t xml:space="preserve"> </w:t>
      </w:r>
      <w:r w:rsidR="00DD452C" w:rsidRPr="009F6907">
        <w:t>the</w:t>
      </w:r>
      <w:r w:rsidR="00786CB1">
        <w:t xml:space="preserve"> </w:t>
      </w:r>
      <w:r w:rsidR="00DD452C" w:rsidRPr="009F6907">
        <w:t>range</w:t>
      </w:r>
      <w:r w:rsidR="00786CB1">
        <w:t xml:space="preserve"> </w:t>
      </w:r>
      <w:r w:rsidR="00DD452C" w:rsidRPr="009F6907">
        <w:t>of</w:t>
      </w:r>
      <w:r w:rsidR="00786CB1">
        <w:t xml:space="preserve"> </w:t>
      </w:r>
      <w:r w:rsidR="00DD452C" w:rsidRPr="009F6907">
        <w:t>adjustments</w:t>
      </w:r>
      <w:r w:rsidR="00786CB1">
        <w:t xml:space="preserve"> </w:t>
      </w:r>
      <w:r w:rsidR="00DD452C" w:rsidRPr="009F6907">
        <w:t>to</w:t>
      </w:r>
      <w:r w:rsidR="00786CB1">
        <w:t xml:space="preserve"> </w:t>
      </w:r>
      <w:r w:rsidR="00DD452C" w:rsidRPr="009F6907">
        <w:t>the</w:t>
      </w:r>
      <w:r w:rsidR="00786CB1">
        <w:t xml:space="preserve"> </w:t>
      </w:r>
      <w:r w:rsidR="00DD452C" w:rsidRPr="009F6907">
        <w:t>management</w:t>
      </w:r>
      <w:r w:rsidR="00786CB1">
        <w:t xml:space="preserve"> </w:t>
      </w:r>
      <w:r w:rsidR="00DD452C" w:rsidRPr="009F6907">
        <w:t>actions</w:t>
      </w:r>
      <w:r w:rsidR="00786CB1">
        <w:t xml:space="preserve"> </w:t>
      </w:r>
      <w:r w:rsidR="00DD452C" w:rsidRPr="009F6907">
        <w:t>that</w:t>
      </w:r>
      <w:r w:rsidR="00786CB1">
        <w:t xml:space="preserve"> </w:t>
      </w:r>
      <w:r w:rsidR="00BB2019" w:rsidRPr="009F6907">
        <w:t>will</w:t>
      </w:r>
      <w:r w:rsidR="00786CB1">
        <w:t xml:space="preserve"> </w:t>
      </w:r>
      <w:r w:rsidR="00DD452C" w:rsidRPr="009F6907">
        <w:t>be</w:t>
      </w:r>
      <w:r w:rsidR="00786CB1">
        <w:t xml:space="preserve"> </w:t>
      </w:r>
      <w:r w:rsidR="00DD452C" w:rsidRPr="009F6907">
        <w:t>required</w:t>
      </w:r>
      <w:r w:rsidR="00786CB1">
        <w:t xml:space="preserve"> </w:t>
      </w:r>
      <w:r w:rsidR="00DD452C" w:rsidRPr="009F6907">
        <w:t>as</w:t>
      </w:r>
      <w:r w:rsidR="00786CB1">
        <w:t xml:space="preserve"> </w:t>
      </w:r>
      <w:r w:rsidR="00DD452C" w:rsidRPr="009F6907">
        <w:t>a</w:t>
      </w:r>
      <w:r w:rsidR="00786CB1">
        <w:t xml:space="preserve"> </w:t>
      </w:r>
      <w:r w:rsidR="00DD452C" w:rsidRPr="009F6907">
        <w:t>result</w:t>
      </w:r>
      <w:r w:rsidR="00786CB1">
        <w:t xml:space="preserve"> </w:t>
      </w:r>
      <w:r w:rsidR="00DD452C" w:rsidRPr="009F6907">
        <w:t>of</w:t>
      </w:r>
      <w:r w:rsidR="00786CB1">
        <w:t xml:space="preserve"> </w:t>
      </w:r>
      <w:r w:rsidR="00DD452C" w:rsidRPr="009F6907">
        <w:t>any</w:t>
      </w:r>
      <w:r w:rsidR="00786CB1">
        <w:t xml:space="preserve"> </w:t>
      </w:r>
      <w:r w:rsidR="00DD452C" w:rsidRPr="009F6907">
        <w:t>adaptive</w:t>
      </w:r>
      <w:r w:rsidR="00786CB1">
        <w:t xml:space="preserve"> </w:t>
      </w:r>
      <w:r w:rsidR="00DD452C" w:rsidRPr="009F6907">
        <w:t>management</w:t>
      </w:r>
      <w:r w:rsidR="00786CB1">
        <w:t xml:space="preserve"> </w:t>
      </w:r>
      <w:r w:rsidR="00DD452C" w:rsidRPr="009F6907">
        <w:t>provisions</w:t>
      </w:r>
      <w:r w:rsidR="00786CB1">
        <w:t xml:space="preserve"> </w:t>
      </w:r>
      <w:r w:rsidR="00BB2019" w:rsidRPr="009F6907">
        <w:t>and</w:t>
      </w:r>
      <w:r w:rsidR="00786CB1">
        <w:t xml:space="preserve"> </w:t>
      </w:r>
      <w:r w:rsidR="00BB2019" w:rsidRPr="009F6907">
        <w:t>those</w:t>
      </w:r>
      <w:r w:rsidR="00786CB1">
        <w:t xml:space="preserve"> </w:t>
      </w:r>
      <w:r w:rsidR="00BB2019" w:rsidRPr="009F6907">
        <w:t>that</w:t>
      </w:r>
      <w:r w:rsidR="00786CB1">
        <w:t xml:space="preserve"> </w:t>
      </w:r>
      <w:r w:rsidR="00BB2019" w:rsidRPr="009F6907">
        <w:t>may</w:t>
      </w:r>
      <w:r w:rsidR="00786CB1">
        <w:t xml:space="preserve"> </w:t>
      </w:r>
      <w:r w:rsidR="00BB2019" w:rsidRPr="009F6907">
        <w:t>be</w:t>
      </w:r>
      <w:r w:rsidR="00786CB1">
        <w:t xml:space="preserve"> </w:t>
      </w:r>
      <w:r w:rsidR="00BB2019" w:rsidRPr="009F6907">
        <w:lastRenderedPageBreak/>
        <w:t>implemented</w:t>
      </w:r>
      <w:r w:rsidR="00786CB1">
        <w:t xml:space="preserve"> </w:t>
      </w:r>
      <w:r w:rsidR="00DD452C" w:rsidRPr="009F6907">
        <w:t>so</w:t>
      </w:r>
      <w:r w:rsidR="00786CB1">
        <w:t xml:space="preserve"> </w:t>
      </w:r>
      <w:r w:rsidR="00DD452C" w:rsidRPr="009F6907">
        <w:t>that</w:t>
      </w:r>
      <w:r w:rsidR="00786CB1">
        <w:t xml:space="preserve"> </w:t>
      </w:r>
      <w:r w:rsidR="00DD452C" w:rsidRPr="009F6907">
        <w:t>all</w:t>
      </w:r>
      <w:r w:rsidR="00786CB1">
        <w:t xml:space="preserve"> </w:t>
      </w:r>
      <w:r w:rsidR="00DD452C" w:rsidRPr="009F6907">
        <w:t>parties</w:t>
      </w:r>
      <w:r w:rsidR="00786CB1">
        <w:t xml:space="preserve"> </w:t>
      </w:r>
      <w:r w:rsidR="00DD452C" w:rsidRPr="009F6907">
        <w:t>understand</w:t>
      </w:r>
      <w:r w:rsidR="00786CB1">
        <w:t xml:space="preserve"> </w:t>
      </w:r>
      <w:r w:rsidR="00DD452C" w:rsidRPr="009F6907">
        <w:t>what</w:t>
      </w:r>
      <w:r w:rsidR="00786CB1">
        <w:t xml:space="preserve"> </w:t>
      </w:r>
      <w:r w:rsidR="00DD452C" w:rsidRPr="009F6907">
        <w:t>can</w:t>
      </w:r>
      <w:r w:rsidR="00786CB1">
        <w:t xml:space="preserve"> </w:t>
      </w:r>
      <w:r w:rsidR="00DD452C" w:rsidRPr="009F6907">
        <w:t>be</w:t>
      </w:r>
      <w:r w:rsidR="00786CB1">
        <w:t xml:space="preserve"> </w:t>
      </w:r>
      <w:r w:rsidR="00DD452C" w:rsidRPr="009F6907">
        <w:t>considered</w:t>
      </w:r>
      <w:r w:rsidR="00786CB1">
        <w:t xml:space="preserve"> </w:t>
      </w:r>
      <w:r w:rsidR="00DD452C" w:rsidRPr="009F6907">
        <w:t>under</w:t>
      </w:r>
      <w:r w:rsidR="00786CB1">
        <w:t xml:space="preserve"> </w:t>
      </w:r>
      <w:r w:rsidR="00DD452C" w:rsidRPr="009F6907">
        <w:t>adaptive</w:t>
      </w:r>
      <w:r w:rsidR="00786CB1">
        <w:t xml:space="preserve"> </w:t>
      </w:r>
      <w:r w:rsidR="00DD452C" w:rsidRPr="009F6907">
        <w:t>management.</w:t>
      </w:r>
    </w:p>
    <w:p w14:paraId="03FA065C" w14:textId="61F69BE6" w:rsidR="00A369BE" w:rsidRPr="009F6907" w:rsidRDefault="00A41E63" w:rsidP="00FA09C0">
      <w:pPr>
        <w:pStyle w:val="ListParagraph"/>
        <w:numPr>
          <w:ilvl w:val="0"/>
          <w:numId w:val="25"/>
        </w:numPr>
      </w:pPr>
      <w:r>
        <w:t>Strong consideration of a</w:t>
      </w:r>
      <w:r w:rsidR="00A369BE" w:rsidRPr="009F6907">
        <w:t>dditional</w:t>
      </w:r>
      <w:r w:rsidR="00786CB1">
        <w:t xml:space="preserve"> </w:t>
      </w:r>
      <w:r w:rsidR="00A369BE" w:rsidRPr="009F6907">
        <w:t>curtailment</w:t>
      </w:r>
      <w:r w:rsidR="00786CB1">
        <w:t xml:space="preserve"> </w:t>
      </w:r>
      <w:r w:rsidR="00A369BE" w:rsidRPr="009F6907">
        <w:t>and</w:t>
      </w:r>
      <w:r w:rsidR="00786CB1">
        <w:t xml:space="preserve"> </w:t>
      </w:r>
      <w:r w:rsidR="00A369BE" w:rsidRPr="009F6907">
        <w:t>bat</w:t>
      </w:r>
      <w:r w:rsidR="00786CB1">
        <w:t xml:space="preserve"> </w:t>
      </w:r>
      <w:r w:rsidR="00A369BE" w:rsidRPr="009F6907">
        <w:t>deterrence</w:t>
      </w:r>
      <w:r w:rsidR="00786CB1">
        <w:t xml:space="preserve"> </w:t>
      </w:r>
      <w:r w:rsidR="00A369BE" w:rsidRPr="009F6907">
        <w:t>technology</w:t>
      </w:r>
      <w:r w:rsidR="00786CB1">
        <w:t xml:space="preserve"> </w:t>
      </w:r>
      <w:r w:rsidR="00A369BE" w:rsidRPr="009F6907">
        <w:t>as</w:t>
      </w:r>
      <w:r w:rsidR="00786CB1">
        <w:t xml:space="preserve"> </w:t>
      </w:r>
      <w:r w:rsidR="00A369BE" w:rsidRPr="009F6907">
        <w:t>responses</w:t>
      </w:r>
      <w:r w:rsidR="00786CB1">
        <w:t xml:space="preserve"> </w:t>
      </w:r>
      <w:r w:rsidR="00A369BE" w:rsidRPr="009F6907">
        <w:t>to</w:t>
      </w:r>
      <w:r w:rsidR="00786CB1">
        <w:t xml:space="preserve"> </w:t>
      </w:r>
      <w:r w:rsidR="00A369BE" w:rsidRPr="009F6907">
        <w:t>adaptive</w:t>
      </w:r>
      <w:r w:rsidR="00786CB1">
        <w:t xml:space="preserve"> </w:t>
      </w:r>
      <w:r w:rsidR="00A369BE" w:rsidRPr="009F6907">
        <w:t>management</w:t>
      </w:r>
      <w:r w:rsidR="00786CB1">
        <w:t xml:space="preserve"> </w:t>
      </w:r>
      <w:r w:rsidR="00A369BE" w:rsidRPr="009F6907">
        <w:t>trigger(s)</w:t>
      </w:r>
      <w:r w:rsidR="00786CB1">
        <w:t xml:space="preserve"> </w:t>
      </w:r>
      <w:r w:rsidR="00A369BE" w:rsidRPr="009F6907">
        <w:t>for</w:t>
      </w:r>
      <w:r w:rsidR="00786CB1">
        <w:t xml:space="preserve"> </w:t>
      </w:r>
      <w:r w:rsidR="00A369BE" w:rsidRPr="009F6907">
        <w:t>rate</w:t>
      </w:r>
      <w:r w:rsidR="00786CB1">
        <w:t xml:space="preserve"> </w:t>
      </w:r>
      <w:r w:rsidR="00A369BE" w:rsidRPr="009F6907">
        <w:t>of</w:t>
      </w:r>
      <w:r w:rsidR="00786CB1">
        <w:t xml:space="preserve"> </w:t>
      </w:r>
      <w:r w:rsidR="00A369BE" w:rsidRPr="009F6907">
        <w:t>take.</w:t>
      </w:r>
    </w:p>
    <w:p w14:paraId="70610EE3" w14:textId="77777777" w:rsidR="00C102A5" w:rsidRDefault="00C102A5" w:rsidP="0065462F"/>
    <w:p w14:paraId="4226DAF7" w14:textId="03EFB280" w:rsidR="00612A5A" w:rsidRDefault="00A369BE" w:rsidP="0065462F">
      <w:r>
        <w:t>To</w:t>
      </w:r>
      <w:r w:rsidR="00786CB1">
        <w:t xml:space="preserve"> </w:t>
      </w:r>
      <w:r>
        <w:t>develop</w:t>
      </w:r>
      <w:r w:rsidR="00786CB1">
        <w:t xml:space="preserve"> </w:t>
      </w:r>
      <w:r>
        <w:t>a</w:t>
      </w:r>
      <w:r w:rsidR="00786CB1">
        <w:t xml:space="preserve"> </w:t>
      </w:r>
      <w:r>
        <w:t>metric</w:t>
      </w:r>
      <w:r w:rsidR="00786CB1">
        <w:t xml:space="preserve"> </w:t>
      </w:r>
      <w:r>
        <w:t>for</w:t>
      </w:r>
      <w:r w:rsidR="00786CB1">
        <w:t xml:space="preserve"> </w:t>
      </w:r>
      <w:r>
        <w:t>rate</w:t>
      </w:r>
      <w:r w:rsidR="00786CB1">
        <w:t xml:space="preserve"> </w:t>
      </w:r>
      <w:r>
        <w:t>of</w:t>
      </w:r>
      <w:r w:rsidR="00786CB1">
        <w:t xml:space="preserve"> </w:t>
      </w:r>
      <w:r>
        <w:t>take</w:t>
      </w:r>
      <w:r w:rsidR="00786CB1">
        <w:t xml:space="preserve"> </w:t>
      </w:r>
      <w:r>
        <w:t>to</w:t>
      </w:r>
      <w:r w:rsidR="00786CB1">
        <w:t xml:space="preserve"> </w:t>
      </w:r>
      <w:r>
        <w:t>evaluate</w:t>
      </w:r>
      <w:r w:rsidR="00786CB1">
        <w:t xml:space="preserve"> </w:t>
      </w:r>
      <w:r>
        <w:t>under</w:t>
      </w:r>
      <w:r w:rsidR="00786CB1">
        <w:t xml:space="preserve"> </w:t>
      </w:r>
      <w:r>
        <w:t>adaptive</w:t>
      </w:r>
      <w:r w:rsidR="00786CB1">
        <w:t xml:space="preserve"> </w:t>
      </w:r>
      <w:r>
        <w:t>management,</w:t>
      </w:r>
      <w:r w:rsidR="00786CB1">
        <w:t xml:space="preserve"> </w:t>
      </w:r>
      <w:r>
        <w:t>m</w:t>
      </w:r>
      <w:r w:rsidR="00CB6B0A">
        <w:t>ethodology</w:t>
      </w:r>
      <w:r w:rsidR="00786CB1">
        <w:t xml:space="preserve"> </w:t>
      </w:r>
      <w:r w:rsidR="00CB6B0A">
        <w:t>using</w:t>
      </w:r>
      <w:r w:rsidR="00786CB1">
        <w:t xml:space="preserve"> </w:t>
      </w:r>
      <w:r w:rsidR="00CB6B0A">
        <w:t>EoA</w:t>
      </w:r>
      <w:r w:rsidR="00786CB1">
        <w:t xml:space="preserve"> </w:t>
      </w:r>
      <w:r w:rsidR="00CB6B0A">
        <w:t>modeling</w:t>
      </w:r>
      <w:r w:rsidR="00786CB1">
        <w:t xml:space="preserve"> </w:t>
      </w:r>
      <w:r w:rsidR="00CB6B0A">
        <w:t>can</w:t>
      </w:r>
      <w:r w:rsidR="00786CB1">
        <w:t xml:space="preserve"> </w:t>
      </w:r>
      <w:r w:rsidR="00CB6B0A">
        <w:t>be</w:t>
      </w:r>
      <w:r w:rsidR="00786CB1">
        <w:t xml:space="preserve"> </w:t>
      </w:r>
      <w:r w:rsidR="00CB6B0A">
        <w:t>used.</w:t>
      </w:r>
      <w:r w:rsidR="00786CB1">
        <w:t xml:space="preserve"> </w:t>
      </w:r>
      <w:r w:rsidR="00CB6B0A">
        <w:t>Dalthorp</w:t>
      </w:r>
      <w:r w:rsidR="00786CB1">
        <w:t xml:space="preserve"> </w:t>
      </w:r>
      <w:r w:rsidR="00CB6B0A">
        <w:t>and</w:t>
      </w:r>
      <w:r w:rsidR="00786CB1">
        <w:t xml:space="preserve"> </w:t>
      </w:r>
      <w:r w:rsidR="00CB6B0A">
        <w:t>Huso</w:t>
      </w:r>
      <w:r w:rsidR="00786CB1">
        <w:t xml:space="preserve"> </w:t>
      </w:r>
      <w:r w:rsidR="00CB6B0A">
        <w:t>(2015)</w:t>
      </w:r>
      <w:r w:rsidR="00786CB1">
        <w:t xml:space="preserve"> </w:t>
      </w:r>
      <w:r w:rsidR="00CB6B0A">
        <w:t>describe</w:t>
      </w:r>
      <w:r w:rsidR="00786CB1">
        <w:t xml:space="preserve"> </w:t>
      </w:r>
      <w:r w:rsidR="00CB6B0A">
        <w:t>a</w:t>
      </w:r>
      <w:r w:rsidR="00786CB1">
        <w:t xml:space="preserve"> </w:t>
      </w:r>
      <w:r w:rsidR="00CB6B0A">
        <w:t>method</w:t>
      </w:r>
      <w:r w:rsidR="00786CB1">
        <w:t xml:space="preserve"> </w:t>
      </w:r>
      <w:r w:rsidR="00CB6B0A">
        <w:t>that</w:t>
      </w:r>
      <w:r w:rsidR="00786CB1">
        <w:t xml:space="preserve"> </w:t>
      </w:r>
      <w:r w:rsidR="00CB6B0A">
        <w:t>calculates</w:t>
      </w:r>
      <w:r w:rsidR="00786CB1">
        <w:t xml:space="preserve"> </w:t>
      </w:r>
      <w:r w:rsidR="00CB6B0A">
        <w:t>a</w:t>
      </w:r>
      <w:r w:rsidR="00786CB1">
        <w:t xml:space="preserve"> </w:t>
      </w:r>
      <w:r w:rsidR="00612A5A">
        <w:t>moving-average</w:t>
      </w:r>
      <w:r w:rsidR="00786CB1">
        <w:t xml:space="preserve"> </w:t>
      </w:r>
      <w:r w:rsidR="00612A5A">
        <w:t>take</w:t>
      </w:r>
      <w:r w:rsidR="00786CB1">
        <w:t xml:space="preserve"> </w:t>
      </w:r>
      <w:r w:rsidR="00612A5A">
        <w:t>rate</w:t>
      </w:r>
      <w:r w:rsidR="00786CB1">
        <w:t xml:space="preserve"> </w:t>
      </w:r>
      <w:r w:rsidR="00CB6B0A">
        <w:t>that</w:t>
      </w:r>
      <w:r w:rsidR="00786CB1">
        <w:t xml:space="preserve"> </w:t>
      </w:r>
      <w:r w:rsidR="00CB6B0A">
        <w:t>is</w:t>
      </w:r>
      <w:r w:rsidR="00786CB1">
        <w:t xml:space="preserve"> </w:t>
      </w:r>
      <w:r w:rsidR="00612A5A">
        <w:t>tracked</w:t>
      </w:r>
      <w:r w:rsidR="00786CB1">
        <w:t xml:space="preserve"> </w:t>
      </w:r>
      <w:r w:rsidR="00CB6B0A">
        <w:t>through</w:t>
      </w:r>
      <w:r w:rsidR="00786CB1">
        <w:t xml:space="preserve"> </w:t>
      </w:r>
      <w:r w:rsidR="00CB6B0A">
        <w:t>the</w:t>
      </w:r>
      <w:r w:rsidR="00786CB1">
        <w:t xml:space="preserve"> </w:t>
      </w:r>
      <w:r w:rsidR="00CB6B0A">
        <w:t>years</w:t>
      </w:r>
      <w:r w:rsidR="00F37306">
        <w:t>.</w:t>
      </w:r>
      <w:r w:rsidR="00786CB1">
        <w:t xml:space="preserve"> </w:t>
      </w:r>
      <w:r w:rsidR="00F37306">
        <w:t>W</w:t>
      </w:r>
      <w:r w:rsidR="00CB6B0A">
        <w:t>hen</w:t>
      </w:r>
      <w:r w:rsidR="00786CB1">
        <w:t xml:space="preserve"> </w:t>
      </w:r>
      <w:r w:rsidR="00CB6B0A">
        <w:t>the</w:t>
      </w:r>
      <w:r w:rsidR="00786CB1">
        <w:t xml:space="preserve"> </w:t>
      </w:r>
      <w:r w:rsidR="00612A5A">
        <w:t>average</w:t>
      </w:r>
      <w:r w:rsidR="00786CB1">
        <w:t xml:space="preserve"> </w:t>
      </w:r>
      <w:r w:rsidR="00612A5A">
        <w:t>take</w:t>
      </w:r>
      <w:r w:rsidR="00786CB1">
        <w:t xml:space="preserve"> </w:t>
      </w:r>
      <w:r w:rsidR="00612A5A">
        <w:t>rate</w:t>
      </w:r>
      <w:r w:rsidR="00786CB1">
        <w:t xml:space="preserve"> </w:t>
      </w:r>
      <w:r w:rsidR="00CB6B0A">
        <w:t>is</w:t>
      </w:r>
      <w:r w:rsidR="00786CB1">
        <w:t xml:space="preserve"> </w:t>
      </w:r>
      <w:r w:rsidR="00CB6B0A">
        <w:t>determined</w:t>
      </w:r>
      <w:r w:rsidR="00786CB1">
        <w:t xml:space="preserve"> </w:t>
      </w:r>
      <w:r w:rsidR="00CB6B0A">
        <w:t>to</w:t>
      </w:r>
      <w:r w:rsidR="00786CB1">
        <w:t xml:space="preserve"> </w:t>
      </w:r>
      <w:r w:rsidR="00CB6B0A">
        <w:t>be</w:t>
      </w:r>
      <w:r w:rsidR="00786CB1">
        <w:t xml:space="preserve"> </w:t>
      </w:r>
      <w:r w:rsidR="00CB6B0A">
        <w:t>clearly</w:t>
      </w:r>
      <w:r w:rsidR="00786CB1">
        <w:t xml:space="preserve"> </w:t>
      </w:r>
      <w:r w:rsidR="00CB6B0A">
        <w:t>above</w:t>
      </w:r>
      <w:r w:rsidR="00786CB1">
        <w:t xml:space="preserve"> </w:t>
      </w:r>
      <w:r w:rsidR="00CB6B0A">
        <w:t>the</w:t>
      </w:r>
      <w:r w:rsidR="00786CB1">
        <w:t xml:space="preserve"> </w:t>
      </w:r>
      <w:r w:rsidR="00CB6B0A">
        <w:t>permitted</w:t>
      </w:r>
      <w:r w:rsidR="00786CB1">
        <w:t xml:space="preserve"> </w:t>
      </w:r>
      <w:r w:rsidR="00CB6B0A">
        <w:t>level,</w:t>
      </w:r>
      <w:r w:rsidR="00786CB1">
        <w:t xml:space="preserve"> </w:t>
      </w:r>
      <w:r w:rsidR="00612A5A">
        <w:t>a</w:t>
      </w:r>
      <w:r w:rsidR="00786CB1">
        <w:t xml:space="preserve"> </w:t>
      </w:r>
      <w:r w:rsidR="00612A5A">
        <w:t>short-term</w:t>
      </w:r>
      <w:r w:rsidR="00786CB1">
        <w:t xml:space="preserve"> </w:t>
      </w:r>
      <w:r w:rsidR="00612A5A">
        <w:t>trigger</w:t>
      </w:r>
      <w:r w:rsidR="00786CB1">
        <w:t xml:space="preserve"> </w:t>
      </w:r>
      <w:r w:rsidR="00CB6B0A">
        <w:t>is</w:t>
      </w:r>
      <w:r w:rsidR="00786CB1">
        <w:t xml:space="preserve"> </w:t>
      </w:r>
      <w:r w:rsidR="002D3389">
        <w:t>activated</w:t>
      </w:r>
      <w:r w:rsidR="00786CB1">
        <w:t xml:space="preserve"> </w:t>
      </w:r>
      <w:r w:rsidR="00CB6B0A">
        <w:t>that</w:t>
      </w:r>
      <w:r w:rsidR="00786CB1">
        <w:t xml:space="preserve"> </w:t>
      </w:r>
      <w:r w:rsidR="00CB6B0A">
        <w:t>can</w:t>
      </w:r>
      <w:r w:rsidR="00786CB1">
        <w:t xml:space="preserve"> </w:t>
      </w:r>
      <w:r w:rsidR="00CB6B0A">
        <w:t>be</w:t>
      </w:r>
      <w:r w:rsidR="00786CB1">
        <w:t xml:space="preserve"> </w:t>
      </w:r>
      <w:r w:rsidR="00CB6B0A">
        <w:t>used</w:t>
      </w:r>
      <w:r w:rsidR="00786CB1">
        <w:t xml:space="preserve"> </w:t>
      </w:r>
      <w:r w:rsidR="00CB6B0A">
        <w:t>as</w:t>
      </w:r>
      <w:r w:rsidR="00786CB1">
        <w:t xml:space="preserve"> </w:t>
      </w:r>
      <w:r w:rsidR="00CB6B0A">
        <w:t>a</w:t>
      </w:r>
      <w:r w:rsidR="00786CB1">
        <w:t xml:space="preserve"> </w:t>
      </w:r>
      <w:r w:rsidR="00612A5A">
        <w:t>check</w:t>
      </w:r>
      <w:r w:rsidR="00786CB1">
        <w:t xml:space="preserve"> </w:t>
      </w:r>
      <w:r w:rsidR="00612A5A">
        <w:t>against</w:t>
      </w:r>
      <w:r w:rsidR="00786CB1">
        <w:t xml:space="preserve"> </w:t>
      </w:r>
      <w:r w:rsidR="00612A5A">
        <w:t>excessive</w:t>
      </w:r>
      <w:r w:rsidR="00786CB1">
        <w:t xml:space="preserve"> </w:t>
      </w:r>
      <w:r w:rsidR="00612A5A">
        <w:t>take</w:t>
      </w:r>
      <w:r w:rsidR="00786CB1">
        <w:t xml:space="preserve"> </w:t>
      </w:r>
      <w:r w:rsidR="00612A5A">
        <w:t>over</w:t>
      </w:r>
      <w:r w:rsidR="00786CB1">
        <w:t xml:space="preserve"> </w:t>
      </w:r>
      <w:r w:rsidR="00612A5A">
        <w:t>the</w:t>
      </w:r>
      <w:r w:rsidR="00786CB1">
        <w:t xml:space="preserve"> </w:t>
      </w:r>
      <w:r w:rsidR="00612A5A">
        <w:t>span</w:t>
      </w:r>
      <w:r w:rsidR="00786CB1">
        <w:t xml:space="preserve"> </w:t>
      </w:r>
      <w:r w:rsidR="00612A5A">
        <w:t>of</w:t>
      </w:r>
      <w:r w:rsidR="00786CB1">
        <w:t xml:space="preserve"> </w:t>
      </w:r>
      <w:r w:rsidR="00612A5A">
        <w:t>a</w:t>
      </w:r>
      <w:r w:rsidR="00786CB1">
        <w:t xml:space="preserve"> </w:t>
      </w:r>
      <w:r w:rsidR="00612A5A">
        <w:t>few</w:t>
      </w:r>
      <w:r w:rsidR="00786CB1">
        <w:t xml:space="preserve"> </w:t>
      </w:r>
      <w:r w:rsidR="00612A5A">
        <w:t>years</w:t>
      </w:r>
      <w:r w:rsidR="00F37306">
        <w:t>,</w:t>
      </w:r>
      <w:r w:rsidR="00786CB1">
        <w:t xml:space="preserve"> </w:t>
      </w:r>
      <w:r w:rsidR="00612A5A">
        <w:t>signaling</w:t>
      </w:r>
      <w:r w:rsidR="00786CB1">
        <w:t xml:space="preserve"> </w:t>
      </w:r>
      <w:r w:rsidR="00612A5A">
        <w:t>t</w:t>
      </w:r>
      <w:r w:rsidR="00CB6B0A">
        <w:t>hat</w:t>
      </w:r>
      <w:r w:rsidR="00786CB1">
        <w:t xml:space="preserve"> </w:t>
      </w:r>
      <w:r w:rsidR="00CB6B0A">
        <w:t>the</w:t>
      </w:r>
      <w:r w:rsidR="00786CB1">
        <w:t xml:space="preserve"> </w:t>
      </w:r>
      <w:r w:rsidR="00CB6B0A">
        <w:t>long-term</w:t>
      </w:r>
      <w:r w:rsidR="00786CB1">
        <w:t xml:space="preserve"> </w:t>
      </w:r>
      <w:r w:rsidR="00CB6B0A">
        <w:t>take</w:t>
      </w:r>
      <w:r w:rsidR="00786CB1">
        <w:t xml:space="preserve"> </w:t>
      </w:r>
      <w:r w:rsidR="00CB6B0A">
        <w:t>limit</w:t>
      </w:r>
      <w:r w:rsidR="00786CB1">
        <w:t xml:space="preserve"> </w:t>
      </w:r>
      <w:r w:rsidR="00CB6B0A">
        <w:t>is</w:t>
      </w:r>
      <w:r w:rsidR="00786CB1">
        <w:t xml:space="preserve"> </w:t>
      </w:r>
      <w:r w:rsidR="00612A5A">
        <w:t>likely</w:t>
      </w:r>
      <w:r w:rsidR="00786CB1">
        <w:t xml:space="preserve"> </w:t>
      </w:r>
      <w:r w:rsidR="00612A5A">
        <w:t>to</w:t>
      </w:r>
      <w:r w:rsidR="00786CB1">
        <w:t xml:space="preserve"> </w:t>
      </w:r>
      <w:r w:rsidR="00612A5A">
        <w:t>be</w:t>
      </w:r>
      <w:r w:rsidR="00786CB1">
        <w:t xml:space="preserve"> </w:t>
      </w:r>
      <w:r w:rsidR="00612A5A">
        <w:t>exceeded</w:t>
      </w:r>
      <w:r w:rsidR="00786CB1">
        <w:t xml:space="preserve"> </w:t>
      </w:r>
      <w:r w:rsidR="00612A5A">
        <w:t>unless</w:t>
      </w:r>
      <w:r w:rsidR="00786CB1">
        <w:t xml:space="preserve"> </w:t>
      </w:r>
      <w:r w:rsidR="00612A5A">
        <w:t>conditions</w:t>
      </w:r>
      <w:r w:rsidR="00786CB1">
        <w:t xml:space="preserve"> </w:t>
      </w:r>
      <w:r w:rsidR="00612A5A">
        <w:t>change.</w:t>
      </w:r>
      <w:r w:rsidR="00786CB1">
        <w:t xml:space="preserve"> </w:t>
      </w:r>
    </w:p>
    <w:p w14:paraId="0E79234E" w14:textId="77777777" w:rsidR="000867D9" w:rsidRDefault="000867D9" w:rsidP="0065462F"/>
    <w:p w14:paraId="266E13E3" w14:textId="2ABCA0CB" w:rsidR="00EA2C62" w:rsidRDefault="00CB6B0A" w:rsidP="0065462F">
      <w:r>
        <w:t>If</w:t>
      </w:r>
      <w:r w:rsidR="00786CB1">
        <w:t xml:space="preserve"> </w:t>
      </w:r>
      <w:r>
        <w:t>the</w:t>
      </w:r>
      <w:r w:rsidR="00786CB1">
        <w:t xml:space="preserve"> </w:t>
      </w:r>
      <w:r>
        <w:t>short-term</w:t>
      </w:r>
      <w:r w:rsidR="00786CB1">
        <w:t xml:space="preserve"> </w:t>
      </w:r>
      <w:r>
        <w:t>trigger</w:t>
      </w:r>
      <w:r w:rsidR="00786CB1">
        <w:t xml:space="preserve"> </w:t>
      </w:r>
      <w:r w:rsidR="002D3389">
        <w:t>threshold</w:t>
      </w:r>
      <w:r w:rsidR="00786CB1">
        <w:t xml:space="preserve"> </w:t>
      </w:r>
      <w:r>
        <w:t>is</w:t>
      </w:r>
      <w:r w:rsidR="00786CB1">
        <w:t xml:space="preserve"> </w:t>
      </w:r>
      <w:r>
        <w:t>exceeded,</w:t>
      </w:r>
      <w:r w:rsidR="00786CB1">
        <w:t xml:space="preserve"> </w:t>
      </w:r>
      <w:r w:rsidR="00001A17">
        <w:t xml:space="preserve">HCP </w:t>
      </w:r>
      <w:r>
        <w:t>responses</w:t>
      </w:r>
      <w:r w:rsidR="00786CB1">
        <w:t xml:space="preserve"> </w:t>
      </w:r>
      <w:r w:rsidR="00001A17">
        <w:t xml:space="preserve">that </w:t>
      </w:r>
      <w:r w:rsidR="00F02650">
        <w:t xml:space="preserve">are recommended </w:t>
      </w:r>
      <w:r w:rsidR="00EF358D">
        <w:t>may</w:t>
      </w:r>
      <w:r w:rsidR="00786CB1">
        <w:t xml:space="preserve"> </w:t>
      </w:r>
      <w:r w:rsidR="00EF358D">
        <w:t>include</w:t>
      </w:r>
      <w:r w:rsidR="00786CB1">
        <w:t xml:space="preserve"> </w:t>
      </w:r>
      <w:r w:rsidR="000630EC">
        <w:t>1)</w:t>
      </w:r>
      <w:r w:rsidR="00786CB1">
        <w:t xml:space="preserve"> </w:t>
      </w:r>
      <w:r>
        <w:t>curtailment</w:t>
      </w:r>
      <w:r w:rsidR="00786CB1">
        <w:t xml:space="preserve"> </w:t>
      </w:r>
      <w:r>
        <w:t>with</w:t>
      </w:r>
      <w:r w:rsidR="00786CB1">
        <w:t xml:space="preserve"> </w:t>
      </w:r>
      <w:r>
        <w:t>higher</w:t>
      </w:r>
      <w:r w:rsidR="00786CB1">
        <w:t xml:space="preserve"> </w:t>
      </w:r>
      <w:r>
        <w:t>cut-in</w:t>
      </w:r>
      <w:r w:rsidR="00786CB1">
        <w:t xml:space="preserve"> </w:t>
      </w:r>
      <w:r>
        <w:t>speed</w:t>
      </w:r>
      <w:r w:rsidR="00786CB1">
        <w:t xml:space="preserve"> </w:t>
      </w:r>
      <w:r>
        <w:t>or</w:t>
      </w:r>
      <w:r w:rsidR="00786CB1">
        <w:t xml:space="preserve"> </w:t>
      </w:r>
      <w:r>
        <w:t>other</w:t>
      </w:r>
      <w:r w:rsidR="00786CB1">
        <w:t xml:space="preserve"> </w:t>
      </w:r>
      <w:r>
        <w:t>operating</w:t>
      </w:r>
      <w:r w:rsidR="00786CB1">
        <w:t xml:space="preserve"> </w:t>
      </w:r>
      <w:r>
        <w:t>adjustments</w:t>
      </w:r>
      <w:r w:rsidR="00786CB1">
        <w:t xml:space="preserve"> </w:t>
      </w:r>
      <w:r>
        <w:t>for</w:t>
      </w:r>
      <w:r w:rsidR="00786CB1">
        <w:t xml:space="preserve"> </w:t>
      </w:r>
      <w:r>
        <w:t>wind</w:t>
      </w:r>
      <w:r w:rsidR="00786CB1">
        <w:t xml:space="preserve"> </w:t>
      </w:r>
      <w:r>
        <w:t>turbines</w:t>
      </w:r>
      <w:r w:rsidR="00786CB1">
        <w:t xml:space="preserve"> </w:t>
      </w:r>
      <w:r>
        <w:t>if</w:t>
      </w:r>
      <w:r w:rsidR="00786CB1">
        <w:t xml:space="preserve"> </w:t>
      </w:r>
      <w:r>
        <w:t>studies</w:t>
      </w:r>
      <w:r w:rsidR="00786CB1">
        <w:t xml:space="preserve"> </w:t>
      </w:r>
      <w:r>
        <w:t>available</w:t>
      </w:r>
      <w:r w:rsidR="00786CB1">
        <w:t xml:space="preserve"> </w:t>
      </w:r>
      <w:r>
        <w:t>at</w:t>
      </w:r>
      <w:r w:rsidR="00786CB1">
        <w:t xml:space="preserve"> </w:t>
      </w:r>
      <w:r>
        <w:t>the</w:t>
      </w:r>
      <w:r w:rsidR="00786CB1">
        <w:t xml:space="preserve"> </w:t>
      </w:r>
      <w:r>
        <w:t>time</w:t>
      </w:r>
      <w:r w:rsidR="00786CB1">
        <w:t xml:space="preserve"> </w:t>
      </w:r>
      <w:r>
        <w:t>show</w:t>
      </w:r>
      <w:r w:rsidR="00786CB1">
        <w:t xml:space="preserve"> </w:t>
      </w:r>
      <w:r>
        <w:t>those</w:t>
      </w:r>
      <w:r w:rsidR="00786CB1">
        <w:t xml:space="preserve"> </w:t>
      </w:r>
      <w:r>
        <w:t>measures</w:t>
      </w:r>
      <w:r w:rsidR="00786CB1">
        <w:t xml:space="preserve"> </w:t>
      </w:r>
      <w:r>
        <w:t>are</w:t>
      </w:r>
      <w:r w:rsidR="00786CB1">
        <w:t xml:space="preserve"> </w:t>
      </w:r>
      <w:r>
        <w:t>likely</w:t>
      </w:r>
      <w:r w:rsidR="00786CB1">
        <w:t xml:space="preserve"> </w:t>
      </w:r>
      <w:r>
        <w:t>to</w:t>
      </w:r>
      <w:r w:rsidR="00786CB1">
        <w:t xml:space="preserve"> </w:t>
      </w:r>
      <w:r>
        <w:t>reduce</w:t>
      </w:r>
      <w:r w:rsidR="00786CB1">
        <w:t xml:space="preserve"> </w:t>
      </w:r>
      <w:r>
        <w:t>take</w:t>
      </w:r>
      <w:r w:rsidR="000630EC">
        <w:t>,</w:t>
      </w:r>
      <w:r w:rsidR="00786CB1">
        <w:t xml:space="preserve"> </w:t>
      </w:r>
      <w:r w:rsidR="000630EC">
        <w:t>2)</w:t>
      </w:r>
      <w:r w:rsidR="00786CB1">
        <w:t xml:space="preserve"> </w:t>
      </w:r>
      <w:r>
        <w:t>some</w:t>
      </w:r>
      <w:r w:rsidR="00786CB1">
        <w:t xml:space="preserve"> </w:t>
      </w:r>
      <w:r>
        <w:t>form</w:t>
      </w:r>
      <w:r w:rsidR="00786CB1">
        <w:t xml:space="preserve"> </w:t>
      </w:r>
      <w:r>
        <w:t>of</w:t>
      </w:r>
      <w:r w:rsidR="00786CB1">
        <w:t xml:space="preserve"> </w:t>
      </w:r>
      <w:r>
        <w:t>deterrence</w:t>
      </w:r>
      <w:r w:rsidR="00786CB1">
        <w:t xml:space="preserve"> </w:t>
      </w:r>
      <w:r>
        <w:t>if</w:t>
      </w:r>
      <w:r w:rsidR="00786CB1">
        <w:t xml:space="preserve"> </w:t>
      </w:r>
      <w:r>
        <w:t>technologically</w:t>
      </w:r>
      <w:r w:rsidR="00786CB1">
        <w:t xml:space="preserve"> </w:t>
      </w:r>
      <w:r>
        <w:t>feasible</w:t>
      </w:r>
      <w:r w:rsidR="00F37306">
        <w:t>,</w:t>
      </w:r>
      <w:r w:rsidR="00786CB1">
        <w:t xml:space="preserve"> </w:t>
      </w:r>
      <w:r w:rsidR="00EF358D">
        <w:t>or</w:t>
      </w:r>
      <w:r w:rsidR="00786CB1">
        <w:t xml:space="preserve"> </w:t>
      </w:r>
      <w:r w:rsidR="000630EC">
        <w:t>3)</w:t>
      </w:r>
      <w:r w:rsidR="00786CB1">
        <w:t xml:space="preserve"> </w:t>
      </w:r>
      <w:r w:rsidR="00EF358D">
        <w:t>some</w:t>
      </w:r>
      <w:r w:rsidR="00786CB1">
        <w:t xml:space="preserve"> </w:t>
      </w:r>
      <w:r w:rsidR="00EF358D">
        <w:t>other</w:t>
      </w:r>
      <w:r w:rsidR="00786CB1">
        <w:t xml:space="preserve"> </w:t>
      </w:r>
      <w:r w:rsidR="00EF358D">
        <w:t>specific</w:t>
      </w:r>
      <w:r w:rsidR="00786CB1">
        <w:t xml:space="preserve"> </w:t>
      </w:r>
      <w:r w:rsidR="00EF358D">
        <w:t>means</w:t>
      </w:r>
      <w:r w:rsidR="00786CB1">
        <w:t xml:space="preserve"> </w:t>
      </w:r>
      <w:r w:rsidR="00EF358D">
        <w:t>of</w:t>
      </w:r>
      <w:r w:rsidR="00786CB1">
        <w:t xml:space="preserve"> </w:t>
      </w:r>
      <w:r w:rsidR="00EF358D">
        <w:t>minimizing</w:t>
      </w:r>
      <w:r w:rsidR="00786CB1">
        <w:t xml:space="preserve"> </w:t>
      </w:r>
      <w:r w:rsidR="00EF358D">
        <w:t>take.</w:t>
      </w:r>
    </w:p>
    <w:p w14:paraId="584C1A83" w14:textId="77777777" w:rsidR="000867D9" w:rsidRDefault="000867D9" w:rsidP="0065462F"/>
    <w:p w14:paraId="32A393AD" w14:textId="5A15B5FF" w:rsidR="00AD4C01" w:rsidRDefault="00AD4C01" w:rsidP="0065462F">
      <w:r>
        <w:t>HCPs</w:t>
      </w:r>
      <w:r w:rsidR="00786CB1">
        <w:t xml:space="preserve"> </w:t>
      </w:r>
      <w:r>
        <w:t>submitted</w:t>
      </w:r>
      <w:r w:rsidR="00786CB1">
        <w:t xml:space="preserve"> </w:t>
      </w:r>
      <w:r>
        <w:t>for</w:t>
      </w:r>
      <w:r w:rsidR="00786CB1">
        <w:t xml:space="preserve"> </w:t>
      </w:r>
      <w:r>
        <w:t>consideration</w:t>
      </w:r>
      <w:r w:rsidR="00786CB1">
        <w:t xml:space="preserve"> </w:t>
      </w:r>
      <w:r w:rsidR="00F02650">
        <w:t>are recommended to</w:t>
      </w:r>
      <w:r w:rsidR="00786CB1">
        <w:t xml:space="preserve"> </w:t>
      </w:r>
      <w:r>
        <w:t>include</w:t>
      </w:r>
      <w:r w:rsidR="00786CB1">
        <w:t xml:space="preserve"> </w:t>
      </w:r>
      <w:r>
        <w:t>explicit</w:t>
      </w:r>
      <w:r w:rsidR="00786CB1">
        <w:t xml:space="preserve"> </w:t>
      </w:r>
      <w:r>
        <w:t>and</w:t>
      </w:r>
      <w:r w:rsidR="00786CB1">
        <w:t xml:space="preserve"> </w:t>
      </w:r>
      <w:r>
        <w:t>clear</w:t>
      </w:r>
      <w:r w:rsidR="00786CB1">
        <w:t xml:space="preserve"> </w:t>
      </w:r>
      <w:r>
        <w:t>criteria</w:t>
      </w:r>
      <w:r w:rsidR="00786CB1">
        <w:t xml:space="preserve"> </w:t>
      </w:r>
      <w:r>
        <w:t>for</w:t>
      </w:r>
      <w:r w:rsidR="00786CB1">
        <w:t xml:space="preserve"> </w:t>
      </w:r>
      <w:r>
        <w:t>levels</w:t>
      </w:r>
      <w:r w:rsidR="00786CB1">
        <w:t xml:space="preserve"> </w:t>
      </w:r>
      <w:r>
        <w:t>or</w:t>
      </w:r>
      <w:r w:rsidR="00786CB1">
        <w:t xml:space="preserve"> </w:t>
      </w:r>
      <w:r>
        <w:t>rates</w:t>
      </w:r>
      <w:r w:rsidR="00786CB1">
        <w:t xml:space="preserve"> </w:t>
      </w:r>
      <w:r>
        <w:t>of</w:t>
      </w:r>
      <w:r w:rsidR="00786CB1">
        <w:t xml:space="preserve"> </w:t>
      </w:r>
      <w:r>
        <w:t>take</w:t>
      </w:r>
      <w:r w:rsidR="00786CB1">
        <w:t xml:space="preserve"> </w:t>
      </w:r>
      <w:r>
        <w:t>that</w:t>
      </w:r>
      <w:r w:rsidR="00786CB1">
        <w:t xml:space="preserve"> </w:t>
      </w:r>
      <w:r>
        <w:t>will</w:t>
      </w:r>
      <w:r w:rsidR="00786CB1">
        <w:t xml:space="preserve"> </w:t>
      </w:r>
      <w:r>
        <w:t>trigger</w:t>
      </w:r>
      <w:r w:rsidR="00786CB1">
        <w:t xml:space="preserve"> </w:t>
      </w:r>
      <w:r>
        <w:t>a</w:t>
      </w:r>
      <w:r w:rsidR="00786CB1">
        <w:t xml:space="preserve"> </w:t>
      </w:r>
      <w:r>
        <w:t>response</w:t>
      </w:r>
      <w:r w:rsidR="00786CB1">
        <w:t xml:space="preserve"> </w:t>
      </w:r>
      <w:r>
        <w:t>that</w:t>
      </w:r>
      <w:r w:rsidR="00786CB1">
        <w:t xml:space="preserve"> </w:t>
      </w:r>
      <w:r>
        <w:t>is</w:t>
      </w:r>
      <w:r w:rsidR="00786CB1">
        <w:t xml:space="preserve"> </w:t>
      </w:r>
      <w:r>
        <w:t>likely</w:t>
      </w:r>
      <w:r w:rsidR="00786CB1">
        <w:t xml:space="preserve"> </w:t>
      </w:r>
      <w:r>
        <w:t>to</w:t>
      </w:r>
      <w:r w:rsidR="00786CB1">
        <w:t xml:space="preserve"> </w:t>
      </w:r>
      <w:r>
        <w:t>be</w:t>
      </w:r>
      <w:r w:rsidR="00786CB1">
        <w:t xml:space="preserve"> </w:t>
      </w:r>
      <w:r>
        <w:t>effective</w:t>
      </w:r>
      <w:r w:rsidR="00786CB1">
        <w:t xml:space="preserve"> </w:t>
      </w:r>
      <w:r>
        <w:t>to</w:t>
      </w:r>
      <w:r w:rsidR="00786CB1">
        <w:t xml:space="preserve"> </w:t>
      </w:r>
      <w:r>
        <w:t>reduce</w:t>
      </w:r>
      <w:r w:rsidR="00786CB1">
        <w:t xml:space="preserve"> </w:t>
      </w:r>
      <w:r>
        <w:t>the</w:t>
      </w:r>
      <w:r w:rsidR="00786CB1">
        <w:t xml:space="preserve"> </w:t>
      </w:r>
      <w:r>
        <w:t>rate</w:t>
      </w:r>
      <w:r w:rsidR="00786CB1">
        <w:t xml:space="preserve"> </w:t>
      </w:r>
      <w:r>
        <w:t>of</w:t>
      </w:r>
      <w:r w:rsidR="00786CB1">
        <w:t xml:space="preserve"> </w:t>
      </w:r>
      <w:r>
        <w:t>take</w:t>
      </w:r>
      <w:r w:rsidR="00786CB1">
        <w:t xml:space="preserve"> </w:t>
      </w:r>
      <w:r w:rsidR="00060D4D">
        <w:t>in</w:t>
      </w:r>
      <w:r w:rsidR="00786CB1">
        <w:t xml:space="preserve"> </w:t>
      </w:r>
      <w:r w:rsidR="00060D4D">
        <w:t>the</w:t>
      </w:r>
      <w:r w:rsidR="00786CB1">
        <w:t xml:space="preserve"> </w:t>
      </w:r>
      <w:r w:rsidR="00060D4D">
        <w:t>foreseeable</w:t>
      </w:r>
      <w:r w:rsidR="00786CB1">
        <w:t xml:space="preserve"> </w:t>
      </w:r>
      <w:r w:rsidR="00060D4D">
        <w:t>future.</w:t>
      </w:r>
      <w:r w:rsidR="00786CB1">
        <w:t xml:space="preserve"> </w:t>
      </w:r>
      <w:r w:rsidR="00060D4D">
        <w:t>Since</w:t>
      </w:r>
      <w:r w:rsidR="00786CB1">
        <w:t xml:space="preserve"> </w:t>
      </w:r>
      <w:r w:rsidR="00060D4D">
        <w:t>bats</w:t>
      </w:r>
      <w:r w:rsidR="00786CB1">
        <w:t xml:space="preserve"> </w:t>
      </w:r>
      <w:r w:rsidR="00060D4D">
        <w:t>are</w:t>
      </w:r>
      <w:r w:rsidR="00786CB1">
        <w:t xml:space="preserve"> </w:t>
      </w:r>
      <w:r w:rsidR="00060D4D">
        <w:t>nearly</w:t>
      </w:r>
      <w:r w:rsidR="00786CB1">
        <w:t xml:space="preserve"> </w:t>
      </w:r>
      <w:r w:rsidR="00060D4D">
        <w:t>exclusively</w:t>
      </w:r>
      <w:r w:rsidR="00786CB1">
        <w:t xml:space="preserve"> </w:t>
      </w:r>
      <w:r w:rsidR="00060D4D">
        <w:t>nocturnal,</w:t>
      </w:r>
      <w:r w:rsidR="00786CB1">
        <w:t xml:space="preserve"> </w:t>
      </w:r>
      <w:r w:rsidR="00F02650">
        <w:t xml:space="preserve">it is recommended that </w:t>
      </w:r>
      <w:r w:rsidR="00060D4D">
        <w:t>HCPs</w:t>
      </w:r>
      <w:r w:rsidR="00786CB1">
        <w:t xml:space="preserve"> </w:t>
      </w:r>
      <w:r w:rsidR="00060D4D">
        <w:t>consider</w:t>
      </w:r>
      <w:r w:rsidR="00786CB1">
        <w:t xml:space="preserve"> </w:t>
      </w:r>
      <w:r w:rsidR="00060D4D">
        <w:t>trigger</w:t>
      </w:r>
      <w:r w:rsidR="00786CB1">
        <w:t xml:space="preserve"> </w:t>
      </w:r>
      <w:r w:rsidR="00060D4D">
        <w:t>scenarios</w:t>
      </w:r>
      <w:r w:rsidR="00786CB1">
        <w:t xml:space="preserve"> </w:t>
      </w:r>
      <w:r w:rsidR="00060D4D">
        <w:t>for</w:t>
      </w:r>
      <w:r w:rsidR="00786CB1">
        <w:t xml:space="preserve"> </w:t>
      </w:r>
      <w:r w:rsidR="00060D4D">
        <w:t>which</w:t>
      </w:r>
      <w:r w:rsidR="00786CB1">
        <w:t xml:space="preserve"> </w:t>
      </w:r>
      <w:r w:rsidR="00060D4D">
        <w:t>the</w:t>
      </w:r>
      <w:r w:rsidR="00786CB1">
        <w:t xml:space="preserve"> </w:t>
      </w:r>
      <w:r w:rsidR="00060D4D">
        <w:t>response</w:t>
      </w:r>
      <w:r w:rsidR="00786CB1">
        <w:t xml:space="preserve"> </w:t>
      </w:r>
      <w:r w:rsidR="00060D4D">
        <w:t>is</w:t>
      </w:r>
      <w:r w:rsidR="00786CB1">
        <w:t xml:space="preserve"> </w:t>
      </w:r>
      <w:r w:rsidR="00060D4D">
        <w:t>to</w:t>
      </w:r>
      <w:r w:rsidR="00786CB1">
        <w:t xml:space="preserve"> </w:t>
      </w:r>
      <w:r w:rsidR="00060D4D">
        <w:t>curtail</w:t>
      </w:r>
      <w:r w:rsidR="00786CB1">
        <w:t xml:space="preserve"> </w:t>
      </w:r>
      <w:r w:rsidR="00060D4D">
        <w:t>during</w:t>
      </w:r>
      <w:r w:rsidR="00786CB1">
        <w:t xml:space="preserve"> </w:t>
      </w:r>
      <w:r w:rsidR="00060D4D">
        <w:t>all</w:t>
      </w:r>
      <w:r w:rsidR="00786CB1">
        <w:t xml:space="preserve"> </w:t>
      </w:r>
      <w:r w:rsidR="00060D4D">
        <w:t>nigh</w:t>
      </w:r>
      <w:r w:rsidR="00874723">
        <w:t>t</w:t>
      </w:r>
      <w:r w:rsidR="00001A17">
        <w:t>-</w:t>
      </w:r>
      <w:r w:rsidR="00060D4D">
        <w:t>time</w:t>
      </w:r>
      <w:r w:rsidR="00786CB1">
        <w:t xml:space="preserve"> </w:t>
      </w:r>
      <w:r w:rsidR="00060D4D">
        <w:t>hours.</w:t>
      </w:r>
    </w:p>
    <w:p w14:paraId="7AA1EFC0" w14:textId="77777777" w:rsidR="000867D9" w:rsidRDefault="000867D9" w:rsidP="0065462F"/>
    <w:p w14:paraId="3E4462CA" w14:textId="05BDC88B" w:rsidR="00DD452C" w:rsidRDefault="00876385" w:rsidP="0065462F">
      <w:r>
        <w:t>It is recommended that a</w:t>
      </w:r>
      <w:r w:rsidR="00DD452C">
        <w:t>daptive</w:t>
      </w:r>
      <w:r w:rsidR="00786CB1">
        <w:t xml:space="preserve"> </w:t>
      </w:r>
      <w:r w:rsidR="00DD452C">
        <w:t>management</w:t>
      </w:r>
      <w:r w:rsidR="00786CB1">
        <w:t xml:space="preserve"> </w:t>
      </w:r>
      <w:r w:rsidR="00DD452C">
        <w:t>include</w:t>
      </w:r>
      <w:r w:rsidR="00786CB1">
        <w:t xml:space="preserve"> </w:t>
      </w:r>
      <w:r w:rsidR="00DD452C">
        <w:t>the</w:t>
      </w:r>
      <w:r w:rsidR="00786CB1">
        <w:t xml:space="preserve"> </w:t>
      </w:r>
      <w:r w:rsidR="00DD452C">
        <w:t>provision</w:t>
      </w:r>
      <w:r w:rsidR="00786CB1">
        <w:t xml:space="preserve"> </w:t>
      </w:r>
      <w:r w:rsidR="00DD452C">
        <w:t>that</w:t>
      </w:r>
      <w:r w:rsidR="00786CB1">
        <w:t xml:space="preserve"> </w:t>
      </w:r>
      <w:r w:rsidR="00DD452C">
        <w:t>if</w:t>
      </w:r>
      <w:r w:rsidR="00786CB1">
        <w:t xml:space="preserve"> </w:t>
      </w:r>
      <w:r w:rsidR="00DD452C">
        <w:t>authorized</w:t>
      </w:r>
      <w:r w:rsidR="00786CB1">
        <w:t xml:space="preserve"> </w:t>
      </w:r>
      <w:r w:rsidR="00DD452C">
        <w:t>take</w:t>
      </w:r>
      <w:r w:rsidR="00786CB1">
        <w:t xml:space="preserve"> </w:t>
      </w:r>
      <w:r w:rsidR="00DD452C">
        <w:t>is</w:t>
      </w:r>
      <w:r w:rsidR="00786CB1">
        <w:t xml:space="preserve"> </w:t>
      </w:r>
      <w:r w:rsidR="00DD452C">
        <w:t>exceeded,</w:t>
      </w:r>
      <w:r w:rsidR="00786CB1">
        <w:t xml:space="preserve"> </w:t>
      </w:r>
      <w:r w:rsidR="00DD452C">
        <w:t>turbines</w:t>
      </w:r>
      <w:r w:rsidR="00786CB1">
        <w:t xml:space="preserve"> </w:t>
      </w:r>
      <w:r w:rsidR="00DD452C">
        <w:t>will</w:t>
      </w:r>
      <w:r w:rsidR="00786CB1">
        <w:t xml:space="preserve"> </w:t>
      </w:r>
      <w:r w:rsidR="00DD452C">
        <w:t>not</w:t>
      </w:r>
      <w:r w:rsidR="00786CB1">
        <w:t xml:space="preserve"> </w:t>
      </w:r>
      <w:r w:rsidR="00DD452C">
        <w:t>operate</w:t>
      </w:r>
      <w:r w:rsidR="00786CB1">
        <w:t xml:space="preserve"> </w:t>
      </w:r>
      <w:r w:rsidR="00DD452C">
        <w:t>during</w:t>
      </w:r>
      <w:r w:rsidR="00786CB1">
        <w:t xml:space="preserve"> </w:t>
      </w:r>
      <w:r w:rsidR="00DD452C">
        <w:t>times</w:t>
      </w:r>
      <w:r w:rsidR="00786CB1">
        <w:t xml:space="preserve"> </w:t>
      </w:r>
      <w:r w:rsidR="00DD452C">
        <w:t>when</w:t>
      </w:r>
      <w:r w:rsidR="00786CB1">
        <w:t xml:space="preserve"> </w:t>
      </w:r>
      <w:r w:rsidR="00DD452C">
        <w:t>bat</w:t>
      </w:r>
      <w:r w:rsidR="00786CB1">
        <w:t xml:space="preserve"> </w:t>
      </w:r>
      <w:r w:rsidR="00DD452C">
        <w:t>take</w:t>
      </w:r>
      <w:r w:rsidR="00786CB1">
        <w:t xml:space="preserve"> </w:t>
      </w:r>
      <w:r w:rsidR="00DD452C">
        <w:t>is</w:t>
      </w:r>
      <w:r w:rsidR="00786CB1">
        <w:t xml:space="preserve"> </w:t>
      </w:r>
      <w:r w:rsidR="00DD452C">
        <w:t>possible.</w:t>
      </w:r>
      <w:r w:rsidR="00786CB1">
        <w:t xml:space="preserve"> </w:t>
      </w:r>
    </w:p>
    <w:p w14:paraId="317782A0" w14:textId="77777777" w:rsidR="000867D9" w:rsidRDefault="000867D9" w:rsidP="0065462F"/>
    <w:p w14:paraId="4CA1E909" w14:textId="77A54148" w:rsidR="00B272E8" w:rsidRPr="00F85636" w:rsidRDefault="00F02650" w:rsidP="00B272E8">
      <w:r>
        <w:t xml:space="preserve">Documentation of all </w:t>
      </w:r>
      <w:r w:rsidR="00DD452C">
        <w:t>adaptive</w:t>
      </w:r>
      <w:r w:rsidR="00786CB1">
        <w:t xml:space="preserve"> </w:t>
      </w:r>
      <w:r w:rsidR="00DD452C">
        <w:t>management</w:t>
      </w:r>
      <w:r w:rsidR="00786CB1">
        <w:t xml:space="preserve"> </w:t>
      </w:r>
      <w:r w:rsidR="00DD452C">
        <w:t>decisions</w:t>
      </w:r>
      <w:r w:rsidR="00786CB1">
        <w:t xml:space="preserve"> </w:t>
      </w:r>
      <w:r w:rsidR="00E13B3A">
        <w:t xml:space="preserve">is </w:t>
      </w:r>
      <w:r>
        <w:t>recommended</w:t>
      </w:r>
      <w:r w:rsidR="00786CB1">
        <w:t xml:space="preserve"> </w:t>
      </w:r>
      <w:r w:rsidR="00DD452C">
        <w:t>in</w:t>
      </w:r>
      <w:r w:rsidR="00786CB1">
        <w:t xml:space="preserve"> </w:t>
      </w:r>
      <w:r w:rsidR="00DD452C">
        <w:t>each</w:t>
      </w:r>
      <w:r w:rsidR="00786CB1">
        <w:t xml:space="preserve"> </w:t>
      </w:r>
      <w:r w:rsidR="00DD452C">
        <w:t>HCP</w:t>
      </w:r>
      <w:r w:rsidR="00786CB1">
        <w:t xml:space="preserve"> </w:t>
      </w:r>
      <w:r w:rsidR="00DD452C">
        <w:t>annual</w:t>
      </w:r>
      <w:r w:rsidR="00786CB1">
        <w:t xml:space="preserve"> </w:t>
      </w:r>
      <w:r w:rsidR="00DD452C">
        <w:t>report</w:t>
      </w:r>
      <w:r w:rsidR="00786CB1">
        <w:t xml:space="preserve"> </w:t>
      </w:r>
      <w:r w:rsidR="00DD452C">
        <w:t>and</w:t>
      </w:r>
      <w:r w:rsidR="00786CB1">
        <w:t xml:space="preserve"> </w:t>
      </w:r>
      <w:r w:rsidR="00DD452C">
        <w:t>tracked</w:t>
      </w:r>
      <w:r w:rsidR="00786CB1">
        <w:t xml:space="preserve"> </w:t>
      </w:r>
      <w:r w:rsidR="00DD452C">
        <w:t>to</w:t>
      </w:r>
      <w:r w:rsidR="00786CB1">
        <w:t xml:space="preserve"> </w:t>
      </w:r>
      <w:r w:rsidR="00DD452C">
        <w:t>allow</w:t>
      </w:r>
      <w:r w:rsidR="00786CB1">
        <w:t xml:space="preserve"> </w:t>
      </w:r>
      <w:r w:rsidR="00DD452C">
        <w:t>a</w:t>
      </w:r>
      <w:r w:rsidR="00786CB1">
        <w:t xml:space="preserve"> </w:t>
      </w:r>
      <w:r w:rsidR="00DD452C">
        <w:t>thorough</w:t>
      </w:r>
      <w:r w:rsidR="00786CB1">
        <w:t xml:space="preserve"> </w:t>
      </w:r>
      <w:r w:rsidR="00DD452C">
        <w:t>review</w:t>
      </w:r>
      <w:r w:rsidR="00786CB1">
        <w:t xml:space="preserve"> </w:t>
      </w:r>
      <w:r w:rsidR="00DD452C">
        <w:t>of</w:t>
      </w:r>
      <w:r w:rsidR="00786CB1">
        <w:t xml:space="preserve"> </w:t>
      </w:r>
      <w:r w:rsidR="00DD452C">
        <w:t>the</w:t>
      </w:r>
      <w:r w:rsidR="00786CB1">
        <w:t xml:space="preserve"> </w:t>
      </w:r>
      <w:r w:rsidR="00DD452C">
        <w:t>full</w:t>
      </w:r>
      <w:r w:rsidR="00786CB1">
        <w:t xml:space="preserve"> </w:t>
      </w:r>
      <w:r w:rsidR="00DD452C">
        <w:t>effect</w:t>
      </w:r>
      <w:r w:rsidR="00786CB1">
        <w:t xml:space="preserve"> </w:t>
      </w:r>
      <w:r w:rsidR="00DD452C">
        <w:t>of</w:t>
      </w:r>
      <w:r w:rsidR="00786CB1">
        <w:t xml:space="preserve"> </w:t>
      </w:r>
      <w:r w:rsidR="00DD452C">
        <w:t>all</w:t>
      </w:r>
      <w:r w:rsidR="00786CB1">
        <w:t xml:space="preserve"> </w:t>
      </w:r>
      <w:r w:rsidR="00DD452C">
        <w:t>adaptive</w:t>
      </w:r>
      <w:r w:rsidR="00786CB1">
        <w:t xml:space="preserve"> </w:t>
      </w:r>
      <w:r w:rsidR="00DD452C">
        <w:t>management</w:t>
      </w:r>
      <w:r w:rsidR="00786CB1">
        <w:t xml:space="preserve"> </w:t>
      </w:r>
      <w:r w:rsidR="00DD452C">
        <w:t>decisions</w:t>
      </w:r>
      <w:r w:rsidR="00786CB1">
        <w:t xml:space="preserve"> </w:t>
      </w:r>
      <w:r w:rsidR="00DD452C">
        <w:t>for</w:t>
      </w:r>
      <w:r w:rsidR="00786CB1">
        <w:t xml:space="preserve"> </w:t>
      </w:r>
      <w:r w:rsidR="00DD452C">
        <w:t>an</w:t>
      </w:r>
      <w:r w:rsidR="00786CB1">
        <w:t xml:space="preserve"> </w:t>
      </w:r>
      <w:r w:rsidR="00DD452C">
        <w:t>HCP.</w:t>
      </w:r>
      <w:r w:rsidR="00786CB1">
        <w:t xml:space="preserve"> </w:t>
      </w:r>
      <w:r w:rsidR="00DD452C">
        <w:t>This</w:t>
      </w:r>
      <w:r w:rsidR="00786CB1">
        <w:t xml:space="preserve"> </w:t>
      </w:r>
      <w:r>
        <w:t xml:space="preserve">would </w:t>
      </w:r>
      <w:r w:rsidR="00DD452C">
        <w:t>include</w:t>
      </w:r>
      <w:r w:rsidR="00786CB1">
        <w:t xml:space="preserve"> </w:t>
      </w:r>
      <w:r w:rsidR="00742598">
        <w:t>results</w:t>
      </w:r>
      <w:r w:rsidR="00786CB1">
        <w:t xml:space="preserve"> </w:t>
      </w:r>
      <w:r w:rsidR="00742598">
        <w:t>of</w:t>
      </w:r>
      <w:r w:rsidR="00786CB1">
        <w:t xml:space="preserve"> </w:t>
      </w:r>
      <w:r w:rsidR="00742598">
        <w:t>monitoring,</w:t>
      </w:r>
      <w:r w:rsidR="00786CB1">
        <w:t xml:space="preserve"> </w:t>
      </w:r>
      <w:r w:rsidR="00461615">
        <w:t>adherence</w:t>
      </w:r>
      <w:r w:rsidR="00786CB1">
        <w:t xml:space="preserve"> </w:t>
      </w:r>
      <w:r w:rsidR="00461615">
        <w:t>to</w:t>
      </w:r>
      <w:r w:rsidR="00786CB1">
        <w:t xml:space="preserve"> </w:t>
      </w:r>
      <w:r w:rsidR="00461615">
        <w:t>the</w:t>
      </w:r>
      <w:r w:rsidR="00786CB1">
        <w:t xml:space="preserve"> </w:t>
      </w:r>
      <w:r w:rsidR="00461615">
        <w:t>schedule,</w:t>
      </w:r>
      <w:r w:rsidR="00786CB1">
        <w:t xml:space="preserve"> </w:t>
      </w:r>
      <w:r w:rsidR="00742598">
        <w:t>and</w:t>
      </w:r>
      <w:r w:rsidR="00786CB1">
        <w:t xml:space="preserve"> </w:t>
      </w:r>
      <w:r w:rsidR="00742598">
        <w:t>overall</w:t>
      </w:r>
      <w:r w:rsidR="00786CB1">
        <w:t xml:space="preserve"> </w:t>
      </w:r>
      <w:r w:rsidR="00742598">
        <w:t>succ</w:t>
      </w:r>
      <w:r w:rsidR="0065462F">
        <w:t>e</w:t>
      </w:r>
      <w:r w:rsidR="00742598">
        <w:t>ss,</w:t>
      </w:r>
      <w:r w:rsidR="00786CB1">
        <w:t xml:space="preserve"> </w:t>
      </w:r>
      <w:r w:rsidR="0048188C">
        <w:t xml:space="preserve">to be </w:t>
      </w:r>
      <w:r w:rsidR="00EF358D">
        <w:t>reviewed</w:t>
      </w:r>
      <w:r w:rsidR="00786CB1">
        <w:t xml:space="preserve"> </w:t>
      </w:r>
      <w:r w:rsidR="00EF358D">
        <w:t>annually</w:t>
      </w:r>
      <w:r w:rsidR="00786CB1">
        <w:t xml:space="preserve"> </w:t>
      </w:r>
      <w:r w:rsidR="00EF358D">
        <w:t>with</w:t>
      </w:r>
      <w:r w:rsidR="00786CB1">
        <w:t xml:space="preserve"> </w:t>
      </w:r>
      <w:r w:rsidR="00EF358D">
        <w:t>respect</w:t>
      </w:r>
      <w:r w:rsidR="00786CB1">
        <w:t xml:space="preserve"> </w:t>
      </w:r>
      <w:r w:rsidR="00EF358D">
        <w:t>to</w:t>
      </w:r>
      <w:r w:rsidR="00786CB1">
        <w:t xml:space="preserve"> </w:t>
      </w:r>
      <w:r w:rsidR="00EF358D">
        <w:t>established</w:t>
      </w:r>
      <w:r w:rsidR="00786CB1">
        <w:t xml:space="preserve"> </w:t>
      </w:r>
      <w:r w:rsidR="00EF358D">
        <w:t>success</w:t>
      </w:r>
      <w:r w:rsidR="00786CB1">
        <w:t xml:space="preserve"> </w:t>
      </w:r>
      <w:r w:rsidR="00EF358D">
        <w:t>criteria.</w:t>
      </w:r>
      <w:r w:rsidR="00786CB1">
        <w:t xml:space="preserve"> </w:t>
      </w:r>
      <w:r>
        <w:t>HCP a</w:t>
      </w:r>
      <w:r w:rsidR="00B272E8">
        <w:t>nnual</w:t>
      </w:r>
      <w:r w:rsidR="00786CB1">
        <w:t xml:space="preserve"> </w:t>
      </w:r>
      <w:r w:rsidR="00B272E8">
        <w:t>reporting</w:t>
      </w:r>
      <w:r w:rsidR="00786CB1">
        <w:t xml:space="preserve"> </w:t>
      </w:r>
      <w:r>
        <w:t xml:space="preserve">in the template </w:t>
      </w:r>
      <w:r w:rsidR="00B272E8">
        <w:t>provided</w:t>
      </w:r>
      <w:r w:rsidR="00786CB1">
        <w:t xml:space="preserve"> </w:t>
      </w:r>
      <w:r w:rsidR="00B272E8">
        <w:t>by</w:t>
      </w:r>
      <w:r w:rsidR="00786CB1">
        <w:t xml:space="preserve"> </w:t>
      </w:r>
      <w:r w:rsidR="00B272E8">
        <w:t>the</w:t>
      </w:r>
      <w:r w:rsidR="00786CB1">
        <w:t xml:space="preserve"> </w:t>
      </w:r>
      <w:r w:rsidR="00B272E8">
        <w:t>agencies</w:t>
      </w:r>
      <w:r w:rsidR="00786CB1">
        <w:t xml:space="preserve"> </w:t>
      </w:r>
      <w:r w:rsidR="009F6907">
        <w:t>(Appendix</w:t>
      </w:r>
      <w:r w:rsidR="00786CB1">
        <w:t xml:space="preserve"> </w:t>
      </w:r>
      <w:r w:rsidR="009F6907">
        <w:t>2)</w:t>
      </w:r>
      <w:r>
        <w:t xml:space="preserve"> is recommended</w:t>
      </w:r>
      <w:r w:rsidR="009F6907">
        <w:t>.</w:t>
      </w:r>
    </w:p>
    <w:p w14:paraId="122B5217" w14:textId="5672DA18" w:rsidR="00EF358D" w:rsidRDefault="00EF358D" w:rsidP="0065462F"/>
    <w:p w14:paraId="2792A5E4" w14:textId="77777777" w:rsidR="00821598" w:rsidRPr="00F85636" w:rsidRDefault="00821598" w:rsidP="008E4076"/>
    <w:p w14:paraId="411908A7" w14:textId="77777777" w:rsidR="009E60B1" w:rsidRDefault="009E60B1">
      <w:pPr>
        <w:spacing w:after="200" w:line="276" w:lineRule="auto"/>
        <w:rPr>
          <w:rFonts w:eastAsiaTheme="majorEastAsia" w:cstheme="majorBidi"/>
          <w:b/>
          <w:bCs/>
          <w:color w:val="4F6228" w:themeColor="accent3" w:themeShade="80"/>
          <w:sz w:val="26"/>
          <w:szCs w:val="28"/>
        </w:rPr>
      </w:pPr>
      <w:bookmarkStart w:id="146" w:name="_Toc518640404"/>
      <w:bookmarkStart w:id="147" w:name="_Toc518640405"/>
      <w:bookmarkStart w:id="148" w:name="_Toc529973147"/>
      <w:bookmarkEnd w:id="146"/>
      <w:bookmarkEnd w:id="147"/>
      <w:r>
        <w:br w:type="page"/>
      </w:r>
    </w:p>
    <w:p w14:paraId="13A39495" w14:textId="44B078D9" w:rsidR="00F70E7E" w:rsidRDefault="00F70E7E" w:rsidP="006C1007">
      <w:pPr>
        <w:pStyle w:val="Heading1"/>
      </w:pPr>
      <w:bookmarkStart w:id="149" w:name="_Toc61469986"/>
      <w:r>
        <w:lastRenderedPageBreak/>
        <w:t>References</w:t>
      </w:r>
      <w:bookmarkEnd w:id="148"/>
      <w:bookmarkEnd w:id="149"/>
    </w:p>
    <w:p w14:paraId="360F8F31" w14:textId="77777777" w:rsidR="000867D9" w:rsidRPr="000867D9" w:rsidRDefault="000867D9" w:rsidP="000867D9"/>
    <w:p w14:paraId="450551B5" w14:textId="3BB918CD" w:rsidR="0084623D" w:rsidRDefault="0084623D" w:rsidP="00F70E7E">
      <w:pPr>
        <w:ind w:left="180" w:hanging="180"/>
      </w:pPr>
      <w:r>
        <w:t>Arnett,</w:t>
      </w:r>
      <w:r w:rsidR="00786CB1">
        <w:t xml:space="preserve"> </w:t>
      </w:r>
      <w:r>
        <w:t>E.B.</w:t>
      </w:r>
      <w:r w:rsidR="00786CB1">
        <w:t xml:space="preserve"> </w:t>
      </w:r>
      <w:r>
        <w:t>2005</w:t>
      </w:r>
      <w:r w:rsidRPr="0084623D">
        <w:t>.</w:t>
      </w:r>
      <w:r w:rsidR="00786CB1">
        <w:t xml:space="preserve"> </w:t>
      </w:r>
      <w:r w:rsidRPr="0084623D">
        <w:t>Relationships</w:t>
      </w:r>
      <w:r w:rsidR="00786CB1">
        <w:t xml:space="preserve"> </w:t>
      </w:r>
      <w:r w:rsidRPr="0084623D">
        <w:t>between</w:t>
      </w:r>
      <w:r w:rsidR="00786CB1">
        <w:t xml:space="preserve"> </w:t>
      </w:r>
      <w:r w:rsidRPr="0084623D">
        <w:t>bats</w:t>
      </w:r>
      <w:r w:rsidR="00786CB1">
        <w:t xml:space="preserve"> </w:t>
      </w:r>
      <w:r w:rsidRPr="0084623D">
        <w:t>and</w:t>
      </w:r>
      <w:r w:rsidR="00786CB1">
        <w:t xml:space="preserve"> </w:t>
      </w:r>
      <w:r w:rsidRPr="0084623D">
        <w:t>wind</w:t>
      </w:r>
      <w:r w:rsidR="00786CB1">
        <w:t xml:space="preserve"> </w:t>
      </w:r>
      <w:r w:rsidRPr="0084623D">
        <w:t>turbines</w:t>
      </w:r>
      <w:r w:rsidR="00786CB1">
        <w:t xml:space="preserve"> </w:t>
      </w:r>
      <w:r w:rsidRPr="0084623D">
        <w:t>in</w:t>
      </w:r>
      <w:r w:rsidR="00786CB1">
        <w:t xml:space="preserve"> </w:t>
      </w:r>
      <w:r w:rsidRPr="0084623D">
        <w:t>Pennsylvania</w:t>
      </w:r>
      <w:r w:rsidR="00786CB1">
        <w:t xml:space="preserve"> </w:t>
      </w:r>
      <w:r w:rsidRPr="0084623D">
        <w:t>and</w:t>
      </w:r>
      <w:r w:rsidR="00786CB1">
        <w:t xml:space="preserve"> </w:t>
      </w:r>
      <w:r w:rsidRPr="0084623D">
        <w:t>West</w:t>
      </w:r>
      <w:r w:rsidR="00786CB1">
        <w:t xml:space="preserve"> </w:t>
      </w:r>
      <w:r w:rsidRPr="0084623D">
        <w:t>Virginia:</w:t>
      </w:r>
      <w:r w:rsidR="00786CB1">
        <w:t xml:space="preserve"> </w:t>
      </w:r>
      <w:r w:rsidRPr="0084623D">
        <w:t>an</w:t>
      </w:r>
      <w:r w:rsidR="00786CB1">
        <w:t xml:space="preserve"> </w:t>
      </w:r>
      <w:r w:rsidRPr="0084623D">
        <w:t>assessment</w:t>
      </w:r>
      <w:r w:rsidR="00786CB1">
        <w:t xml:space="preserve"> </w:t>
      </w:r>
      <w:r w:rsidRPr="0084623D">
        <w:t>of</w:t>
      </w:r>
      <w:r w:rsidR="00786CB1">
        <w:t xml:space="preserve"> </w:t>
      </w:r>
      <w:r w:rsidRPr="0084623D">
        <w:t>bat</w:t>
      </w:r>
      <w:r w:rsidR="00786CB1">
        <w:t xml:space="preserve"> </w:t>
      </w:r>
      <w:r w:rsidRPr="0084623D">
        <w:t>fatality</w:t>
      </w:r>
      <w:r w:rsidR="00786CB1">
        <w:t xml:space="preserve"> </w:t>
      </w:r>
      <w:r w:rsidRPr="0084623D">
        <w:t>search</w:t>
      </w:r>
      <w:r w:rsidR="00786CB1">
        <w:t xml:space="preserve"> </w:t>
      </w:r>
      <w:r w:rsidRPr="0084623D">
        <w:t>protocols,</w:t>
      </w:r>
      <w:r w:rsidR="00786CB1">
        <w:t xml:space="preserve"> </w:t>
      </w:r>
      <w:r w:rsidRPr="0084623D">
        <w:t>patterns</w:t>
      </w:r>
      <w:r w:rsidR="00786CB1">
        <w:t xml:space="preserve"> </w:t>
      </w:r>
      <w:r w:rsidRPr="0084623D">
        <w:t>of</w:t>
      </w:r>
      <w:r w:rsidR="00786CB1">
        <w:t xml:space="preserve"> </w:t>
      </w:r>
      <w:r w:rsidRPr="0084623D">
        <w:t>fatality,</w:t>
      </w:r>
      <w:r w:rsidR="00786CB1">
        <w:t xml:space="preserve"> </w:t>
      </w:r>
      <w:r w:rsidRPr="0084623D">
        <w:t>and</w:t>
      </w:r>
      <w:r w:rsidR="00786CB1">
        <w:t xml:space="preserve"> </w:t>
      </w:r>
      <w:r w:rsidRPr="0084623D">
        <w:t>behavioral</w:t>
      </w:r>
      <w:r w:rsidR="00786CB1">
        <w:t xml:space="preserve"> </w:t>
      </w:r>
      <w:r w:rsidRPr="0084623D">
        <w:t>interactions</w:t>
      </w:r>
      <w:r w:rsidR="00786CB1">
        <w:t xml:space="preserve"> </w:t>
      </w:r>
      <w:r w:rsidRPr="0084623D">
        <w:t>with</w:t>
      </w:r>
      <w:r w:rsidR="00786CB1">
        <w:t xml:space="preserve"> </w:t>
      </w:r>
      <w:r w:rsidRPr="0084623D">
        <w:t>wind</w:t>
      </w:r>
      <w:r w:rsidR="00786CB1">
        <w:t xml:space="preserve"> </w:t>
      </w:r>
      <w:r w:rsidRPr="0084623D">
        <w:t>turbines.</w:t>
      </w:r>
      <w:r w:rsidR="00786CB1">
        <w:t xml:space="preserve"> </w:t>
      </w:r>
      <w:r w:rsidRPr="0084623D">
        <w:t>A</w:t>
      </w:r>
      <w:r w:rsidR="00786CB1">
        <w:t xml:space="preserve"> </w:t>
      </w:r>
      <w:r w:rsidRPr="0084623D">
        <w:t>final</w:t>
      </w:r>
      <w:r w:rsidR="00786CB1">
        <w:t xml:space="preserve"> </w:t>
      </w:r>
      <w:r w:rsidRPr="0084623D">
        <w:t>report</w:t>
      </w:r>
      <w:r w:rsidR="00786CB1">
        <w:t xml:space="preserve"> </w:t>
      </w:r>
      <w:r w:rsidRPr="0084623D">
        <w:t>submitted</w:t>
      </w:r>
      <w:r w:rsidR="00786CB1">
        <w:t xml:space="preserve"> </w:t>
      </w:r>
      <w:r w:rsidRPr="0084623D">
        <w:t>to</w:t>
      </w:r>
      <w:r w:rsidR="00786CB1">
        <w:t xml:space="preserve"> </w:t>
      </w:r>
      <w:r w:rsidRPr="0084623D">
        <w:t>the</w:t>
      </w:r>
      <w:r w:rsidR="00786CB1">
        <w:t xml:space="preserve"> </w:t>
      </w:r>
      <w:r w:rsidR="009E60B1">
        <w:t>B</w:t>
      </w:r>
      <w:r w:rsidRPr="0084623D">
        <w:t>ats</w:t>
      </w:r>
      <w:r w:rsidR="00786CB1">
        <w:t xml:space="preserve"> </w:t>
      </w:r>
      <w:r w:rsidRPr="0084623D">
        <w:t>and</w:t>
      </w:r>
      <w:r w:rsidR="00786CB1">
        <w:t xml:space="preserve"> </w:t>
      </w:r>
      <w:r w:rsidR="009E60B1">
        <w:t>W</w:t>
      </w:r>
      <w:r w:rsidRPr="0084623D">
        <w:t>ind</w:t>
      </w:r>
      <w:r w:rsidR="00786CB1">
        <w:t xml:space="preserve"> </w:t>
      </w:r>
      <w:r w:rsidR="009E60B1">
        <w:t>E</w:t>
      </w:r>
      <w:r w:rsidRPr="0084623D">
        <w:t>nergy</w:t>
      </w:r>
      <w:r w:rsidR="00786CB1">
        <w:t xml:space="preserve"> </w:t>
      </w:r>
      <w:r w:rsidR="009E60B1">
        <w:t>C</w:t>
      </w:r>
      <w:r w:rsidRPr="0084623D">
        <w:t>ooperative.</w:t>
      </w:r>
      <w:r w:rsidR="00786CB1">
        <w:t xml:space="preserve"> </w:t>
      </w:r>
      <w:r w:rsidRPr="0084623D">
        <w:t>Bat</w:t>
      </w:r>
      <w:r w:rsidR="00786CB1">
        <w:t xml:space="preserve"> </w:t>
      </w:r>
      <w:r w:rsidRPr="0084623D">
        <w:t>Conservation</w:t>
      </w:r>
      <w:r w:rsidR="00786CB1">
        <w:t xml:space="preserve"> </w:t>
      </w:r>
      <w:r w:rsidRPr="0084623D">
        <w:t>International,</w:t>
      </w:r>
      <w:r w:rsidR="00786CB1">
        <w:t xml:space="preserve"> </w:t>
      </w:r>
      <w:r w:rsidRPr="0084623D">
        <w:t>Austin,</w:t>
      </w:r>
      <w:r w:rsidR="00786CB1">
        <w:t xml:space="preserve"> </w:t>
      </w:r>
      <w:r w:rsidRPr="0084623D">
        <w:t>Texas,</w:t>
      </w:r>
      <w:r w:rsidR="00786CB1">
        <w:t xml:space="preserve"> </w:t>
      </w:r>
      <w:r w:rsidRPr="0084623D">
        <w:t>USA.</w:t>
      </w:r>
    </w:p>
    <w:p w14:paraId="781C5641" w14:textId="60FC53F7" w:rsidR="00171426" w:rsidRDefault="00171426" w:rsidP="00171426">
      <w:pPr>
        <w:ind w:left="180" w:hanging="180"/>
      </w:pPr>
      <w:r>
        <w:t>Arnett,</w:t>
      </w:r>
      <w:r w:rsidR="00786CB1">
        <w:t xml:space="preserve"> </w:t>
      </w:r>
      <w:r>
        <w:t>E.B.,</w:t>
      </w:r>
      <w:r w:rsidR="00786CB1">
        <w:t xml:space="preserve"> </w:t>
      </w:r>
      <w:r>
        <w:t>W.K.</w:t>
      </w:r>
      <w:r w:rsidR="00786CB1">
        <w:t xml:space="preserve"> </w:t>
      </w:r>
      <w:r>
        <w:t>Brown,</w:t>
      </w:r>
      <w:r w:rsidR="00786CB1">
        <w:t xml:space="preserve"> </w:t>
      </w:r>
      <w:r>
        <w:t>W.P.</w:t>
      </w:r>
      <w:r w:rsidR="00786CB1">
        <w:t xml:space="preserve"> </w:t>
      </w:r>
      <w:r>
        <w:t>Erickson,</w:t>
      </w:r>
      <w:r w:rsidR="00786CB1">
        <w:t xml:space="preserve"> </w:t>
      </w:r>
      <w:r>
        <w:t>J.K.</w:t>
      </w:r>
      <w:r w:rsidR="00786CB1">
        <w:t xml:space="preserve"> </w:t>
      </w:r>
      <w:r>
        <w:t>Fielder,</w:t>
      </w:r>
      <w:r w:rsidR="00786CB1">
        <w:t xml:space="preserve"> </w:t>
      </w:r>
      <w:r>
        <w:t>B.L.</w:t>
      </w:r>
      <w:r w:rsidR="00786CB1">
        <w:t xml:space="preserve"> </w:t>
      </w:r>
      <w:r>
        <w:t>Hamilton,</w:t>
      </w:r>
      <w:r w:rsidR="00786CB1">
        <w:t xml:space="preserve"> </w:t>
      </w:r>
      <w:r>
        <w:t>T.H.</w:t>
      </w:r>
      <w:r w:rsidR="00786CB1">
        <w:t xml:space="preserve"> </w:t>
      </w:r>
      <w:r>
        <w:t>Henry,</w:t>
      </w:r>
      <w:r w:rsidR="00786CB1">
        <w:t xml:space="preserve"> </w:t>
      </w:r>
      <w:r>
        <w:t>A.</w:t>
      </w:r>
      <w:r w:rsidR="00786CB1">
        <w:t xml:space="preserve"> </w:t>
      </w:r>
      <w:r>
        <w:t>Jain,</w:t>
      </w:r>
      <w:r w:rsidR="00786CB1">
        <w:t xml:space="preserve"> </w:t>
      </w:r>
      <w:r>
        <w:t>G.D.</w:t>
      </w:r>
      <w:r w:rsidR="00786CB1">
        <w:t xml:space="preserve"> </w:t>
      </w:r>
      <w:r>
        <w:t>Johnson,</w:t>
      </w:r>
      <w:r w:rsidR="00786CB1">
        <w:t xml:space="preserve"> </w:t>
      </w:r>
      <w:r>
        <w:t>J.</w:t>
      </w:r>
      <w:r w:rsidR="00786CB1">
        <w:t xml:space="preserve"> </w:t>
      </w:r>
      <w:r>
        <w:t>Kerns,</w:t>
      </w:r>
      <w:r w:rsidR="00786CB1">
        <w:t xml:space="preserve"> </w:t>
      </w:r>
      <w:r>
        <w:t>R.R.</w:t>
      </w:r>
      <w:r w:rsidR="00786CB1">
        <w:t xml:space="preserve"> </w:t>
      </w:r>
      <w:r>
        <w:t>Koford,</w:t>
      </w:r>
      <w:r w:rsidR="00786CB1">
        <w:t xml:space="preserve"> </w:t>
      </w:r>
      <w:r>
        <w:t>C.P.</w:t>
      </w:r>
      <w:r w:rsidR="00786CB1">
        <w:t xml:space="preserve"> </w:t>
      </w:r>
      <w:r>
        <w:t>Nicholson,</w:t>
      </w:r>
      <w:r w:rsidR="00786CB1">
        <w:t xml:space="preserve"> </w:t>
      </w:r>
      <w:r>
        <w:t>T.J.</w:t>
      </w:r>
      <w:r w:rsidR="00786CB1">
        <w:t xml:space="preserve"> </w:t>
      </w:r>
      <w:r>
        <w:t>O’Connell,</w:t>
      </w:r>
      <w:r w:rsidR="00786CB1">
        <w:t xml:space="preserve"> </w:t>
      </w:r>
      <w:r>
        <w:t>M.D.</w:t>
      </w:r>
      <w:r w:rsidR="00786CB1">
        <w:t xml:space="preserve"> </w:t>
      </w:r>
      <w:r>
        <w:t>Piorkowski,</w:t>
      </w:r>
      <w:r w:rsidR="00786CB1">
        <w:t xml:space="preserve"> </w:t>
      </w:r>
      <w:r>
        <w:t>and</w:t>
      </w:r>
      <w:r w:rsidR="00786CB1">
        <w:t xml:space="preserve"> </w:t>
      </w:r>
      <w:r>
        <w:t>R.D.</w:t>
      </w:r>
      <w:r w:rsidR="00786CB1">
        <w:t xml:space="preserve"> </w:t>
      </w:r>
      <w:r>
        <w:t>Tankersley,</w:t>
      </w:r>
      <w:r w:rsidR="00786CB1">
        <w:t xml:space="preserve"> </w:t>
      </w:r>
      <w:r>
        <w:t>Jr.</w:t>
      </w:r>
      <w:r w:rsidR="00786CB1">
        <w:t xml:space="preserve"> </w:t>
      </w:r>
      <w:r>
        <w:t>2008.</w:t>
      </w:r>
      <w:r w:rsidR="00786CB1">
        <w:t xml:space="preserve"> </w:t>
      </w:r>
      <w:r>
        <w:t>Patterns</w:t>
      </w:r>
      <w:r w:rsidR="00786CB1">
        <w:t xml:space="preserve"> </w:t>
      </w:r>
      <w:r>
        <w:t>of</w:t>
      </w:r>
      <w:r w:rsidR="00786CB1">
        <w:t xml:space="preserve"> </w:t>
      </w:r>
      <w:r>
        <w:t>Bat</w:t>
      </w:r>
      <w:r w:rsidR="00786CB1">
        <w:t xml:space="preserve"> </w:t>
      </w:r>
      <w:r>
        <w:t>Fatalities</w:t>
      </w:r>
      <w:r w:rsidR="00786CB1">
        <w:t xml:space="preserve"> </w:t>
      </w:r>
      <w:r>
        <w:t>at</w:t>
      </w:r>
      <w:r w:rsidR="00786CB1">
        <w:t xml:space="preserve"> </w:t>
      </w:r>
      <w:r>
        <w:t>Wind</w:t>
      </w:r>
      <w:r w:rsidR="00786CB1">
        <w:t xml:space="preserve"> </w:t>
      </w:r>
      <w:r>
        <w:t>Energy</w:t>
      </w:r>
      <w:r w:rsidR="00786CB1">
        <w:t xml:space="preserve"> </w:t>
      </w:r>
      <w:r>
        <w:t>Facilities</w:t>
      </w:r>
      <w:r w:rsidR="00786CB1">
        <w:t xml:space="preserve"> </w:t>
      </w:r>
      <w:r>
        <w:t>in</w:t>
      </w:r>
      <w:r w:rsidR="00786CB1">
        <w:t xml:space="preserve"> </w:t>
      </w:r>
      <w:r>
        <w:t>North</w:t>
      </w:r>
      <w:r w:rsidR="00786CB1">
        <w:t xml:space="preserve"> </w:t>
      </w:r>
      <w:r>
        <w:t>America.</w:t>
      </w:r>
      <w:r w:rsidR="00786CB1">
        <w:t xml:space="preserve">  </w:t>
      </w:r>
      <w:r>
        <w:t>The</w:t>
      </w:r>
      <w:r w:rsidR="00786CB1">
        <w:t xml:space="preserve"> </w:t>
      </w:r>
      <w:r>
        <w:t>Journal</w:t>
      </w:r>
      <w:r w:rsidR="00786CB1">
        <w:t xml:space="preserve"> </w:t>
      </w:r>
      <w:r>
        <w:t>of</w:t>
      </w:r>
      <w:r w:rsidR="00786CB1">
        <w:t xml:space="preserve"> </w:t>
      </w:r>
      <w:r>
        <w:t>Wildlife</w:t>
      </w:r>
      <w:r w:rsidR="00786CB1">
        <w:t xml:space="preserve"> </w:t>
      </w:r>
      <w:r>
        <w:t>Management</w:t>
      </w:r>
      <w:r w:rsidR="00786CB1">
        <w:t xml:space="preserve"> </w:t>
      </w:r>
      <w:r>
        <w:t>72(1):61-78.</w:t>
      </w:r>
    </w:p>
    <w:p w14:paraId="0F0F3A92" w14:textId="3BDABE5C" w:rsidR="000511C6" w:rsidRDefault="000511C6" w:rsidP="00171426">
      <w:pPr>
        <w:ind w:left="180" w:hanging="180"/>
      </w:pPr>
      <w:r>
        <w:t>Arnett,</w:t>
      </w:r>
      <w:r w:rsidR="00786CB1">
        <w:t xml:space="preserve"> </w:t>
      </w:r>
      <w:r>
        <w:t>E.B.,</w:t>
      </w:r>
      <w:r w:rsidR="00786CB1">
        <w:t xml:space="preserve"> </w:t>
      </w:r>
      <w:r>
        <w:t>M.</w:t>
      </w:r>
      <w:r w:rsidR="00786CB1">
        <w:t xml:space="preserve"> </w:t>
      </w:r>
      <w:r>
        <w:t>Schirmacher,</w:t>
      </w:r>
      <w:r w:rsidR="00786CB1">
        <w:t xml:space="preserve"> </w:t>
      </w:r>
      <w:r>
        <w:t>M.M.P.</w:t>
      </w:r>
      <w:r w:rsidR="00786CB1">
        <w:t xml:space="preserve"> </w:t>
      </w:r>
      <w:r>
        <w:t>Huso,</w:t>
      </w:r>
      <w:r w:rsidR="00786CB1">
        <w:t xml:space="preserve"> </w:t>
      </w:r>
      <w:r>
        <w:t>and</w:t>
      </w:r>
      <w:r w:rsidR="00786CB1">
        <w:t xml:space="preserve"> </w:t>
      </w:r>
      <w:r>
        <w:t>J.P.</w:t>
      </w:r>
      <w:r w:rsidR="00786CB1">
        <w:t xml:space="preserve"> </w:t>
      </w:r>
      <w:r>
        <w:t>Hayes.</w:t>
      </w:r>
      <w:r w:rsidR="00786CB1">
        <w:t xml:space="preserve"> </w:t>
      </w:r>
      <w:r>
        <w:t>2009.</w:t>
      </w:r>
      <w:r w:rsidR="00786CB1">
        <w:t xml:space="preserve"> </w:t>
      </w:r>
      <w:r>
        <w:t>Effectiveness</w:t>
      </w:r>
      <w:r w:rsidR="00786CB1">
        <w:t xml:space="preserve"> </w:t>
      </w:r>
      <w:r>
        <w:t>of</w:t>
      </w:r>
      <w:r w:rsidR="00786CB1">
        <w:t xml:space="preserve"> </w:t>
      </w:r>
      <w:r>
        <w:t>Changing</w:t>
      </w:r>
      <w:r w:rsidR="00786CB1">
        <w:t xml:space="preserve"> </w:t>
      </w:r>
      <w:r>
        <w:t>Wind</w:t>
      </w:r>
      <w:r w:rsidR="00786CB1">
        <w:t xml:space="preserve"> </w:t>
      </w:r>
      <w:r>
        <w:t>Turbine</w:t>
      </w:r>
      <w:r w:rsidR="00786CB1">
        <w:t xml:space="preserve"> </w:t>
      </w:r>
      <w:r>
        <w:t>Cut-in</w:t>
      </w:r>
      <w:r w:rsidR="00786CB1">
        <w:t xml:space="preserve"> </w:t>
      </w:r>
      <w:r>
        <w:t>Speed</w:t>
      </w:r>
      <w:r w:rsidR="00786CB1">
        <w:t xml:space="preserve"> </w:t>
      </w:r>
      <w:r>
        <w:t>to</w:t>
      </w:r>
      <w:r w:rsidR="00786CB1">
        <w:t xml:space="preserve"> </w:t>
      </w:r>
      <w:r>
        <w:t>Reduce</w:t>
      </w:r>
      <w:r w:rsidR="00786CB1">
        <w:t xml:space="preserve"> </w:t>
      </w:r>
      <w:r>
        <w:t>Bat</w:t>
      </w:r>
      <w:r w:rsidR="00786CB1">
        <w:t xml:space="preserve"> </w:t>
      </w:r>
      <w:r>
        <w:t>Fatalities</w:t>
      </w:r>
      <w:r w:rsidR="00786CB1">
        <w:t xml:space="preserve"> </w:t>
      </w:r>
      <w:r>
        <w:t>at</w:t>
      </w:r>
      <w:r w:rsidR="00786CB1">
        <w:t xml:space="preserve"> </w:t>
      </w:r>
      <w:r>
        <w:t>Wind</w:t>
      </w:r>
      <w:r w:rsidR="00786CB1">
        <w:t xml:space="preserve"> </w:t>
      </w:r>
      <w:r>
        <w:t>Facilities.</w:t>
      </w:r>
      <w:r w:rsidR="00786CB1">
        <w:t xml:space="preserve"> </w:t>
      </w:r>
      <w:r>
        <w:t>2008</w:t>
      </w:r>
      <w:r w:rsidR="00786CB1">
        <w:t xml:space="preserve"> </w:t>
      </w:r>
      <w:r>
        <w:t>Annual</w:t>
      </w:r>
      <w:r w:rsidR="00786CB1">
        <w:t xml:space="preserve"> </w:t>
      </w:r>
      <w:r>
        <w:t>Report.</w:t>
      </w:r>
      <w:r w:rsidR="00786CB1">
        <w:t xml:space="preserve"> </w:t>
      </w:r>
      <w:r>
        <w:t>Prepared</w:t>
      </w:r>
      <w:r w:rsidR="00786CB1">
        <w:t xml:space="preserve"> </w:t>
      </w:r>
      <w:r>
        <w:t>for</w:t>
      </w:r>
      <w:r w:rsidR="00786CB1">
        <w:t xml:space="preserve"> </w:t>
      </w:r>
      <w:r>
        <w:t>the</w:t>
      </w:r>
      <w:r w:rsidR="00786CB1">
        <w:t xml:space="preserve"> </w:t>
      </w:r>
      <w:r>
        <w:t>Bats</w:t>
      </w:r>
      <w:r w:rsidR="00786CB1">
        <w:t xml:space="preserve"> </w:t>
      </w:r>
      <w:r>
        <w:t>and</w:t>
      </w:r>
      <w:r w:rsidR="00786CB1">
        <w:t xml:space="preserve"> </w:t>
      </w:r>
      <w:r>
        <w:t>Wind</w:t>
      </w:r>
      <w:r w:rsidR="00786CB1">
        <w:t xml:space="preserve"> </w:t>
      </w:r>
      <w:r>
        <w:t>Energy</w:t>
      </w:r>
      <w:r w:rsidR="00786CB1">
        <w:t xml:space="preserve"> </w:t>
      </w:r>
      <w:r>
        <w:t>Cooperative</w:t>
      </w:r>
      <w:r w:rsidR="00786CB1">
        <w:t xml:space="preserve"> </w:t>
      </w:r>
      <w:r>
        <w:t>and</w:t>
      </w:r>
      <w:r w:rsidR="00786CB1">
        <w:t xml:space="preserve"> </w:t>
      </w:r>
      <w:r>
        <w:t>the</w:t>
      </w:r>
      <w:r w:rsidR="00786CB1">
        <w:t xml:space="preserve"> </w:t>
      </w:r>
      <w:r>
        <w:t>Pennsylvania</w:t>
      </w:r>
      <w:r w:rsidR="00786CB1">
        <w:t xml:space="preserve"> </w:t>
      </w:r>
      <w:r>
        <w:t>Game</w:t>
      </w:r>
      <w:r w:rsidR="00786CB1">
        <w:t xml:space="preserve"> </w:t>
      </w:r>
      <w:r>
        <w:t>Commission.</w:t>
      </w:r>
      <w:r w:rsidR="00786CB1">
        <w:t xml:space="preserve"> </w:t>
      </w:r>
      <w:r>
        <w:t>Bat</w:t>
      </w:r>
      <w:r w:rsidR="00786CB1">
        <w:t xml:space="preserve"> </w:t>
      </w:r>
      <w:r>
        <w:t>Conservation</w:t>
      </w:r>
      <w:r w:rsidR="00786CB1">
        <w:t xml:space="preserve"> </w:t>
      </w:r>
      <w:r>
        <w:t>International.</w:t>
      </w:r>
      <w:r w:rsidR="00786CB1">
        <w:t xml:space="preserve"> </w:t>
      </w:r>
      <w:r>
        <w:t>Austin,</w:t>
      </w:r>
      <w:r w:rsidR="00786CB1">
        <w:t xml:space="preserve"> </w:t>
      </w:r>
      <w:r>
        <w:t>TX,</w:t>
      </w:r>
      <w:r w:rsidR="00786CB1">
        <w:t xml:space="preserve"> </w:t>
      </w:r>
      <w:r>
        <w:t>USA.</w:t>
      </w:r>
    </w:p>
    <w:p w14:paraId="6333AE8F" w14:textId="1E3B0763" w:rsidR="007D400F" w:rsidRDefault="007D400F" w:rsidP="00171426">
      <w:pPr>
        <w:ind w:left="180" w:hanging="180"/>
      </w:pPr>
      <w:r w:rsidRPr="007D400F">
        <w:t>Arnett,</w:t>
      </w:r>
      <w:r w:rsidR="00786CB1">
        <w:t xml:space="preserve"> </w:t>
      </w:r>
      <w:r w:rsidRPr="007D400F">
        <w:t>E.B.,</w:t>
      </w:r>
      <w:r w:rsidR="00786CB1">
        <w:t xml:space="preserve"> </w:t>
      </w:r>
      <w:r w:rsidRPr="007D400F">
        <w:t>M.M.P.</w:t>
      </w:r>
      <w:r w:rsidR="00786CB1">
        <w:t xml:space="preserve"> </w:t>
      </w:r>
      <w:r w:rsidRPr="007D400F">
        <w:t>Huso,</w:t>
      </w:r>
      <w:r w:rsidR="00786CB1">
        <w:t xml:space="preserve"> </w:t>
      </w:r>
      <w:r w:rsidRPr="007D400F">
        <w:t>M.</w:t>
      </w:r>
      <w:r w:rsidR="00786CB1">
        <w:t xml:space="preserve"> </w:t>
      </w:r>
      <w:r w:rsidRPr="007D400F">
        <w:t>R.</w:t>
      </w:r>
      <w:r w:rsidR="00786CB1">
        <w:t xml:space="preserve"> </w:t>
      </w:r>
      <w:r w:rsidRPr="007D400F">
        <w:t>Schirmacher,</w:t>
      </w:r>
      <w:r w:rsidR="00786CB1">
        <w:t xml:space="preserve"> </w:t>
      </w:r>
      <w:r w:rsidRPr="007D400F">
        <w:t>and</w:t>
      </w:r>
      <w:r w:rsidR="00786CB1">
        <w:t xml:space="preserve"> </w:t>
      </w:r>
      <w:r w:rsidRPr="007D400F">
        <w:t>J.P.</w:t>
      </w:r>
      <w:r w:rsidR="00786CB1">
        <w:t xml:space="preserve"> </w:t>
      </w:r>
      <w:r w:rsidRPr="007D400F">
        <w:t>Hayes.</w:t>
      </w:r>
      <w:r w:rsidR="00786CB1">
        <w:t xml:space="preserve"> </w:t>
      </w:r>
      <w:r w:rsidRPr="007D400F">
        <w:t>2011.</w:t>
      </w:r>
      <w:r w:rsidR="00786CB1">
        <w:t xml:space="preserve"> </w:t>
      </w:r>
      <w:r w:rsidRPr="007D400F">
        <w:t>Changing</w:t>
      </w:r>
      <w:r w:rsidR="00786CB1">
        <w:t xml:space="preserve"> </w:t>
      </w:r>
      <w:r w:rsidRPr="007D400F">
        <w:t>wind</w:t>
      </w:r>
      <w:r w:rsidR="00786CB1">
        <w:t xml:space="preserve"> </w:t>
      </w:r>
      <w:r w:rsidRPr="007D400F">
        <w:t>turbine</w:t>
      </w:r>
      <w:r w:rsidR="00786CB1">
        <w:t xml:space="preserve"> </w:t>
      </w:r>
      <w:r w:rsidRPr="007D400F">
        <w:t>cut-in</w:t>
      </w:r>
      <w:r w:rsidR="00786CB1">
        <w:t xml:space="preserve"> </w:t>
      </w:r>
      <w:r w:rsidRPr="007D400F">
        <w:t>speed</w:t>
      </w:r>
      <w:r w:rsidR="00786CB1">
        <w:t xml:space="preserve"> </w:t>
      </w:r>
      <w:r w:rsidRPr="007D400F">
        <w:t>reduces</w:t>
      </w:r>
      <w:r w:rsidR="00786CB1">
        <w:t xml:space="preserve"> </w:t>
      </w:r>
      <w:r w:rsidRPr="007D400F">
        <w:t>bat</w:t>
      </w:r>
      <w:r w:rsidR="00786CB1">
        <w:t xml:space="preserve"> </w:t>
      </w:r>
      <w:r w:rsidRPr="007D400F">
        <w:t>fatalities</w:t>
      </w:r>
      <w:r w:rsidR="00786CB1">
        <w:t xml:space="preserve"> </w:t>
      </w:r>
      <w:r w:rsidRPr="007D400F">
        <w:t>at</w:t>
      </w:r>
      <w:r w:rsidR="00786CB1">
        <w:t xml:space="preserve"> </w:t>
      </w:r>
      <w:r w:rsidRPr="007D400F">
        <w:t>wind</w:t>
      </w:r>
      <w:r w:rsidR="00786CB1">
        <w:t xml:space="preserve"> </w:t>
      </w:r>
      <w:r w:rsidRPr="007D400F">
        <w:t>facilities.</w:t>
      </w:r>
      <w:r w:rsidR="00786CB1">
        <w:t xml:space="preserve"> </w:t>
      </w:r>
      <w:r w:rsidRPr="007D400F">
        <w:t>Frontiers</w:t>
      </w:r>
      <w:r w:rsidR="00786CB1">
        <w:t xml:space="preserve"> </w:t>
      </w:r>
      <w:r w:rsidRPr="007D400F">
        <w:t>in</w:t>
      </w:r>
      <w:r w:rsidR="00786CB1">
        <w:t xml:space="preserve"> </w:t>
      </w:r>
      <w:r w:rsidRPr="007D400F">
        <w:t>Ecology</w:t>
      </w:r>
      <w:r w:rsidR="00786CB1">
        <w:t xml:space="preserve"> </w:t>
      </w:r>
      <w:r w:rsidRPr="007D400F">
        <w:t>and</w:t>
      </w:r>
      <w:r w:rsidR="00786CB1">
        <w:t xml:space="preserve"> </w:t>
      </w:r>
      <w:r w:rsidRPr="007D400F">
        <w:t>the</w:t>
      </w:r>
      <w:r w:rsidR="00786CB1">
        <w:t xml:space="preserve"> </w:t>
      </w:r>
      <w:r w:rsidRPr="007D400F">
        <w:t>Environment</w:t>
      </w:r>
      <w:r w:rsidR="00786CB1">
        <w:t xml:space="preserve"> </w:t>
      </w:r>
      <w:r w:rsidRPr="007D400F">
        <w:t>9(4):</w:t>
      </w:r>
      <w:r w:rsidR="00786CB1">
        <w:t xml:space="preserve"> </w:t>
      </w:r>
      <w:r w:rsidRPr="007D400F">
        <w:t>209–214;</w:t>
      </w:r>
      <w:r w:rsidR="00786CB1">
        <w:t xml:space="preserve"> </w:t>
      </w:r>
      <w:r w:rsidRPr="007D400F">
        <w:t>doi:10.1890/100103</w:t>
      </w:r>
      <w:r w:rsidR="00786CB1">
        <w:t xml:space="preserve"> </w:t>
      </w:r>
      <w:r w:rsidRPr="007D400F">
        <w:t>(published</w:t>
      </w:r>
      <w:r w:rsidR="00786CB1">
        <w:t xml:space="preserve"> </w:t>
      </w:r>
      <w:r w:rsidRPr="007D400F">
        <w:t>online</w:t>
      </w:r>
      <w:r w:rsidR="00786CB1">
        <w:t xml:space="preserve"> </w:t>
      </w:r>
      <w:r w:rsidRPr="007D400F">
        <w:t>1</w:t>
      </w:r>
      <w:r w:rsidR="00786CB1">
        <w:t xml:space="preserve"> </w:t>
      </w:r>
      <w:r w:rsidRPr="007D400F">
        <w:t>November</w:t>
      </w:r>
      <w:r w:rsidR="00786CB1">
        <w:t xml:space="preserve"> </w:t>
      </w:r>
      <w:r w:rsidRPr="007D400F">
        <w:t>2010).</w:t>
      </w:r>
    </w:p>
    <w:p w14:paraId="47B9878A" w14:textId="047D81F2" w:rsidR="007D400F" w:rsidRDefault="007D400F" w:rsidP="007D400F">
      <w:pPr>
        <w:ind w:left="180" w:hanging="180"/>
      </w:pPr>
      <w:r>
        <w:t>Arnett,</w:t>
      </w:r>
      <w:r w:rsidR="00786CB1">
        <w:t xml:space="preserve"> </w:t>
      </w:r>
      <w:r>
        <w:t>E.B.,</w:t>
      </w:r>
      <w:r w:rsidR="00786CB1">
        <w:t xml:space="preserve"> </w:t>
      </w:r>
      <w:r>
        <w:t>M.R.</w:t>
      </w:r>
      <w:r w:rsidR="00786CB1">
        <w:t xml:space="preserve"> </w:t>
      </w:r>
      <w:r>
        <w:t>Schirmacher,</w:t>
      </w:r>
      <w:r w:rsidR="00786CB1">
        <w:t xml:space="preserve"> </w:t>
      </w:r>
      <w:r>
        <w:t>M.M.P.</w:t>
      </w:r>
      <w:r w:rsidR="00786CB1">
        <w:t xml:space="preserve"> </w:t>
      </w:r>
      <w:r>
        <w:t>Huso,</w:t>
      </w:r>
      <w:r w:rsidR="00786CB1">
        <w:t xml:space="preserve"> </w:t>
      </w:r>
      <w:r>
        <w:t>and</w:t>
      </w:r>
      <w:r w:rsidR="00786CB1">
        <w:t xml:space="preserve"> </w:t>
      </w:r>
      <w:r>
        <w:t>J.</w:t>
      </w:r>
      <w:r w:rsidR="00786CB1">
        <w:t xml:space="preserve"> </w:t>
      </w:r>
      <w:r>
        <w:t>P.</w:t>
      </w:r>
      <w:r w:rsidR="00786CB1">
        <w:t xml:space="preserve"> </w:t>
      </w:r>
      <w:r>
        <w:t>Hayes.</w:t>
      </w:r>
      <w:r w:rsidR="00786CB1">
        <w:t xml:space="preserve"> </w:t>
      </w:r>
      <w:r>
        <w:t>2010.</w:t>
      </w:r>
      <w:r w:rsidR="00786CB1">
        <w:t xml:space="preserve"> </w:t>
      </w:r>
      <w:r>
        <w:t>Effectiveness</w:t>
      </w:r>
      <w:r w:rsidR="00786CB1">
        <w:t xml:space="preserve"> </w:t>
      </w:r>
      <w:r>
        <w:t>of</w:t>
      </w:r>
      <w:r w:rsidR="00786CB1">
        <w:t xml:space="preserve"> </w:t>
      </w:r>
      <w:r>
        <w:t>changing</w:t>
      </w:r>
      <w:r w:rsidR="00786CB1">
        <w:t xml:space="preserve"> </w:t>
      </w:r>
      <w:r>
        <w:t>wind</w:t>
      </w:r>
      <w:r w:rsidR="00786CB1">
        <w:t xml:space="preserve"> </w:t>
      </w:r>
      <w:r>
        <w:t>turbine</w:t>
      </w:r>
      <w:r w:rsidR="00786CB1">
        <w:t xml:space="preserve"> </w:t>
      </w:r>
      <w:r>
        <w:t>cut-in</w:t>
      </w:r>
      <w:r w:rsidR="00786CB1">
        <w:t xml:space="preserve"> </w:t>
      </w:r>
      <w:r>
        <w:t>speed</w:t>
      </w:r>
      <w:r w:rsidR="00786CB1">
        <w:t xml:space="preserve"> </w:t>
      </w:r>
      <w:r>
        <w:t>to</w:t>
      </w:r>
      <w:r w:rsidR="00786CB1">
        <w:t xml:space="preserve"> </w:t>
      </w:r>
      <w:r>
        <w:t>reduce</w:t>
      </w:r>
      <w:r w:rsidR="00786CB1">
        <w:t xml:space="preserve"> </w:t>
      </w:r>
      <w:r>
        <w:t>bat</w:t>
      </w:r>
      <w:r w:rsidR="00786CB1">
        <w:t xml:space="preserve"> </w:t>
      </w:r>
      <w:r>
        <w:t>fatalities</w:t>
      </w:r>
      <w:r w:rsidR="00786CB1">
        <w:t xml:space="preserve"> </w:t>
      </w:r>
      <w:r>
        <w:t>at</w:t>
      </w:r>
      <w:r w:rsidR="00786CB1">
        <w:t xml:space="preserve"> </w:t>
      </w:r>
      <w:r>
        <w:t>wind</w:t>
      </w:r>
      <w:r w:rsidR="00786CB1">
        <w:t xml:space="preserve"> </w:t>
      </w:r>
      <w:r>
        <w:t>facilities,</w:t>
      </w:r>
      <w:r w:rsidR="00786CB1">
        <w:t xml:space="preserve"> </w:t>
      </w:r>
      <w:r>
        <w:t>final</w:t>
      </w:r>
      <w:r w:rsidR="00786CB1">
        <w:t xml:space="preserve"> </w:t>
      </w:r>
      <w:r>
        <w:t>report.</w:t>
      </w:r>
      <w:r w:rsidR="00786CB1">
        <w:t xml:space="preserve"> </w:t>
      </w:r>
      <w:r>
        <w:t>A</w:t>
      </w:r>
      <w:r w:rsidR="00786CB1">
        <w:t xml:space="preserve"> </w:t>
      </w:r>
      <w:r>
        <w:t>final</w:t>
      </w:r>
      <w:r w:rsidR="00786CB1">
        <w:t xml:space="preserve"> </w:t>
      </w:r>
      <w:r>
        <w:t>report</w:t>
      </w:r>
      <w:r w:rsidR="00786CB1">
        <w:t xml:space="preserve"> </w:t>
      </w:r>
      <w:r>
        <w:t>submitted</w:t>
      </w:r>
      <w:r w:rsidR="00786CB1">
        <w:t xml:space="preserve"> </w:t>
      </w:r>
      <w:r>
        <w:t>to</w:t>
      </w:r>
      <w:r w:rsidR="00786CB1">
        <w:t xml:space="preserve"> </w:t>
      </w:r>
      <w:r>
        <w:t>the</w:t>
      </w:r>
      <w:r w:rsidR="00786CB1">
        <w:t xml:space="preserve"> </w:t>
      </w:r>
      <w:r>
        <w:t>Bats</w:t>
      </w:r>
      <w:r w:rsidR="00786CB1">
        <w:t xml:space="preserve"> </w:t>
      </w:r>
      <w:r>
        <w:t>and</w:t>
      </w:r>
      <w:r w:rsidR="00786CB1">
        <w:t xml:space="preserve"> </w:t>
      </w:r>
      <w:r>
        <w:t>Wind</w:t>
      </w:r>
      <w:r w:rsidR="00786CB1">
        <w:t xml:space="preserve"> </w:t>
      </w:r>
      <w:r>
        <w:t>Energy</w:t>
      </w:r>
      <w:r w:rsidR="00786CB1">
        <w:t xml:space="preserve"> </w:t>
      </w:r>
      <w:r>
        <w:t>Cooperative.</w:t>
      </w:r>
      <w:r w:rsidR="00786CB1">
        <w:t xml:space="preserve"> </w:t>
      </w:r>
      <w:r>
        <w:t>Bat</w:t>
      </w:r>
      <w:r w:rsidR="00786CB1">
        <w:t xml:space="preserve"> </w:t>
      </w:r>
      <w:r>
        <w:t>Conservation</w:t>
      </w:r>
      <w:r w:rsidR="00786CB1">
        <w:t xml:space="preserve"> </w:t>
      </w:r>
      <w:r>
        <w:t>International.</w:t>
      </w:r>
      <w:r w:rsidR="00786CB1">
        <w:t xml:space="preserve"> </w:t>
      </w:r>
      <w:r>
        <w:t>Austin,</w:t>
      </w:r>
      <w:r w:rsidR="00786CB1">
        <w:t xml:space="preserve"> </w:t>
      </w:r>
      <w:r>
        <w:t>Texas,</w:t>
      </w:r>
      <w:r w:rsidR="00786CB1">
        <w:t xml:space="preserve"> </w:t>
      </w:r>
      <w:r>
        <w:t>USA.</w:t>
      </w:r>
    </w:p>
    <w:p w14:paraId="43549164" w14:textId="77F74AA7" w:rsidR="00447101" w:rsidRDefault="00447101" w:rsidP="00171426">
      <w:pPr>
        <w:ind w:left="180" w:hanging="180"/>
      </w:pPr>
      <w:r w:rsidRPr="00447101">
        <w:t>Arnett</w:t>
      </w:r>
      <w:r w:rsidR="00786CB1">
        <w:t xml:space="preserve"> </w:t>
      </w:r>
      <w:r w:rsidRPr="00447101">
        <w:t>E.B.,</w:t>
      </w:r>
      <w:r w:rsidR="00786CB1">
        <w:t xml:space="preserve"> </w:t>
      </w:r>
      <w:r w:rsidRPr="00447101">
        <w:t>G.D.</w:t>
      </w:r>
      <w:r w:rsidR="00786CB1">
        <w:t xml:space="preserve"> </w:t>
      </w:r>
      <w:r w:rsidRPr="00447101">
        <w:t>Johnson,</w:t>
      </w:r>
      <w:r w:rsidR="00786CB1">
        <w:t xml:space="preserve"> </w:t>
      </w:r>
      <w:r w:rsidRPr="00447101">
        <w:t>W.P</w:t>
      </w:r>
      <w:r w:rsidR="00786CB1">
        <w:t xml:space="preserve"> </w:t>
      </w:r>
      <w:r w:rsidRPr="00447101">
        <w:t>Erickson,</w:t>
      </w:r>
      <w:r w:rsidR="00786CB1">
        <w:t xml:space="preserve"> </w:t>
      </w:r>
      <w:r w:rsidRPr="00447101">
        <w:t>and</w:t>
      </w:r>
      <w:r w:rsidR="00786CB1">
        <w:t xml:space="preserve"> </w:t>
      </w:r>
      <w:r w:rsidRPr="00447101">
        <w:t>C.D.</w:t>
      </w:r>
      <w:r w:rsidR="00786CB1">
        <w:t xml:space="preserve"> </w:t>
      </w:r>
      <w:r w:rsidRPr="00447101">
        <w:t>Hein.</w:t>
      </w:r>
      <w:r w:rsidR="00786CB1">
        <w:t xml:space="preserve"> </w:t>
      </w:r>
      <w:r w:rsidRPr="00447101">
        <w:t>2013</w:t>
      </w:r>
      <w:r w:rsidR="007F0415">
        <w:t>a</w:t>
      </w:r>
      <w:r w:rsidRPr="00447101">
        <w:t>.</w:t>
      </w:r>
      <w:r w:rsidR="00786CB1">
        <w:t xml:space="preserve"> </w:t>
      </w:r>
      <w:r w:rsidRPr="00447101">
        <w:t>A</w:t>
      </w:r>
      <w:r w:rsidR="00786CB1">
        <w:t xml:space="preserve"> </w:t>
      </w:r>
      <w:r w:rsidRPr="00447101">
        <w:t>synthesis</w:t>
      </w:r>
      <w:r w:rsidR="00786CB1">
        <w:t xml:space="preserve"> </w:t>
      </w:r>
      <w:r w:rsidRPr="00447101">
        <w:t>of</w:t>
      </w:r>
      <w:r w:rsidR="00786CB1">
        <w:t xml:space="preserve"> </w:t>
      </w:r>
      <w:r w:rsidRPr="00447101">
        <w:t>operational</w:t>
      </w:r>
      <w:r w:rsidR="00786CB1">
        <w:t xml:space="preserve"> </w:t>
      </w:r>
      <w:r w:rsidRPr="00447101">
        <w:t>mitigation</w:t>
      </w:r>
      <w:r w:rsidR="00786CB1">
        <w:t xml:space="preserve"> </w:t>
      </w:r>
      <w:r w:rsidRPr="00447101">
        <w:t>studies</w:t>
      </w:r>
      <w:r w:rsidR="00786CB1">
        <w:t xml:space="preserve"> </w:t>
      </w:r>
      <w:r w:rsidRPr="00447101">
        <w:t>to</w:t>
      </w:r>
      <w:r w:rsidR="00786CB1">
        <w:t xml:space="preserve"> </w:t>
      </w:r>
      <w:r w:rsidRPr="00447101">
        <w:t>reduce</w:t>
      </w:r>
      <w:r w:rsidR="00786CB1">
        <w:t xml:space="preserve"> </w:t>
      </w:r>
      <w:r w:rsidRPr="00447101">
        <w:t>bat</w:t>
      </w:r>
      <w:r w:rsidR="00786CB1">
        <w:t xml:space="preserve"> </w:t>
      </w:r>
      <w:r w:rsidRPr="00447101">
        <w:t>fatalities</w:t>
      </w:r>
      <w:r w:rsidR="00786CB1">
        <w:t xml:space="preserve"> </w:t>
      </w:r>
      <w:r w:rsidRPr="00447101">
        <w:t>at</w:t>
      </w:r>
      <w:r w:rsidR="00786CB1">
        <w:t xml:space="preserve"> </w:t>
      </w:r>
      <w:r w:rsidRPr="00447101">
        <w:t>wind</w:t>
      </w:r>
      <w:r w:rsidR="00786CB1">
        <w:t xml:space="preserve"> </w:t>
      </w:r>
      <w:r w:rsidRPr="00447101">
        <w:t>energy</w:t>
      </w:r>
      <w:r w:rsidR="00786CB1">
        <w:t xml:space="preserve"> </w:t>
      </w:r>
      <w:r w:rsidRPr="00447101">
        <w:t>facilities</w:t>
      </w:r>
      <w:r w:rsidR="00786CB1">
        <w:t xml:space="preserve"> </w:t>
      </w:r>
      <w:r w:rsidRPr="00447101">
        <w:t>in</w:t>
      </w:r>
      <w:r w:rsidR="00786CB1">
        <w:t xml:space="preserve"> </w:t>
      </w:r>
      <w:r w:rsidRPr="00447101">
        <w:t>North</w:t>
      </w:r>
      <w:r w:rsidR="00786CB1">
        <w:t xml:space="preserve"> </w:t>
      </w:r>
      <w:r w:rsidRPr="00447101">
        <w:t>America.</w:t>
      </w:r>
      <w:r w:rsidR="00786CB1">
        <w:t xml:space="preserve"> </w:t>
      </w:r>
      <w:r w:rsidRPr="00447101">
        <w:t>A</w:t>
      </w:r>
      <w:r w:rsidR="00786CB1">
        <w:t xml:space="preserve"> </w:t>
      </w:r>
      <w:r w:rsidRPr="00447101">
        <w:t>report</w:t>
      </w:r>
      <w:r w:rsidR="00786CB1">
        <w:t xml:space="preserve"> </w:t>
      </w:r>
      <w:r w:rsidRPr="00447101">
        <w:t>submitted</w:t>
      </w:r>
      <w:r w:rsidR="00786CB1">
        <w:t xml:space="preserve"> </w:t>
      </w:r>
      <w:r w:rsidRPr="00447101">
        <w:t>to</w:t>
      </w:r>
      <w:r w:rsidR="00786CB1">
        <w:t xml:space="preserve"> </w:t>
      </w:r>
      <w:r w:rsidRPr="00447101">
        <w:t>the</w:t>
      </w:r>
      <w:r w:rsidR="00786CB1">
        <w:t xml:space="preserve"> </w:t>
      </w:r>
      <w:r w:rsidRPr="00447101">
        <w:t>National</w:t>
      </w:r>
      <w:r w:rsidR="00786CB1">
        <w:t xml:space="preserve"> </w:t>
      </w:r>
      <w:r w:rsidRPr="00447101">
        <w:t>Renewable</w:t>
      </w:r>
      <w:r w:rsidR="00786CB1">
        <w:t xml:space="preserve"> </w:t>
      </w:r>
      <w:r w:rsidRPr="00447101">
        <w:t>Energy</w:t>
      </w:r>
      <w:r w:rsidR="00786CB1">
        <w:t xml:space="preserve"> </w:t>
      </w:r>
      <w:r w:rsidRPr="00447101">
        <w:t>Laboratory.</w:t>
      </w:r>
      <w:r w:rsidR="00786CB1">
        <w:t xml:space="preserve"> </w:t>
      </w:r>
      <w:r w:rsidRPr="00447101">
        <w:t>Bat</w:t>
      </w:r>
      <w:r w:rsidR="00786CB1">
        <w:t xml:space="preserve"> </w:t>
      </w:r>
      <w:r w:rsidRPr="00447101">
        <w:t>Conservation</w:t>
      </w:r>
      <w:r w:rsidR="00786CB1">
        <w:t xml:space="preserve"> </w:t>
      </w:r>
      <w:r w:rsidRPr="00447101">
        <w:t>International.</w:t>
      </w:r>
      <w:r w:rsidR="00786CB1">
        <w:t xml:space="preserve"> </w:t>
      </w:r>
      <w:r w:rsidRPr="00447101">
        <w:t>Austin,</w:t>
      </w:r>
      <w:r w:rsidR="00786CB1">
        <w:t xml:space="preserve"> </w:t>
      </w:r>
      <w:r w:rsidRPr="00447101">
        <w:t>Texas,</w:t>
      </w:r>
      <w:r w:rsidR="00786CB1">
        <w:t xml:space="preserve"> </w:t>
      </w:r>
      <w:r w:rsidRPr="00447101">
        <w:t>USA.</w:t>
      </w:r>
    </w:p>
    <w:p w14:paraId="3751260E" w14:textId="17DED494" w:rsidR="00F83819" w:rsidRDefault="00F83819" w:rsidP="00F70E7E">
      <w:pPr>
        <w:ind w:left="180" w:hanging="180"/>
      </w:pPr>
      <w:r>
        <w:t>Arnett,</w:t>
      </w:r>
      <w:r w:rsidR="00786CB1">
        <w:t xml:space="preserve"> </w:t>
      </w:r>
      <w:r>
        <w:t>E.B.,</w:t>
      </w:r>
      <w:r w:rsidR="00786CB1">
        <w:t xml:space="preserve"> </w:t>
      </w:r>
      <w:r>
        <w:t>C.D.</w:t>
      </w:r>
      <w:r w:rsidR="00786CB1">
        <w:t xml:space="preserve"> </w:t>
      </w:r>
      <w:r>
        <w:t>Hein,</w:t>
      </w:r>
      <w:r w:rsidR="00786CB1">
        <w:t xml:space="preserve"> </w:t>
      </w:r>
      <w:r>
        <w:t>M.R.</w:t>
      </w:r>
      <w:r w:rsidR="00786CB1">
        <w:t xml:space="preserve"> </w:t>
      </w:r>
      <w:r>
        <w:t>Schirmacher,</w:t>
      </w:r>
      <w:r w:rsidR="00786CB1">
        <w:t xml:space="preserve"> </w:t>
      </w:r>
      <w:r>
        <w:t>M.M.P.</w:t>
      </w:r>
      <w:r w:rsidR="00786CB1">
        <w:t xml:space="preserve"> </w:t>
      </w:r>
      <w:r>
        <w:t>Huso,</w:t>
      </w:r>
      <w:r w:rsidR="00786CB1">
        <w:t xml:space="preserve"> </w:t>
      </w:r>
      <w:r>
        <w:t>and</w:t>
      </w:r>
      <w:r w:rsidR="00786CB1">
        <w:t xml:space="preserve"> </w:t>
      </w:r>
      <w:r>
        <w:t>J.M.</w:t>
      </w:r>
      <w:r w:rsidR="00786CB1">
        <w:t xml:space="preserve"> </w:t>
      </w:r>
      <w:r>
        <w:t>Szewczak.</w:t>
      </w:r>
      <w:r w:rsidR="00786CB1">
        <w:t xml:space="preserve"> </w:t>
      </w:r>
      <w:r>
        <w:t>2013</w:t>
      </w:r>
      <w:r w:rsidR="007F0415">
        <w:t>b</w:t>
      </w:r>
      <w:r>
        <w:t>.</w:t>
      </w:r>
      <w:r w:rsidR="00786CB1">
        <w:t xml:space="preserve"> </w:t>
      </w:r>
      <w:r>
        <w:t>Evaluating</w:t>
      </w:r>
      <w:r w:rsidR="00786CB1">
        <w:t xml:space="preserve"> </w:t>
      </w:r>
      <w:r>
        <w:t>the</w:t>
      </w:r>
      <w:r w:rsidR="00786CB1">
        <w:t xml:space="preserve"> </w:t>
      </w:r>
      <w:r>
        <w:t>effectiveness</w:t>
      </w:r>
      <w:r w:rsidR="00786CB1">
        <w:t xml:space="preserve"> </w:t>
      </w:r>
      <w:r>
        <w:t>of</w:t>
      </w:r>
      <w:r w:rsidR="00786CB1">
        <w:t xml:space="preserve"> </w:t>
      </w:r>
      <w:r>
        <w:t>an</w:t>
      </w:r>
      <w:r w:rsidR="00786CB1">
        <w:t xml:space="preserve"> </w:t>
      </w:r>
      <w:r>
        <w:t>ultrasonic</w:t>
      </w:r>
      <w:r w:rsidR="00786CB1">
        <w:t xml:space="preserve"> </w:t>
      </w:r>
      <w:r>
        <w:t>acoustic</w:t>
      </w:r>
      <w:r w:rsidR="00786CB1">
        <w:t xml:space="preserve"> </w:t>
      </w:r>
      <w:r>
        <w:t>deterrent</w:t>
      </w:r>
      <w:r w:rsidR="00786CB1">
        <w:t xml:space="preserve"> </w:t>
      </w:r>
      <w:r>
        <w:t>for</w:t>
      </w:r>
      <w:r w:rsidR="00786CB1">
        <w:t xml:space="preserve"> </w:t>
      </w:r>
      <w:r>
        <w:t>reducing</w:t>
      </w:r>
      <w:r w:rsidR="00786CB1">
        <w:t xml:space="preserve"> </w:t>
      </w:r>
      <w:r>
        <w:t>bat</w:t>
      </w:r>
      <w:r w:rsidR="00786CB1">
        <w:t xml:space="preserve"> </w:t>
      </w:r>
      <w:r>
        <w:t>fatalities</w:t>
      </w:r>
      <w:r w:rsidR="00786CB1">
        <w:t xml:space="preserve"> </w:t>
      </w:r>
      <w:r>
        <w:t>at</w:t>
      </w:r>
      <w:r w:rsidR="00786CB1">
        <w:t xml:space="preserve"> </w:t>
      </w:r>
      <w:r>
        <w:t>wind</w:t>
      </w:r>
      <w:r w:rsidR="00786CB1">
        <w:t xml:space="preserve"> </w:t>
      </w:r>
      <w:r>
        <w:t>turbines.</w:t>
      </w:r>
      <w:r w:rsidR="00786CB1">
        <w:t xml:space="preserve">  </w:t>
      </w:r>
      <w:r>
        <w:t>PLoS</w:t>
      </w:r>
      <w:r w:rsidR="00786CB1">
        <w:t xml:space="preserve"> </w:t>
      </w:r>
      <w:r>
        <w:t>ONE</w:t>
      </w:r>
      <w:r w:rsidR="00786CB1">
        <w:t xml:space="preserve"> </w:t>
      </w:r>
      <w:r>
        <w:t>8(6):e65794.</w:t>
      </w:r>
    </w:p>
    <w:p w14:paraId="31155589" w14:textId="2B043DC3" w:rsidR="007F0415" w:rsidRDefault="007F0415" w:rsidP="007F0415">
      <w:pPr>
        <w:ind w:left="180" w:hanging="180"/>
      </w:pPr>
      <w:r>
        <w:t>Arnett,</w:t>
      </w:r>
      <w:r w:rsidR="00786CB1">
        <w:t xml:space="preserve"> </w:t>
      </w:r>
      <w:r>
        <w:t>E.B.</w:t>
      </w:r>
      <w:r w:rsidR="00786CB1">
        <w:t xml:space="preserve"> </w:t>
      </w:r>
      <w:r>
        <w:t>and</w:t>
      </w:r>
      <w:r w:rsidR="00786CB1">
        <w:t xml:space="preserve"> </w:t>
      </w:r>
      <w:r>
        <w:t>E.F.</w:t>
      </w:r>
      <w:r w:rsidR="00786CB1">
        <w:t xml:space="preserve"> </w:t>
      </w:r>
      <w:r>
        <w:t>Baerwald.</w:t>
      </w:r>
      <w:r w:rsidR="00786CB1">
        <w:t xml:space="preserve"> </w:t>
      </w:r>
      <w:r>
        <w:t>2013.</w:t>
      </w:r>
      <w:r w:rsidR="00786CB1">
        <w:t xml:space="preserve"> </w:t>
      </w:r>
      <w:r>
        <w:t>Impacts</w:t>
      </w:r>
      <w:r w:rsidR="00786CB1">
        <w:t xml:space="preserve"> </w:t>
      </w:r>
      <w:r>
        <w:t>of</w:t>
      </w:r>
      <w:r w:rsidR="00786CB1">
        <w:t xml:space="preserve"> </w:t>
      </w:r>
      <w:r>
        <w:t>Wind</w:t>
      </w:r>
      <w:r w:rsidR="00786CB1">
        <w:t xml:space="preserve"> </w:t>
      </w:r>
      <w:r>
        <w:t>Energy</w:t>
      </w:r>
      <w:r w:rsidR="00786CB1">
        <w:t xml:space="preserve"> </w:t>
      </w:r>
      <w:r>
        <w:t>Development</w:t>
      </w:r>
      <w:r w:rsidR="00786CB1">
        <w:t xml:space="preserve"> </w:t>
      </w:r>
      <w:r>
        <w:t>on</w:t>
      </w:r>
      <w:r w:rsidR="00786CB1">
        <w:t xml:space="preserve"> </w:t>
      </w:r>
      <w:r>
        <w:t>Bats:</w:t>
      </w:r>
      <w:r w:rsidR="00786CB1">
        <w:t xml:space="preserve"> </w:t>
      </w:r>
      <w:r>
        <w:t>Implications</w:t>
      </w:r>
      <w:r w:rsidR="00786CB1">
        <w:t xml:space="preserve"> </w:t>
      </w:r>
      <w:r>
        <w:t>for</w:t>
      </w:r>
      <w:r w:rsidR="00786CB1">
        <w:t xml:space="preserve"> </w:t>
      </w:r>
      <w:r>
        <w:t>Conservation.</w:t>
      </w:r>
      <w:r w:rsidR="00786CB1">
        <w:t xml:space="preserve"> </w:t>
      </w:r>
      <w:r>
        <w:t>Bat</w:t>
      </w:r>
      <w:r w:rsidR="00786CB1">
        <w:t xml:space="preserve"> </w:t>
      </w:r>
      <w:r>
        <w:t>Evolution,</w:t>
      </w:r>
      <w:r w:rsidR="00786CB1">
        <w:t xml:space="preserve"> </w:t>
      </w:r>
      <w:r>
        <w:t>Ecology,</w:t>
      </w:r>
      <w:r w:rsidR="00786CB1">
        <w:t xml:space="preserve"> </w:t>
      </w:r>
      <w:r>
        <w:t>and</w:t>
      </w:r>
      <w:r w:rsidR="00786CB1">
        <w:t xml:space="preserve"> </w:t>
      </w:r>
      <w:r>
        <w:t>Conservation</w:t>
      </w:r>
      <w:r w:rsidR="00786CB1">
        <w:t xml:space="preserve"> </w:t>
      </w:r>
      <w:r>
        <w:t>2013,</w:t>
      </w:r>
      <w:r w:rsidR="00786CB1">
        <w:t xml:space="preserve"> </w:t>
      </w:r>
      <w:r>
        <w:t>pp</w:t>
      </w:r>
      <w:r w:rsidR="00786CB1">
        <w:t xml:space="preserve"> </w:t>
      </w:r>
      <w:r>
        <w:t>435-456.</w:t>
      </w:r>
    </w:p>
    <w:p w14:paraId="0FFB7467" w14:textId="359E85EE" w:rsidR="00C108EE" w:rsidRDefault="00C108EE" w:rsidP="00C108EE">
      <w:pPr>
        <w:ind w:left="180" w:hanging="180"/>
      </w:pPr>
      <w:r>
        <w:t>Auwahi</w:t>
      </w:r>
      <w:r w:rsidR="00786CB1">
        <w:t xml:space="preserve"> </w:t>
      </w:r>
      <w:r>
        <w:t>Wind.</w:t>
      </w:r>
      <w:r w:rsidR="00786CB1">
        <w:t xml:space="preserve"> </w:t>
      </w:r>
      <w:r>
        <w:t>2018.</w:t>
      </w:r>
      <w:r w:rsidR="00786CB1">
        <w:t xml:space="preserve"> </w:t>
      </w:r>
      <w:r w:rsidRPr="00C108EE">
        <w:t>Auwahi</w:t>
      </w:r>
      <w:r w:rsidR="00786CB1">
        <w:t xml:space="preserve"> </w:t>
      </w:r>
      <w:r w:rsidRPr="00C108EE">
        <w:t>Wind</w:t>
      </w:r>
      <w:r w:rsidR="00786CB1">
        <w:t xml:space="preserve"> </w:t>
      </w:r>
      <w:r w:rsidRPr="00C108EE">
        <w:t>Farm</w:t>
      </w:r>
      <w:r w:rsidR="00786CB1">
        <w:t xml:space="preserve"> </w:t>
      </w:r>
      <w:r w:rsidRPr="00C108EE">
        <w:t>Habitat</w:t>
      </w:r>
      <w:r w:rsidR="00786CB1">
        <w:t xml:space="preserve"> </w:t>
      </w:r>
      <w:r w:rsidRPr="00C108EE">
        <w:t>Conservation</w:t>
      </w:r>
      <w:r w:rsidR="00786CB1">
        <w:t xml:space="preserve"> </w:t>
      </w:r>
      <w:r w:rsidRPr="00C108EE">
        <w:t>Plan</w:t>
      </w:r>
      <w:r w:rsidR="00786CB1">
        <w:t xml:space="preserve"> </w:t>
      </w:r>
      <w:r w:rsidRPr="00C108EE">
        <w:t>FY</w:t>
      </w:r>
      <w:r w:rsidR="00786CB1">
        <w:t xml:space="preserve"> </w:t>
      </w:r>
      <w:r w:rsidRPr="00C108EE">
        <w:t>2018</w:t>
      </w:r>
      <w:r w:rsidR="00786CB1">
        <w:t xml:space="preserve"> </w:t>
      </w:r>
      <w:r w:rsidRPr="00C108EE">
        <w:t>Annual</w:t>
      </w:r>
      <w:r w:rsidR="00786CB1">
        <w:t xml:space="preserve"> </w:t>
      </w:r>
      <w:r w:rsidRPr="00C108EE">
        <w:t>Report</w:t>
      </w:r>
      <w:r>
        <w:t>.</w:t>
      </w:r>
    </w:p>
    <w:p w14:paraId="4B2AA3C7" w14:textId="7168A3A3" w:rsidR="007850D0" w:rsidRDefault="007850D0" w:rsidP="00C108EE">
      <w:pPr>
        <w:ind w:left="180" w:hanging="180"/>
      </w:pPr>
      <w:r>
        <w:t>Auwahi</w:t>
      </w:r>
      <w:r w:rsidR="00786CB1">
        <w:t xml:space="preserve"> </w:t>
      </w:r>
      <w:r>
        <w:t>Wind.</w:t>
      </w:r>
      <w:r w:rsidR="00786CB1">
        <w:t xml:space="preserve"> </w:t>
      </w:r>
      <w:r>
        <w:t>2019.</w:t>
      </w:r>
      <w:r w:rsidR="00786CB1">
        <w:t xml:space="preserve"> </w:t>
      </w:r>
      <w:r>
        <w:t>Auwahi</w:t>
      </w:r>
      <w:r w:rsidR="00786CB1">
        <w:t xml:space="preserve"> </w:t>
      </w:r>
      <w:r>
        <w:t>Wind</w:t>
      </w:r>
      <w:r w:rsidR="00786CB1">
        <w:t xml:space="preserve"> </w:t>
      </w:r>
      <w:r>
        <w:t>Farm</w:t>
      </w:r>
      <w:r w:rsidR="00786CB1">
        <w:t xml:space="preserve"> </w:t>
      </w:r>
      <w:r>
        <w:t>Habitat</w:t>
      </w:r>
      <w:r w:rsidR="00786CB1">
        <w:t xml:space="preserve"> </w:t>
      </w:r>
      <w:r>
        <w:t>Conservation</w:t>
      </w:r>
      <w:r w:rsidR="00786CB1">
        <w:t xml:space="preserve"> </w:t>
      </w:r>
      <w:r>
        <w:t>Plan</w:t>
      </w:r>
      <w:r w:rsidR="00786CB1">
        <w:t xml:space="preserve"> </w:t>
      </w:r>
      <w:r>
        <w:t>Final</w:t>
      </w:r>
      <w:r w:rsidR="00786CB1">
        <w:t xml:space="preserve"> </w:t>
      </w:r>
      <w:r>
        <w:t>Amendment.</w:t>
      </w:r>
      <w:r w:rsidR="00786CB1">
        <w:t xml:space="preserve"> </w:t>
      </w:r>
      <w:r>
        <w:t>Prepared</w:t>
      </w:r>
      <w:r w:rsidR="00786CB1">
        <w:t xml:space="preserve"> </w:t>
      </w:r>
      <w:r>
        <w:t>by</w:t>
      </w:r>
      <w:r w:rsidR="00786CB1">
        <w:t xml:space="preserve"> </w:t>
      </w:r>
      <w:r>
        <w:t>TetraTech.</w:t>
      </w:r>
      <w:r w:rsidR="00786CB1">
        <w:t xml:space="preserve"> </w:t>
      </w:r>
      <w:hyperlink r:id="rId32" w:history="1">
        <w:r w:rsidRPr="00DC2D03">
          <w:rPr>
            <w:rStyle w:val="Hyperlink"/>
          </w:rPr>
          <w:t>https://dlnr.hawaii.gov/wildlife/hcp/approved-hcps/</w:t>
        </w:r>
      </w:hyperlink>
    </w:p>
    <w:p w14:paraId="7B801F33" w14:textId="306D1FFF" w:rsidR="00E4215A" w:rsidRDefault="00E4215A" w:rsidP="00C108EE">
      <w:pPr>
        <w:ind w:left="180" w:hanging="180"/>
      </w:pPr>
      <w:r>
        <w:t>Baerwald,</w:t>
      </w:r>
      <w:r w:rsidR="00786CB1">
        <w:t xml:space="preserve"> </w:t>
      </w:r>
      <w:r>
        <w:t>E.F.</w:t>
      </w:r>
      <w:r w:rsidR="00786CB1">
        <w:t xml:space="preserve"> </w:t>
      </w:r>
      <w:r>
        <w:t>and</w:t>
      </w:r>
      <w:r w:rsidR="00786CB1">
        <w:t xml:space="preserve"> </w:t>
      </w:r>
      <w:r w:rsidR="00B214D4">
        <w:t>R.M.F.</w:t>
      </w:r>
      <w:r w:rsidR="00786CB1">
        <w:t xml:space="preserve"> </w:t>
      </w:r>
      <w:r w:rsidR="00B214D4">
        <w:t>Barclay.</w:t>
      </w:r>
      <w:r w:rsidR="00786CB1">
        <w:t xml:space="preserve"> </w:t>
      </w:r>
      <w:r w:rsidR="00B214D4">
        <w:t>2011.</w:t>
      </w:r>
      <w:r w:rsidR="00786CB1">
        <w:t xml:space="preserve"> </w:t>
      </w:r>
      <w:r w:rsidR="00B214D4">
        <w:t>Patterns</w:t>
      </w:r>
      <w:r w:rsidR="00786CB1">
        <w:t xml:space="preserve"> </w:t>
      </w:r>
      <w:r w:rsidR="00B214D4">
        <w:t>of</w:t>
      </w:r>
      <w:r w:rsidR="00786CB1">
        <w:t xml:space="preserve"> </w:t>
      </w:r>
      <w:r w:rsidR="00B214D4">
        <w:t>Activity</w:t>
      </w:r>
      <w:r w:rsidR="00786CB1">
        <w:t xml:space="preserve"> </w:t>
      </w:r>
      <w:r w:rsidR="00B214D4">
        <w:t>and</w:t>
      </w:r>
      <w:r w:rsidR="00786CB1">
        <w:t xml:space="preserve"> </w:t>
      </w:r>
      <w:r w:rsidR="00B214D4">
        <w:t>Fatality</w:t>
      </w:r>
      <w:r w:rsidR="00786CB1">
        <w:t xml:space="preserve"> </w:t>
      </w:r>
      <w:r w:rsidR="00B214D4">
        <w:t>of</w:t>
      </w:r>
      <w:r w:rsidR="00786CB1">
        <w:t xml:space="preserve"> </w:t>
      </w:r>
      <w:r w:rsidR="00B214D4">
        <w:t>Migratory</w:t>
      </w:r>
      <w:r w:rsidR="00786CB1">
        <w:t xml:space="preserve"> </w:t>
      </w:r>
      <w:r w:rsidR="00B214D4">
        <w:t>Bats</w:t>
      </w:r>
      <w:r w:rsidR="00786CB1">
        <w:t xml:space="preserve"> </w:t>
      </w:r>
      <w:r w:rsidR="00B214D4">
        <w:t>at</w:t>
      </w:r>
      <w:r w:rsidR="00786CB1">
        <w:t xml:space="preserve"> </w:t>
      </w:r>
      <w:r w:rsidR="00B214D4">
        <w:t>a</w:t>
      </w:r>
      <w:r w:rsidR="00786CB1">
        <w:t xml:space="preserve"> </w:t>
      </w:r>
      <w:r w:rsidR="00B214D4">
        <w:t>Wind</w:t>
      </w:r>
      <w:r w:rsidR="00786CB1">
        <w:t xml:space="preserve"> </w:t>
      </w:r>
      <w:r w:rsidR="00B214D4">
        <w:t>Energy</w:t>
      </w:r>
      <w:r w:rsidR="00786CB1">
        <w:t xml:space="preserve"> </w:t>
      </w:r>
      <w:r w:rsidR="00B214D4">
        <w:t>Facility</w:t>
      </w:r>
      <w:r w:rsidR="00786CB1">
        <w:t xml:space="preserve"> </w:t>
      </w:r>
      <w:r w:rsidR="00B214D4">
        <w:t>in</w:t>
      </w:r>
      <w:r w:rsidR="00786CB1">
        <w:t xml:space="preserve"> </w:t>
      </w:r>
      <w:r w:rsidR="00B214D4">
        <w:t>Alberta,</w:t>
      </w:r>
      <w:r w:rsidR="00786CB1">
        <w:t xml:space="preserve"> </w:t>
      </w:r>
      <w:r w:rsidR="00B214D4">
        <w:t>Canada.</w:t>
      </w:r>
      <w:r w:rsidR="00786CB1">
        <w:t xml:space="preserve"> </w:t>
      </w:r>
      <w:r w:rsidR="00B214D4">
        <w:t>The</w:t>
      </w:r>
      <w:r w:rsidR="00786CB1">
        <w:t xml:space="preserve"> </w:t>
      </w:r>
      <w:r w:rsidR="00B214D4">
        <w:t>Journal</w:t>
      </w:r>
      <w:r w:rsidR="00786CB1">
        <w:t xml:space="preserve"> </w:t>
      </w:r>
      <w:r w:rsidR="00B214D4">
        <w:t>of</w:t>
      </w:r>
      <w:r w:rsidR="00786CB1">
        <w:t xml:space="preserve"> </w:t>
      </w:r>
      <w:r w:rsidR="00B214D4">
        <w:t>Wildlife</w:t>
      </w:r>
      <w:r w:rsidR="00786CB1">
        <w:t xml:space="preserve"> </w:t>
      </w:r>
      <w:r w:rsidR="00B214D4">
        <w:t>Management</w:t>
      </w:r>
      <w:r w:rsidR="00786CB1">
        <w:t xml:space="preserve"> </w:t>
      </w:r>
      <w:r w:rsidR="00B214D4">
        <w:t>75(5):1103-1114.</w:t>
      </w:r>
    </w:p>
    <w:p w14:paraId="3F2DB071" w14:textId="66E6538E" w:rsidR="0084623D" w:rsidRDefault="0084623D" w:rsidP="00F70E7E">
      <w:pPr>
        <w:ind w:left="180" w:hanging="180"/>
      </w:pPr>
      <w:r>
        <w:t>Baerwald,</w:t>
      </w:r>
      <w:r w:rsidR="00786CB1">
        <w:t xml:space="preserve"> </w:t>
      </w:r>
      <w:r>
        <w:t>E.F.,</w:t>
      </w:r>
      <w:r w:rsidR="00786CB1">
        <w:t xml:space="preserve"> </w:t>
      </w:r>
      <w:r>
        <w:t>J.</w:t>
      </w:r>
      <w:r w:rsidR="00786CB1">
        <w:t xml:space="preserve"> </w:t>
      </w:r>
      <w:r>
        <w:t>Edworthy,</w:t>
      </w:r>
      <w:r w:rsidR="00786CB1">
        <w:t xml:space="preserve"> </w:t>
      </w:r>
      <w:r>
        <w:t>M.</w:t>
      </w:r>
      <w:r w:rsidR="00786CB1">
        <w:t xml:space="preserve"> </w:t>
      </w:r>
      <w:r>
        <w:t>Holder,</w:t>
      </w:r>
      <w:r w:rsidR="00786CB1">
        <w:t xml:space="preserve"> </w:t>
      </w:r>
      <w:r>
        <w:t>and</w:t>
      </w:r>
      <w:r w:rsidR="00786CB1">
        <w:t xml:space="preserve"> </w:t>
      </w:r>
      <w:r>
        <w:t>R.M.R.</w:t>
      </w:r>
      <w:r w:rsidR="00786CB1">
        <w:t xml:space="preserve"> </w:t>
      </w:r>
      <w:r>
        <w:t>Barclay.</w:t>
      </w:r>
      <w:r w:rsidR="00786CB1">
        <w:t xml:space="preserve"> </w:t>
      </w:r>
      <w:r>
        <w:t>2009.</w:t>
      </w:r>
      <w:r w:rsidR="00786CB1">
        <w:t xml:space="preserve"> </w:t>
      </w:r>
      <w:r>
        <w:t>A</w:t>
      </w:r>
      <w:r w:rsidR="00786CB1">
        <w:t xml:space="preserve"> </w:t>
      </w:r>
      <w:r>
        <w:t>Large-Scale</w:t>
      </w:r>
      <w:r w:rsidR="00786CB1">
        <w:t xml:space="preserve"> </w:t>
      </w:r>
      <w:r>
        <w:t>Mitigation</w:t>
      </w:r>
      <w:r w:rsidR="00786CB1">
        <w:t xml:space="preserve"> </w:t>
      </w:r>
      <w:r>
        <w:t>Experiment</w:t>
      </w:r>
      <w:r w:rsidR="00786CB1">
        <w:t xml:space="preserve"> </w:t>
      </w:r>
      <w:r>
        <w:t>to</w:t>
      </w:r>
      <w:r w:rsidR="00786CB1">
        <w:t xml:space="preserve"> </w:t>
      </w:r>
      <w:r>
        <w:t>Reduce</w:t>
      </w:r>
      <w:r w:rsidR="00786CB1">
        <w:t xml:space="preserve"> </w:t>
      </w:r>
      <w:r>
        <w:t>Bat</w:t>
      </w:r>
      <w:r w:rsidR="00786CB1">
        <w:t xml:space="preserve"> </w:t>
      </w:r>
      <w:r>
        <w:t>Fatalities</w:t>
      </w:r>
      <w:r w:rsidR="00786CB1">
        <w:t xml:space="preserve"> </w:t>
      </w:r>
      <w:r>
        <w:t>at</w:t>
      </w:r>
      <w:r w:rsidR="00786CB1">
        <w:t xml:space="preserve"> </w:t>
      </w:r>
      <w:r>
        <w:t>Wind</w:t>
      </w:r>
      <w:r w:rsidR="00786CB1">
        <w:t xml:space="preserve"> </w:t>
      </w:r>
      <w:r>
        <w:t>Energy</w:t>
      </w:r>
      <w:r w:rsidR="00786CB1">
        <w:t xml:space="preserve"> </w:t>
      </w:r>
      <w:r>
        <w:t>Facilities.</w:t>
      </w:r>
      <w:r w:rsidR="00786CB1">
        <w:t xml:space="preserve"> </w:t>
      </w:r>
      <w:r>
        <w:t>The</w:t>
      </w:r>
      <w:r w:rsidR="00786CB1">
        <w:t xml:space="preserve"> </w:t>
      </w:r>
      <w:r>
        <w:t>Journal</w:t>
      </w:r>
      <w:r w:rsidR="00786CB1">
        <w:t xml:space="preserve"> </w:t>
      </w:r>
      <w:r>
        <w:t>of</w:t>
      </w:r>
      <w:r w:rsidR="00786CB1">
        <w:t xml:space="preserve"> </w:t>
      </w:r>
      <w:r>
        <w:t>Wildlife</w:t>
      </w:r>
      <w:r w:rsidR="00786CB1">
        <w:t xml:space="preserve"> </w:t>
      </w:r>
      <w:r>
        <w:t>Management</w:t>
      </w:r>
      <w:r w:rsidR="00786CB1">
        <w:t xml:space="preserve"> </w:t>
      </w:r>
      <w:r>
        <w:t>73(7):</w:t>
      </w:r>
      <w:r w:rsidR="00786CB1">
        <w:t xml:space="preserve"> </w:t>
      </w:r>
      <w:r>
        <w:t>1077-1081.</w:t>
      </w:r>
    </w:p>
    <w:p w14:paraId="56D6B238" w14:textId="6BA455D0" w:rsidR="009C362C" w:rsidRDefault="009C362C" w:rsidP="009C362C">
      <w:pPr>
        <w:ind w:left="180" w:hanging="180"/>
      </w:pPr>
      <w:r w:rsidRPr="009C362C">
        <w:t>Baird,</w:t>
      </w:r>
      <w:r w:rsidR="00786CB1">
        <w:t xml:space="preserve"> </w:t>
      </w:r>
      <w:r w:rsidRPr="009C362C">
        <w:t>A.B.,</w:t>
      </w:r>
      <w:r w:rsidR="00786CB1">
        <w:t xml:space="preserve"> </w:t>
      </w:r>
      <w:r w:rsidRPr="009C362C">
        <w:t>Braun,</w:t>
      </w:r>
      <w:r w:rsidR="00786CB1">
        <w:t xml:space="preserve"> </w:t>
      </w:r>
      <w:r w:rsidRPr="009C362C">
        <w:t>J.K.,</w:t>
      </w:r>
      <w:r w:rsidR="00786CB1">
        <w:t xml:space="preserve"> </w:t>
      </w:r>
      <w:r w:rsidRPr="009C362C">
        <w:t>Mares,</w:t>
      </w:r>
      <w:r w:rsidR="00786CB1">
        <w:t xml:space="preserve"> </w:t>
      </w:r>
      <w:r w:rsidRPr="009C362C">
        <w:t>M.A.,</w:t>
      </w:r>
      <w:r w:rsidR="00786CB1">
        <w:t xml:space="preserve"> </w:t>
      </w:r>
      <w:r w:rsidRPr="009C362C">
        <w:t>Morales,</w:t>
      </w:r>
      <w:r w:rsidR="00786CB1">
        <w:t xml:space="preserve"> </w:t>
      </w:r>
      <w:r w:rsidRPr="009C362C">
        <w:t>J.C.,</w:t>
      </w:r>
      <w:r w:rsidR="00786CB1">
        <w:t xml:space="preserve"> </w:t>
      </w:r>
      <w:r w:rsidRPr="009C362C">
        <w:t>Patton,</w:t>
      </w:r>
      <w:r w:rsidR="00786CB1">
        <w:t xml:space="preserve"> </w:t>
      </w:r>
      <w:r w:rsidRPr="009C362C">
        <w:t>J.C.,</w:t>
      </w:r>
      <w:r w:rsidR="00786CB1">
        <w:t xml:space="preserve"> </w:t>
      </w:r>
      <w:r w:rsidRPr="009C362C">
        <w:t>Tran,</w:t>
      </w:r>
      <w:r w:rsidR="00786CB1">
        <w:t xml:space="preserve"> </w:t>
      </w:r>
      <w:r w:rsidRPr="009C362C">
        <w:t>C.Q.</w:t>
      </w:r>
      <w:r w:rsidR="00786CB1">
        <w:t xml:space="preserve"> </w:t>
      </w:r>
      <w:r w:rsidRPr="009C362C">
        <w:t>2015.</w:t>
      </w:r>
      <w:r w:rsidR="00786CB1">
        <w:t xml:space="preserve"> </w:t>
      </w:r>
      <w:r w:rsidRPr="009C362C">
        <w:t>Molecular</w:t>
      </w:r>
      <w:r w:rsidR="00786CB1">
        <w:t xml:space="preserve"> </w:t>
      </w:r>
      <w:r w:rsidRPr="009C362C">
        <w:t>systematic</w:t>
      </w:r>
      <w:r w:rsidR="00786CB1">
        <w:t xml:space="preserve"> </w:t>
      </w:r>
      <w:r w:rsidRPr="009C362C">
        <w:t>revision</w:t>
      </w:r>
      <w:r w:rsidR="00786CB1">
        <w:t xml:space="preserve"> </w:t>
      </w:r>
      <w:r w:rsidRPr="009C362C">
        <w:t>of</w:t>
      </w:r>
      <w:r w:rsidR="00786CB1">
        <w:t xml:space="preserve"> </w:t>
      </w:r>
      <w:r w:rsidRPr="009C362C">
        <w:t>tree</w:t>
      </w:r>
      <w:r w:rsidR="00786CB1">
        <w:t xml:space="preserve"> </w:t>
      </w:r>
      <w:r w:rsidRPr="009C362C">
        <w:t>bats</w:t>
      </w:r>
      <w:r w:rsidR="00786CB1">
        <w:t xml:space="preserve"> </w:t>
      </w:r>
      <w:r w:rsidRPr="009C362C">
        <w:t>(Lasiurini):</w:t>
      </w:r>
      <w:r w:rsidR="00786CB1">
        <w:t xml:space="preserve"> </w:t>
      </w:r>
      <w:r w:rsidRPr="009C362C">
        <w:t>doubling</w:t>
      </w:r>
      <w:r w:rsidR="00786CB1">
        <w:t xml:space="preserve"> </w:t>
      </w:r>
      <w:r w:rsidRPr="009C362C">
        <w:t>the</w:t>
      </w:r>
      <w:r w:rsidR="00786CB1">
        <w:t xml:space="preserve"> </w:t>
      </w:r>
      <w:r w:rsidRPr="009C362C">
        <w:t>native</w:t>
      </w:r>
      <w:r w:rsidR="00786CB1">
        <w:t xml:space="preserve"> </w:t>
      </w:r>
      <w:r w:rsidRPr="009C362C">
        <w:t>mammals</w:t>
      </w:r>
      <w:r w:rsidR="00786CB1">
        <w:t xml:space="preserve"> </w:t>
      </w:r>
      <w:r w:rsidRPr="009C362C">
        <w:t>of</w:t>
      </w:r>
      <w:r w:rsidR="00786CB1">
        <w:t xml:space="preserve"> </w:t>
      </w:r>
      <w:r w:rsidRPr="009C362C">
        <w:t>the</w:t>
      </w:r>
      <w:r w:rsidR="00786CB1">
        <w:t xml:space="preserve"> </w:t>
      </w:r>
      <w:r w:rsidRPr="009C362C">
        <w:t>Hawaiian</w:t>
      </w:r>
      <w:r w:rsidR="00786CB1">
        <w:t xml:space="preserve"> </w:t>
      </w:r>
      <w:r w:rsidRPr="009C362C">
        <w:t>Islands.</w:t>
      </w:r>
      <w:r w:rsidR="00786CB1">
        <w:t xml:space="preserve"> </w:t>
      </w:r>
      <w:r w:rsidRPr="009C362C">
        <w:t>Journal</w:t>
      </w:r>
      <w:r w:rsidR="00786CB1">
        <w:t xml:space="preserve"> </w:t>
      </w:r>
      <w:r w:rsidRPr="009C362C">
        <w:t>of</w:t>
      </w:r>
      <w:r w:rsidR="00786CB1">
        <w:t xml:space="preserve"> </w:t>
      </w:r>
      <w:r w:rsidRPr="009C362C">
        <w:t>Mammology</w:t>
      </w:r>
      <w:r w:rsidR="00786CB1">
        <w:t xml:space="preserve"> </w:t>
      </w:r>
      <w:r w:rsidRPr="009C362C">
        <w:t>96(5):1-20.</w:t>
      </w:r>
    </w:p>
    <w:p w14:paraId="272C41D2" w14:textId="057A98F6" w:rsidR="00760252" w:rsidRDefault="00760252" w:rsidP="00760252">
      <w:pPr>
        <w:ind w:left="180" w:hanging="180"/>
      </w:pPr>
      <w:r>
        <w:t>Baird</w:t>
      </w:r>
      <w:r w:rsidR="00786CB1">
        <w:t xml:space="preserve"> </w:t>
      </w:r>
      <w:r>
        <w:t>A</w:t>
      </w:r>
      <w:r w:rsidR="009E60B1">
        <w:t>.</w:t>
      </w:r>
      <w:r>
        <w:t>B</w:t>
      </w:r>
      <w:r w:rsidR="009E60B1">
        <w:t>.</w:t>
      </w:r>
      <w:r>
        <w:t>,</w:t>
      </w:r>
      <w:r w:rsidR="00786CB1">
        <w:t xml:space="preserve"> </w:t>
      </w:r>
      <w:r>
        <w:t>J.K.</w:t>
      </w:r>
      <w:r w:rsidR="00786CB1">
        <w:t xml:space="preserve"> </w:t>
      </w:r>
      <w:r>
        <w:t>Braun,</w:t>
      </w:r>
      <w:r w:rsidR="00786CB1">
        <w:t xml:space="preserve"> </w:t>
      </w:r>
      <w:r>
        <w:t>M.D.</w:t>
      </w:r>
      <w:r w:rsidR="00786CB1">
        <w:t xml:space="preserve"> </w:t>
      </w:r>
      <w:r>
        <w:t>Engstrom,</w:t>
      </w:r>
      <w:r w:rsidR="00786CB1">
        <w:t xml:space="preserve"> </w:t>
      </w:r>
      <w:r>
        <w:t>A.C.</w:t>
      </w:r>
      <w:r w:rsidR="00786CB1">
        <w:t xml:space="preserve"> </w:t>
      </w:r>
      <w:r>
        <w:t>Holbert,</w:t>
      </w:r>
      <w:r w:rsidR="00786CB1">
        <w:t xml:space="preserve"> </w:t>
      </w:r>
      <w:r>
        <w:t>M.G.</w:t>
      </w:r>
      <w:r w:rsidR="00786CB1">
        <w:t xml:space="preserve"> </w:t>
      </w:r>
      <w:r>
        <w:t>Huerta,</w:t>
      </w:r>
      <w:r w:rsidR="00786CB1">
        <w:t xml:space="preserve"> </w:t>
      </w:r>
      <w:r>
        <w:t>B.K.</w:t>
      </w:r>
      <w:r w:rsidR="00786CB1">
        <w:t xml:space="preserve"> </w:t>
      </w:r>
      <w:r>
        <w:t>Lim,</w:t>
      </w:r>
      <w:r w:rsidR="00786CB1">
        <w:t xml:space="preserve"> </w:t>
      </w:r>
      <w:r>
        <w:t>et</w:t>
      </w:r>
      <w:r w:rsidR="00786CB1">
        <w:t xml:space="preserve"> </w:t>
      </w:r>
      <w:r>
        <w:t>al.</w:t>
      </w:r>
      <w:r w:rsidR="00786CB1">
        <w:t xml:space="preserve"> </w:t>
      </w:r>
      <w:r>
        <w:t>2017.</w:t>
      </w:r>
      <w:r w:rsidR="00786CB1">
        <w:t xml:space="preserve"> </w:t>
      </w:r>
      <w:r>
        <w:t>Nuclear</w:t>
      </w:r>
      <w:r w:rsidR="00786CB1">
        <w:t xml:space="preserve"> </w:t>
      </w:r>
      <w:r>
        <w:t>and</w:t>
      </w:r>
      <w:r w:rsidR="00786CB1">
        <w:t xml:space="preserve"> </w:t>
      </w:r>
      <w:r>
        <w:t>mtDNA</w:t>
      </w:r>
      <w:r w:rsidR="00786CB1">
        <w:t xml:space="preserve"> </w:t>
      </w:r>
      <w:r>
        <w:t>phylogenetic</w:t>
      </w:r>
      <w:r w:rsidR="00786CB1">
        <w:t xml:space="preserve"> </w:t>
      </w:r>
      <w:r>
        <w:t>analyses</w:t>
      </w:r>
      <w:r w:rsidR="00786CB1">
        <w:t xml:space="preserve"> </w:t>
      </w:r>
      <w:r>
        <w:t>clarify</w:t>
      </w:r>
      <w:r w:rsidR="00786CB1">
        <w:t xml:space="preserve"> </w:t>
      </w:r>
      <w:r>
        <w:t>the</w:t>
      </w:r>
      <w:r w:rsidR="00786CB1">
        <w:t xml:space="preserve"> </w:t>
      </w:r>
      <w:r>
        <w:t>evolutionary</w:t>
      </w:r>
      <w:r w:rsidR="00786CB1">
        <w:t xml:space="preserve"> </w:t>
      </w:r>
      <w:r>
        <w:t>history</w:t>
      </w:r>
      <w:r w:rsidR="00786CB1">
        <w:t xml:space="preserve"> </w:t>
      </w:r>
      <w:r>
        <w:t>of</w:t>
      </w:r>
      <w:r w:rsidR="00786CB1">
        <w:t xml:space="preserve"> </w:t>
      </w:r>
      <w:r>
        <w:t>two</w:t>
      </w:r>
      <w:r w:rsidR="00786CB1">
        <w:t xml:space="preserve"> </w:t>
      </w:r>
      <w:r>
        <w:t>species</w:t>
      </w:r>
      <w:r w:rsidR="00786CB1">
        <w:t xml:space="preserve"> </w:t>
      </w:r>
      <w:r>
        <w:t>of</w:t>
      </w:r>
      <w:r w:rsidR="00786CB1">
        <w:t xml:space="preserve"> </w:t>
      </w:r>
      <w:r>
        <w:t>native</w:t>
      </w:r>
      <w:r w:rsidR="00786CB1">
        <w:t xml:space="preserve"> </w:t>
      </w:r>
      <w:r>
        <w:t>Hawaiian</w:t>
      </w:r>
      <w:r w:rsidR="00786CB1">
        <w:t xml:space="preserve"> </w:t>
      </w:r>
      <w:r>
        <w:t>bats</w:t>
      </w:r>
      <w:r w:rsidR="00786CB1">
        <w:t xml:space="preserve"> </w:t>
      </w:r>
      <w:r>
        <w:t>and</w:t>
      </w:r>
      <w:r w:rsidR="00786CB1">
        <w:t xml:space="preserve"> </w:t>
      </w:r>
      <w:r>
        <w:t>the</w:t>
      </w:r>
      <w:r w:rsidR="00786CB1">
        <w:t xml:space="preserve"> </w:t>
      </w:r>
      <w:r>
        <w:t>taxonomy</w:t>
      </w:r>
      <w:r w:rsidR="00786CB1">
        <w:t xml:space="preserve"> </w:t>
      </w:r>
      <w:r>
        <w:t>of</w:t>
      </w:r>
      <w:r w:rsidR="00786CB1">
        <w:t xml:space="preserve"> </w:t>
      </w:r>
      <w:r>
        <w:t>Lasiurini</w:t>
      </w:r>
      <w:r w:rsidR="00786CB1">
        <w:t xml:space="preserve"> </w:t>
      </w:r>
      <w:r>
        <w:t>(Mammalia:</w:t>
      </w:r>
      <w:r w:rsidR="00786CB1">
        <w:t xml:space="preserve"> </w:t>
      </w:r>
      <w:r>
        <w:t>Chiroptera).</w:t>
      </w:r>
      <w:r w:rsidR="00786CB1">
        <w:t xml:space="preserve"> </w:t>
      </w:r>
      <w:r>
        <w:t>PLoS</w:t>
      </w:r>
      <w:r w:rsidR="00786CB1">
        <w:t xml:space="preserve"> </w:t>
      </w:r>
      <w:r>
        <w:t>ONE</w:t>
      </w:r>
      <w:r w:rsidR="00786CB1">
        <w:t xml:space="preserve"> </w:t>
      </w:r>
      <w:r>
        <w:t>12(10):</w:t>
      </w:r>
      <w:r w:rsidR="00786CB1">
        <w:t xml:space="preserve"> </w:t>
      </w:r>
      <w:r>
        <w:t>e0186085.</w:t>
      </w:r>
    </w:p>
    <w:p w14:paraId="3BF89404" w14:textId="101957BF" w:rsidR="00EE2373" w:rsidRDefault="00EE2373" w:rsidP="00F70E7E">
      <w:pPr>
        <w:ind w:left="180" w:hanging="180"/>
      </w:pPr>
      <w:r w:rsidRPr="00F66256">
        <w:lastRenderedPageBreak/>
        <w:t>Barclay,</w:t>
      </w:r>
      <w:r w:rsidR="00786CB1">
        <w:t xml:space="preserve"> </w:t>
      </w:r>
      <w:r w:rsidRPr="00F66256">
        <w:t>R.M.R.,</w:t>
      </w:r>
      <w:r w:rsidR="00786CB1">
        <w:t xml:space="preserve"> </w:t>
      </w:r>
      <w:r w:rsidRPr="00F66256">
        <w:t>E.F.</w:t>
      </w:r>
      <w:r w:rsidR="00786CB1">
        <w:t xml:space="preserve"> </w:t>
      </w:r>
      <w:r w:rsidRPr="00F66256">
        <w:t>Baerwald,</w:t>
      </w:r>
      <w:r w:rsidR="00786CB1">
        <w:t xml:space="preserve"> </w:t>
      </w:r>
      <w:r w:rsidRPr="00F66256">
        <w:t>and</w:t>
      </w:r>
      <w:r w:rsidR="00786CB1">
        <w:t xml:space="preserve"> </w:t>
      </w:r>
      <w:r w:rsidRPr="00F66256">
        <w:t>J.C.</w:t>
      </w:r>
      <w:r w:rsidR="00786CB1">
        <w:t xml:space="preserve"> </w:t>
      </w:r>
      <w:r w:rsidRPr="00F66256">
        <w:t>Gruver.</w:t>
      </w:r>
      <w:r w:rsidR="00786CB1">
        <w:t xml:space="preserve"> </w:t>
      </w:r>
      <w:r w:rsidRPr="00F66256">
        <w:t>20</w:t>
      </w:r>
      <w:r w:rsidR="00B83BBC">
        <w:t>0</w:t>
      </w:r>
      <w:r w:rsidRPr="00F66256">
        <w:t>7.</w:t>
      </w:r>
      <w:r w:rsidR="00786CB1">
        <w:t xml:space="preserve"> </w:t>
      </w:r>
      <w:r w:rsidRPr="00F66256">
        <w:t>Variation</w:t>
      </w:r>
      <w:r w:rsidR="00786CB1">
        <w:t xml:space="preserve"> </w:t>
      </w:r>
      <w:r w:rsidRPr="00F66256">
        <w:t>in</w:t>
      </w:r>
      <w:r w:rsidR="00786CB1">
        <w:t xml:space="preserve"> </w:t>
      </w:r>
      <w:r w:rsidRPr="00F66256">
        <w:t>bat</w:t>
      </w:r>
      <w:r w:rsidR="00786CB1">
        <w:t xml:space="preserve"> </w:t>
      </w:r>
      <w:r w:rsidRPr="00F66256">
        <w:t>and</w:t>
      </w:r>
      <w:r w:rsidR="00786CB1">
        <w:t xml:space="preserve"> </w:t>
      </w:r>
      <w:r w:rsidRPr="00F66256">
        <w:t>bird</w:t>
      </w:r>
      <w:r w:rsidR="00786CB1">
        <w:t xml:space="preserve"> </w:t>
      </w:r>
      <w:r w:rsidRPr="00F66256">
        <w:t>fatalities</w:t>
      </w:r>
      <w:r w:rsidR="00786CB1">
        <w:t xml:space="preserve"> </w:t>
      </w:r>
      <w:r w:rsidRPr="00F66256">
        <w:t>at</w:t>
      </w:r>
      <w:r w:rsidR="00786CB1">
        <w:t xml:space="preserve"> </w:t>
      </w:r>
      <w:r w:rsidRPr="00F66256">
        <w:t>wind</w:t>
      </w:r>
      <w:r w:rsidR="00786CB1">
        <w:t xml:space="preserve"> </w:t>
      </w:r>
      <w:r w:rsidRPr="00F66256">
        <w:t>facilities:</w:t>
      </w:r>
      <w:r w:rsidR="00786CB1">
        <w:t xml:space="preserve"> </w:t>
      </w:r>
      <w:r w:rsidRPr="00F66256">
        <w:t>assessing</w:t>
      </w:r>
      <w:r w:rsidR="00786CB1">
        <w:t xml:space="preserve"> </w:t>
      </w:r>
      <w:r w:rsidRPr="00F66256">
        <w:t>the</w:t>
      </w:r>
      <w:r w:rsidR="00786CB1">
        <w:t xml:space="preserve"> </w:t>
      </w:r>
      <w:r w:rsidRPr="00F66256">
        <w:t>effects</w:t>
      </w:r>
      <w:r w:rsidR="00786CB1">
        <w:t xml:space="preserve"> </w:t>
      </w:r>
      <w:r w:rsidRPr="00F66256">
        <w:t>of</w:t>
      </w:r>
      <w:r w:rsidR="00786CB1">
        <w:t xml:space="preserve"> </w:t>
      </w:r>
      <w:r w:rsidRPr="00F66256">
        <w:t>rotor</w:t>
      </w:r>
      <w:r w:rsidR="00786CB1">
        <w:t xml:space="preserve"> </w:t>
      </w:r>
      <w:r w:rsidRPr="00F66256">
        <w:t>size</w:t>
      </w:r>
      <w:r w:rsidR="00786CB1">
        <w:t xml:space="preserve"> </w:t>
      </w:r>
      <w:r w:rsidRPr="00F66256">
        <w:t>and</w:t>
      </w:r>
      <w:r w:rsidR="00786CB1">
        <w:t xml:space="preserve"> </w:t>
      </w:r>
      <w:r w:rsidRPr="00F66256">
        <w:t>tower</w:t>
      </w:r>
      <w:r w:rsidR="00786CB1">
        <w:t xml:space="preserve"> </w:t>
      </w:r>
      <w:r w:rsidRPr="00F66256">
        <w:t>height.</w:t>
      </w:r>
      <w:r w:rsidR="00786CB1">
        <w:t xml:space="preserve"> </w:t>
      </w:r>
      <w:r w:rsidRPr="00F66256">
        <w:t>Can</w:t>
      </w:r>
      <w:r w:rsidR="00DF07D0" w:rsidRPr="00F66256">
        <w:t>adian</w:t>
      </w:r>
      <w:r w:rsidR="00786CB1">
        <w:t xml:space="preserve"> </w:t>
      </w:r>
      <w:r w:rsidRPr="00F66256">
        <w:t>J</w:t>
      </w:r>
      <w:r w:rsidR="00DF07D0" w:rsidRPr="00F66256">
        <w:t>ournal</w:t>
      </w:r>
      <w:r w:rsidR="00786CB1">
        <w:t xml:space="preserve"> </w:t>
      </w:r>
      <w:r w:rsidR="00DF07D0" w:rsidRPr="00F66256">
        <w:t>of</w:t>
      </w:r>
      <w:r w:rsidR="00786CB1">
        <w:t xml:space="preserve"> </w:t>
      </w:r>
      <w:r w:rsidRPr="00F66256">
        <w:t>Zool</w:t>
      </w:r>
      <w:r w:rsidR="00DF07D0" w:rsidRPr="00F66256">
        <w:t>ogy</w:t>
      </w:r>
      <w:r w:rsidR="00786CB1">
        <w:t xml:space="preserve"> </w:t>
      </w:r>
      <w:r w:rsidRPr="00F66256">
        <w:t>85:</w:t>
      </w:r>
      <w:r w:rsidR="00786CB1">
        <w:t xml:space="preserve"> </w:t>
      </w:r>
      <w:r w:rsidRPr="00F66256">
        <w:t>381-387.</w:t>
      </w:r>
    </w:p>
    <w:p w14:paraId="05800004" w14:textId="483C81A4" w:rsidR="00AF2C92" w:rsidRDefault="00AF2C92" w:rsidP="00F70E7E">
      <w:pPr>
        <w:ind w:left="180" w:hanging="180"/>
      </w:pPr>
      <w:r>
        <w:t>Bonaccorso,</w:t>
      </w:r>
      <w:r w:rsidR="00786CB1">
        <w:t xml:space="preserve"> </w:t>
      </w:r>
      <w:r>
        <w:t>F.J.,</w:t>
      </w:r>
      <w:r w:rsidR="00786CB1">
        <w:t xml:space="preserve"> </w:t>
      </w:r>
      <w:r>
        <w:t>C.M.</w:t>
      </w:r>
      <w:r w:rsidR="00786CB1">
        <w:t xml:space="preserve"> </w:t>
      </w:r>
      <w:r>
        <w:t>Todd,</w:t>
      </w:r>
      <w:r w:rsidR="00786CB1">
        <w:t xml:space="preserve"> </w:t>
      </w:r>
      <w:r>
        <w:t>A.C.</w:t>
      </w:r>
      <w:r w:rsidR="00786CB1">
        <w:t xml:space="preserve"> </w:t>
      </w:r>
      <w:r>
        <w:t>Miles,</w:t>
      </w:r>
      <w:r w:rsidR="00786CB1">
        <w:t xml:space="preserve"> </w:t>
      </w:r>
      <w:r>
        <w:t>and</w:t>
      </w:r>
      <w:r w:rsidR="00786CB1">
        <w:t xml:space="preserve"> </w:t>
      </w:r>
      <w:r>
        <w:t>P.M.</w:t>
      </w:r>
      <w:r w:rsidR="00786CB1">
        <w:t xml:space="preserve"> </w:t>
      </w:r>
      <w:r>
        <w:t>Gorresen.</w:t>
      </w:r>
      <w:r w:rsidR="00786CB1">
        <w:t xml:space="preserve"> </w:t>
      </w:r>
      <w:r>
        <w:t>2015.</w:t>
      </w:r>
      <w:r w:rsidR="00786CB1">
        <w:t xml:space="preserve"> </w:t>
      </w:r>
      <w:r>
        <w:t>Foraging</w:t>
      </w:r>
      <w:r w:rsidR="00786CB1">
        <w:t xml:space="preserve"> </w:t>
      </w:r>
      <w:r>
        <w:t>Range</w:t>
      </w:r>
      <w:r w:rsidR="00786CB1">
        <w:t xml:space="preserve"> </w:t>
      </w:r>
      <w:r>
        <w:t>Movements</w:t>
      </w:r>
      <w:r w:rsidR="00786CB1">
        <w:t xml:space="preserve"> </w:t>
      </w:r>
      <w:r>
        <w:t>of</w:t>
      </w:r>
      <w:r w:rsidR="00786CB1">
        <w:t xml:space="preserve"> </w:t>
      </w:r>
      <w:r>
        <w:t>the</w:t>
      </w:r>
      <w:r w:rsidR="00786CB1">
        <w:t xml:space="preserve"> </w:t>
      </w:r>
      <w:r>
        <w:t>Endangered</w:t>
      </w:r>
      <w:r w:rsidR="00786CB1">
        <w:t xml:space="preserve"> </w:t>
      </w:r>
      <w:r>
        <w:t>Hawaiian</w:t>
      </w:r>
      <w:r w:rsidR="00786CB1">
        <w:t xml:space="preserve"> </w:t>
      </w:r>
      <w:r>
        <w:t>Hoary</w:t>
      </w:r>
      <w:r w:rsidR="00786CB1">
        <w:t xml:space="preserve"> </w:t>
      </w:r>
      <w:r>
        <w:t>Bat,</w:t>
      </w:r>
      <w:r w:rsidR="00786CB1">
        <w:t xml:space="preserve"> </w:t>
      </w:r>
      <w:r>
        <w:rPr>
          <w:i/>
        </w:rPr>
        <w:t>Lasiurus</w:t>
      </w:r>
      <w:r w:rsidR="00786CB1">
        <w:rPr>
          <w:i/>
        </w:rPr>
        <w:t xml:space="preserve"> </w:t>
      </w:r>
      <w:r>
        <w:rPr>
          <w:i/>
        </w:rPr>
        <w:t>cinereus</w:t>
      </w:r>
      <w:r w:rsidR="00786CB1">
        <w:rPr>
          <w:i/>
        </w:rPr>
        <w:t xml:space="preserve"> </w:t>
      </w:r>
      <w:r>
        <w:rPr>
          <w:i/>
        </w:rPr>
        <w:t>semotus</w:t>
      </w:r>
      <w:r>
        <w:t>.</w:t>
      </w:r>
      <w:r w:rsidR="00786CB1">
        <w:t xml:space="preserve">  </w:t>
      </w:r>
      <w:r>
        <w:t>Journal</w:t>
      </w:r>
      <w:r w:rsidR="00786CB1">
        <w:t xml:space="preserve"> </w:t>
      </w:r>
      <w:r>
        <w:t>of</w:t>
      </w:r>
      <w:r w:rsidR="00786CB1">
        <w:t xml:space="preserve"> </w:t>
      </w:r>
      <w:r>
        <w:t>Mammalogy</w:t>
      </w:r>
      <w:r w:rsidR="00786CB1">
        <w:t xml:space="preserve"> </w:t>
      </w:r>
      <w:r>
        <w:t>96(1):64-71.</w:t>
      </w:r>
    </w:p>
    <w:p w14:paraId="0E459EF2" w14:textId="45CAA7A1" w:rsidR="00B2276F" w:rsidRDefault="00B2276F" w:rsidP="00F70E7E">
      <w:pPr>
        <w:ind w:left="180" w:hanging="180"/>
      </w:pPr>
      <w:r>
        <w:t>Bonaccorso,</w:t>
      </w:r>
      <w:r w:rsidR="00786CB1">
        <w:t xml:space="preserve"> </w:t>
      </w:r>
      <w:r>
        <w:t>F.J.,</w:t>
      </w:r>
      <w:r w:rsidR="00786CB1">
        <w:t xml:space="preserve"> </w:t>
      </w:r>
      <w:r>
        <w:t>K.</w:t>
      </w:r>
      <w:r w:rsidR="00786CB1">
        <w:t xml:space="preserve"> </w:t>
      </w:r>
      <w:r>
        <w:t>Montoya-Aiona,</w:t>
      </w:r>
      <w:r w:rsidR="00786CB1">
        <w:t xml:space="preserve"> </w:t>
      </w:r>
      <w:r>
        <w:t>C.A.</w:t>
      </w:r>
      <w:r w:rsidR="00786CB1">
        <w:t xml:space="preserve"> </w:t>
      </w:r>
      <w:r>
        <w:t>Pinzari,</w:t>
      </w:r>
      <w:r w:rsidR="00786CB1">
        <w:t xml:space="preserve"> </w:t>
      </w:r>
      <w:r>
        <w:t>and</w:t>
      </w:r>
      <w:r w:rsidR="00786CB1">
        <w:t xml:space="preserve"> </w:t>
      </w:r>
      <w:r>
        <w:t>C.</w:t>
      </w:r>
      <w:r w:rsidR="00786CB1">
        <w:t xml:space="preserve"> </w:t>
      </w:r>
      <w:r>
        <w:t>Todd.</w:t>
      </w:r>
      <w:r w:rsidR="00786CB1">
        <w:t xml:space="preserve"> </w:t>
      </w:r>
      <w:r>
        <w:t>2016.</w:t>
      </w:r>
      <w:r w:rsidR="00786CB1">
        <w:t xml:space="preserve"> </w:t>
      </w:r>
      <w:r>
        <w:t>Winter</w:t>
      </w:r>
      <w:r w:rsidR="00786CB1">
        <w:t xml:space="preserve"> </w:t>
      </w:r>
      <w:r>
        <w:t>Distribution</w:t>
      </w:r>
      <w:r w:rsidR="00786CB1">
        <w:t xml:space="preserve"> </w:t>
      </w:r>
      <w:r>
        <w:t>and</w:t>
      </w:r>
      <w:r w:rsidR="00786CB1">
        <w:t xml:space="preserve"> </w:t>
      </w:r>
      <w:r>
        <w:t>Use</w:t>
      </w:r>
      <w:r w:rsidR="00786CB1">
        <w:t xml:space="preserve"> </w:t>
      </w:r>
      <w:r>
        <w:t>of</w:t>
      </w:r>
      <w:r w:rsidR="00786CB1">
        <w:t xml:space="preserve"> </w:t>
      </w:r>
      <w:r>
        <w:t>High</w:t>
      </w:r>
      <w:r w:rsidR="00786CB1">
        <w:t xml:space="preserve"> </w:t>
      </w:r>
      <w:r>
        <w:t>Elevation</w:t>
      </w:r>
      <w:r w:rsidR="00786CB1">
        <w:t xml:space="preserve"> </w:t>
      </w:r>
      <w:r>
        <w:t>Caves</w:t>
      </w:r>
      <w:r w:rsidR="00786CB1">
        <w:t xml:space="preserve"> </w:t>
      </w:r>
      <w:r>
        <w:t>as</w:t>
      </w:r>
      <w:r w:rsidR="00786CB1">
        <w:t xml:space="preserve"> </w:t>
      </w:r>
      <w:r>
        <w:t>Foraging</w:t>
      </w:r>
      <w:r w:rsidR="00786CB1">
        <w:t xml:space="preserve"> </w:t>
      </w:r>
      <w:r>
        <w:t>Sites</w:t>
      </w:r>
      <w:r w:rsidR="00786CB1">
        <w:t xml:space="preserve"> </w:t>
      </w:r>
      <w:r>
        <w:t>by</w:t>
      </w:r>
      <w:r w:rsidR="00786CB1">
        <w:t xml:space="preserve"> </w:t>
      </w:r>
      <w:r>
        <w:t>the</w:t>
      </w:r>
      <w:r w:rsidR="00786CB1">
        <w:t xml:space="preserve"> </w:t>
      </w:r>
      <w:r>
        <w:t>Endangered</w:t>
      </w:r>
      <w:r w:rsidR="00786CB1">
        <w:t xml:space="preserve"> </w:t>
      </w:r>
      <w:r>
        <w:t>Hawaiian</w:t>
      </w:r>
      <w:r w:rsidR="00786CB1">
        <w:t xml:space="preserve"> </w:t>
      </w:r>
      <w:r>
        <w:t>Hoary</w:t>
      </w:r>
      <w:r w:rsidR="00786CB1">
        <w:t xml:space="preserve"> </w:t>
      </w:r>
      <w:r>
        <w:t>Bat,</w:t>
      </w:r>
      <w:r w:rsidR="00786CB1">
        <w:t xml:space="preserve"> </w:t>
      </w:r>
      <w:r w:rsidRPr="00B2276F">
        <w:rPr>
          <w:i/>
        </w:rPr>
        <w:t>Lasiurus</w:t>
      </w:r>
      <w:r w:rsidR="00786CB1">
        <w:rPr>
          <w:i/>
        </w:rPr>
        <w:t xml:space="preserve"> </w:t>
      </w:r>
      <w:r w:rsidRPr="00B2276F">
        <w:rPr>
          <w:i/>
        </w:rPr>
        <w:t>cinereus</w:t>
      </w:r>
      <w:r w:rsidR="00786CB1">
        <w:rPr>
          <w:i/>
        </w:rPr>
        <w:t xml:space="preserve"> </w:t>
      </w:r>
      <w:r w:rsidRPr="00B2276F">
        <w:rPr>
          <w:i/>
        </w:rPr>
        <w:t>semotus</w:t>
      </w:r>
      <w:r>
        <w:t>.</w:t>
      </w:r>
      <w:r w:rsidR="00786CB1">
        <w:t xml:space="preserve"> </w:t>
      </w:r>
      <w:r>
        <w:t>Technical</w:t>
      </w:r>
      <w:r w:rsidR="00786CB1">
        <w:t xml:space="preserve"> </w:t>
      </w:r>
      <w:r>
        <w:t>Report</w:t>
      </w:r>
      <w:r w:rsidR="00786CB1">
        <w:t xml:space="preserve"> </w:t>
      </w:r>
      <w:r>
        <w:t>HCSU-068.</w:t>
      </w:r>
    </w:p>
    <w:p w14:paraId="1A8D3B9F" w14:textId="120EB33C" w:rsidR="009E62D9" w:rsidRPr="00AF2C92" w:rsidRDefault="009E62D9" w:rsidP="00F70E7E">
      <w:pPr>
        <w:ind w:left="180" w:hanging="180"/>
      </w:pPr>
      <w:r>
        <w:t>Brooks,</w:t>
      </w:r>
      <w:r w:rsidR="00786CB1">
        <w:t xml:space="preserve"> </w:t>
      </w:r>
      <w:r>
        <w:t>R.T.</w:t>
      </w:r>
      <w:r w:rsidR="00786CB1">
        <w:t xml:space="preserve"> </w:t>
      </w:r>
      <w:r>
        <w:t>and</w:t>
      </w:r>
      <w:r w:rsidR="00786CB1">
        <w:t xml:space="preserve"> </w:t>
      </w:r>
      <w:r>
        <w:t>W.M.</w:t>
      </w:r>
      <w:r w:rsidR="00786CB1">
        <w:t xml:space="preserve"> </w:t>
      </w:r>
      <w:r>
        <w:t>Ford.</w:t>
      </w:r>
      <w:r w:rsidR="00786CB1">
        <w:t xml:space="preserve"> </w:t>
      </w:r>
      <w:r>
        <w:t>2005.</w:t>
      </w:r>
      <w:r w:rsidR="00786CB1">
        <w:t xml:space="preserve"> </w:t>
      </w:r>
      <w:r>
        <w:t>Bat</w:t>
      </w:r>
      <w:r w:rsidR="00786CB1">
        <w:t xml:space="preserve"> </w:t>
      </w:r>
      <w:r>
        <w:t>activity</w:t>
      </w:r>
      <w:r w:rsidR="00786CB1">
        <w:t xml:space="preserve"> </w:t>
      </w:r>
      <w:r>
        <w:t>in</w:t>
      </w:r>
      <w:r w:rsidR="00786CB1">
        <w:t xml:space="preserve"> </w:t>
      </w:r>
      <w:r>
        <w:t>a</w:t>
      </w:r>
      <w:r w:rsidR="00786CB1">
        <w:t xml:space="preserve"> </w:t>
      </w:r>
      <w:r>
        <w:t>forest</w:t>
      </w:r>
      <w:r w:rsidR="00786CB1">
        <w:t xml:space="preserve"> </w:t>
      </w:r>
      <w:r>
        <w:t>landscape</w:t>
      </w:r>
      <w:r w:rsidR="00786CB1">
        <w:t xml:space="preserve"> </w:t>
      </w:r>
      <w:r>
        <w:t>of</w:t>
      </w:r>
      <w:r w:rsidR="00786CB1">
        <w:t xml:space="preserve"> </w:t>
      </w:r>
      <w:r>
        <w:t>central</w:t>
      </w:r>
      <w:r w:rsidR="00786CB1">
        <w:t xml:space="preserve"> </w:t>
      </w:r>
      <w:r>
        <w:t>Massachusetts.</w:t>
      </w:r>
      <w:r w:rsidR="00786CB1">
        <w:t xml:space="preserve"> </w:t>
      </w:r>
      <w:r>
        <w:t>Northeastern</w:t>
      </w:r>
      <w:r w:rsidR="00786CB1">
        <w:t xml:space="preserve"> </w:t>
      </w:r>
      <w:r>
        <w:t>Naturalist</w:t>
      </w:r>
      <w:r w:rsidR="00786CB1">
        <w:t xml:space="preserve"> </w:t>
      </w:r>
      <w:r>
        <w:t>12(4):</w:t>
      </w:r>
      <w:r w:rsidR="00786CB1">
        <w:t xml:space="preserve"> </w:t>
      </w:r>
      <w:r>
        <w:t>447-462.</w:t>
      </w:r>
    </w:p>
    <w:p w14:paraId="37351602" w14:textId="713879E3" w:rsidR="005329C9" w:rsidRDefault="005329C9" w:rsidP="00F70E7E">
      <w:pPr>
        <w:ind w:left="180" w:hanging="180"/>
      </w:pPr>
      <w:r>
        <w:t>Cryan,</w:t>
      </w:r>
      <w:r w:rsidR="00786CB1">
        <w:t xml:space="preserve"> </w:t>
      </w:r>
      <w:r>
        <w:t>P.M</w:t>
      </w:r>
      <w:r w:rsidR="006220E3">
        <w:t>.</w:t>
      </w:r>
      <w:r w:rsidR="00786CB1">
        <w:t xml:space="preserve"> </w:t>
      </w:r>
      <w:r>
        <w:t>2011</w:t>
      </w:r>
      <w:r w:rsidR="006220E3">
        <w:t>.</w:t>
      </w:r>
      <w:r w:rsidR="00786CB1">
        <w:t xml:space="preserve"> </w:t>
      </w:r>
      <w:r>
        <w:t>Wind</w:t>
      </w:r>
      <w:r w:rsidR="00786CB1">
        <w:t xml:space="preserve"> </w:t>
      </w:r>
      <w:r>
        <w:t>Turbines</w:t>
      </w:r>
      <w:r w:rsidR="00786CB1">
        <w:t xml:space="preserve"> </w:t>
      </w:r>
      <w:r>
        <w:t>as</w:t>
      </w:r>
      <w:r w:rsidR="00786CB1">
        <w:t xml:space="preserve"> </w:t>
      </w:r>
      <w:r>
        <w:t>Landscape</w:t>
      </w:r>
      <w:r w:rsidR="00786CB1">
        <w:t xml:space="preserve"> </w:t>
      </w:r>
      <w:r>
        <w:t>Impediments</w:t>
      </w:r>
      <w:r w:rsidR="00786CB1">
        <w:t xml:space="preserve"> </w:t>
      </w:r>
      <w:r>
        <w:t>to</w:t>
      </w:r>
      <w:r w:rsidR="00786CB1">
        <w:t xml:space="preserve"> </w:t>
      </w:r>
      <w:r>
        <w:t>the</w:t>
      </w:r>
      <w:r w:rsidR="00786CB1">
        <w:t xml:space="preserve"> </w:t>
      </w:r>
      <w:r>
        <w:t>Migratory</w:t>
      </w:r>
      <w:r w:rsidR="00786CB1">
        <w:t xml:space="preserve"> </w:t>
      </w:r>
      <w:r>
        <w:t>Connectivity</w:t>
      </w:r>
      <w:r w:rsidR="00786CB1">
        <w:t xml:space="preserve"> </w:t>
      </w:r>
      <w:r>
        <w:t>of</w:t>
      </w:r>
      <w:r w:rsidR="00786CB1">
        <w:t xml:space="preserve"> </w:t>
      </w:r>
      <w:r>
        <w:t>Bats</w:t>
      </w:r>
      <w:r w:rsidR="006220E3">
        <w:t>.</w:t>
      </w:r>
      <w:r w:rsidR="00786CB1">
        <w:t xml:space="preserve"> </w:t>
      </w:r>
      <w:r>
        <w:t>Environmental</w:t>
      </w:r>
      <w:r w:rsidR="00786CB1">
        <w:t xml:space="preserve"> </w:t>
      </w:r>
      <w:r>
        <w:t>Law</w:t>
      </w:r>
      <w:r w:rsidR="00786CB1">
        <w:t xml:space="preserve"> </w:t>
      </w:r>
      <w:r>
        <w:t>41:355.</w:t>
      </w:r>
    </w:p>
    <w:p w14:paraId="0A9A1D00" w14:textId="6EE0FEE9" w:rsidR="00667750" w:rsidRDefault="00667750" w:rsidP="00F70E7E">
      <w:pPr>
        <w:ind w:left="180" w:hanging="180"/>
      </w:pPr>
      <w:r w:rsidRPr="00667750">
        <w:t>Cryan,</w:t>
      </w:r>
      <w:r w:rsidR="00786CB1">
        <w:t xml:space="preserve"> </w:t>
      </w:r>
      <w:r w:rsidRPr="00667750">
        <w:t>P.M.,</w:t>
      </w:r>
      <w:r w:rsidR="00786CB1">
        <w:t xml:space="preserve"> </w:t>
      </w:r>
      <w:r w:rsidRPr="00667750">
        <w:t>P.M.</w:t>
      </w:r>
      <w:r w:rsidR="00786CB1">
        <w:t xml:space="preserve"> </w:t>
      </w:r>
      <w:r w:rsidRPr="00667750">
        <w:t>Gorresen,</w:t>
      </w:r>
      <w:r w:rsidR="00786CB1">
        <w:t xml:space="preserve"> </w:t>
      </w:r>
      <w:r w:rsidRPr="00667750">
        <w:t>C.D.</w:t>
      </w:r>
      <w:r w:rsidR="00786CB1">
        <w:t xml:space="preserve"> </w:t>
      </w:r>
      <w:r w:rsidRPr="00667750">
        <w:t>Hein,</w:t>
      </w:r>
      <w:r w:rsidR="00786CB1">
        <w:t xml:space="preserve"> </w:t>
      </w:r>
      <w:r w:rsidRPr="00667750">
        <w:t>M.R.</w:t>
      </w:r>
      <w:r w:rsidR="00786CB1">
        <w:t xml:space="preserve"> </w:t>
      </w:r>
      <w:r w:rsidRPr="00667750">
        <w:t>Schirmacher,</w:t>
      </w:r>
      <w:r w:rsidR="00786CB1">
        <w:t xml:space="preserve"> </w:t>
      </w:r>
      <w:r w:rsidRPr="00667750">
        <w:t>R.</w:t>
      </w:r>
      <w:r w:rsidR="00786CB1">
        <w:t xml:space="preserve"> </w:t>
      </w:r>
      <w:r w:rsidRPr="00667750">
        <w:t>Diehl,</w:t>
      </w:r>
      <w:r w:rsidR="00786CB1">
        <w:t xml:space="preserve"> </w:t>
      </w:r>
      <w:r w:rsidRPr="00667750">
        <w:t>M.</w:t>
      </w:r>
      <w:r w:rsidR="00786CB1">
        <w:t xml:space="preserve"> </w:t>
      </w:r>
      <w:r w:rsidRPr="00667750">
        <w:t>Huso,</w:t>
      </w:r>
      <w:r w:rsidR="00786CB1">
        <w:t xml:space="preserve"> </w:t>
      </w:r>
      <w:r w:rsidRPr="00667750">
        <w:t>D.T.S.</w:t>
      </w:r>
      <w:r w:rsidR="00786CB1">
        <w:t xml:space="preserve"> </w:t>
      </w:r>
      <w:r w:rsidRPr="00667750">
        <w:t>Hayman,</w:t>
      </w:r>
      <w:r w:rsidR="00786CB1">
        <w:t xml:space="preserve"> </w:t>
      </w:r>
      <w:r w:rsidRPr="00667750">
        <w:t>P.</w:t>
      </w:r>
      <w:r w:rsidR="00786CB1">
        <w:t xml:space="preserve"> </w:t>
      </w:r>
      <w:r w:rsidRPr="00667750">
        <w:t>Fricker,</w:t>
      </w:r>
      <w:r w:rsidR="00786CB1">
        <w:t xml:space="preserve"> </w:t>
      </w:r>
      <w:r w:rsidRPr="00667750">
        <w:t>F.</w:t>
      </w:r>
      <w:r w:rsidR="00786CB1">
        <w:t xml:space="preserve"> </w:t>
      </w:r>
      <w:r w:rsidRPr="00667750">
        <w:t>Bonaccorso,</w:t>
      </w:r>
      <w:r w:rsidR="00786CB1">
        <w:t xml:space="preserve"> </w:t>
      </w:r>
      <w:r w:rsidRPr="00667750">
        <w:t>D.H.</w:t>
      </w:r>
      <w:r w:rsidR="00786CB1">
        <w:t xml:space="preserve"> </w:t>
      </w:r>
      <w:r w:rsidRPr="00667750">
        <w:t>Johnson,</w:t>
      </w:r>
      <w:r w:rsidR="00786CB1">
        <w:t xml:space="preserve"> </w:t>
      </w:r>
      <w:r w:rsidRPr="00667750">
        <w:t>K.</w:t>
      </w:r>
      <w:r w:rsidR="00786CB1">
        <w:t xml:space="preserve"> </w:t>
      </w:r>
      <w:r w:rsidRPr="00667750">
        <w:t>Heist,</w:t>
      </w:r>
      <w:r w:rsidR="00786CB1">
        <w:t xml:space="preserve"> </w:t>
      </w:r>
      <w:r w:rsidRPr="00667750">
        <w:t>and</w:t>
      </w:r>
      <w:r w:rsidR="00786CB1">
        <w:t xml:space="preserve"> </w:t>
      </w:r>
      <w:r w:rsidRPr="00667750">
        <w:t>D.</w:t>
      </w:r>
      <w:r w:rsidR="00786CB1">
        <w:t xml:space="preserve"> </w:t>
      </w:r>
      <w:r w:rsidRPr="00667750">
        <w:t>Dalton.</w:t>
      </w:r>
      <w:r w:rsidR="00786CB1">
        <w:t xml:space="preserve"> </w:t>
      </w:r>
      <w:r w:rsidRPr="00667750">
        <w:t>2014.</w:t>
      </w:r>
      <w:r w:rsidR="00786CB1">
        <w:t xml:space="preserve"> </w:t>
      </w:r>
      <w:r w:rsidRPr="00667750">
        <w:t>Behavior</w:t>
      </w:r>
      <w:r w:rsidR="00786CB1">
        <w:t xml:space="preserve"> </w:t>
      </w:r>
      <w:r w:rsidRPr="00667750">
        <w:t>of</w:t>
      </w:r>
      <w:r w:rsidR="00786CB1">
        <w:t xml:space="preserve"> </w:t>
      </w:r>
      <w:r w:rsidRPr="00667750">
        <w:t>bats</w:t>
      </w:r>
      <w:r w:rsidR="00786CB1">
        <w:t xml:space="preserve"> </w:t>
      </w:r>
      <w:r w:rsidRPr="00667750">
        <w:t>at</w:t>
      </w:r>
      <w:r w:rsidR="00786CB1">
        <w:t xml:space="preserve"> </w:t>
      </w:r>
      <w:r w:rsidRPr="00667750">
        <w:t>wind</w:t>
      </w:r>
      <w:r w:rsidR="00786CB1">
        <w:t xml:space="preserve"> </w:t>
      </w:r>
      <w:r w:rsidRPr="00667750">
        <w:t>turbines.</w:t>
      </w:r>
      <w:r w:rsidR="00786CB1">
        <w:t xml:space="preserve"> </w:t>
      </w:r>
      <w:r w:rsidRPr="00667750">
        <w:t>Proceedings</w:t>
      </w:r>
      <w:r w:rsidR="00786CB1">
        <w:t xml:space="preserve"> </w:t>
      </w:r>
      <w:r w:rsidRPr="00667750">
        <w:t>of</w:t>
      </w:r>
      <w:r w:rsidR="00786CB1">
        <w:t xml:space="preserve"> </w:t>
      </w:r>
      <w:r w:rsidRPr="00667750">
        <w:t>the</w:t>
      </w:r>
      <w:r w:rsidR="00786CB1">
        <w:t xml:space="preserve"> </w:t>
      </w:r>
      <w:r w:rsidRPr="00667750">
        <w:t>National</w:t>
      </w:r>
      <w:r w:rsidR="00786CB1">
        <w:t xml:space="preserve"> </w:t>
      </w:r>
      <w:r w:rsidRPr="00667750">
        <w:t>Academy</w:t>
      </w:r>
      <w:r w:rsidR="00786CB1">
        <w:t xml:space="preserve"> </w:t>
      </w:r>
      <w:r w:rsidRPr="00667750">
        <w:t>of</w:t>
      </w:r>
      <w:r w:rsidR="00786CB1">
        <w:t xml:space="preserve"> </w:t>
      </w:r>
      <w:r w:rsidRPr="00667750">
        <w:t>Sciences</w:t>
      </w:r>
      <w:r w:rsidR="00786CB1">
        <w:t xml:space="preserve"> </w:t>
      </w:r>
      <w:r w:rsidRPr="00667750">
        <w:t>111:15126–15131.</w:t>
      </w:r>
    </w:p>
    <w:p w14:paraId="55574D69" w14:textId="242312D6" w:rsidR="0010617D" w:rsidRDefault="0010617D" w:rsidP="0010617D">
      <w:pPr>
        <w:ind w:left="180" w:hanging="180"/>
      </w:pPr>
      <w:r w:rsidRPr="00172580">
        <w:t>Dalthorp</w:t>
      </w:r>
      <w:r w:rsidR="00DF07D0">
        <w:t>,</w:t>
      </w:r>
      <w:r w:rsidR="00786CB1">
        <w:t xml:space="preserve"> </w:t>
      </w:r>
      <w:r w:rsidRPr="00172580">
        <w:t>D.</w:t>
      </w:r>
      <w:r w:rsidR="00AC427F">
        <w:t>,</w:t>
      </w:r>
      <w:r w:rsidR="00786CB1">
        <w:t xml:space="preserve"> </w:t>
      </w:r>
      <w:r w:rsidRPr="00172580">
        <w:t>M</w:t>
      </w:r>
      <w:r>
        <w:t>.</w:t>
      </w:r>
      <w:r w:rsidR="00786CB1">
        <w:t xml:space="preserve"> </w:t>
      </w:r>
      <w:r w:rsidRPr="00172580">
        <w:t>Huso,</w:t>
      </w:r>
      <w:r w:rsidR="00786CB1">
        <w:t xml:space="preserve"> </w:t>
      </w:r>
      <w:r w:rsidR="000919A9">
        <w:t xml:space="preserve">and </w:t>
      </w:r>
      <w:r w:rsidRPr="00172580">
        <w:t>D</w:t>
      </w:r>
      <w:r>
        <w:t>.</w:t>
      </w:r>
      <w:r w:rsidR="00786CB1">
        <w:t xml:space="preserve"> </w:t>
      </w:r>
      <w:r w:rsidRPr="00172580">
        <w:t>Dail</w:t>
      </w:r>
      <w:r w:rsidR="00AC427F">
        <w:t>,</w:t>
      </w:r>
      <w:r w:rsidRPr="00172580">
        <w:t>.</w:t>
      </w:r>
      <w:r w:rsidR="00786CB1">
        <w:t xml:space="preserve"> </w:t>
      </w:r>
      <w:r w:rsidR="000919A9" w:rsidRPr="00172580">
        <w:t>201</w:t>
      </w:r>
      <w:r w:rsidR="000919A9">
        <w:t>7</w:t>
      </w:r>
      <w:r w:rsidRPr="00172580">
        <w:t>.</w:t>
      </w:r>
      <w:r w:rsidR="00786CB1">
        <w:t xml:space="preserve"> </w:t>
      </w:r>
      <w:r w:rsidRPr="00172580">
        <w:t>Evidence</w:t>
      </w:r>
      <w:r w:rsidR="00786CB1">
        <w:t xml:space="preserve"> </w:t>
      </w:r>
      <w:r w:rsidRPr="00172580">
        <w:t>of</w:t>
      </w:r>
      <w:r w:rsidR="00786CB1">
        <w:t xml:space="preserve"> </w:t>
      </w:r>
      <w:r w:rsidRPr="00172580">
        <w:t>Absence</w:t>
      </w:r>
      <w:r w:rsidR="00786CB1">
        <w:t xml:space="preserve"> </w:t>
      </w:r>
      <w:r w:rsidR="000919A9">
        <w:t xml:space="preserve">(v2.0) </w:t>
      </w:r>
      <w:r w:rsidRPr="00172580">
        <w:t>Users</w:t>
      </w:r>
      <w:r w:rsidR="00786CB1">
        <w:t xml:space="preserve"> </w:t>
      </w:r>
      <w:r w:rsidRPr="00172580">
        <w:t>Guide:</w:t>
      </w:r>
      <w:r w:rsidR="00786CB1">
        <w:t xml:space="preserve"> </w:t>
      </w:r>
      <w:r w:rsidRPr="00172580">
        <w:t>U.S.</w:t>
      </w:r>
      <w:r w:rsidR="00786CB1">
        <w:t xml:space="preserve"> </w:t>
      </w:r>
      <w:r w:rsidRPr="00172580">
        <w:t>Geological</w:t>
      </w:r>
      <w:r w:rsidR="00786CB1">
        <w:t xml:space="preserve"> </w:t>
      </w:r>
      <w:r w:rsidRPr="00172580">
        <w:t>Survey</w:t>
      </w:r>
      <w:r w:rsidR="00786CB1">
        <w:t xml:space="preserve"> </w:t>
      </w:r>
      <w:r w:rsidRPr="00172580">
        <w:t>Data</w:t>
      </w:r>
      <w:r w:rsidR="00786CB1">
        <w:t xml:space="preserve"> </w:t>
      </w:r>
      <w:r w:rsidRPr="00172580">
        <w:t>Series</w:t>
      </w:r>
      <w:r w:rsidR="00786CB1">
        <w:t xml:space="preserve"> </w:t>
      </w:r>
      <w:r w:rsidR="000919A9">
        <w:t>1055</w:t>
      </w:r>
      <w:r w:rsidR="00786CB1">
        <w:t xml:space="preserve"> </w:t>
      </w:r>
      <w:r w:rsidR="000919A9">
        <w:t xml:space="preserve">109 </w:t>
      </w:r>
      <w:r w:rsidRPr="00172580">
        <w:t>p.,</w:t>
      </w:r>
      <w:r w:rsidR="00786CB1">
        <w:t xml:space="preserve"> </w:t>
      </w:r>
      <w:r w:rsidR="00C60AA8" w:rsidRPr="00C60AA8">
        <w:rPr>
          <w:rStyle w:val="Hyperlink"/>
        </w:rPr>
        <w:t>https://pubs.usgs.gov/ds/1055/ds1055.pdf</w:t>
      </w:r>
      <w:r w:rsidRPr="00172580">
        <w:t>.</w:t>
      </w:r>
    </w:p>
    <w:p w14:paraId="38AA4D39" w14:textId="3B853861" w:rsidR="00CB6B0A" w:rsidRDefault="00CB6B0A" w:rsidP="00CB6B0A">
      <w:pPr>
        <w:ind w:left="180" w:hanging="180"/>
      </w:pPr>
      <w:r>
        <w:t>Dalthorp,</w:t>
      </w:r>
      <w:r w:rsidR="00786CB1">
        <w:t xml:space="preserve"> </w:t>
      </w:r>
      <w:r>
        <w:t>D</w:t>
      </w:r>
      <w:r w:rsidR="00DF07D0">
        <w:t>.</w:t>
      </w:r>
      <w:r>
        <w:t>,</w:t>
      </w:r>
      <w:r w:rsidR="00786CB1">
        <w:t xml:space="preserve"> </w:t>
      </w:r>
      <w:r>
        <w:t>and</w:t>
      </w:r>
      <w:r w:rsidR="00786CB1">
        <w:t xml:space="preserve"> </w:t>
      </w:r>
      <w:r w:rsidR="00DF07D0">
        <w:t>M.</w:t>
      </w:r>
      <w:r w:rsidR="00786CB1">
        <w:t xml:space="preserve"> </w:t>
      </w:r>
      <w:r>
        <w:t>Huso</w:t>
      </w:r>
      <w:r w:rsidR="00DF07D0">
        <w:t>.</w:t>
      </w:r>
      <w:r w:rsidR="00786CB1">
        <w:t xml:space="preserve"> </w:t>
      </w:r>
      <w:r>
        <w:t>2015</w:t>
      </w:r>
      <w:r w:rsidR="00DF07D0">
        <w:t>.</w:t>
      </w:r>
      <w:r w:rsidR="00786CB1">
        <w:t xml:space="preserve"> </w:t>
      </w:r>
      <w:r>
        <w:t>A</w:t>
      </w:r>
      <w:r w:rsidR="00786CB1">
        <w:t xml:space="preserve"> </w:t>
      </w:r>
      <w:r>
        <w:t>framework</w:t>
      </w:r>
      <w:r w:rsidR="00786CB1">
        <w:t xml:space="preserve"> </w:t>
      </w:r>
      <w:r>
        <w:t>for</w:t>
      </w:r>
      <w:r w:rsidR="00786CB1">
        <w:t xml:space="preserve"> </w:t>
      </w:r>
      <w:r>
        <w:t>decision</w:t>
      </w:r>
      <w:r w:rsidR="00786CB1">
        <w:t xml:space="preserve"> </w:t>
      </w:r>
      <w:r>
        <w:t>points</w:t>
      </w:r>
      <w:r w:rsidR="00786CB1">
        <w:t xml:space="preserve"> </w:t>
      </w:r>
      <w:r>
        <w:t>to</w:t>
      </w:r>
      <w:r w:rsidR="00786CB1">
        <w:t xml:space="preserve"> </w:t>
      </w:r>
      <w:r>
        <w:t>trigger</w:t>
      </w:r>
      <w:r w:rsidR="00786CB1">
        <w:t xml:space="preserve"> </w:t>
      </w:r>
      <w:r>
        <w:t>adaptive</w:t>
      </w:r>
      <w:r w:rsidR="00786CB1">
        <w:t xml:space="preserve"> </w:t>
      </w:r>
      <w:r>
        <w:t>management</w:t>
      </w:r>
      <w:r w:rsidR="00786CB1">
        <w:t xml:space="preserve"> </w:t>
      </w:r>
      <w:r>
        <w:t>actions</w:t>
      </w:r>
      <w:r w:rsidR="00786CB1">
        <w:t xml:space="preserve"> </w:t>
      </w:r>
      <w:r>
        <w:t>in</w:t>
      </w:r>
      <w:r w:rsidR="00786CB1">
        <w:t xml:space="preserve"> </w:t>
      </w:r>
      <w:r>
        <w:t>long-term</w:t>
      </w:r>
      <w:r w:rsidR="00786CB1">
        <w:t xml:space="preserve"> </w:t>
      </w:r>
      <w:r>
        <w:t>incidental</w:t>
      </w:r>
      <w:r w:rsidR="00786CB1">
        <w:t xml:space="preserve"> </w:t>
      </w:r>
      <w:r>
        <w:t>take</w:t>
      </w:r>
      <w:r w:rsidR="00786CB1">
        <w:t xml:space="preserve"> </w:t>
      </w:r>
      <w:r>
        <w:t>permits:</w:t>
      </w:r>
      <w:r w:rsidR="00786CB1">
        <w:t xml:space="preserve"> </w:t>
      </w:r>
      <w:r>
        <w:t>U.S.</w:t>
      </w:r>
      <w:r w:rsidR="00786CB1">
        <w:t xml:space="preserve"> </w:t>
      </w:r>
      <w:r>
        <w:t>Geological</w:t>
      </w:r>
      <w:r w:rsidR="00786CB1">
        <w:t xml:space="preserve"> </w:t>
      </w:r>
      <w:r>
        <w:t>Survey</w:t>
      </w:r>
      <w:r w:rsidR="00786CB1">
        <w:t xml:space="preserve"> </w:t>
      </w:r>
      <w:r>
        <w:t>Open-File</w:t>
      </w:r>
      <w:r w:rsidR="00786CB1">
        <w:t xml:space="preserve"> </w:t>
      </w:r>
      <w:r>
        <w:t>Report</w:t>
      </w:r>
      <w:r w:rsidR="00786CB1">
        <w:t xml:space="preserve"> </w:t>
      </w:r>
      <w:r>
        <w:t>2015-1227,</w:t>
      </w:r>
      <w:r w:rsidR="00786CB1">
        <w:t xml:space="preserve"> </w:t>
      </w:r>
      <w:r>
        <w:t>88</w:t>
      </w:r>
      <w:r w:rsidR="00786CB1">
        <w:t xml:space="preserve"> </w:t>
      </w:r>
      <w:r>
        <w:t>p.,</w:t>
      </w:r>
      <w:r w:rsidR="00786CB1">
        <w:t xml:space="preserve"> </w:t>
      </w:r>
      <w:hyperlink r:id="rId33" w:history="1">
        <w:r w:rsidR="006076F5" w:rsidRPr="002E442D">
          <w:rPr>
            <w:rStyle w:val="Hyperlink"/>
          </w:rPr>
          <w:t>http://dx.doi.org/10.3133/ofr20151227</w:t>
        </w:r>
      </w:hyperlink>
      <w:r>
        <w:t>.</w:t>
      </w:r>
    </w:p>
    <w:p w14:paraId="4B3F7C76" w14:textId="77777777" w:rsidR="00ED0E8F" w:rsidRDefault="00ED0E8F" w:rsidP="00ED0E8F">
      <w:pPr>
        <w:ind w:left="180" w:hanging="180"/>
      </w:pPr>
      <w:r>
        <w:t>Elzinga, C.L., Salzer, D.W., Willoughby, J.W., and Gibbs, J., 2001, Monitoring Plant and Animal Populations: Blackwell Science Ltd., 360 p p.</w:t>
      </w:r>
    </w:p>
    <w:p w14:paraId="06E86880" w14:textId="06A373EE" w:rsidR="006076F5" w:rsidRDefault="006076F5" w:rsidP="006076F5">
      <w:pPr>
        <w:ind w:left="180" w:hanging="180"/>
      </w:pPr>
      <w:r>
        <w:t>Foo</w:t>
      </w:r>
      <w:r w:rsidR="00DF07D0">
        <w:t>,</w:t>
      </w:r>
      <w:r w:rsidR="00786CB1">
        <w:t xml:space="preserve"> </w:t>
      </w:r>
      <w:r w:rsidR="00DF07D0">
        <w:t>C.F.,</w:t>
      </w:r>
      <w:r w:rsidR="00786CB1">
        <w:t xml:space="preserve"> </w:t>
      </w:r>
      <w:r w:rsidR="00DF07D0">
        <w:t>V.J.</w:t>
      </w:r>
      <w:r w:rsidR="00786CB1">
        <w:t xml:space="preserve"> </w:t>
      </w:r>
      <w:r w:rsidR="00DF07D0">
        <w:t>Bennett,</w:t>
      </w:r>
      <w:r w:rsidR="00786CB1">
        <w:t xml:space="preserve"> </w:t>
      </w:r>
      <w:r w:rsidR="00DF07D0">
        <w:t>A.M.</w:t>
      </w:r>
      <w:r w:rsidR="00786CB1">
        <w:t xml:space="preserve"> </w:t>
      </w:r>
      <w:r w:rsidR="00DF07D0">
        <w:t>Hale,</w:t>
      </w:r>
      <w:r w:rsidR="00786CB1">
        <w:t xml:space="preserve"> </w:t>
      </w:r>
      <w:r w:rsidR="00DF07D0">
        <w:t>J.M.</w:t>
      </w:r>
      <w:r w:rsidR="00786CB1">
        <w:t xml:space="preserve"> </w:t>
      </w:r>
      <w:r w:rsidR="00DF07D0">
        <w:t>Korstian,</w:t>
      </w:r>
      <w:r w:rsidR="00786CB1">
        <w:t xml:space="preserve"> </w:t>
      </w:r>
      <w:r w:rsidR="00DF07D0">
        <w:t>A.J.</w:t>
      </w:r>
      <w:r w:rsidR="00786CB1">
        <w:t xml:space="preserve"> </w:t>
      </w:r>
      <w:r w:rsidR="00DF07D0">
        <w:t>Schildt,</w:t>
      </w:r>
      <w:r w:rsidR="00786CB1">
        <w:t xml:space="preserve"> </w:t>
      </w:r>
      <w:r w:rsidR="00DF07D0">
        <w:t>and</w:t>
      </w:r>
      <w:r w:rsidR="00786CB1">
        <w:t xml:space="preserve"> </w:t>
      </w:r>
      <w:r w:rsidR="00DF07D0">
        <w:t>D.A.</w:t>
      </w:r>
      <w:r w:rsidR="00786CB1">
        <w:t xml:space="preserve"> </w:t>
      </w:r>
      <w:r w:rsidR="00DF07D0">
        <w:t>Williams</w:t>
      </w:r>
      <w:r w:rsidR="00F66256">
        <w:t>.</w:t>
      </w:r>
      <w:r w:rsidR="00786CB1">
        <w:t xml:space="preserve"> </w:t>
      </w:r>
      <w:r>
        <w:t>2017</w:t>
      </w:r>
      <w:r w:rsidR="00DF07D0">
        <w:t>.</w:t>
      </w:r>
      <w:r w:rsidR="00786CB1">
        <w:t xml:space="preserve"> </w:t>
      </w:r>
      <w:r>
        <w:t>Increasing</w:t>
      </w:r>
      <w:r w:rsidR="00786CB1">
        <w:t xml:space="preserve"> </w:t>
      </w:r>
      <w:r>
        <w:t>evidence</w:t>
      </w:r>
      <w:r w:rsidR="00786CB1">
        <w:t xml:space="preserve"> </w:t>
      </w:r>
      <w:r>
        <w:t>that</w:t>
      </w:r>
      <w:r w:rsidR="00786CB1">
        <w:t xml:space="preserve"> </w:t>
      </w:r>
      <w:r>
        <w:t>bats</w:t>
      </w:r>
      <w:r w:rsidR="00786CB1">
        <w:t xml:space="preserve"> </w:t>
      </w:r>
      <w:r>
        <w:t>actively</w:t>
      </w:r>
      <w:r w:rsidR="00786CB1">
        <w:t xml:space="preserve"> </w:t>
      </w:r>
      <w:r>
        <w:t>forage</w:t>
      </w:r>
      <w:r w:rsidR="00786CB1">
        <w:t xml:space="preserve"> </w:t>
      </w:r>
      <w:r>
        <w:t>at</w:t>
      </w:r>
      <w:r w:rsidR="00786CB1">
        <w:t xml:space="preserve"> </w:t>
      </w:r>
      <w:r>
        <w:t>wind</w:t>
      </w:r>
      <w:r w:rsidR="00786CB1">
        <w:t xml:space="preserve"> </w:t>
      </w:r>
      <w:r>
        <w:t>turbines.</w:t>
      </w:r>
      <w:r w:rsidR="00786CB1">
        <w:t xml:space="preserve"> </w:t>
      </w:r>
      <w:r>
        <w:t>PeerJ</w:t>
      </w:r>
      <w:r w:rsidR="00786CB1">
        <w:t xml:space="preserve"> </w:t>
      </w:r>
      <w:r>
        <w:t>5:e3985;</w:t>
      </w:r>
      <w:r w:rsidR="00786CB1">
        <w:t xml:space="preserve"> </w:t>
      </w:r>
      <w:r>
        <w:t>DOI</w:t>
      </w:r>
      <w:r w:rsidR="00786CB1">
        <w:t xml:space="preserve"> </w:t>
      </w:r>
      <w:r>
        <w:t>10.7717/peerj.3985.</w:t>
      </w:r>
    </w:p>
    <w:p w14:paraId="468C39DB" w14:textId="338296DC" w:rsidR="00447101" w:rsidRDefault="00447101" w:rsidP="0010617D">
      <w:pPr>
        <w:ind w:left="180" w:hanging="180"/>
      </w:pPr>
      <w:r w:rsidRPr="00447101">
        <w:t>Frick,</w:t>
      </w:r>
      <w:r w:rsidR="00786CB1">
        <w:t xml:space="preserve"> </w:t>
      </w:r>
      <w:r w:rsidRPr="00447101">
        <w:t>W.F.,</w:t>
      </w:r>
      <w:r w:rsidR="00786CB1">
        <w:t xml:space="preserve"> </w:t>
      </w:r>
      <w:r w:rsidRPr="00447101">
        <w:t>E.F.</w:t>
      </w:r>
      <w:r w:rsidR="00786CB1">
        <w:t xml:space="preserve"> </w:t>
      </w:r>
      <w:r w:rsidRPr="00447101">
        <w:t>Baerwald,</w:t>
      </w:r>
      <w:r w:rsidR="00786CB1">
        <w:t xml:space="preserve"> </w:t>
      </w:r>
      <w:r w:rsidRPr="00447101">
        <w:t>J.F.</w:t>
      </w:r>
      <w:r w:rsidR="00786CB1">
        <w:t xml:space="preserve"> </w:t>
      </w:r>
      <w:r w:rsidRPr="00447101">
        <w:t>Pollock,</w:t>
      </w:r>
      <w:r w:rsidR="00786CB1">
        <w:t xml:space="preserve"> </w:t>
      </w:r>
      <w:r w:rsidRPr="00447101">
        <w:t>R.M.R.</w:t>
      </w:r>
      <w:r w:rsidR="00786CB1">
        <w:t xml:space="preserve"> </w:t>
      </w:r>
      <w:r w:rsidRPr="00447101">
        <w:t>Barclay,</w:t>
      </w:r>
      <w:r w:rsidR="00786CB1">
        <w:t xml:space="preserve"> </w:t>
      </w:r>
      <w:r w:rsidRPr="00447101">
        <w:t>J.A.</w:t>
      </w:r>
      <w:r w:rsidR="00786CB1">
        <w:t xml:space="preserve"> </w:t>
      </w:r>
      <w:r w:rsidRPr="00447101">
        <w:t>Szymanski,</w:t>
      </w:r>
      <w:r w:rsidR="00786CB1">
        <w:t xml:space="preserve"> </w:t>
      </w:r>
      <w:r w:rsidRPr="00447101">
        <w:t>T.J.</w:t>
      </w:r>
      <w:r w:rsidR="00786CB1">
        <w:t xml:space="preserve"> </w:t>
      </w:r>
      <w:r w:rsidRPr="00447101">
        <w:t>Weller,</w:t>
      </w:r>
      <w:r w:rsidR="00786CB1">
        <w:t xml:space="preserve"> </w:t>
      </w:r>
      <w:r w:rsidRPr="00447101">
        <w:t>A.L.</w:t>
      </w:r>
      <w:r w:rsidR="00786CB1">
        <w:t xml:space="preserve"> </w:t>
      </w:r>
      <w:r w:rsidRPr="00447101">
        <w:t>Russell,</w:t>
      </w:r>
      <w:r w:rsidR="00786CB1">
        <w:t xml:space="preserve"> </w:t>
      </w:r>
      <w:r w:rsidRPr="00447101">
        <w:t>S.C.</w:t>
      </w:r>
      <w:r w:rsidR="00786CB1">
        <w:t xml:space="preserve"> </w:t>
      </w:r>
      <w:r w:rsidRPr="00447101">
        <w:t>Loeb,</w:t>
      </w:r>
      <w:r w:rsidR="00786CB1">
        <w:t xml:space="preserve"> </w:t>
      </w:r>
      <w:r w:rsidRPr="00447101">
        <w:t>R.A.</w:t>
      </w:r>
      <w:r w:rsidR="00786CB1">
        <w:t xml:space="preserve"> </w:t>
      </w:r>
      <w:r w:rsidRPr="00447101">
        <w:t>Medellin,</w:t>
      </w:r>
      <w:r w:rsidR="00786CB1">
        <w:t xml:space="preserve"> </w:t>
      </w:r>
      <w:r w:rsidRPr="00447101">
        <w:t>and</w:t>
      </w:r>
      <w:r w:rsidR="00786CB1">
        <w:t xml:space="preserve"> </w:t>
      </w:r>
      <w:r w:rsidRPr="00447101">
        <w:t>L.P.</w:t>
      </w:r>
      <w:r w:rsidR="00786CB1">
        <w:t xml:space="preserve"> </w:t>
      </w:r>
      <w:r w:rsidRPr="00447101">
        <w:t>McGuire.</w:t>
      </w:r>
      <w:r w:rsidR="00786CB1">
        <w:t xml:space="preserve"> </w:t>
      </w:r>
      <w:r w:rsidRPr="00447101">
        <w:t>2017.</w:t>
      </w:r>
      <w:r w:rsidR="00786CB1">
        <w:t xml:space="preserve"> </w:t>
      </w:r>
      <w:r w:rsidRPr="00447101">
        <w:t>Fatalities</w:t>
      </w:r>
      <w:r w:rsidR="00786CB1">
        <w:t xml:space="preserve"> </w:t>
      </w:r>
      <w:r w:rsidRPr="00447101">
        <w:t>at</w:t>
      </w:r>
      <w:r w:rsidR="00786CB1">
        <w:t xml:space="preserve"> </w:t>
      </w:r>
      <w:r w:rsidRPr="00447101">
        <w:t>wind</w:t>
      </w:r>
      <w:r w:rsidR="00786CB1">
        <w:t xml:space="preserve"> </w:t>
      </w:r>
      <w:r w:rsidRPr="00447101">
        <w:t>turbines</w:t>
      </w:r>
      <w:r w:rsidR="00786CB1">
        <w:t xml:space="preserve"> </w:t>
      </w:r>
      <w:r w:rsidRPr="00447101">
        <w:t>may</w:t>
      </w:r>
      <w:r w:rsidR="00786CB1">
        <w:t xml:space="preserve"> </w:t>
      </w:r>
      <w:r w:rsidRPr="00447101">
        <w:t>threaten</w:t>
      </w:r>
      <w:r w:rsidR="00786CB1">
        <w:t xml:space="preserve"> </w:t>
      </w:r>
      <w:r w:rsidRPr="00447101">
        <w:t>population</w:t>
      </w:r>
      <w:r w:rsidR="00786CB1">
        <w:t xml:space="preserve"> </w:t>
      </w:r>
      <w:r w:rsidRPr="00447101">
        <w:t>viability</w:t>
      </w:r>
      <w:r w:rsidR="00786CB1">
        <w:t xml:space="preserve"> </w:t>
      </w:r>
      <w:r w:rsidRPr="00447101">
        <w:t>of</w:t>
      </w:r>
      <w:r w:rsidR="00786CB1">
        <w:t xml:space="preserve"> </w:t>
      </w:r>
      <w:r w:rsidRPr="00447101">
        <w:t>a</w:t>
      </w:r>
      <w:r w:rsidR="00786CB1">
        <w:t xml:space="preserve"> </w:t>
      </w:r>
      <w:r w:rsidRPr="00447101">
        <w:t>migrato</w:t>
      </w:r>
      <w:r>
        <w:t>ry</w:t>
      </w:r>
      <w:r w:rsidR="00786CB1">
        <w:t xml:space="preserve"> </w:t>
      </w:r>
      <w:r>
        <w:t>bat.</w:t>
      </w:r>
      <w:r w:rsidR="00786CB1">
        <w:t xml:space="preserve"> </w:t>
      </w:r>
      <w:r>
        <w:t>Biological</w:t>
      </w:r>
      <w:r w:rsidR="00786CB1">
        <w:t xml:space="preserve"> </w:t>
      </w:r>
      <w:r>
        <w:t>Conservation</w:t>
      </w:r>
      <w:r w:rsidR="00786CB1">
        <w:t xml:space="preserve"> </w:t>
      </w:r>
      <w:r w:rsidRPr="00447101">
        <w:t>209:172-177.</w:t>
      </w:r>
    </w:p>
    <w:p w14:paraId="55D12E15" w14:textId="0859C13E" w:rsidR="00667257" w:rsidRDefault="00667257" w:rsidP="0010617D">
      <w:pPr>
        <w:ind w:left="180" w:hanging="180"/>
      </w:pPr>
      <w:r>
        <w:t>Good,</w:t>
      </w:r>
      <w:r w:rsidR="00786CB1">
        <w:t xml:space="preserve"> </w:t>
      </w:r>
      <w:r>
        <w:t>R.E.</w:t>
      </w:r>
      <w:r w:rsidR="00786CB1">
        <w:t xml:space="preserve"> </w:t>
      </w:r>
      <w:r>
        <w:t>and</w:t>
      </w:r>
      <w:r w:rsidR="00786CB1">
        <w:t xml:space="preserve"> </w:t>
      </w:r>
      <w:r>
        <w:t>K.</w:t>
      </w:r>
      <w:r w:rsidR="00786CB1">
        <w:t xml:space="preserve"> </w:t>
      </w:r>
      <w:r>
        <w:t>Adachi.</w:t>
      </w:r>
      <w:r w:rsidR="00786CB1">
        <w:t xml:space="preserve"> </w:t>
      </w:r>
      <w:r>
        <w:t>2014.</w:t>
      </w:r>
      <w:r w:rsidR="00786CB1">
        <w:t xml:space="preserve"> </w:t>
      </w:r>
      <w:r>
        <w:t>Fowler</w:t>
      </w:r>
      <w:r w:rsidR="00786CB1">
        <w:t xml:space="preserve"> </w:t>
      </w:r>
      <w:r>
        <w:t>Ridge</w:t>
      </w:r>
      <w:r w:rsidR="00786CB1">
        <w:t xml:space="preserve"> </w:t>
      </w:r>
      <w:r>
        <w:t>Research</w:t>
      </w:r>
      <w:r w:rsidR="00786CB1">
        <w:t xml:space="preserve"> </w:t>
      </w:r>
      <w:r>
        <w:t>Summary.</w:t>
      </w:r>
      <w:r w:rsidR="00786CB1">
        <w:t xml:space="preserve"> </w:t>
      </w:r>
      <w:r>
        <w:t>WEST,</w:t>
      </w:r>
      <w:r w:rsidR="00786CB1">
        <w:t xml:space="preserve"> </w:t>
      </w:r>
      <w:r>
        <w:t>Inc.</w:t>
      </w:r>
      <w:r w:rsidR="00786CB1">
        <w:t xml:space="preserve"> </w:t>
      </w:r>
      <w:r>
        <w:t>Bloomington,</w:t>
      </w:r>
      <w:r w:rsidR="00786CB1">
        <w:t xml:space="preserve"> </w:t>
      </w:r>
      <w:r>
        <w:t>IN</w:t>
      </w:r>
      <w:r w:rsidR="00786CB1">
        <w:t xml:space="preserve"> </w:t>
      </w:r>
      <w:r>
        <w:t>and</w:t>
      </w:r>
      <w:r w:rsidR="00786CB1">
        <w:t xml:space="preserve"> </w:t>
      </w:r>
      <w:r>
        <w:t>Cheyenne,</w:t>
      </w:r>
      <w:r w:rsidR="00786CB1">
        <w:t xml:space="preserve"> </w:t>
      </w:r>
      <w:r>
        <w:t>WY,</w:t>
      </w:r>
      <w:r w:rsidR="00786CB1">
        <w:t xml:space="preserve"> </w:t>
      </w:r>
      <w:r>
        <w:t>USA.</w:t>
      </w:r>
    </w:p>
    <w:p w14:paraId="114188C5" w14:textId="1D80DA53" w:rsidR="000A06C2" w:rsidRDefault="000A06C2" w:rsidP="00F70E7E">
      <w:pPr>
        <w:ind w:left="180" w:hanging="180"/>
      </w:pPr>
      <w:r w:rsidRPr="000A06C2">
        <w:t>Good,</w:t>
      </w:r>
      <w:r w:rsidR="00786CB1">
        <w:t xml:space="preserve"> </w:t>
      </w:r>
      <w:r w:rsidRPr="000A06C2">
        <w:t>R.E.,</w:t>
      </w:r>
      <w:r w:rsidR="00786CB1">
        <w:t xml:space="preserve"> </w:t>
      </w:r>
      <w:r>
        <w:t>W.</w:t>
      </w:r>
      <w:r w:rsidR="00786CB1">
        <w:t xml:space="preserve"> </w:t>
      </w:r>
      <w:r w:rsidRPr="000A06C2">
        <w:t>Eric</w:t>
      </w:r>
      <w:r>
        <w:t>kson,</w:t>
      </w:r>
      <w:r w:rsidR="00786CB1">
        <w:t xml:space="preserve"> </w:t>
      </w:r>
      <w:r>
        <w:t>A.</w:t>
      </w:r>
      <w:r w:rsidR="00786CB1">
        <w:t xml:space="preserve"> </w:t>
      </w:r>
      <w:r>
        <w:t>Merrill,</w:t>
      </w:r>
      <w:r w:rsidR="00786CB1">
        <w:t xml:space="preserve"> </w:t>
      </w:r>
      <w:r>
        <w:t>S.</w:t>
      </w:r>
      <w:r w:rsidR="00786CB1">
        <w:t xml:space="preserve"> </w:t>
      </w:r>
      <w:r>
        <w:t>Simon</w:t>
      </w:r>
      <w:r w:rsidRPr="000A06C2">
        <w:t>,</w:t>
      </w:r>
      <w:r w:rsidR="00786CB1">
        <w:t xml:space="preserve"> </w:t>
      </w:r>
      <w:r>
        <w:t>K.</w:t>
      </w:r>
      <w:r w:rsidR="00786CB1">
        <w:t xml:space="preserve"> </w:t>
      </w:r>
      <w:r w:rsidRPr="000A06C2">
        <w:t>Murray</w:t>
      </w:r>
      <w:r>
        <w:t>,</w:t>
      </w:r>
      <w:r w:rsidR="00786CB1">
        <w:t xml:space="preserve"> </w:t>
      </w:r>
      <w:r>
        <w:t>K.</w:t>
      </w:r>
      <w:r w:rsidR="00786CB1">
        <w:t xml:space="preserve"> </w:t>
      </w:r>
      <w:r>
        <w:t>Bay,</w:t>
      </w:r>
      <w:r w:rsidR="00786CB1">
        <w:t xml:space="preserve"> </w:t>
      </w:r>
      <w:r>
        <w:t>and</w:t>
      </w:r>
      <w:r w:rsidR="00786CB1">
        <w:t xml:space="preserve"> </w:t>
      </w:r>
      <w:r>
        <w:t>C.</w:t>
      </w:r>
      <w:r w:rsidR="00786CB1">
        <w:t xml:space="preserve"> </w:t>
      </w:r>
      <w:r>
        <w:t>Fritchman.</w:t>
      </w:r>
      <w:r w:rsidR="00786CB1">
        <w:t xml:space="preserve"> </w:t>
      </w:r>
      <w:r>
        <w:t>2011</w:t>
      </w:r>
      <w:r w:rsidRPr="000A06C2">
        <w:t>.</w:t>
      </w:r>
      <w:r w:rsidR="00786CB1">
        <w:t xml:space="preserve"> </w:t>
      </w:r>
      <w:r w:rsidRPr="000A06C2">
        <w:t>Bat</w:t>
      </w:r>
      <w:r w:rsidR="00786CB1">
        <w:t xml:space="preserve"> </w:t>
      </w:r>
      <w:r w:rsidRPr="000A06C2">
        <w:t>Monitoring</w:t>
      </w:r>
      <w:r w:rsidR="00786CB1">
        <w:t xml:space="preserve"> </w:t>
      </w:r>
      <w:r w:rsidRPr="000A06C2">
        <w:t>Studies</w:t>
      </w:r>
      <w:r w:rsidR="00786CB1">
        <w:t xml:space="preserve"> </w:t>
      </w:r>
      <w:r w:rsidRPr="000A06C2">
        <w:t>at</w:t>
      </w:r>
      <w:r w:rsidR="00786CB1">
        <w:t xml:space="preserve"> </w:t>
      </w:r>
      <w:r w:rsidRPr="000A06C2">
        <w:t>the</w:t>
      </w:r>
      <w:r w:rsidR="00786CB1">
        <w:t xml:space="preserve"> </w:t>
      </w:r>
      <w:r w:rsidRPr="000A06C2">
        <w:t>Fowler</w:t>
      </w:r>
      <w:r w:rsidR="00786CB1">
        <w:t xml:space="preserve"> </w:t>
      </w:r>
      <w:r w:rsidRPr="000A06C2">
        <w:t>Ridge</w:t>
      </w:r>
      <w:r w:rsidR="00786CB1">
        <w:t xml:space="preserve"> </w:t>
      </w:r>
      <w:r w:rsidRPr="000A06C2">
        <w:t>Wind</w:t>
      </w:r>
      <w:r w:rsidR="00786CB1">
        <w:t xml:space="preserve"> </w:t>
      </w:r>
      <w:r w:rsidRPr="000A06C2">
        <w:t>Energy</w:t>
      </w:r>
      <w:r w:rsidR="00786CB1">
        <w:t xml:space="preserve"> </w:t>
      </w:r>
      <w:r w:rsidRPr="000A06C2">
        <w:t>Facility</w:t>
      </w:r>
      <w:r w:rsidR="00786CB1">
        <w:t xml:space="preserve"> </w:t>
      </w:r>
      <w:r w:rsidRPr="000A06C2">
        <w:t>Benton</w:t>
      </w:r>
      <w:r w:rsidR="00786CB1">
        <w:t xml:space="preserve"> </w:t>
      </w:r>
      <w:r w:rsidRPr="000A06C2">
        <w:t>County,</w:t>
      </w:r>
      <w:r w:rsidR="00786CB1">
        <w:t xml:space="preserve"> </w:t>
      </w:r>
      <w:r w:rsidRPr="000A06C2">
        <w:t>Indiana,</w:t>
      </w:r>
      <w:r w:rsidR="00786CB1">
        <w:t xml:space="preserve"> </w:t>
      </w:r>
      <w:r w:rsidRPr="000A06C2">
        <w:t>April</w:t>
      </w:r>
      <w:r w:rsidR="00786CB1">
        <w:t xml:space="preserve"> </w:t>
      </w:r>
      <w:r w:rsidRPr="000A06C2">
        <w:t>13</w:t>
      </w:r>
      <w:r w:rsidR="00DF07D0">
        <w:t>-</w:t>
      </w:r>
      <w:r w:rsidRPr="000A06C2">
        <w:t>October</w:t>
      </w:r>
      <w:r w:rsidR="00786CB1">
        <w:t xml:space="preserve"> </w:t>
      </w:r>
      <w:r w:rsidRPr="000A06C2">
        <w:t>15,</w:t>
      </w:r>
      <w:r w:rsidR="00786CB1">
        <w:t xml:space="preserve"> </w:t>
      </w:r>
      <w:r w:rsidRPr="000A06C2">
        <w:t>2010.</w:t>
      </w:r>
      <w:r w:rsidR="00786CB1">
        <w:t xml:space="preserve"> </w:t>
      </w:r>
      <w:r w:rsidRPr="000A06C2">
        <w:t>Prepared</w:t>
      </w:r>
      <w:r w:rsidR="00786CB1">
        <w:t xml:space="preserve"> </w:t>
      </w:r>
      <w:r w:rsidRPr="000A06C2">
        <w:t>for:</w:t>
      </w:r>
      <w:r w:rsidR="00786CB1">
        <w:t xml:space="preserve"> </w:t>
      </w:r>
      <w:r w:rsidRPr="000A06C2">
        <w:t>Fowler</w:t>
      </w:r>
      <w:r w:rsidR="00786CB1">
        <w:t xml:space="preserve"> </w:t>
      </w:r>
      <w:r w:rsidRPr="000A06C2">
        <w:t>Ridge</w:t>
      </w:r>
      <w:r w:rsidR="00786CB1">
        <w:t xml:space="preserve"> </w:t>
      </w:r>
      <w:r w:rsidRPr="000A06C2">
        <w:t>Wind</w:t>
      </w:r>
      <w:r w:rsidR="00786CB1">
        <w:t xml:space="preserve"> </w:t>
      </w:r>
      <w:r w:rsidRPr="000A06C2">
        <w:t>Farm.</w:t>
      </w:r>
      <w:r w:rsidR="00786CB1">
        <w:t xml:space="preserve"> </w:t>
      </w:r>
      <w:r w:rsidRPr="000A06C2">
        <w:t>Prepared</w:t>
      </w:r>
      <w:r w:rsidR="00786CB1">
        <w:t xml:space="preserve"> </w:t>
      </w:r>
      <w:r w:rsidRPr="000A06C2">
        <w:t>by</w:t>
      </w:r>
      <w:r w:rsidR="00786CB1">
        <w:t xml:space="preserve"> </w:t>
      </w:r>
      <w:r w:rsidRPr="000A06C2">
        <w:t>Western</w:t>
      </w:r>
      <w:r w:rsidR="00786CB1">
        <w:t xml:space="preserve"> </w:t>
      </w:r>
      <w:r w:rsidRPr="000A06C2">
        <w:t>EcoSystems</w:t>
      </w:r>
      <w:r w:rsidR="00786CB1">
        <w:t xml:space="preserve"> </w:t>
      </w:r>
      <w:r w:rsidRPr="000A06C2">
        <w:t>Technology</w:t>
      </w:r>
      <w:r w:rsidR="00786CB1">
        <w:t xml:space="preserve"> </w:t>
      </w:r>
      <w:r w:rsidR="00DF07D0">
        <w:t>(WEST)</w:t>
      </w:r>
      <w:r w:rsidRPr="000A06C2">
        <w:t>.</w:t>
      </w:r>
      <w:r w:rsidR="00786CB1">
        <w:t xml:space="preserve"> </w:t>
      </w:r>
      <w:r w:rsidRPr="000A06C2">
        <w:t>Inc.,</w:t>
      </w:r>
      <w:r w:rsidR="00786CB1">
        <w:t xml:space="preserve"> </w:t>
      </w:r>
      <w:r w:rsidRPr="000A06C2">
        <w:t>Cheyenne,</w:t>
      </w:r>
      <w:r w:rsidR="00786CB1">
        <w:t xml:space="preserve"> </w:t>
      </w:r>
      <w:r w:rsidRPr="000A06C2">
        <w:t>W</w:t>
      </w:r>
      <w:r w:rsidR="00DF07D0">
        <w:t>Y,</w:t>
      </w:r>
      <w:r w:rsidR="00786CB1">
        <w:t xml:space="preserve"> </w:t>
      </w:r>
      <w:r w:rsidR="00DF07D0">
        <w:t>USA</w:t>
      </w:r>
      <w:r w:rsidRPr="000A06C2">
        <w:t>.</w:t>
      </w:r>
    </w:p>
    <w:p w14:paraId="1A2895F5" w14:textId="758DCFAB" w:rsidR="000A06C2" w:rsidRDefault="000A06C2" w:rsidP="00F70E7E">
      <w:pPr>
        <w:ind w:left="180" w:hanging="180"/>
      </w:pPr>
      <w:r>
        <w:t>Good,</w:t>
      </w:r>
      <w:r w:rsidR="00786CB1">
        <w:t xml:space="preserve"> </w:t>
      </w:r>
      <w:r>
        <w:t>R.E.,</w:t>
      </w:r>
      <w:r w:rsidR="00786CB1">
        <w:t xml:space="preserve"> </w:t>
      </w:r>
      <w:r>
        <w:t>A.</w:t>
      </w:r>
      <w:r w:rsidR="00786CB1">
        <w:t xml:space="preserve"> </w:t>
      </w:r>
      <w:r>
        <w:t>Merrill</w:t>
      </w:r>
      <w:r w:rsidRPr="000A06C2">
        <w:t>,</w:t>
      </w:r>
      <w:r w:rsidR="00786CB1">
        <w:t xml:space="preserve"> </w:t>
      </w:r>
      <w:r>
        <w:t>S.</w:t>
      </w:r>
      <w:r w:rsidR="00786CB1">
        <w:t xml:space="preserve"> </w:t>
      </w:r>
      <w:r>
        <w:t>Simon,</w:t>
      </w:r>
      <w:r w:rsidR="00786CB1">
        <w:t xml:space="preserve"> </w:t>
      </w:r>
      <w:r>
        <w:t>K.</w:t>
      </w:r>
      <w:r w:rsidR="00786CB1">
        <w:t xml:space="preserve"> </w:t>
      </w:r>
      <w:r>
        <w:t>Murray,</w:t>
      </w:r>
      <w:r w:rsidR="00786CB1">
        <w:t xml:space="preserve"> </w:t>
      </w:r>
      <w:r>
        <w:t>and</w:t>
      </w:r>
      <w:r w:rsidR="00786CB1">
        <w:t xml:space="preserve"> </w:t>
      </w:r>
      <w:r>
        <w:t>K.</w:t>
      </w:r>
      <w:r w:rsidR="00786CB1">
        <w:t xml:space="preserve"> </w:t>
      </w:r>
      <w:r>
        <w:t>Bay</w:t>
      </w:r>
      <w:r w:rsidRPr="000A06C2">
        <w:t>.</w:t>
      </w:r>
      <w:r w:rsidR="00786CB1">
        <w:t xml:space="preserve"> </w:t>
      </w:r>
      <w:r w:rsidRPr="000A06C2">
        <w:t>2012.</w:t>
      </w:r>
      <w:r w:rsidR="00786CB1">
        <w:t xml:space="preserve"> </w:t>
      </w:r>
      <w:r w:rsidRPr="000A06C2">
        <w:t>Bat</w:t>
      </w:r>
      <w:r w:rsidR="00786CB1">
        <w:t xml:space="preserve"> </w:t>
      </w:r>
      <w:r w:rsidRPr="000A06C2">
        <w:t>monitoring</w:t>
      </w:r>
      <w:r w:rsidR="00786CB1">
        <w:t xml:space="preserve"> </w:t>
      </w:r>
      <w:r w:rsidRPr="000A06C2">
        <w:t>studies</w:t>
      </w:r>
      <w:r w:rsidR="00786CB1">
        <w:t xml:space="preserve"> </w:t>
      </w:r>
      <w:r w:rsidRPr="000A06C2">
        <w:t>at</w:t>
      </w:r>
      <w:r w:rsidR="00786CB1">
        <w:t xml:space="preserve"> </w:t>
      </w:r>
      <w:r w:rsidRPr="000A06C2">
        <w:t>the</w:t>
      </w:r>
      <w:r w:rsidR="00786CB1">
        <w:t xml:space="preserve"> </w:t>
      </w:r>
      <w:r w:rsidRPr="000A06C2">
        <w:t>Fowler</w:t>
      </w:r>
      <w:r w:rsidR="00786CB1">
        <w:t xml:space="preserve"> </w:t>
      </w:r>
      <w:r w:rsidRPr="000A06C2">
        <w:t>Ridge</w:t>
      </w:r>
      <w:r w:rsidR="00786CB1">
        <w:t xml:space="preserve"> </w:t>
      </w:r>
      <w:r w:rsidRPr="000A06C2">
        <w:t>Wind</w:t>
      </w:r>
      <w:r w:rsidR="00786CB1">
        <w:t xml:space="preserve"> </w:t>
      </w:r>
      <w:r w:rsidRPr="000A06C2">
        <w:t>Farm,</w:t>
      </w:r>
      <w:r w:rsidR="00786CB1">
        <w:t xml:space="preserve"> </w:t>
      </w:r>
      <w:r w:rsidRPr="000A06C2">
        <w:t>Benton</w:t>
      </w:r>
      <w:r w:rsidR="00786CB1">
        <w:t xml:space="preserve"> </w:t>
      </w:r>
      <w:r w:rsidRPr="000A06C2">
        <w:t>County,</w:t>
      </w:r>
      <w:r w:rsidR="00786CB1">
        <w:t xml:space="preserve"> </w:t>
      </w:r>
      <w:r w:rsidRPr="000A06C2">
        <w:t>Indiana.</w:t>
      </w:r>
      <w:r w:rsidR="00786CB1">
        <w:t xml:space="preserve"> </w:t>
      </w:r>
      <w:r w:rsidRPr="000A06C2">
        <w:t>An</w:t>
      </w:r>
      <w:r w:rsidR="00786CB1">
        <w:t xml:space="preserve"> </w:t>
      </w:r>
      <w:r w:rsidRPr="000A06C2">
        <w:t>unpublished</w:t>
      </w:r>
      <w:r w:rsidR="00786CB1">
        <w:t xml:space="preserve"> </w:t>
      </w:r>
      <w:r w:rsidRPr="000A06C2">
        <w:t>report</w:t>
      </w:r>
      <w:r w:rsidR="00786CB1">
        <w:t xml:space="preserve"> </w:t>
      </w:r>
      <w:r w:rsidRPr="000A06C2">
        <w:t>submitted</w:t>
      </w:r>
      <w:r w:rsidR="00786CB1">
        <w:t xml:space="preserve"> </w:t>
      </w:r>
      <w:r w:rsidRPr="000A06C2">
        <w:t>to</w:t>
      </w:r>
      <w:r w:rsidR="00786CB1">
        <w:t xml:space="preserve"> </w:t>
      </w:r>
      <w:r w:rsidRPr="000A06C2">
        <w:t>the</w:t>
      </w:r>
      <w:r w:rsidR="00786CB1">
        <w:t xml:space="preserve"> </w:t>
      </w:r>
      <w:r w:rsidRPr="000A06C2">
        <w:t>Fowler</w:t>
      </w:r>
      <w:r w:rsidR="00786CB1">
        <w:t xml:space="preserve"> </w:t>
      </w:r>
      <w:r w:rsidRPr="000A06C2">
        <w:t>Ridge</w:t>
      </w:r>
      <w:r w:rsidR="00786CB1">
        <w:t xml:space="preserve"> </w:t>
      </w:r>
      <w:r w:rsidRPr="000A06C2">
        <w:t>Wind</w:t>
      </w:r>
      <w:r w:rsidR="00786CB1">
        <w:t xml:space="preserve"> </w:t>
      </w:r>
      <w:r w:rsidRPr="000A06C2">
        <w:t>Farm</w:t>
      </w:r>
      <w:r w:rsidR="00786CB1">
        <w:t xml:space="preserve"> </w:t>
      </w:r>
      <w:r w:rsidRPr="000A06C2">
        <w:t>by</w:t>
      </w:r>
      <w:r w:rsidR="00786CB1">
        <w:t xml:space="preserve"> </w:t>
      </w:r>
      <w:r w:rsidRPr="000A06C2">
        <w:t>WEST</w:t>
      </w:r>
      <w:r w:rsidR="004357A7">
        <w:t>,</w:t>
      </w:r>
      <w:r w:rsidR="00786CB1">
        <w:t xml:space="preserve"> </w:t>
      </w:r>
      <w:r w:rsidRPr="000A06C2">
        <w:t>Inc.,</w:t>
      </w:r>
      <w:r w:rsidR="00786CB1">
        <w:t xml:space="preserve"> </w:t>
      </w:r>
      <w:r w:rsidRPr="000A06C2">
        <w:t>Cheyenne,</w:t>
      </w:r>
      <w:r w:rsidR="00786CB1">
        <w:t xml:space="preserve"> </w:t>
      </w:r>
      <w:r w:rsidRPr="000A06C2">
        <w:t>WY,</w:t>
      </w:r>
      <w:r w:rsidR="00786CB1">
        <w:t xml:space="preserve"> </w:t>
      </w:r>
      <w:r w:rsidRPr="000A06C2">
        <w:t>USA.</w:t>
      </w:r>
    </w:p>
    <w:p w14:paraId="6F5F3E6F" w14:textId="39818360" w:rsidR="00044937" w:rsidRDefault="00044937" w:rsidP="00F70E7E">
      <w:pPr>
        <w:ind w:left="180" w:hanging="180"/>
      </w:pPr>
      <w:r>
        <w:t>Good,</w:t>
      </w:r>
      <w:r w:rsidR="00786CB1">
        <w:t xml:space="preserve"> </w:t>
      </w:r>
      <w:r w:rsidR="004357A7">
        <w:t>R.E.,</w:t>
      </w:r>
      <w:r w:rsidR="00786CB1">
        <w:t xml:space="preserve"> </w:t>
      </w:r>
      <w:r w:rsidR="004357A7">
        <w:t>G.</w:t>
      </w:r>
      <w:r w:rsidR="00786CB1">
        <w:t xml:space="preserve"> </w:t>
      </w:r>
      <w:r w:rsidR="004357A7">
        <w:t>Iskali,</w:t>
      </w:r>
      <w:r w:rsidR="00786CB1">
        <w:t xml:space="preserve"> </w:t>
      </w:r>
      <w:r w:rsidR="004357A7">
        <w:t>K.</w:t>
      </w:r>
      <w:r w:rsidR="00786CB1">
        <w:t xml:space="preserve"> </w:t>
      </w:r>
      <w:r w:rsidR="004357A7">
        <w:t>Nasman,</w:t>
      </w:r>
      <w:r w:rsidR="00786CB1">
        <w:t xml:space="preserve"> </w:t>
      </w:r>
      <w:r w:rsidR="004357A7">
        <w:t>and</w:t>
      </w:r>
      <w:r w:rsidR="00786CB1">
        <w:t xml:space="preserve"> </w:t>
      </w:r>
      <w:r w:rsidR="004357A7">
        <w:t>A.</w:t>
      </w:r>
      <w:r w:rsidR="00786CB1">
        <w:t xml:space="preserve"> </w:t>
      </w:r>
      <w:r w:rsidR="004357A7">
        <w:t>Ciecka.</w:t>
      </w:r>
      <w:r w:rsidR="00786CB1">
        <w:t xml:space="preserve"> </w:t>
      </w:r>
      <w:r w:rsidR="004357A7">
        <w:t>2018.</w:t>
      </w:r>
      <w:r w:rsidR="00786CB1">
        <w:t xml:space="preserve"> </w:t>
      </w:r>
      <w:r w:rsidR="004357A7">
        <w:t>Bat</w:t>
      </w:r>
      <w:r w:rsidR="00786CB1">
        <w:t xml:space="preserve"> </w:t>
      </w:r>
      <w:r w:rsidR="004357A7">
        <w:t>Evaluation</w:t>
      </w:r>
      <w:r w:rsidR="00786CB1">
        <w:t xml:space="preserve"> </w:t>
      </w:r>
      <w:r w:rsidR="004357A7">
        <w:t>Monitoring</w:t>
      </w:r>
      <w:r w:rsidR="00786CB1">
        <w:t xml:space="preserve"> </w:t>
      </w:r>
      <w:r w:rsidR="004357A7">
        <w:t>Studies</w:t>
      </w:r>
      <w:r w:rsidR="00786CB1">
        <w:t xml:space="preserve"> </w:t>
      </w:r>
      <w:r w:rsidR="004357A7">
        <w:t>at</w:t>
      </w:r>
      <w:r w:rsidR="00786CB1">
        <w:t xml:space="preserve"> </w:t>
      </w:r>
      <w:r w:rsidR="004357A7">
        <w:t>the</w:t>
      </w:r>
      <w:r w:rsidR="00786CB1">
        <w:t xml:space="preserve"> </w:t>
      </w:r>
      <w:r w:rsidR="004357A7">
        <w:t>Fowler</w:t>
      </w:r>
      <w:r w:rsidR="00786CB1">
        <w:t xml:space="preserve"> </w:t>
      </w:r>
      <w:r w:rsidR="004357A7">
        <w:t>Ridge</w:t>
      </w:r>
      <w:r w:rsidR="00786CB1">
        <w:t xml:space="preserve"> </w:t>
      </w:r>
      <w:r w:rsidR="004357A7">
        <w:t>Wind</w:t>
      </w:r>
      <w:r w:rsidR="00786CB1">
        <w:t xml:space="preserve"> </w:t>
      </w:r>
      <w:r w:rsidR="004357A7">
        <w:t>Farm,</w:t>
      </w:r>
      <w:r w:rsidR="00786CB1">
        <w:t xml:space="preserve"> </w:t>
      </w:r>
      <w:r w:rsidR="004357A7">
        <w:t>Benton</w:t>
      </w:r>
      <w:r w:rsidR="00786CB1">
        <w:t xml:space="preserve"> </w:t>
      </w:r>
      <w:r w:rsidR="004357A7">
        <w:t>County,</w:t>
      </w:r>
      <w:r w:rsidR="00786CB1">
        <w:t xml:space="preserve"> </w:t>
      </w:r>
      <w:r w:rsidR="004357A7">
        <w:t>Indiana.</w:t>
      </w:r>
      <w:r w:rsidR="00786CB1">
        <w:t xml:space="preserve"> </w:t>
      </w:r>
      <w:r w:rsidR="004357A7">
        <w:t>August</w:t>
      </w:r>
      <w:r w:rsidR="00786CB1">
        <w:t xml:space="preserve"> </w:t>
      </w:r>
      <w:r w:rsidR="004357A7">
        <w:t>1-October</w:t>
      </w:r>
      <w:r w:rsidR="00786CB1">
        <w:t xml:space="preserve"> </w:t>
      </w:r>
      <w:r w:rsidR="004357A7">
        <w:t>15,</w:t>
      </w:r>
      <w:r w:rsidR="00786CB1">
        <w:t xml:space="preserve"> </w:t>
      </w:r>
      <w:r w:rsidR="004357A7">
        <w:t>2017.</w:t>
      </w:r>
      <w:r w:rsidR="00786CB1">
        <w:t xml:space="preserve"> </w:t>
      </w:r>
      <w:r w:rsidR="004357A7">
        <w:t>Prepared</w:t>
      </w:r>
      <w:r w:rsidR="00786CB1">
        <w:t xml:space="preserve"> </w:t>
      </w:r>
      <w:r w:rsidR="004357A7">
        <w:t>for:</w:t>
      </w:r>
      <w:r w:rsidR="00786CB1">
        <w:t xml:space="preserve"> </w:t>
      </w:r>
      <w:r w:rsidR="004357A7">
        <w:t>Fowler</w:t>
      </w:r>
      <w:r w:rsidR="00786CB1">
        <w:t xml:space="preserve"> </w:t>
      </w:r>
      <w:r w:rsidR="004357A7">
        <w:t>Ridge</w:t>
      </w:r>
      <w:r w:rsidR="00786CB1">
        <w:t xml:space="preserve"> </w:t>
      </w:r>
      <w:r w:rsidR="004357A7">
        <w:t>Wind</w:t>
      </w:r>
      <w:r w:rsidR="00786CB1">
        <w:t xml:space="preserve"> </w:t>
      </w:r>
      <w:r w:rsidR="004357A7">
        <w:t>Farm.</w:t>
      </w:r>
      <w:r w:rsidR="00786CB1">
        <w:t xml:space="preserve"> </w:t>
      </w:r>
      <w:r w:rsidR="004357A7">
        <w:t>WEST,</w:t>
      </w:r>
      <w:r w:rsidR="00786CB1">
        <w:t xml:space="preserve"> </w:t>
      </w:r>
      <w:r w:rsidR="004357A7">
        <w:t>Inc.</w:t>
      </w:r>
      <w:r w:rsidR="00786CB1">
        <w:t xml:space="preserve"> </w:t>
      </w:r>
      <w:r w:rsidR="004357A7">
        <w:t>Bloomington,</w:t>
      </w:r>
      <w:r w:rsidR="00786CB1">
        <w:t xml:space="preserve"> </w:t>
      </w:r>
      <w:r w:rsidR="004357A7">
        <w:t>IN,</w:t>
      </w:r>
      <w:r w:rsidR="00786CB1">
        <w:t xml:space="preserve"> </w:t>
      </w:r>
      <w:r w:rsidR="004357A7">
        <w:t>USA.</w:t>
      </w:r>
    </w:p>
    <w:p w14:paraId="220D87CF" w14:textId="0E5E062D" w:rsidR="00040FDF" w:rsidRDefault="00040FDF" w:rsidP="00F70E7E">
      <w:pPr>
        <w:ind w:left="180" w:hanging="180"/>
      </w:pPr>
      <w:r>
        <w:t>Gorresen,</w:t>
      </w:r>
      <w:r w:rsidR="00786CB1">
        <w:t xml:space="preserve"> </w:t>
      </w:r>
      <w:r>
        <w:t>M.P.,</w:t>
      </w:r>
      <w:r w:rsidR="00786CB1">
        <w:t xml:space="preserve"> </w:t>
      </w:r>
      <w:r>
        <w:t>A.C.</w:t>
      </w:r>
      <w:r w:rsidR="00786CB1">
        <w:t xml:space="preserve"> </w:t>
      </w:r>
      <w:r>
        <w:t>Miles,</w:t>
      </w:r>
      <w:r w:rsidR="00786CB1">
        <w:t xml:space="preserve"> </w:t>
      </w:r>
      <w:r>
        <w:t>C.M.</w:t>
      </w:r>
      <w:r w:rsidR="00786CB1">
        <w:t xml:space="preserve"> </w:t>
      </w:r>
      <w:r>
        <w:t>Todd,</w:t>
      </w:r>
      <w:r w:rsidR="00786CB1">
        <w:t xml:space="preserve"> </w:t>
      </w:r>
      <w:r>
        <w:t>F.J.</w:t>
      </w:r>
      <w:r w:rsidR="00786CB1">
        <w:t xml:space="preserve"> </w:t>
      </w:r>
      <w:r>
        <w:t>Bonaccorso,</w:t>
      </w:r>
      <w:r w:rsidR="00786CB1">
        <w:t xml:space="preserve"> </w:t>
      </w:r>
      <w:r>
        <w:t>and</w:t>
      </w:r>
      <w:r w:rsidR="00786CB1">
        <w:t xml:space="preserve"> </w:t>
      </w:r>
      <w:r>
        <w:t>T.J.</w:t>
      </w:r>
      <w:r w:rsidR="00786CB1">
        <w:t xml:space="preserve"> </w:t>
      </w:r>
      <w:r>
        <w:t>Weller.</w:t>
      </w:r>
      <w:r w:rsidR="00786CB1">
        <w:t xml:space="preserve"> </w:t>
      </w:r>
      <w:r>
        <w:t>2008.</w:t>
      </w:r>
      <w:r w:rsidR="00786CB1">
        <w:t xml:space="preserve"> </w:t>
      </w:r>
      <w:r>
        <w:t>Assessing</w:t>
      </w:r>
      <w:r w:rsidR="00786CB1">
        <w:t xml:space="preserve"> </w:t>
      </w:r>
      <w:r>
        <w:t>Bat</w:t>
      </w:r>
      <w:r w:rsidR="00786CB1">
        <w:t xml:space="preserve"> </w:t>
      </w:r>
      <w:r>
        <w:t>Detectability</w:t>
      </w:r>
      <w:r w:rsidR="00786CB1">
        <w:t xml:space="preserve"> </w:t>
      </w:r>
      <w:r>
        <w:t>and</w:t>
      </w:r>
      <w:r w:rsidR="00786CB1">
        <w:t xml:space="preserve"> </w:t>
      </w:r>
      <w:r>
        <w:t>Occupancy</w:t>
      </w:r>
      <w:r w:rsidR="00786CB1">
        <w:t xml:space="preserve"> </w:t>
      </w:r>
      <w:r>
        <w:t>with</w:t>
      </w:r>
      <w:r w:rsidR="00786CB1">
        <w:t xml:space="preserve"> </w:t>
      </w:r>
      <w:r>
        <w:t>Multiple</w:t>
      </w:r>
      <w:r w:rsidR="00786CB1">
        <w:t xml:space="preserve"> </w:t>
      </w:r>
      <w:r>
        <w:t>Automated</w:t>
      </w:r>
      <w:r w:rsidR="00786CB1">
        <w:t xml:space="preserve"> </w:t>
      </w:r>
      <w:r>
        <w:t>Echolocation</w:t>
      </w:r>
      <w:r w:rsidR="00786CB1">
        <w:t xml:space="preserve"> </w:t>
      </w:r>
      <w:r>
        <w:t>Detectors.</w:t>
      </w:r>
      <w:r w:rsidR="00786CB1">
        <w:t xml:space="preserve"> </w:t>
      </w:r>
      <w:r>
        <w:t>Journal</w:t>
      </w:r>
      <w:r w:rsidR="00786CB1">
        <w:t xml:space="preserve"> </w:t>
      </w:r>
      <w:r>
        <w:t>of</w:t>
      </w:r>
      <w:r w:rsidR="00786CB1">
        <w:t xml:space="preserve"> </w:t>
      </w:r>
      <w:r>
        <w:t>Mammalogy</w:t>
      </w:r>
      <w:r w:rsidR="00786CB1">
        <w:t xml:space="preserve"> </w:t>
      </w:r>
      <w:r>
        <w:t>89(1):</w:t>
      </w:r>
      <w:r w:rsidR="00786CB1">
        <w:t xml:space="preserve"> </w:t>
      </w:r>
      <w:r>
        <w:t>11-17.</w:t>
      </w:r>
    </w:p>
    <w:p w14:paraId="7C1FE5B0" w14:textId="2A5150AB" w:rsidR="00040FDF" w:rsidRDefault="00040FDF" w:rsidP="00F70E7E">
      <w:pPr>
        <w:ind w:left="180" w:hanging="180"/>
      </w:pPr>
      <w:r>
        <w:t>Gorresen,</w:t>
      </w:r>
      <w:r w:rsidR="00786CB1">
        <w:t xml:space="preserve"> </w:t>
      </w:r>
      <w:r>
        <w:t>M.P.,</w:t>
      </w:r>
      <w:r w:rsidR="00786CB1">
        <w:t xml:space="preserve"> </w:t>
      </w:r>
      <w:r>
        <w:t>F.J.</w:t>
      </w:r>
      <w:r w:rsidR="00786CB1">
        <w:t xml:space="preserve"> </w:t>
      </w:r>
      <w:r>
        <w:t>Bonaccorso,</w:t>
      </w:r>
      <w:r w:rsidR="00786CB1">
        <w:t xml:space="preserve"> </w:t>
      </w:r>
      <w:r>
        <w:t>C.A.</w:t>
      </w:r>
      <w:r w:rsidR="00786CB1">
        <w:t xml:space="preserve"> </w:t>
      </w:r>
      <w:r>
        <w:t>Pinzari,</w:t>
      </w:r>
      <w:r w:rsidR="00786CB1">
        <w:t xml:space="preserve"> </w:t>
      </w:r>
      <w:r>
        <w:t>C.M.</w:t>
      </w:r>
      <w:r w:rsidR="00786CB1">
        <w:t xml:space="preserve"> </w:t>
      </w:r>
      <w:r>
        <w:t>Todd,</w:t>
      </w:r>
      <w:r w:rsidR="00786CB1">
        <w:t xml:space="preserve"> </w:t>
      </w:r>
      <w:r>
        <w:t>K.</w:t>
      </w:r>
      <w:r w:rsidR="00786CB1">
        <w:t xml:space="preserve"> </w:t>
      </w:r>
      <w:r>
        <w:t>Montoya-Aiona,</w:t>
      </w:r>
      <w:r w:rsidR="00786CB1">
        <w:t xml:space="preserve"> </w:t>
      </w:r>
      <w:r>
        <w:t>and</w:t>
      </w:r>
      <w:r w:rsidR="00786CB1">
        <w:t xml:space="preserve"> </w:t>
      </w:r>
      <w:r>
        <w:t>K.</w:t>
      </w:r>
      <w:r w:rsidR="00786CB1">
        <w:t xml:space="preserve"> </w:t>
      </w:r>
      <w:r>
        <w:t>Brinck.</w:t>
      </w:r>
      <w:r w:rsidR="00786CB1">
        <w:t xml:space="preserve">  </w:t>
      </w:r>
      <w:r>
        <w:t>2013.</w:t>
      </w:r>
      <w:r w:rsidR="00786CB1">
        <w:t xml:space="preserve"> </w:t>
      </w:r>
      <w:r>
        <w:t>A</w:t>
      </w:r>
      <w:r w:rsidR="00786CB1">
        <w:t xml:space="preserve"> </w:t>
      </w:r>
      <w:r>
        <w:t>Five-Year</w:t>
      </w:r>
      <w:r w:rsidR="00786CB1">
        <w:t xml:space="preserve"> </w:t>
      </w:r>
      <w:r>
        <w:t>Study</w:t>
      </w:r>
      <w:r w:rsidR="00786CB1">
        <w:t xml:space="preserve"> </w:t>
      </w:r>
      <w:r>
        <w:t>of</w:t>
      </w:r>
      <w:r w:rsidR="00786CB1">
        <w:t xml:space="preserve"> </w:t>
      </w:r>
      <w:r>
        <w:t>Hawaiian</w:t>
      </w:r>
      <w:r w:rsidR="00786CB1">
        <w:t xml:space="preserve"> </w:t>
      </w:r>
      <w:r>
        <w:t>Hoary</w:t>
      </w:r>
      <w:r w:rsidR="00786CB1">
        <w:t xml:space="preserve"> </w:t>
      </w:r>
      <w:r>
        <w:t>Bat</w:t>
      </w:r>
      <w:r w:rsidR="00786CB1">
        <w:t xml:space="preserve"> </w:t>
      </w:r>
      <w:r>
        <w:t>(</w:t>
      </w:r>
      <w:r>
        <w:rPr>
          <w:i/>
        </w:rPr>
        <w:t>Lasiurus</w:t>
      </w:r>
      <w:r w:rsidR="00786CB1">
        <w:rPr>
          <w:i/>
        </w:rPr>
        <w:t xml:space="preserve"> </w:t>
      </w:r>
      <w:r>
        <w:rPr>
          <w:i/>
        </w:rPr>
        <w:t>cinereus</w:t>
      </w:r>
      <w:r w:rsidR="00786CB1">
        <w:rPr>
          <w:i/>
        </w:rPr>
        <w:t xml:space="preserve"> </w:t>
      </w:r>
      <w:r>
        <w:rPr>
          <w:i/>
        </w:rPr>
        <w:t>semotus</w:t>
      </w:r>
      <w:r>
        <w:t>)</w:t>
      </w:r>
      <w:r w:rsidR="00786CB1">
        <w:t xml:space="preserve"> </w:t>
      </w:r>
      <w:r>
        <w:t>Occupancy</w:t>
      </w:r>
      <w:r w:rsidR="00786CB1">
        <w:t xml:space="preserve"> </w:t>
      </w:r>
      <w:r>
        <w:t>on</w:t>
      </w:r>
      <w:r w:rsidR="00786CB1">
        <w:t xml:space="preserve"> </w:t>
      </w:r>
      <w:r>
        <w:t>the</w:t>
      </w:r>
      <w:r w:rsidR="00786CB1">
        <w:t xml:space="preserve"> </w:t>
      </w:r>
      <w:r>
        <w:t>Island</w:t>
      </w:r>
      <w:r w:rsidR="00786CB1">
        <w:t xml:space="preserve"> </w:t>
      </w:r>
      <w:r>
        <w:t>of</w:t>
      </w:r>
      <w:r w:rsidR="00786CB1">
        <w:t xml:space="preserve"> </w:t>
      </w:r>
      <w:r>
        <w:t>Hawai</w:t>
      </w:r>
      <w:r w:rsidR="00DF07D0">
        <w:t>‘</w:t>
      </w:r>
      <w:r>
        <w:t>i.</w:t>
      </w:r>
      <w:r w:rsidR="00786CB1">
        <w:t xml:space="preserve"> </w:t>
      </w:r>
      <w:r w:rsidR="00667750">
        <w:t>Technical</w:t>
      </w:r>
      <w:r w:rsidR="00786CB1">
        <w:t xml:space="preserve"> </w:t>
      </w:r>
      <w:r w:rsidR="00667750">
        <w:t>Report</w:t>
      </w:r>
      <w:r w:rsidR="00786CB1">
        <w:t xml:space="preserve"> </w:t>
      </w:r>
      <w:r w:rsidR="00667750">
        <w:t>HCSU-041.</w:t>
      </w:r>
    </w:p>
    <w:p w14:paraId="1E6475FB" w14:textId="4F8651AD" w:rsidR="00182827" w:rsidRDefault="00182827" w:rsidP="00182827">
      <w:pPr>
        <w:ind w:left="180" w:hanging="180"/>
      </w:pPr>
      <w:r>
        <w:lastRenderedPageBreak/>
        <w:t>Gorresen</w:t>
      </w:r>
      <w:r w:rsidR="00786CB1">
        <w:t xml:space="preserve"> </w:t>
      </w:r>
      <w:r>
        <w:t>P.M.,</w:t>
      </w:r>
      <w:r w:rsidR="00786CB1">
        <w:t xml:space="preserve"> </w:t>
      </w:r>
      <w:r>
        <w:t>P.M.</w:t>
      </w:r>
      <w:r w:rsidR="00786CB1">
        <w:t xml:space="preserve"> </w:t>
      </w:r>
      <w:r>
        <w:t>Cryan,</w:t>
      </w:r>
      <w:r w:rsidR="00786CB1">
        <w:t xml:space="preserve"> </w:t>
      </w:r>
      <w:r>
        <w:t>D.</w:t>
      </w:r>
      <w:r w:rsidR="00786CB1">
        <w:t xml:space="preserve"> </w:t>
      </w:r>
      <w:r>
        <w:t>Dalton,</w:t>
      </w:r>
      <w:r w:rsidR="00786CB1">
        <w:t xml:space="preserve"> </w:t>
      </w:r>
      <w:r>
        <w:t>S.</w:t>
      </w:r>
      <w:r w:rsidR="00786CB1">
        <w:t xml:space="preserve"> </w:t>
      </w:r>
      <w:r>
        <w:t>Wolf,</w:t>
      </w:r>
      <w:r w:rsidR="00786CB1">
        <w:t xml:space="preserve"> </w:t>
      </w:r>
      <w:r>
        <w:t>F.J.</w:t>
      </w:r>
      <w:r w:rsidR="00786CB1">
        <w:t xml:space="preserve"> </w:t>
      </w:r>
      <w:r>
        <w:t>Bonaccorso.</w:t>
      </w:r>
      <w:r w:rsidR="00786CB1">
        <w:t xml:space="preserve"> </w:t>
      </w:r>
      <w:r>
        <w:t>2015a.</w:t>
      </w:r>
      <w:r w:rsidR="00786CB1">
        <w:t xml:space="preserve"> </w:t>
      </w:r>
      <w:r>
        <w:t>Ultraviolet</w:t>
      </w:r>
      <w:r w:rsidR="00786CB1">
        <w:t xml:space="preserve"> </w:t>
      </w:r>
      <w:r>
        <w:t>vision</w:t>
      </w:r>
      <w:r w:rsidR="00786CB1">
        <w:t xml:space="preserve"> </w:t>
      </w:r>
      <w:r>
        <w:t>may</w:t>
      </w:r>
      <w:r w:rsidR="00786CB1">
        <w:t xml:space="preserve"> </w:t>
      </w:r>
      <w:r>
        <w:t>be</w:t>
      </w:r>
      <w:r w:rsidR="00786CB1">
        <w:t xml:space="preserve"> </w:t>
      </w:r>
      <w:r>
        <w:t>widespread</w:t>
      </w:r>
      <w:r w:rsidR="00786CB1">
        <w:t xml:space="preserve"> </w:t>
      </w:r>
      <w:r>
        <w:t>in</w:t>
      </w:r>
      <w:r w:rsidR="00786CB1">
        <w:t xml:space="preserve"> </w:t>
      </w:r>
      <w:r>
        <w:t>bats.</w:t>
      </w:r>
      <w:r w:rsidR="00786CB1">
        <w:t xml:space="preserve"> </w:t>
      </w:r>
      <w:r>
        <w:t>Acta</w:t>
      </w:r>
      <w:r w:rsidR="00786CB1">
        <w:t xml:space="preserve"> </w:t>
      </w:r>
      <w:r>
        <w:t>Chiropt</w:t>
      </w:r>
      <w:r w:rsidR="00786CB1">
        <w:t xml:space="preserve"> </w:t>
      </w:r>
      <w:r>
        <w:t>17:</w:t>
      </w:r>
      <w:r w:rsidR="00786CB1">
        <w:t xml:space="preserve"> </w:t>
      </w:r>
      <w:r>
        <w:t>193−198.</w:t>
      </w:r>
    </w:p>
    <w:p w14:paraId="47B9049E" w14:textId="71C3E987" w:rsidR="00182827" w:rsidRDefault="00182827" w:rsidP="00182827">
      <w:pPr>
        <w:ind w:left="180" w:hanging="180"/>
      </w:pPr>
      <w:r>
        <w:t>Gorresen,</w:t>
      </w:r>
      <w:r w:rsidR="00786CB1">
        <w:t xml:space="preserve"> </w:t>
      </w:r>
      <w:r>
        <w:t>P.M.,</w:t>
      </w:r>
      <w:r w:rsidR="00786CB1">
        <w:t xml:space="preserve"> </w:t>
      </w:r>
      <w:r>
        <w:t>P.M.</w:t>
      </w:r>
      <w:r w:rsidR="00786CB1">
        <w:t xml:space="preserve"> </w:t>
      </w:r>
      <w:r>
        <w:t>Cryan,</w:t>
      </w:r>
      <w:r w:rsidR="00786CB1">
        <w:t xml:space="preserve"> </w:t>
      </w:r>
      <w:r>
        <w:t>D.C.</w:t>
      </w:r>
      <w:r w:rsidR="00786CB1">
        <w:t xml:space="preserve"> </w:t>
      </w:r>
      <w:r>
        <w:t>Dalton,</w:t>
      </w:r>
      <w:r w:rsidR="00786CB1">
        <w:t xml:space="preserve"> </w:t>
      </w:r>
      <w:r>
        <w:t>S.</w:t>
      </w:r>
      <w:r w:rsidR="00786CB1">
        <w:t xml:space="preserve"> </w:t>
      </w:r>
      <w:r>
        <w:t>Wolf,</w:t>
      </w:r>
      <w:r w:rsidR="00786CB1">
        <w:t xml:space="preserve"> </w:t>
      </w:r>
      <w:r>
        <w:t>J.A.</w:t>
      </w:r>
      <w:r w:rsidR="00786CB1">
        <w:t xml:space="preserve"> </w:t>
      </w:r>
      <w:r>
        <w:t>Johnson,</w:t>
      </w:r>
      <w:r w:rsidR="00786CB1">
        <w:t xml:space="preserve"> </w:t>
      </w:r>
      <w:r>
        <w:t>C.M.</w:t>
      </w:r>
      <w:r w:rsidR="00786CB1">
        <w:t xml:space="preserve"> </w:t>
      </w:r>
      <w:r>
        <w:t>Todd,</w:t>
      </w:r>
      <w:r w:rsidR="00786CB1">
        <w:t xml:space="preserve"> </w:t>
      </w:r>
      <w:r>
        <w:t>and</w:t>
      </w:r>
      <w:r w:rsidR="00786CB1">
        <w:t xml:space="preserve"> </w:t>
      </w:r>
      <w:r>
        <w:t>F.J.</w:t>
      </w:r>
      <w:r w:rsidR="00786CB1">
        <w:t xml:space="preserve"> </w:t>
      </w:r>
      <w:r>
        <w:t>Bonaccorso.</w:t>
      </w:r>
      <w:r w:rsidR="00786CB1">
        <w:t xml:space="preserve"> </w:t>
      </w:r>
      <w:r w:rsidR="00F26687">
        <w:t>2015b.</w:t>
      </w:r>
      <w:r w:rsidR="00786CB1">
        <w:t xml:space="preserve"> </w:t>
      </w:r>
      <w:r>
        <w:t>Dim</w:t>
      </w:r>
      <w:r w:rsidR="00786CB1">
        <w:t xml:space="preserve"> </w:t>
      </w:r>
      <w:r>
        <w:t>ultraviolet</w:t>
      </w:r>
      <w:r w:rsidR="00786CB1">
        <w:t xml:space="preserve"> </w:t>
      </w:r>
      <w:r>
        <w:t>light</w:t>
      </w:r>
      <w:r w:rsidR="00786CB1">
        <w:t xml:space="preserve"> </w:t>
      </w:r>
      <w:r>
        <w:t>as</w:t>
      </w:r>
      <w:r w:rsidR="00786CB1">
        <w:t xml:space="preserve"> </w:t>
      </w:r>
      <w:r>
        <w:t>a</w:t>
      </w:r>
      <w:r w:rsidR="00786CB1">
        <w:t xml:space="preserve"> </w:t>
      </w:r>
      <w:r>
        <w:t>means</w:t>
      </w:r>
      <w:r w:rsidR="00786CB1">
        <w:t xml:space="preserve"> </w:t>
      </w:r>
      <w:r>
        <w:t>of</w:t>
      </w:r>
      <w:r w:rsidR="00786CB1">
        <w:t xml:space="preserve"> </w:t>
      </w:r>
      <w:r>
        <w:t>deterring</w:t>
      </w:r>
      <w:r w:rsidR="00786CB1">
        <w:t xml:space="preserve"> </w:t>
      </w:r>
      <w:r>
        <w:t>activity</w:t>
      </w:r>
      <w:r w:rsidR="00786CB1">
        <w:t xml:space="preserve"> </w:t>
      </w:r>
      <w:r>
        <w:t>by</w:t>
      </w:r>
      <w:r w:rsidR="00786CB1">
        <w:t xml:space="preserve"> </w:t>
      </w:r>
      <w:r>
        <w:t>the</w:t>
      </w:r>
      <w:r w:rsidR="00786CB1">
        <w:t xml:space="preserve"> </w:t>
      </w:r>
      <w:r>
        <w:t>Hawaiian</w:t>
      </w:r>
      <w:r w:rsidR="00786CB1">
        <w:t xml:space="preserve"> </w:t>
      </w:r>
      <w:r>
        <w:t>hoary</w:t>
      </w:r>
      <w:r w:rsidR="00786CB1">
        <w:t xml:space="preserve"> </w:t>
      </w:r>
      <w:r>
        <w:t>bat</w:t>
      </w:r>
      <w:r w:rsidR="00786CB1">
        <w:t xml:space="preserve"> </w:t>
      </w:r>
      <w:r w:rsidRPr="00182827">
        <w:rPr>
          <w:i/>
        </w:rPr>
        <w:t>Lasiurus</w:t>
      </w:r>
      <w:r w:rsidR="00786CB1">
        <w:rPr>
          <w:i/>
        </w:rPr>
        <w:t xml:space="preserve"> </w:t>
      </w:r>
      <w:r w:rsidRPr="00182827">
        <w:rPr>
          <w:i/>
        </w:rPr>
        <w:t>cinereus</w:t>
      </w:r>
      <w:r w:rsidR="00786CB1">
        <w:rPr>
          <w:i/>
        </w:rPr>
        <w:t xml:space="preserve"> </w:t>
      </w:r>
      <w:r w:rsidRPr="00182827">
        <w:rPr>
          <w:i/>
        </w:rPr>
        <w:t>semotus</w:t>
      </w:r>
      <w:r>
        <w:t>.</w:t>
      </w:r>
      <w:r w:rsidR="00786CB1">
        <w:t xml:space="preserve"> </w:t>
      </w:r>
      <w:r>
        <w:t>Endang</w:t>
      </w:r>
      <w:r w:rsidR="00DF07D0">
        <w:t>.</w:t>
      </w:r>
      <w:r w:rsidR="00786CB1">
        <w:t xml:space="preserve"> </w:t>
      </w:r>
      <w:r w:rsidRPr="00182827">
        <w:t>Species</w:t>
      </w:r>
      <w:r w:rsidR="00786CB1">
        <w:t xml:space="preserve"> </w:t>
      </w:r>
      <w:r w:rsidRPr="00182827">
        <w:t>Res</w:t>
      </w:r>
      <w:r w:rsidR="00DF07D0">
        <w:t>.</w:t>
      </w:r>
      <w:r w:rsidR="00786CB1">
        <w:t xml:space="preserve"> </w:t>
      </w:r>
      <w:r w:rsidRPr="00182827">
        <w:t>28:</w:t>
      </w:r>
      <w:r w:rsidR="00786CB1">
        <w:t xml:space="preserve"> </w:t>
      </w:r>
      <w:r w:rsidRPr="00182827">
        <w:t>249–257</w:t>
      </w:r>
      <w:r>
        <w:t>.</w:t>
      </w:r>
    </w:p>
    <w:p w14:paraId="6EBB9ACE" w14:textId="7699D981" w:rsidR="00667750" w:rsidRDefault="00667750" w:rsidP="00F70E7E">
      <w:pPr>
        <w:ind w:left="180" w:hanging="180"/>
      </w:pPr>
      <w:r>
        <w:t>Gorresen,</w:t>
      </w:r>
      <w:r w:rsidR="00786CB1">
        <w:t xml:space="preserve"> </w:t>
      </w:r>
      <w:r w:rsidR="00182827">
        <w:t>P.M</w:t>
      </w:r>
      <w:r>
        <w:t>.,</w:t>
      </w:r>
      <w:r w:rsidR="00786CB1">
        <w:t xml:space="preserve"> </w:t>
      </w:r>
      <w:r>
        <w:t>P.M.</w:t>
      </w:r>
      <w:r w:rsidR="00786CB1">
        <w:t xml:space="preserve"> </w:t>
      </w:r>
      <w:r>
        <w:t>Cryan,</w:t>
      </w:r>
      <w:r w:rsidR="00786CB1">
        <w:t xml:space="preserve"> </w:t>
      </w:r>
      <w:r>
        <w:t>M.M.</w:t>
      </w:r>
      <w:r w:rsidR="00786CB1">
        <w:t xml:space="preserve"> </w:t>
      </w:r>
      <w:r>
        <w:t>Huso,</w:t>
      </w:r>
      <w:r w:rsidR="00786CB1">
        <w:t xml:space="preserve"> </w:t>
      </w:r>
      <w:r>
        <w:t>C.D.</w:t>
      </w:r>
      <w:r w:rsidR="00786CB1">
        <w:t xml:space="preserve"> </w:t>
      </w:r>
      <w:r>
        <w:t>Hein,</w:t>
      </w:r>
      <w:r w:rsidR="00786CB1">
        <w:t xml:space="preserve"> </w:t>
      </w:r>
      <w:r>
        <w:t>M.R.</w:t>
      </w:r>
      <w:r w:rsidR="00786CB1">
        <w:t xml:space="preserve"> </w:t>
      </w:r>
      <w:r>
        <w:t>Schirmacher,</w:t>
      </w:r>
      <w:r w:rsidR="00786CB1">
        <w:t xml:space="preserve"> </w:t>
      </w:r>
      <w:r>
        <w:t>J.A.</w:t>
      </w:r>
      <w:r w:rsidR="00786CB1">
        <w:t xml:space="preserve"> </w:t>
      </w:r>
      <w:r>
        <w:t>Johnson,</w:t>
      </w:r>
      <w:r w:rsidR="00786CB1">
        <w:t xml:space="preserve"> </w:t>
      </w:r>
      <w:r>
        <w:t>K.M.</w:t>
      </w:r>
      <w:r w:rsidR="00786CB1">
        <w:t xml:space="preserve"> </w:t>
      </w:r>
      <w:r>
        <w:t>Montoya-Aiona,</w:t>
      </w:r>
      <w:r w:rsidR="00786CB1">
        <w:t xml:space="preserve"> </w:t>
      </w:r>
      <w:r>
        <w:t>K.W.</w:t>
      </w:r>
      <w:r w:rsidR="00786CB1">
        <w:t xml:space="preserve"> </w:t>
      </w:r>
      <w:r>
        <w:t>Brinck,</w:t>
      </w:r>
      <w:r w:rsidR="00786CB1">
        <w:t xml:space="preserve"> </w:t>
      </w:r>
      <w:r>
        <w:t>and</w:t>
      </w:r>
      <w:r w:rsidR="00786CB1">
        <w:t xml:space="preserve"> </w:t>
      </w:r>
      <w:r>
        <w:t>F.J.</w:t>
      </w:r>
      <w:r w:rsidR="00786CB1">
        <w:t xml:space="preserve"> </w:t>
      </w:r>
      <w:r>
        <w:t>Bonaccorso.</w:t>
      </w:r>
      <w:r w:rsidR="00786CB1">
        <w:t xml:space="preserve"> </w:t>
      </w:r>
      <w:r>
        <w:t>2015</w:t>
      </w:r>
      <w:r w:rsidR="00F26687">
        <w:t>c</w:t>
      </w:r>
      <w:r>
        <w:t>.</w:t>
      </w:r>
      <w:r w:rsidR="00786CB1">
        <w:t xml:space="preserve"> </w:t>
      </w:r>
      <w:r>
        <w:t>Behavior</w:t>
      </w:r>
      <w:r w:rsidR="00786CB1">
        <w:t xml:space="preserve"> </w:t>
      </w:r>
      <w:r>
        <w:t>of</w:t>
      </w:r>
      <w:r w:rsidR="00786CB1">
        <w:t xml:space="preserve"> </w:t>
      </w:r>
      <w:r>
        <w:t>the</w:t>
      </w:r>
      <w:r w:rsidR="00786CB1">
        <w:t xml:space="preserve"> </w:t>
      </w:r>
      <w:r>
        <w:t>Hawaiian</w:t>
      </w:r>
      <w:r w:rsidR="00786CB1">
        <w:t xml:space="preserve"> </w:t>
      </w:r>
      <w:r>
        <w:t>Hoary</w:t>
      </w:r>
      <w:r w:rsidR="00786CB1">
        <w:t xml:space="preserve"> </w:t>
      </w:r>
      <w:r>
        <w:t>Bat</w:t>
      </w:r>
      <w:r w:rsidR="00786CB1">
        <w:t xml:space="preserve"> </w:t>
      </w:r>
      <w:r>
        <w:t>(</w:t>
      </w:r>
      <w:r>
        <w:rPr>
          <w:i/>
        </w:rPr>
        <w:t>Lasiurus</w:t>
      </w:r>
      <w:r w:rsidR="00786CB1">
        <w:rPr>
          <w:i/>
        </w:rPr>
        <w:t xml:space="preserve"> </w:t>
      </w:r>
      <w:r>
        <w:rPr>
          <w:i/>
        </w:rPr>
        <w:t>cinereus</w:t>
      </w:r>
      <w:r w:rsidR="00786CB1">
        <w:rPr>
          <w:i/>
        </w:rPr>
        <w:t xml:space="preserve"> </w:t>
      </w:r>
      <w:r>
        <w:rPr>
          <w:i/>
        </w:rPr>
        <w:t>semotus</w:t>
      </w:r>
      <w:r>
        <w:t>)</w:t>
      </w:r>
      <w:r w:rsidR="00786CB1">
        <w:t xml:space="preserve"> </w:t>
      </w:r>
      <w:r>
        <w:t>at</w:t>
      </w:r>
      <w:r w:rsidR="00786CB1">
        <w:t xml:space="preserve"> </w:t>
      </w:r>
      <w:r>
        <w:t>Wind</w:t>
      </w:r>
      <w:r w:rsidR="00786CB1">
        <w:t xml:space="preserve"> </w:t>
      </w:r>
      <w:r>
        <w:t>Turbines</w:t>
      </w:r>
      <w:r w:rsidR="00786CB1">
        <w:t xml:space="preserve"> </w:t>
      </w:r>
      <w:r>
        <w:t>and</w:t>
      </w:r>
      <w:r w:rsidR="00786CB1">
        <w:t xml:space="preserve"> </w:t>
      </w:r>
      <w:r>
        <w:t>its</w:t>
      </w:r>
      <w:r w:rsidR="00786CB1">
        <w:t xml:space="preserve"> </w:t>
      </w:r>
      <w:r>
        <w:t>Distribution</w:t>
      </w:r>
      <w:r w:rsidR="00786CB1">
        <w:t xml:space="preserve"> </w:t>
      </w:r>
      <w:r>
        <w:t>Across</w:t>
      </w:r>
      <w:r w:rsidR="00786CB1">
        <w:t xml:space="preserve"> </w:t>
      </w:r>
      <w:r>
        <w:t>the</w:t>
      </w:r>
      <w:r w:rsidR="00786CB1">
        <w:t xml:space="preserve"> </w:t>
      </w:r>
      <w:r>
        <w:t>North</w:t>
      </w:r>
      <w:r w:rsidR="00786CB1">
        <w:t xml:space="preserve"> </w:t>
      </w:r>
      <w:r>
        <w:t>Ko</w:t>
      </w:r>
      <w:r w:rsidR="00DF07D0">
        <w:t>‘</w:t>
      </w:r>
      <w:r>
        <w:t>olau</w:t>
      </w:r>
      <w:r w:rsidR="00786CB1">
        <w:t xml:space="preserve"> </w:t>
      </w:r>
      <w:r>
        <w:t>Mountains,</w:t>
      </w:r>
      <w:r w:rsidR="00786CB1">
        <w:t xml:space="preserve"> </w:t>
      </w:r>
      <w:r>
        <w:t>O</w:t>
      </w:r>
      <w:r w:rsidR="00DF07D0">
        <w:t>‘</w:t>
      </w:r>
      <w:r>
        <w:t>ahu.</w:t>
      </w:r>
      <w:r w:rsidR="00786CB1">
        <w:t xml:space="preserve"> </w:t>
      </w:r>
      <w:r>
        <w:t>Technical</w:t>
      </w:r>
      <w:r w:rsidR="00786CB1">
        <w:t xml:space="preserve"> </w:t>
      </w:r>
      <w:r>
        <w:t>Report</w:t>
      </w:r>
      <w:r w:rsidR="00786CB1">
        <w:t xml:space="preserve"> </w:t>
      </w:r>
      <w:r>
        <w:t>HCSU-064.</w:t>
      </w:r>
    </w:p>
    <w:p w14:paraId="002F8926" w14:textId="6CF6DAB0" w:rsidR="00DF07D0" w:rsidRDefault="00F26687" w:rsidP="009E62D9">
      <w:pPr>
        <w:ind w:left="180" w:hanging="180"/>
      </w:pPr>
      <w:r>
        <w:t>Gorresen</w:t>
      </w:r>
      <w:r w:rsidR="00786CB1">
        <w:t xml:space="preserve"> </w:t>
      </w:r>
      <w:r>
        <w:t>P.M.,</w:t>
      </w:r>
      <w:r w:rsidR="00786CB1">
        <w:t xml:space="preserve"> </w:t>
      </w:r>
      <w:r>
        <w:t>P.M.</w:t>
      </w:r>
      <w:r w:rsidR="00786CB1">
        <w:t xml:space="preserve"> </w:t>
      </w:r>
      <w:r>
        <w:t>Cryan,</w:t>
      </w:r>
      <w:r w:rsidR="00786CB1">
        <w:t xml:space="preserve"> </w:t>
      </w:r>
      <w:r>
        <w:t>K.</w:t>
      </w:r>
      <w:r w:rsidR="00786CB1">
        <w:t xml:space="preserve"> </w:t>
      </w:r>
      <w:r>
        <w:t>Montoya-Aiona,</w:t>
      </w:r>
      <w:r w:rsidR="00786CB1">
        <w:t xml:space="preserve"> </w:t>
      </w:r>
      <w:r>
        <w:t>F.J.</w:t>
      </w:r>
      <w:r w:rsidR="00786CB1">
        <w:t xml:space="preserve"> </w:t>
      </w:r>
      <w:r>
        <w:t>Bonaccorso.</w:t>
      </w:r>
      <w:r w:rsidR="00786CB1">
        <w:t xml:space="preserve"> </w:t>
      </w:r>
      <w:r>
        <w:t>2017.</w:t>
      </w:r>
      <w:r w:rsidR="00786CB1">
        <w:t xml:space="preserve"> </w:t>
      </w:r>
      <w:r>
        <w:t>Do</w:t>
      </w:r>
      <w:r w:rsidR="00786CB1">
        <w:t xml:space="preserve"> </w:t>
      </w:r>
      <w:r>
        <w:t>you</w:t>
      </w:r>
      <w:r w:rsidR="00786CB1">
        <w:t xml:space="preserve"> </w:t>
      </w:r>
      <w:r>
        <w:t>hear</w:t>
      </w:r>
      <w:r w:rsidR="00786CB1">
        <w:t xml:space="preserve"> </w:t>
      </w:r>
      <w:r>
        <w:t>what</w:t>
      </w:r>
      <w:r w:rsidR="00786CB1">
        <w:t xml:space="preserve"> </w:t>
      </w:r>
      <w:r>
        <w:t>I</w:t>
      </w:r>
      <w:r w:rsidR="00786CB1">
        <w:t xml:space="preserve"> </w:t>
      </w:r>
      <w:r>
        <w:t>see?</w:t>
      </w:r>
      <w:r w:rsidR="00786CB1">
        <w:t xml:space="preserve"> </w:t>
      </w:r>
      <w:r>
        <w:t>Vocalization</w:t>
      </w:r>
      <w:r w:rsidR="00786CB1">
        <w:t xml:space="preserve"> </w:t>
      </w:r>
      <w:r>
        <w:t>relative</w:t>
      </w:r>
      <w:r w:rsidR="00786CB1">
        <w:t xml:space="preserve"> </w:t>
      </w:r>
      <w:r>
        <w:t>to</w:t>
      </w:r>
      <w:r w:rsidR="00786CB1">
        <w:t xml:space="preserve"> </w:t>
      </w:r>
      <w:r>
        <w:t>visual</w:t>
      </w:r>
      <w:r w:rsidR="00786CB1">
        <w:t xml:space="preserve"> </w:t>
      </w:r>
      <w:r>
        <w:t>detection</w:t>
      </w:r>
      <w:r w:rsidR="00786CB1">
        <w:t xml:space="preserve"> </w:t>
      </w:r>
      <w:r>
        <w:t>rates</w:t>
      </w:r>
      <w:r w:rsidR="00786CB1">
        <w:t xml:space="preserve"> </w:t>
      </w:r>
      <w:r>
        <w:t>of</w:t>
      </w:r>
      <w:r w:rsidR="00786CB1">
        <w:t xml:space="preserve"> </w:t>
      </w:r>
      <w:r>
        <w:t>Hawaiian</w:t>
      </w:r>
      <w:r w:rsidR="00786CB1">
        <w:t xml:space="preserve"> </w:t>
      </w:r>
      <w:r>
        <w:t>hoary</w:t>
      </w:r>
      <w:r w:rsidR="00786CB1">
        <w:t xml:space="preserve"> </w:t>
      </w:r>
      <w:r>
        <w:t>bats</w:t>
      </w:r>
      <w:r w:rsidR="00786CB1">
        <w:t xml:space="preserve"> </w:t>
      </w:r>
      <w:r>
        <w:t>(</w:t>
      </w:r>
      <w:r w:rsidRPr="00DF07D0">
        <w:rPr>
          <w:i/>
        </w:rPr>
        <w:t>Lasiurus</w:t>
      </w:r>
      <w:r w:rsidR="00786CB1">
        <w:rPr>
          <w:i/>
        </w:rPr>
        <w:t xml:space="preserve"> </w:t>
      </w:r>
      <w:r w:rsidRPr="00DF07D0">
        <w:rPr>
          <w:i/>
        </w:rPr>
        <w:t>cinereus</w:t>
      </w:r>
      <w:r w:rsidR="00786CB1">
        <w:rPr>
          <w:i/>
        </w:rPr>
        <w:t xml:space="preserve"> </w:t>
      </w:r>
      <w:r w:rsidRPr="00DF07D0">
        <w:rPr>
          <w:i/>
        </w:rPr>
        <w:t>semotus</w:t>
      </w:r>
      <w:r>
        <w:t>).</w:t>
      </w:r>
      <w:r w:rsidR="00786CB1">
        <w:t xml:space="preserve"> </w:t>
      </w:r>
      <w:r>
        <w:t>Ecol</w:t>
      </w:r>
      <w:r w:rsidR="00DF07D0">
        <w:t>.</w:t>
      </w:r>
      <w:r w:rsidR="00786CB1">
        <w:t xml:space="preserve"> </w:t>
      </w:r>
      <w:r>
        <w:t>Evol.</w:t>
      </w:r>
      <w:r w:rsidR="00786CB1">
        <w:t xml:space="preserve"> </w:t>
      </w:r>
      <w:r>
        <w:t>2017;7:6669–6679.</w:t>
      </w:r>
    </w:p>
    <w:p w14:paraId="2E2EB311" w14:textId="6952CEF4" w:rsidR="009E62D9" w:rsidRDefault="009E62D9" w:rsidP="009E62D9">
      <w:pPr>
        <w:ind w:left="180" w:hanging="180"/>
      </w:pPr>
      <w:r>
        <w:t>Grindal,</w:t>
      </w:r>
      <w:r w:rsidR="00786CB1">
        <w:t xml:space="preserve"> </w:t>
      </w:r>
      <w:r>
        <w:t>S.D.,</w:t>
      </w:r>
      <w:r w:rsidR="00786CB1">
        <w:t xml:space="preserve"> </w:t>
      </w:r>
      <w:r>
        <w:t>J.L.</w:t>
      </w:r>
      <w:r w:rsidR="00786CB1">
        <w:t xml:space="preserve"> </w:t>
      </w:r>
      <w:r>
        <w:t>Morisette,</w:t>
      </w:r>
      <w:r w:rsidR="00786CB1">
        <w:t xml:space="preserve"> </w:t>
      </w:r>
      <w:r>
        <w:t>and</w:t>
      </w:r>
      <w:r w:rsidR="00786CB1">
        <w:t xml:space="preserve"> </w:t>
      </w:r>
      <w:r>
        <w:t>R.M.</w:t>
      </w:r>
      <w:r w:rsidR="00786CB1">
        <w:t xml:space="preserve"> </w:t>
      </w:r>
      <w:r>
        <w:t>Brigham.</w:t>
      </w:r>
      <w:r w:rsidR="00786CB1">
        <w:t xml:space="preserve"> </w:t>
      </w:r>
      <w:r>
        <w:t>1999.</w:t>
      </w:r>
      <w:r w:rsidR="00786CB1">
        <w:t xml:space="preserve"> </w:t>
      </w:r>
      <w:r>
        <w:t>Concentration</w:t>
      </w:r>
      <w:r w:rsidR="00786CB1">
        <w:t xml:space="preserve"> </w:t>
      </w:r>
      <w:r>
        <w:t>of</w:t>
      </w:r>
      <w:r w:rsidR="00786CB1">
        <w:t xml:space="preserve"> </w:t>
      </w:r>
      <w:r>
        <w:t>bat</w:t>
      </w:r>
      <w:r w:rsidR="00786CB1">
        <w:t xml:space="preserve"> </w:t>
      </w:r>
      <w:r>
        <w:t>activity</w:t>
      </w:r>
      <w:r w:rsidR="00786CB1">
        <w:t xml:space="preserve"> </w:t>
      </w:r>
      <w:r>
        <w:t>in</w:t>
      </w:r>
      <w:r w:rsidR="00786CB1">
        <w:t xml:space="preserve"> </w:t>
      </w:r>
      <w:r>
        <w:t>riparian</w:t>
      </w:r>
      <w:r w:rsidR="00786CB1">
        <w:t xml:space="preserve"> </w:t>
      </w:r>
      <w:r>
        <w:t>habitats</w:t>
      </w:r>
      <w:r w:rsidR="00786CB1">
        <w:t xml:space="preserve"> </w:t>
      </w:r>
      <w:r>
        <w:t>over</w:t>
      </w:r>
      <w:r w:rsidR="00786CB1">
        <w:t xml:space="preserve"> </w:t>
      </w:r>
      <w:r>
        <w:t>an</w:t>
      </w:r>
      <w:r w:rsidR="00786CB1">
        <w:t xml:space="preserve"> </w:t>
      </w:r>
      <w:r>
        <w:t>elevational</w:t>
      </w:r>
      <w:r w:rsidR="00786CB1">
        <w:t xml:space="preserve"> </w:t>
      </w:r>
      <w:r>
        <w:t>gradient.</w:t>
      </w:r>
      <w:r w:rsidR="00786CB1">
        <w:t xml:space="preserve"> </w:t>
      </w:r>
      <w:r>
        <w:t>Canadian</w:t>
      </w:r>
      <w:r w:rsidR="00786CB1">
        <w:t xml:space="preserve"> </w:t>
      </w:r>
      <w:r>
        <w:t>Journal</w:t>
      </w:r>
      <w:r w:rsidR="00786CB1">
        <w:t xml:space="preserve"> </w:t>
      </w:r>
      <w:r>
        <w:t>of</w:t>
      </w:r>
      <w:r w:rsidR="00786CB1">
        <w:t xml:space="preserve"> </w:t>
      </w:r>
      <w:r>
        <w:t>Zoology</w:t>
      </w:r>
      <w:r w:rsidR="00786CB1">
        <w:t xml:space="preserve"> </w:t>
      </w:r>
      <w:r>
        <w:t>77:972-977</w:t>
      </w:r>
      <w:r w:rsidR="00182827">
        <w:t>.</w:t>
      </w:r>
    </w:p>
    <w:p w14:paraId="1DE43378" w14:textId="2DEB0050" w:rsidR="00F66256" w:rsidRDefault="00B01178" w:rsidP="009E62D9">
      <w:pPr>
        <w:ind w:left="180" w:hanging="180"/>
      </w:pPr>
      <w:r>
        <w:t>Hawaiian</w:t>
      </w:r>
      <w:r w:rsidR="00786CB1">
        <w:t xml:space="preserve"> </w:t>
      </w:r>
      <w:r>
        <w:t>Electric.</w:t>
      </w:r>
      <w:r w:rsidR="00786CB1">
        <w:t xml:space="preserve"> </w:t>
      </w:r>
      <w:r>
        <w:t>Filed</w:t>
      </w:r>
      <w:r w:rsidR="00786CB1">
        <w:t xml:space="preserve"> </w:t>
      </w:r>
      <w:r>
        <w:t>August</w:t>
      </w:r>
      <w:r w:rsidR="00786CB1">
        <w:t xml:space="preserve"> </w:t>
      </w:r>
      <w:r>
        <w:t>22,</w:t>
      </w:r>
      <w:r w:rsidR="00786CB1">
        <w:t xml:space="preserve"> </w:t>
      </w:r>
      <w:r>
        <w:t>2019.</w:t>
      </w:r>
      <w:r w:rsidR="00786CB1">
        <w:t xml:space="preserve"> </w:t>
      </w:r>
      <w:r>
        <w:t>Hawaiian</w:t>
      </w:r>
      <w:r w:rsidR="00786CB1">
        <w:t xml:space="preserve"> </w:t>
      </w:r>
      <w:r>
        <w:t>Electric</w:t>
      </w:r>
      <w:r w:rsidR="00786CB1">
        <w:t xml:space="preserve"> </w:t>
      </w:r>
      <w:r>
        <w:t>Companies’</w:t>
      </w:r>
      <w:r w:rsidR="00786CB1">
        <w:t xml:space="preserve"> </w:t>
      </w:r>
      <w:r>
        <w:t>Final</w:t>
      </w:r>
      <w:r w:rsidR="00786CB1">
        <w:t xml:space="preserve"> </w:t>
      </w:r>
      <w:r>
        <w:t>Stage</w:t>
      </w:r>
      <w:r w:rsidR="00786CB1">
        <w:t xml:space="preserve"> </w:t>
      </w:r>
      <w:r>
        <w:t>2</w:t>
      </w:r>
      <w:r w:rsidR="00786CB1">
        <w:t xml:space="preserve"> </w:t>
      </w:r>
      <w:r>
        <w:t>Renewable</w:t>
      </w:r>
      <w:r w:rsidR="00786CB1">
        <w:t xml:space="preserve"> </w:t>
      </w:r>
      <w:r>
        <w:t>and</w:t>
      </w:r>
      <w:r w:rsidR="00786CB1">
        <w:t xml:space="preserve"> </w:t>
      </w:r>
      <w:r>
        <w:t>Grid</w:t>
      </w:r>
      <w:r w:rsidR="00786CB1">
        <w:t xml:space="preserve"> </w:t>
      </w:r>
      <w:r>
        <w:t>Services</w:t>
      </w:r>
      <w:r w:rsidR="00786CB1">
        <w:t xml:space="preserve"> </w:t>
      </w:r>
      <w:r>
        <w:t>RFPs.</w:t>
      </w:r>
      <w:r w:rsidR="00786CB1">
        <w:t xml:space="preserve"> </w:t>
      </w:r>
      <w:hyperlink r:id="rId34" w:history="1">
        <w:r w:rsidRPr="00637CA4">
          <w:rPr>
            <w:rStyle w:val="Hyperlink"/>
          </w:rPr>
          <w:t>https://www.hawaiianelectric.com/documents/clean_energy_hawaii/selling_power_to_the_utility/competitive_bidding/20190822_final_stage_2_rfp_book_1.pdf</w:t>
        </w:r>
      </w:hyperlink>
      <w:r>
        <w:t>.</w:t>
      </w:r>
    </w:p>
    <w:p w14:paraId="33CFF51A" w14:textId="5263F40B" w:rsidR="0053295C" w:rsidRDefault="0053295C" w:rsidP="009E62D9">
      <w:pPr>
        <w:ind w:left="180" w:hanging="180"/>
      </w:pPr>
      <w:r>
        <w:t>Hein,</w:t>
      </w:r>
      <w:r w:rsidR="00786CB1">
        <w:t xml:space="preserve"> </w:t>
      </w:r>
      <w:r>
        <w:t>C.D.</w:t>
      </w:r>
      <w:r w:rsidR="00786CB1">
        <w:t xml:space="preserve"> </w:t>
      </w:r>
      <w:r>
        <w:t>July</w:t>
      </w:r>
      <w:r w:rsidR="00786CB1">
        <w:t xml:space="preserve"> </w:t>
      </w:r>
      <w:r>
        <w:t>18,</w:t>
      </w:r>
      <w:r w:rsidR="00786CB1">
        <w:t xml:space="preserve"> </w:t>
      </w:r>
      <w:r>
        <w:t>2017.</w:t>
      </w:r>
      <w:r w:rsidR="00786CB1">
        <w:t xml:space="preserve"> </w:t>
      </w:r>
      <w:r>
        <w:t>Bats</w:t>
      </w:r>
      <w:r w:rsidR="00786CB1">
        <w:t xml:space="preserve"> </w:t>
      </w:r>
      <w:r>
        <w:t>and</w:t>
      </w:r>
      <w:r w:rsidR="00786CB1">
        <w:t xml:space="preserve"> </w:t>
      </w:r>
      <w:r>
        <w:t>Wind</w:t>
      </w:r>
      <w:r w:rsidR="00786CB1">
        <w:t xml:space="preserve"> </w:t>
      </w:r>
      <w:r>
        <w:t>Energy</w:t>
      </w:r>
      <w:r w:rsidR="00786CB1">
        <w:t xml:space="preserve"> </w:t>
      </w:r>
      <w:r>
        <w:t>Development</w:t>
      </w:r>
      <w:r w:rsidR="00E41BF7">
        <w:t>.</w:t>
      </w:r>
      <w:r w:rsidR="00786CB1">
        <w:t xml:space="preserve"> </w:t>
      </w:r>
      <w:r w:rsidR="00E41BF7">
        <w:t>NWCC</w:t>
      </w:r>
      <w:r w:rsidR="00786CB1">
        <w:t xml:space="preserve"> </w:t>
      </w:r>
      <w:r w:rsidR="00E41BF7">
        <w:t>Webinar.</w:t>
      </w:r>
      <w:r w:rsidR="00786CB1">
        <w:t xml:space="preserve"> </w:t>
      </w:r>
      <w:hyperlink r:id="rId35" w:history="1">
        <w:r w:rsidR="00E41BF7" w:rsidRPr="00547E23">
          <w:rPr>
            <w:rStyle w:val="Hyperlink"/>
          </w:rPr>
          <w:t>https://www.nationalwind.org/summary-synthesis-latest-knowledge-wind-energy-wildlife/</w:t>
        </w:r>
      </w:hyperlink>
    </w:p>
    <w:p w14:paraId="07AC64C4" w14:textId="42DD1DB8" w:rsidR="00182827" w:rsidRDefault="00182827" w:rsidP="009E62D9">
      <w:pPr>
        <w:ind w:left="180" w:hanging="180"/>
      </w:pPr>
      <w:r w:rsidRPr="00182827">
        <w:t>Hein,</w:t>
      </w:r>
      <w:r w:rsidR="00786CB1">
        <w:t xml:space="preserve"> </w:t>
      </w:r>
      <w:r w:rsidRPr="00182827">
        <w:t>C.D.,</w:t>
      </w:r>
      <w:r w:rsidR="00786CB1">
        <w:t xml:space="preserve"> </w:t>
      </w:r>
      <w:r w:rsidRPr="00182827">
        <w:t>and</w:t>
      </w:r>
      <w:r w:rsidR="00786CB1">
        <w:t xml:space="preserve"> </w:t>
      </w:r>
      <w:r w:rsidRPr="00182827">
        <w:t>M.R.</w:t>
      </w:r>
      <w:r w:rsidR="00786CB1">
        <w:t xml:space="preserve"> </w:t>
      </w:r>
      <w:r w:rsidRPr="00182827">
        <w:t>Schirmacher.</w:t>
      </w:r>
      <w:r w:rsidR="00786CB1">
        <w:t xml:space="preserve"> </w:t>
      </w:r>
      <w:r w:rsidRPr="00182827">
        <w:t>2013.</w:t>
      </w:r>
      <w:r w:rsidR="00786CB1">
        <w:t xml:space="preserve"> </w:t>
      </w:r>
      <w:r w:rsidRPr="00182827">
        <w:t>Preliminary</w:t>
      </w:r>
      <w:r w:rsidR="00786CB1">
        <w:t xml:space="preserve"> </w:t>
      </w:r>
      <w:r w:rsidRPr="00182827">
        <w:t>field</w:t>
      </w:r>
      <w:r w:rsidR="00786CB1">
        <w:t xml:space="preserve"> </w:t>
      </w:r>
      <w:r w:rsidRPr="00182827">
        <w:t>test</w:t>
      </w:r>
      <w:r w:rsidR="00786CB1">
        <w:t xml:space="preserve"> </w:t>
      </w:r>
      <w:r w:rsidRPr="00182827">
        <w:t>of</w:t>
      </w:r>
      <w:r w:rsidR="00786CB1">
        <w:t xml:space="preserve"> </w:t>
      </w:r>
      <w:r w:rsidRPr="00182827">
        <w:t>an</w:t>
      </w:r>
      <w:r w:rsidR="00786CB1">
        <w:t xml:space="preserve"> </w:t>
      </w:r>
      <w:r w:rsidRPr="00182827">
        <w:t>ultrasonic</w:t>
      </w:r>
      <w:r w:rsidR="00786CB1">
        <w:t xml:space="preserve"> </w:t>
      </w:r>
      <w:r w:rsidRPr="00182827">
        <w:t>acoustic</w:t>
      </w:r>
      <w:r w:rsidR="00786CB1">
        <w:t xml:space="preserve"> </w:t>
      </w:r>
      <w:r w:rsidRPr="00182827">
        <w:t>deterrent</w:t>
      </w:r>
      <w:r w:rsidR="00786CB1">
        <w:t xml:space="preserve"> </w:t>
      </w:r>
      <w:r w:rsidRPr="00182827">
        <w:t>device</w:t>
      </w:r>
      <w:r w:rsidR="00786CB1">
        <w:t xml:space="preserve"> </w:t>
      </w:r>
      <w:r w:rsidRPr="00182827">
        <w:t>with</w:t>
      </w:r>
      <w:r w:rsidR="00786CB1">
        <w:t xml:space="preserve"> </w:t>
      </w:r>
      <w:r w:rsidRPr="00182827">
        <w:t>the</w:t>
      </w:r>
      <w:r w:rsidR="00786CB1">
        <w:t xml:space="preserve"> </w:t>
      </w:r>
      <w:r w:rsidRPr="00182827">
        <w:t>potential</w:t>
      </w:r>
      <w:r w:rsidR="00786CB1">
        <w:t xml:space="preserve"> </w:t>
      </w:r>
      <w:r w:rsidRPr="00182827">
        <w:t>of</w:t>
      </w:r>
      <w:r w:rsidR="00786CB1">
        <w:t xml:space="preserve"> </w:t>
      </w:r>
      <w:r w:rsidRPr="00182827">
        <w:t>reducing</w:t>
      </w:r>
      <w:r w:rsidR="00786CB1">
        <w:t xml:space="preserve"> </w:t>
      </w:r>
      <w:r w:rsidRPr="00182827">
        <w:t>Hawaiian</w:t>
      </w:r>
      <w:r w:rsidR="00786CB1">
        <w:t xml:space="preserve"> </w:t>
      </w:r>
      <w:r w:rsidRPr="00182827">
        <w:t>hoary</w:t>
      </w:r>
      <w:r w:rsidR="00786CB1">
        <w:t xml:space="preserve"> </w:t>
      </w:r>
      <w:r w:rsidRPr="00182827">
        <w:t>bat</w:t>
      </w:r>
      <w:r w:rsidR="00786CB1">
        <w:t xml:space="preserve"> </w:t>
      </w:r>
      <w:r w:rsidRPr="00182827">
        <w:t>(</w:t>
      </w:r>
      <w:r w:rsidRPr="00AC427F">
        <w:rPr>
          <w:i/>
        </w:rPr>
        <w:t>Lasiurus</w:t>
      </w:r>
      <w:r w:rsidR="00786CB1">
        <w:rPr>
          <w:i/>
        </w:rPr>
        <w:t xml:space="preserve"> </w:t>
      </w:r>
      <w:r w:rsidRPr="00AC427F">
        <w:rPr>
          <w:i/>
        </w:rPr>
        <w:t>cinereus</w:t>
      </w:r>
      <w:r w:rsidR="00786CB1">
        <w:rPr>
          <w:i/>
        </w:rPr>
        <w:t xml:space="preserve"> </w:t>
      </w:r>
      <w:r w:rsidRPr="00AC427F">
        <w:rPr>
          <w:i/>
        </w:rPr>
        <w:t>semotus</w:t>
      </w:r>
      <w:r w:rsidRPr="00182827">
        <w:t>)</w:t>
      </w:r>
      <w:r w:rsidR="00786CB1">
        <w:t xml:space="preserve"> </w:t>
      </w:r>
      <w:r w:rsidRPr="00182827">
        <w:t>fatality</w:t>
      </w:r>
      <w:r w:rsidR="00786CB1">
        <w:t xml:space="preserve"> </w:t>
      </w:r>
      <w:r w:rsidRPr="00182827">
        <w:t>at</w:t>
      </w:r>
      <w:r w:rsidR="00786CB1">
        <w:t xml:space="preserve"> </w:t>
      </w:r>
      <w:r w:rsidRPr="00182827">
        <w:t>wind</w:t>
      </w:r>
      <w:r w:rsidR="00786CB1">
        <w:t xml:space="preserve"> </w:t>
      </w:r>
      <w:r w:rsidRPr="00182827">
        <w:t>energy</w:t>
      </w:r>
      <w:r w:rsidR="00786CB1">
        <w:t xml:space="preserve"> </w:t>
      </w:r>
      <w:r w:rsidRPr="00182827">
        <w:t>facilities.</w:t>
      </w:r>
      <w:r w:rsidR="00786CB1">
        <w:t xml:space="preserve"> </w:t>
      </w:r>
      <w:r w:rsidRPr="00182827">
        <w:t>Unpublished</w:t>
      </w:r>
      <w:r w:rsidR="00786CB1">
        <w:t xml:space="preserve"> </w:t>
      </w:r>
      <w:r w:rsidRPr="00182827">
        <w:t>report</w:t>
      </w:r>
      <w:r w:rsidR="00786CB1">
        <w:t xml:space="preserve"> </w:t>
      </w:r>
      <w:r w:rsidRPr="00182827">
        <w:t>submitted</w:t>
      </w:r>
      <w:r w:rsidR="00786CB1">
        <w:t xml:space="preserve"> </w:t>
      </w:r>
      <w:r w:rsidRPr="00182827">
        <w:t>to</w:t>
      </w:r>
      <w:r w:rsidR="00786CB1">
        <w:t xml:space="preserve"> </w:t>
      </w:r>
      <w:r w:rsidRPr="00182827">
        <w:t>First</w:t>
      </w:r>
      <w:r w:rsidR="00786CB1">
        <w:t xml:space="preserve"> </w:t>
      </w:r>
      <w:r w:rsidRPr="00182827">
        <w:t>Wind,</w:t>
      </w:r>
      <w:r w:rsidR="00786CB1">
        <w:t xml:space="preserve"> </w:t>
      </w:r>
      <w:r w:rsidRPr="00182827">
        <w:t>Portland,</w:t>
      </w:r>
      <w:r w:rsidR="00786CB1">
        <w:t xml:space="preserve"> </w:t>
      </w:r>
      <w:r w:rsidRPr="00182827">
        <w:t>ME</w:t>
      </w:r>
      <w:r w:rsidR="00786CB1">
        <w:t xml:space="preserve"> </w:t>
      </w:r>
      <w:r w:rsidRPr="00182827">
        <w:t>by</w:t>
      </w:r>
      <w:r w:rsidR="00786CB1">
        <w:t xml:space="preserve"> </w:t>
      </w:r>
      <w:r w:rsidRPr="00182827">
        <w:t>Bat</w:t>
      </w:r>
      <w:r w:rsidR="00786CB1">
        <w:t xml:space="preserve"> </w:t>
      </w:r>
      <w:r w:rsidRPr="00182827">
        <w:t>Conservation</w:t>
      </w:r>
      <w:r w:rsidR="00786CB1">
        <w:t xml:space="preserve"> </w:t>
      </w:r>
      <w:r w:rsidRPr="00182827">
        <w:t>International,</w:t>
      </w:r>
      <w:r w:rsidR="00786CB1">
        <w:t xml:space="preserve"> </w:t>
      </w:r>
      <w:r w:rsidRPr="00182827">
        <w:t>Austin,</w:t>
      </w:r>
      <w:r w:rsidR="00786CB1">
        <w:t xml:space="preserve"> </w:t>
      </w:r>
      <w:r w:rsidRPr="00182827">
        <w:t>TX.</w:t>
      </w:r>
    </w:p>
    <w:p w14:paraId="41EF7C83" w14:textId="06EB53A4" w:rsidR="0094414A" w:rsidRDefault="0094414A" w:rsidP="009E62D9">
      <w:pPr>
        <w:ind w:left="180" w:hanging="180"/>
      </w:pPr>
      <w:r>
        <w:t>Hein,</w:t>
      </w:r>
      <w:r w:rsidR="00786CB1">
        <w:t xml:space="preserve"> </w:t>
      </w:r>
      <w:r>
        <w:t>C.D.,</w:t>
      </w:r>
      <w:r w:rsidR="00786CB1">
        <w:t xml:space="preserve"> </w:t>
      </w:r>
      <w:r>
        <w:t>A.</w:t>
      </w:r>
      <w:r w:rsidR="00786CB1">
        <w:t xml:space="preserve"> </w:t>
      </w:r>
      <w:r>
        <w:t>Prichard,</w:t>
      </w:r>
      <w:r w:rsidR="00786CB1">
        <w:t xml:space="preserve"> </w:t>
      </w:r>
      <w:r>
        <w:t>T.</w:t>
      </w:r>
      <w:r w:rsidR="00786CB1">
        <w:t xml:space="preserve"> </w:t>
      </w:r>
      <w:r>
        <w:t>Mabee,</w:t>
      </w:r>
      <w:r w:rsidR="00786CB1">
        <w:t xml:space="preserve"> </w:t>
      </w:r>
      <w:r>
        <w:t>and</w:t>
      </w:r>
      <w:r w:rsidR="00786CB1">
        <w:t xml:space="preserve"> </w:t>
      </w:r>
      <w:r>
        <w:t>M.R.</w:t>
      </w:r>
      <w:r w:rsidR="00786CB1">
        <w:t xml:space="preserve"> </w:t>
      </w:r>
      <w:r>
        <w:t>Schirmacher.</w:t>
      </w:r>
      <w:r w:rsidR="00786CB1">
        <w:t xml:space="preserve"> </w:t>
      </w:r>
      <w:r>
        <w:t>2013.</w:t>
      </w:r>
      <w:r w:rsidR="00786CB1">
        <w:t xml:space="preserve"> </w:t>
      </w:r>
      <w:r>
        <w:t>Effectiveness</w:t>
      </w:r>
      <w:r w:rsidR="00786CB1">
        <w:t xml:space="preserve"> </w:t>
      </w:r>
      <w:r>
        <w:t>of</w:t>
      </w:r>
      <w:r w:rsidR="00786CB1">
        <w:t xml:space="preserve"> </w:t>
      </w:r>
      <w:r>
        <w:t>an</w:t>
      </w:r>
      <w:r w:rsidR="00786CB1">
        <w:t xml:space="preserve"> </w:t>
      </w:r>
      <w:r>
        <w:t>Operational</w:t>
      </w:r>
      <w:r w:rsidR="00786CB1">
        <w:t xml:space="preserve"> </w:t>
      </w:r>
      <w:r>
        <w:t>Mitigation</w:t>
      </w:r>
      <w:r w:rsidR="00786CB1">
        <w:t xml:space="preserve"> </w:t>
      </w:r>
      <w:r>
        <w:t>Experiment</w:t>
      </w:r>
      <w:r w:rsidR="00786CB1">
        <w:t xml:space="preserve"> </w:t>
      </w:r>
      <w:r>
        <w:t>to</w:t>
      </w:r>
      <w:r w:rsidR="00786CB1">
        <w:t xml:space="preserve"> </w:t>
      </w:r>
      <w:r>
        <w:t>Reduce</w:t>
      </w:r>
      <w:r w:rsidR="00786CB1">
        <w:t xml:space="preserve"> </w:t>
      </w:r>
      <w:r>
        <w:t>Bat</w:t>
      </w:r>
      <w:r w:rsidR="00786CB1">
        <w:t xml:space="preserve"> </w:t>
      </w:r>
      <w:r>
        <w:t>Fatalities</w:t>
      </w:r>
      <w:r w:rsidR="00786CB1">
        <w:t xml:space="preserve"> </w:t>
      </w:r>
      <w:r>
        <w:t>at</w:t>
      </w:r>
      <w:r w:rsidR="00786CB1">
        <w:t xml:space="preserve"> </w:t>
      </w:r>
      <w:r>
        <w:t>the</w:t>
      </w:r>
      <w:r w:rsidR="00786CB1">
        <w:t xml:space="preserve"> </w:t>
      </w:r>
      <w:r>
        <w:t>Pinnacle</w:t>
      </w:r>
      <w:r w:rsidR="00786CB1">
        <w:t xml:space="preserve"> </w:t>
      </w:r>
      <w:r>
        <w:t>Wind</w:t>
      </w:r>
      <w:r w:rsidR="00786CB1">
        <w:t xml:space="preserve"> </w:t>
      </w:r>
      <w:r>
        <w:t>Farm,</w:t>
      </w:r>
      <w:r w:rsidR="00786CB1">
        <w:t xml:space="preserve"> </w:t>
      </w:r>
      <w:r>
        <w:t>Mineral</w:t>
      </w:r>
      <w:r w:rsidR="00786CB1">
        <w:t xml:space="preserve"> </w:t>
      </w:r>
      <w:r>
        <w:t>County,</w:t>
      </w:r>
      <w:r w:rsidR="00786CB1">
        <w:t xml:space="preserve"> </w:t>
      </w:r>
      <w:r>
        <w:t>West</w:t>
      </w:r>
      <w:r w:rsidR="00786CB1">
        <w:t xml:space="preserve"> </w:t>
      </w:r>
      <w:r>
        <w:t>Virginia,</w:t>
      </w:r>
      <w:r w:rsidR="00786CB1">
        <w:t xml:space="preserve"> </w:t>
      </w:r>
      <w:r>
        <w:t>2012.</w:t>
      </w:r>
      <w:r w:rsidR="00786CB1">
        <w:t xml:space="preserve"> </w:t>
      </w:r>
      <w:r>
        <w:t>An</w:t>
      </w:r>
      <w:r w:rsidR="00786CB1">
        <w:t xml:space="preserve"> </w:t>
      </w:r>
      <w:r>
        <w:t>annual</w:t>
      </w:r>
      <w:r w:rsidR="00786CB1">
        <w:t xml:space="preserve"> </w:t>
      </w:r>
      <w:r>
        <w:t>report</w:t>
      </w:r>
      <w:r w:rsidR="00786CB1">
        <w:t xml:space="preserve"> </w:t>
      </w:r>
      <w:r>
        <w:t>submitted</w:t>
      </w:r>
      <w:r w:rsidR="00786CB1">
        <w:t xml:space="preserve"> </w:t>
      </w:r>
      <w:r>
        <w:t>to</w:t>
      </w:r>
      <w:r w:rsidR="00786CB1">
        <w:t xml:space="preserve"> </w:t>
      </w:r>
      <w:r>
        <w:t>Edison</w:t>
      </w:r>
      <w:r w:rsidR="00786CB1">
        <w:t xml:space="preserve"> </w:t>
      </w:r>
      <w:r>
        <w:t>Mission</w:t>
      </w:r>
      <w:r w:rsidR="00786CB1">
        <w:t xml:space="preserve"> </w:t>
      </w:r>
      <w:r>
        <w:t>Energy</w:t>
      </w:r>
      <w:r w:rsidR="00786CB1">
        <w:t xml:space="preserve"> </w:t>
      </w:r>
      <w:r>
        <w:t>and</w:t>
      </w:r>
      <w:r w:rsidR="00786CB1">
        <w:t xml:space="preserve"> </w:t>
      </w:r>
      <w:r>
        <w:t>the</w:t>
      </w:r>
      <w:r w:rsidR="00786CB1">
        <w:t xml:space="preserve"> </w:t>
      </w:r>
      <w:r>
        <w:t>Bats</w:t>
      </w:r>
      <w:r w:rsidR="00786CB1">
        <w:t xml:space="preserve"> </w:t>
      </w:r>
      <w:r>
        <w:t>and</w:t>
      </w:r>
      <w:r w:rsidR="00786CB1">
        <w:t xml:space="preserve"> </w:t>
      </w:r>
      <w:r>
        <w:t>Wind</w:t>
      </w:r>
      <w:r w:rsidR="00786CB1">
        <w:t xml:space="preserve"> </w:t>
      </w:r>
      <w:r>
        <w:t>Energy</w:t>
      </w:r>
      <w:r w:rsidR="00786CB1">
        <w:t xml:space="preserve"> </w:t>
      </w:r>
      <w:r>
        <w:t>Cooperative.</w:t>
      </w:r>
      <w:r w:rsidR="00786CB1">
        <w:t xml:space="preserve"> </w:t>
      </w:r>
      <w:r>
        <w:t>Bat</w:t>
      </w:r>
      <w:r w:rsidR="00786CB1">
        <w:t xml:space="preserve"> </w:t>
      </w:r>
      <w:r>
        <w:t>Conservation</w:t>
      </w:r>
      <w:r w:rsidR="00786CB1">
        <w:t xml:space="preserve"> </w:t>
      </w:r>
      <w:r>
        <w:t>International,</w:t>
      </w:r>
      <w:r w:rsidR="00786CB1">
        <w:t xml:space="preserve"> </w:t>
      </w:r>
      <w:r>
        <w:t>Austin,</w:t>
      </w:r>
      <w:r w:rsidR="00786CB1">
        <w:t xml:space="preserve"> </w:t>
      </w:r>
      <w:r>
        <w:t>TX,</w:t>
      </w:r>
      <w:r w:rsidR="00786CB1">
        <w:t xml:space="preserve"> </w:t>
      </w:r>
      <w:r>
        <w:t>USA.</w:t>
      </w:r>
    </w:p>
    <w:p w14:paraId="27732915" w14:textId="1A3704AD" w:rsidR="007D400F" w:rsidRPr="009E62D9" w:rsidRDefault="007D400F" w:rsidP="009E62D9">
      <w:pPr>
        <w:ind w:left="180" w:hanging="180"/>
      </w:pPr>
      <w:r w:rsidRPr="007D400F">
        <w:t>Hein,</w:t>
      </w:r>
      <w:r w:rsidR="00786CB1">
        <w:t xml:space="preserve"> </w:t>
      </w:r>
      <w:r w:rsidRPr="007D400F">
        <w:t>C.D.,</w:t>
      </w:r>
      <w:r w:rsidR="00786CB1">
        <w:t xml:space="preserve"> </w:t>
      </w:r>
      <w:r w:rsidRPr="007D400F">
        <w:t>A.</w:t>
      </w:r>
      <w:r w:rsidR="00786CB1">
        <w:t xml:space="preserve"> </w:t>
      </w:r>
      <w:r w:rsidRPr="007D400F">
        <w:t>Prichard,</w:t>
      </w:r>
      <w:r w:rsidR="00786CB1">
        <w:t xml:space="preserve"> </w:t>
      </w:r>
      <w:r w:rsidRPr="007D400F">
        <w:t>T.</w:t>
      </w:r>
      <w:r w:rsidR="00786CB1">
        <w:t xml:space="preserve"> </w:t>
      </w:r>
      <w:r w:rsidRPr="007D400F">
        <w:t>Mabee,</w:t>
      </w:r>
      <w:r w:rsidR="00786CB1">
        <w:t xml:space="preserve"> </w:t>
      </w:r>
      <w:r w:rsidRPr="007D400F">
        <w:t>and</w:t>
      </w:r>
      <w:r w:rsidR="00786CB1">
        <w:t xml:space="preserve"> </w:t>
      </w:r>
      <w:r w:rsidRPr="007D400F">
        <w:t>M.R.</w:t>
      </w:r>
      <w:r w:rsidR="00786CB1">
        <w:t xml:space="preserve"> </w:t>
      </w:r>
      <w:r w:rsidRPr="007D400F">
        <w:t>Schirmacher.</w:t>
      </w:r>
      <w:r w:rsidR="00786CB1">
        <w:t xml:space="preserve"> </w:t>
      </w:r>
      <w:r w:rsidRPr="007D400F">
        <w:t>2014.</w:t>
      </w:r>
      <w:r w:rsidR="00786CB1">
        <w:t xml:space="preserve"> </w:t>
      </w:r>
      <w:r w:rsidRPr="007D400F">
        <w:t>Efficacy</w:t>
      </w:r>
      <w:r w:rsidR="00786CB1">
        <w:t xml:space="preserve"> </w:t>
      </w:r>
      <w:r w:rsidRPr="007D400F">
        <w:t>of</w:t>
      </w:r>
      <w:r w:rsidR="00786CB1">
        <w:t xml:space="preserve"> </w:t>
      </w:r>
      <w:r w:rsidRPr="007D400F">
        <w:t>an</w:t>
      </w:r>
      <w:r w:rsidR="00786CB1">
        <w:t xml:space="preserve"> </w:t>
      </w:r>
      <w:r w:rsidRPr="007D400F">
        <w:t>operational</w:t>
      </w:r>
      <w:r w:rsidR="00786CB1">
        <w:t xml:space="preserve"> </w:t>
      </w:r>
      <w:r w:rsidRPr="007D400F">
        <w:t>minimization</w:t>
      </w:r>
      <w:r w:rsidR="00786CB1">
        <w:t xml:space="preserve"> </w:t>
      </w:r>
      <w:r w:rsidRPr="007D400F">
        <w:t>experiment</w:t>
      </w:r>
      <w:r w:rsidR="00786CB1">
        <w:t xml:space="preserve"> </w:t>
      </w:r>
      <w:r w:rsidRPr="007D400F">
        <w:t>to</w:t>
      </w:r>
      <w:r w:rsidR="00786CB1">
        <w:t xml:space="preserve"> </w:t>
      </w:r>
      <w:r w:rsidRPr="007D400F">
        <w:t>reduce</w:t>
      </w:r>
      <w:r w:rsidR="00786CB1">
        <w:t xml:space="preserve"> </w:t>
      </w:r>
      <w:r w:rsidRPr="007D400F">
        <w:t>bat</w:t>
      </w:r>
      <w:r w:rsidR="00786CB1">
        <w:t xml:space="preserve"> </w:t>
      </w:r>
      <w:r w:rsidRPr="007D400F">
        <w:t>fatalities</w:t>
      </w:r>
      <w:r w:rsidR="00786CB1">
        <w:t xml:space="preserve"> </w:t>
      </w:r>
      <w:r w:rsidRPr="007D400F">
        <w:t>at</w:t>
      </w:r>
      <w:r w:rsidR="00786CB1">
        <w:t xml:space="preserve"> </w:t>
      </w:r>
      <w:r w:rsidRPr="007D400F">
        <w:t>the</w:t>
      </w:r>
      <w:r w:rsidR="00786CB1">
        <w:t xml:space="preserve"> </w:t>
      </w:r>
      <w:r w:rsidRPr="007D400F">
        <w:t>Pinnacle</w:t>
      </w:r>
      <w:r w:rsidR="00786CB1">
        <w:t xml:space="preserve"> </w:t>
      </w:r>
      <w:r w:rsidRPr="007D400F">
        <w:t>Wind</w:t>
      </w:r>
      <w:r w:rsidR="00786CB1">
        <w:t xml:space="preserve"> </w:t>
      </w:r>
      <w:r w:rsidRPr="007D400F">
        <w:t>Farm,</w:t>
      </w:r>
      <w:r w:rsidR="00786CB1">
        <w:t xml:space="preserve"> </w:t>
      </w:r>
      <w:r w:rsidRPr="007D400F">
        <w:t>Mineral</w:t>
      </w:r>
      <w:r w:rsidR="00786CB1">
        <w:t xml:space="preserve"> </w:t>
      </w:r>
      <w:r w:rsidRPr="007D400F">
        <w:t>County,</w:t>
      </w:r>
      <w:r w:rsidR="00786CB1">
        <w:t xml:space="preserve"> </w:t>
      </w:r>
      <w:r w:rsidRPr="007D400F">
        <w:t>West</w:t>
      </w:r>
      <w:r w:rsidR="00786CB1">
        <w:t xml:space="preserve"> </w:t>
      </w:r>
      <w:r w:rsidRPr="007D400F">
        <w:t>Virginia,</w:t>
      </w:r>
      <w:r w:rsidR="00786CB1">
        <w:t xml:space="preserve"> </w:t>
      </w:r>
      <w:r w:rsidRPr="007D400F">
        <w:t>2013.</w:t>
      </w:r>
      <w:r w:rsidR="00786CB1">
        <w:t xml:space="preserve"> </w:t>
      </w:r>
      <w:r w:rsidRPr="007D400F">
        <w:t>An</w:t>
      </w:r>
      <w:r w:rsidR="00786CB1">
        <w:t xml:space="preserve"> </w:t>
      </w:r>
      <w:r w:rsidRPr="007D400F">
        <w:t>annual</w:t>
      </w:r>
      <w:r w:rsidR="00786CB1">
        <w:t xml:space="preserve"> </w:t>
      </w:r>
      <w:r w:rsidRPr="007D400F">
        <w:t>report</w:t>
      </w:r>
      <w:r w:rsidR="00786CB1">
        <w:t xml:space="preserve"> </w:t>
      </w:r>
      <w:r w:rsidRPr="007D400F">
        <w:t>submitted</w:t>
      </w:r>
      <w:r w:rsidR="00786CB1">
        <w:t xml:space="preserve"> </w:t>
      </w:r>
      <w:r w:rsidRPr="007D400F">
        <w:t>to</w:t>
      </w:r>
      <w:r w:rsidR="00786CB1">
        <w:t xml:space="preserve"> </w:t>
      </w:r>
      <w:r w:rsidRPr="007D400F">
        <w:t>Edison</w:t>
      </w:r>
      <w:r w:rsidR="00786CB1">
        <w:t xml:space="preserve"> </w:t>
      </w:r>
      <w:r w:rsidRPr="007D400F">
        <w:t>Mission</w:t>
      </w:r>
      <w:r w:rsidR="00786CB1">
        <w:t xml:space="preserve"> </w:t>
      </w:r>
      <w:r w:rsidRPr="007D400F">
        <w:t>Energy</w:t>
      </w:r>
      <w:r w:rsidR="00786CB1">
        <w:t xml:space="preserve"> </w:t>
      </w:r>
      <w:r w:rsidRPr="007D400F">
        <w:t>and</w:t>
      </w:r>
      <w:r w:rsidR="00786CB1">
        <w:t xml:space="preserve"> </w:t>
      </w:r>
      <w:r w:rsidRPr="007D400F">
        <w:t>the</w:t>
      </w:r>
      <w:r w:rsidR="00786CB1">
        <w:t xml:space="preserve"> </w:t>
      </w:r>
      <w:r w:rsidRPr="007D400F">
        <w:t>Bats</w:t>
      </w:r>
      <w:r w:rsidR="00786CB1">
        <w:t xml:space="preserve"> </w:t>
      </w:r>
      <w:r w:rsidRPr="007D400F">
        <w:t>and</w:t>
      </w:r>
      <w:r w:rsidR="00786CB1">
        <w:t xml:space="preserve"> </w:t>
      </w:r>
      <w:r w:rsidRPr="007D400F">
        <w:t>Wind</w:t>
      </w:r>
      <w:r w:rsidR="00786CB1">
        <w:t xml:space="preserve"> </w:t>
      </w:r>
      <w:r w:rsidRPr="007D400F">
        <w:t>Energy</w:t>
      </w:r>
      <w:r w:rsidR="00786CB1">
        <w:t xml:space="preserve"> </w:t>
      </w:r>
      <w:r w:rsidRPr="007D400F">
        <w:t>Cooperative.</w:t>
      </w:r>
      <w:r w:rsidR="00786CB1">
        <w:t xml:space="preserve"> </w:t>
      </w:r>
      <w:r w:rsidRPr="007D400F">
        <w:t>Bat</w:t>
      </w:r>
      <w:r w:rsidR="00786CB1">
        <w:t xml:space="preserve"> </w:t>
      </w:r>
      <w:r w:rsidRPr="007D400F">
        <w:t>Conservation</w:t>
      </w:r>
      <w:r w:rsidR="00786CB1">
        <w:t xml:space="preserve"> </w:t>
      </w:r>
      <w:r w:rsidRPr="007D400F">
        <w:t>International.</w:t>
      </w:r>
      <w:r w:rsidR="00786CB1">
        <w:t xml:space="preserve"> </w:t>
      </w:r>
      <w:r w:rsidRPr="007D400F">
        <w:t>Austin,</w:t>
      </w:r>
      <w:r w:rsidR="00786CB1">
        <w:t xml:space="preserve"> </w:t>
      </w:r>
      <w:r w:rsidRPr="007D400F">
        <w:t>Texas,</w:t>
      </w:r>
      <w:r w:rsidR="00786CB1">
        <w:t xml:space="preserve"> </w:t>
      </w:r>
      <w:r w:rsidRPr="007D400F">
        <w:t>USA.</w:t>
      </w:r>
    </w:p>
    <w:p w14:paraId="5098721C" w14:textId="518FE1D3" w:rsidR="00171426" w:rsidRDefault="00171426" w:rsidP="00171426">
      <w:pPr>
        <w:ind w:left="180" w:hanging="180"/>
      </w:pPr>
      <w:r>
        <w:t>Horn,</w:t>
      </w:r>
      <w:r w:rsidR="00786CB1">
        <w:t xml:space="preserve"> </w:t>
      </w:r>
      <w:r>
        <w:t>J.W.,</w:t>
      </w:r>
      <w:r w:rsidR="00786CB1">
        <w:t xml:space="preserve"> </w:t>
      </w:r>
      <w:r>
        <w:t>E.B.</w:t>
      </w:r>
      <w:r w:rsidR="00786CB1">
        <w:t xml:space="preserve"> </w:t>
      </w:r>
      <w:r>
        <w:t>Arnett,</w:t>
      </w:r>
      <w:r w:rsidR="00786CB1">
        <w:t xml:space="preserve"> </w:t>
      </w:r>
      <w:r>
        <w:t>M.</w:t>
      </w:r>
      <w:r w:rsidR="00786CB1">
        <w:t xml:space="preserve"> </w:t>
      </w:r>
      <w:r>
        <w:t>Jensen,</w:t>
      </w:r>
      <w:r w:rsidR="00786CB1">
        <w:t xml:space="preserve"> </w:t>
      </w:r>
      <w:r>
        <w:t>and</w:t>
      </w:r>
      <w:r w:rsidR="00786CB1">
        <w:t xml:space="preserve"> </w:t>
      </w:r>
      <w:r>
        <w:t>T.H.</w:t>
      </w:r>
      <w:r w:rsidR="00786CB1">
        <w:t xml:space="preserve"> </w:t>
      </w:r>
      <w:r>
        <w:t>Kunz.</w:t>
      </w:r>
      <w:r w:rsidR="00786CB1">
        <w:t xml:space="preserve"> </w:t>
      </w:r>
      <w:r>
        <w:t>2008.</w:t>
      </w:r>
      <w:r w:rsidR="00786CB1">
        <w:t xml:space="preserve"> </w:t>
      </w:r>
      <w:r>
        <w:t>Testing</w:t>
      </w:r>
      <w:r w:rsidR="00786CB1">
        <w:t xml:space="preserve"> </w:t>
      </w:r>
      <w:r>
        <w:t>the</w:t>
      </w:r>
      <w:r w:rsidR="00786CB1">
        <w:t xml:space="preserve"> </w:t>
      </w:r>
      <w:r>
        <w:t>Effectiveness</w:t>
      </w:r>
      <w:r w:rsidR="00786CB1">
        <w:t xml:space="preserve"> </w:t>
      </w:r>
      <w:r>
        <w:t>of</w:t>
      </w:r>
      <w:r w:rsidR="00786CB1">
        <w:t xml:space="preserve"> </w:t>
      </w:r>
      <w:r>
        <w:t>an</w:t>
      </w:r>
      <w:r w:rsidR="00786CB1">
        <w:t xml:space="preserve"> </w:t>
      </w:r>
      <w:r>
        <w:t>Experimental</w:t>
      </w:r>
      <w:r w:rsidR="00786CB1">
        <w:t xml:space="preserve"> </w:t>
      </w:r>
      <w:r>
        <w:t>Acoustic</w:t>
      </w:r>
      <w:r w:rsidR="00786CB1">
        <w:t xml:space="preserve"> </w:t>
      </w:r>
      <w:r>
        <w:t>Bat</w:t>
      </w:r>
      <w:r w:rsidR="00786CB1">
        <w:t xml:space="preserve"> </w:t>
      </w:r>
      <w:r>
        <w:t>Deterrent</w:t>
      </w:r>
      <w:r w:rsidR="00786CB1">
        <w:t xml:space="preserve"> </w:t>
      </w:r>
      <w:r>
        <w:t>at</w:t>
      </w:r>
      <w:r w:rsidR="00786CB1">
        <w:t xml:space="preserve"> </w:t>
      </w:r>
      <w:r>
        <w:t>the</w:t>
      </w:r>
      <w:r w:rsidR="00786CB1">
        <w:t xml:space="preserve"> </w:t>
      </w:r>
      <w:r>
        <w:t>Maple</w:t>
      </w:r>
      <w:r w:rsidR="00786CB1">
        <w:t xml:space="preserve"> </w:t>
      </w:r>
      <w:r>
        <w:t>Ridge</w:t>
      </w:r>
      <w:r w:rsidR="00786CB1">
        <w:t xml:space="preserve"> </w:t>
      </w:r>
      <w:r>
        <w:t>Wind</w:t>
      </w:r>
      <w:r w:rsidR="00786CB1">
        <w:t xml:space="preserve"> </w:t>
      </w:r>
      <w:r>
        <w:t>Farm.</w:t>
      </w:r>
      <w:r w:rsidR="00786CB1">
        <w:t xml:space="preserve"> </w:t>
      </w:r>
      <w:r>
        <w:t>A</w:t>
      </w:r>
      <w:r w:rsidR="00786CB1">
        <w:t xml:space="preserve"> </w:t>
      </w:r>
      <w:r>
        <w:t>report</w:t>
      </w:r>
      <w:r w:rsidR="00786CB1">
        <w:t xml:space="preserve"> </w:t>
      </w:r>
      <w:r>
        <w:t>submitted</w:t>
      </w:r>
      <w:r w:rsidR="00786CB1">
        <w:t xml:space="preserve"> </w:t>
      </w:r>
      <w:r>
        <w:t>to</w:t>
      </w:r>
      <w:r w:rsidR="00786CB1">
        <w:t xml:space="preserve"> </w:t>
      </w:r>
      <w:r>
        <w:t>the</w:t>
      </w:r>
      <w:r w:rsidR="00786CB1">
        <w:t xml:space="preserve"> </w:t>
      </w:r>
      <w:r>
        <w:t>Bats</w:t>
      </w:r>
      <w:r w:rsidR="00786CB1">
        <w:t xml:space="preserve"> </w:t>
      </w:r>
      <w:r>
        <w:t>and</w:t>
      </w:r>
      <w:r w:rsidR="00786CB1">
        <w:t xml:space="preserve"> </w:t>
      </w:r>
      <w:r>
        <w:t>Wind</w:t>
      </w:r>
      <w:r w:rsidR="00786CB1">
        <w:t xml:space="preserve"> </w:t>
      </w:r>
      <w:r>
        <w:t>Energy</w:t>
      </w:r>
      <w:r w:rsidR="00786CB1">
        <w:t xml:space="preserve"> </w:t>
      </w:r>
      <w:r>
        <w:t>Cooperative</w:t>
      </w:r>
      <w:r w:rsidR="00786CB1">
        <w:t xml:space="preserve"> </w:t>
      </w:r>
      <w:r>
        <w:t>and</w:t>
      </w:r>
      <w:r w:rsidR="00786CB1">
        <w:t xml:space="preserve"> </w:t>
      </w:r>
      <w:r>
        <w:t>Bat</w:t>
      </w:r>
      <w:r w:rsidR="00786CB1">
        <w:t xml:space="preserve"> </w:t>
      </w:r>
      <w:r>
        <w:t>Conservation</w:t>
      </w:r>
      <w:r w:rsidR="00786CB1">
        <w:t xml:space="preserve"> </w:t>
      </w:r>
      <w:r>
        <w:t>International.</w:t>
      </w:r>
      <w:r w:rsidR="00786CB1">
        <w:t xml:space="preserve"> </w:t>
      </w:r>
      <w:r>
        <w:t>Bat</w:t>
      </w:r>
      <w:r w:rsidR="00786CB1">
        <w:t xml:space="preserve"> </w:t>
      </w:r>
      <w:r>
        <w:t>Conservation</w:t>
      </w:r>
      <w:r w:rsidR="00786CB1">
        <w:t xml:space="preserve"> </w:t>
      </w:r>
      <w:r>
        <w:t>International.</w:t>
      </w:r>
      <w:r w:rsidR="00786CB1">
        <w:t xml:space="preserve"> </w:t>
      </w:r>
      <w:r>
        <w:t>Austin,</w:t>
      </w:r>
      <w:r w:rsidR="00786CB1">
        <w:t xml:space="preserve"> </w:t>
      </w:r>
      <w:r>
        <w:t>Texas,</w:t>
      </w:r>
      <w:r w:rsidR="00786CB1">
        <w:t xml:space="preserve"> </w:t>
      </w:r>
      <w:r>
        <w:t>USA.</w:t>
      </w:r>
      <w:r w:rsidR="00786CB1">
        <w:t xml:space="preserve"> </w:t>
      </w:r>
    </w:p>
    <w:p w14:paraId="2A71151B" w14:textId="3EDE93FD" w:rsidR="001A3512" w:rsidRDefault="001A3512" w:rsidP="00171426">
      <w:pPr>
        <w:ind w:left="180" w:hanging="180"/>
      </w:pPr>
      <w:r>
        <w:t xml:space="preserve">Horn, J.W. E.B. Arnett, and T.H. Kunz. 2011. </w:t>
      </w:r>
      <w:r w:rsidRPr="001A3512">
        <w:t>Behavioral Responses of Bats to Operating Wind Turbine</w:t>
      </w:r>
      <w:r>
        <w:t>. Journal of Wildlife Management. 72(1):123-132</w:t>
      </w:r>
    </w:p>
    <w:p w14:paraId="035E7B56" w14:textId="46D48D3B" w:rsidR="00E25B64" w:rsidRDefault="00E25B64" w:rsidP="00F70E7E">
      <w:pPr>
        <w:ind w:left="180" w:hanging="180"/>
        <w:rPr>
          <w:bCs/>
          <w:szCs w:val="28"/>
        </w:rPr>
      </w:pPr>
      <w:r>
        <w:t>H.T.</w:t>
      </w:r>
      <w:r w:rsidR="00786CB1">
        <w:t xml:space="preserve"> </w:t>
      </w:r>
      <w:r>
        <w:t>Harvey</w:t>
      </w:r>
      <w:r w:rsidR="00786CB1">
        <w:t xml:space="preserve"> </w:t>
      </w:r>
      <w:r>
        <w:t>and</w:t>
      </w:r>
      <w:r w:rsidR="00786CB1">
        <w:t xml:space="preserve"> </w:t>
      </w:r>
      <w:r>
        <w:t>Associates.</w:t>
      </w:r>
      <w:r w:rsidR="00786CB1">
        <w:t xml:space="preserve"> </w:t>
      </w:r>
      <w:r>
        <w:t>2014.</w:t>
      </w:r>
      <w:r w:rsidR="00786CB1">
        <w:t xml:space="preserve"> </w:t>
      </w:r>
      <w:r w:rsidRPr="00E25B64">
        <w:rPr>
          <w:bCs/>
          <w:szCs w:val="28"/>
        </w:rPr>
        <w:t>Best</w:t>
      </w:r>
      <w:r w:rsidR="00786CB1">
        <w:rPr>
          <w:bCs/>
          <w:szCs w:val="28"/>
        </w:rPr>
        <w:t xml:space="preserve"> </w:t>
      </w:r>
      <w:r w:rsidRPr="00E25B64">
        <w:rPr>
          <w:bCs/>
          <w:szCs w:val="28"/>
        </w:rPr>
        <w:t>Management</w:t>
      </w:r>
      <w:r w:rsidR="00786CB1">
        <w:rPr>
          <w:bCs/>
          <w:szCs w:val="28"/>
        </w:rPr>
        <w:t xml:space="preserve"> </w:t>
      </w:r>
      <w:r w:rsidRPr="00E25B64">
        <w:rPr>
          <w:bCs/>
          <w:szCs w:val="28"/>
        </w:rPr>
        <w:t>Practices</w:t>
      </w:r>
      <w:r w:rsidR="00786CB1">
        <w:rPr>
          <w:bCs/>
          <w:szCs w:val="28"/>
        </w:rPr>
        <w:t xml:space="preserve"> </w:t>
      </w:r>
      <w:r w:rsidRPr="00E25B64">
        <w:rPr>
          <w:bCs/>
          <w:szCs w:val="28"/>
        </w:rPr>
        <w:t>and</w:t>
      </w:r>
      <w:r w:rsidR="00786CB1">
        <w:rPr>
          <w:bCs/>
          <w:szCs w:val="28"/>
        </w:rPr>
        <w:t xml:space="preserve"> </w:t>
      </w:r>
      <w:r w:rsidRPr="00E25B64">
        <w:rPr>
          <w:bCs/>
          <w:szCs w:val="28"/>
        </w:rPr>
        <w:t>Flow</w:t>
      </w:r>
      <w:r w:rsidR="00786CB1">
        <w:rPr>
          <w:bCs/>
          <w:szCs w:val="28"/>
        </w:rPr>
        <w:t xml:space="preserve"> </w:t>
      </w:r>
      <w:r w:rsidRPr="00E25B64">
        <w:rPr>
          <w:bCs/>
          <w:szCs w:val="28"/>
        </w:rPr>
        <w:t>Charts</w:t>
      </w:r>
      <w:r w:rsidR="00786CB1">
        <w:rPr>
          <w:bCs/>
          <w:szCs w:val="28"/>
        </w:rPr>
        <w:t xml:space="preserve"> </w:t>
      </w:r>
      <w:r w:rsidRPr="00E25B64">
        <w:rPr>
          <w:bCs/>
          <w:szCs w:val="28"/>
        </w:rPr>
        <w:t>to</w:t>
      </w:r>
      <w:r w:rsidR="00786CB1">
        <w:rPr>
          <w:bCs/>
          <w:szCs w:val="28"/>
        </w:rPr>
        <w:t xml:space="preserve"> </w:t>
      </w:r>
      <w:r w:rsidRPr="00E25B64">
        <w:rPr>
          <w:bCs/>
          <w:szCs w:val="28"/>
        </w:rPr>
        <w:t>Avoid</w:t>
      </w:r>
      <w:r w:rsidR="00786CB1">
        <w:rPr>
          <w:bCs/>
          <w:szCs w:val="28"/>
        </w:rPr>
        <w:t xml:space="preserve"> </w:t>
      </w:r>
      <w:r w:rsidRPr="00E25B64">
        <w:rPr>
          <w:bCs/>
          <w:szCs w:val="28"/>
        </w:rPr>
        <w:t>Take</w:t>
      </w:r>
      <w:r w:rsidR="00786CB1">
        <w:rPr>
          <w:bCs/>
          <w:szCs w:val="28"/>
        </w:rPr>
        <w:t xml:space="preserve"> </w:t>
      </w:r>
      <w:r w:rsidRPr="00E25B64">
        <w:rPr>
          <w:bCs/>
          <w:szCs w:val="28"/>
        </w:rPr>
        <w:t>of</w:t>
      </w:r>
      <w:r w:rsidR="00786CB1">
        <w:rPr>
          <w:bCs/>
          <w:szCs w:val="28"/>
        </w:rPr>
        <w:t xml:space="preserve"> </w:t>
      </w:r>
      <w:r w:rsidRPr="00E25B64">
        <w:rPr>
          <w:bCs/>
          <w:szCs w:val="28"/>
        </w:rPr>
        <w:t>the</w:t>
      </w:r>
      <w:r w:rsidR="00786CB1">
        <w:rPr>
          <w:bCs/>
          <w:szCs w:val="28"/>
        </w:rPr>
        <w:t xml:space="preserve"> </w:t>
      </w:r>
      <w:r w:rsidRPr="00E25B64">
        <w:rPr>
          <w:bCs/>
          <w:szCs w:val="28"/>
        </w:rPr>
        <w:t>Hawaiian</w:t>
      </w:r>
      <w:r w:rsidR="00786CB1">
        <w:rPr>
          <w:bCs/>
          <w:szCs w:val="28"/>
        </w:rPr>
        <w:t xml:space="preserve"> </w:t>
      </w:r>
      <w:r w:rsidRPr="00E25B64">
        <w:rPr>
          <w:bCs/>
          <w:szCs w:val="28"/>
        </w:rPr>
        <w:t>Hoary</w:t>
      </w:r>
      <w:r w:rsidR="00786CB1">
        <w:rPr>
          <w:bCs/>
          <w:szCs w:val="28"/>
        </w:rPr>
        <w:t xml:space="preserve"> </w:t>
      </w:r>
      <w:r w:rsidRPr="00E25B64">
        <w:rPr>
          <w:bCs/>
          <w:szCs w:val="28"/>
        </w:rPr>
        <w:t>Bat</w:t>
      </w:r>
      <w:r w:rsidR="00786CB1">
        <w:rPr>
          <w:bCs/>
          <w:szCs w:val="28"/>
        </w:rPr>
        <w:t xml:space="preserve"> </w:t>
      </w:r>
      <w:r w:rsidRPr="00E25B64">
        <w:rPr>
          <w:bCs/>
          <w:szCs w:val="28"/>
        </w:rPr>
        <w:t>during</w:t>
      </w:r>
      <w:r w:rsidR="00786CB1">
        <w:rPr>
          <w:bCs/>
          <w:szCs w:val="28"/>
        </w:rPr>
        <w:t xml:space="preserve"> </w:t>
      </w:r>
      <w:r w:rsidRPr="00E25B64">
        <w:rPr>
          <w:bCs/>
          <w:szCs w:val="28"/>
        </w:rPr>
        <w:t>non-native</w:t>
      </w:r>
      <w:r w:rsidR="00786CB1">
        <w:rPr>
          <w:bCs/>
          <w:szCs w:val="28"/>
        </w:rPr>
        <w:t xml:space="preserve"> </w:t>
      </w:r>
      <w:r w:rsidRPr="00E25B64">
        <w:rPr>
          <w:bCs/>
          <w:szCs w:val="28"/>
        </w:rPr>
        <w:t>Commercial</w:t>
      </w:r>
      <w:r w:rsidR="00786CB1">
        <w:rPr>
          <w:bCs/>
          <w:szCs w:val="28"/>
        </w:rPr>
        <w:t xml:space="preserve"> </w:t>
      </w:r>
      <w:r w:rsidRPr="00E25B64">
        <w:rPr>
          <w:bCs/>
          <w:szCs w:val="28"/>
        </w:rPr>
        <w:t>Timber</w:t>
      </w:r>
      <w:r w:rsidR="00786CB1">
        <w:rPr>
          <w:bCs/>
          <w:szCs w:val="28"/>
        </w:rPr>
        <w:t xml:space="preserve"> </w:t>
      </w:r>
      <w:r w:rsidRPr="00E25B64">
        <w:rPr>
          <w:bCs/>
          <w:szCs w:val="28"/>
        </w:rPr>
        <w:t>Harvest</w:t>
      </w:r>
      <w:r w:rsidR="00786CB1">
        <w:rPr>
          <w:bCs/>
          <w:szCs w:val="28"/>
        </w:rPr>
        <w:t xml:space="preserve"> </w:t>
      </w:r>
      <w:r w:rsidRPr="00E25B64">
        <w:rPr>
          <w:bCs/>
          <w:szCs w:val="28"/>
        </w:rPr>
        <w:t>Operations</w:t>
      </w:r>
      <w:r w:rsidR="00601515">
        <w:rPr>
          <w:bCs/>
          <w:szCs w:val="28"/>
        </w:rPr>
        <w:t>.</w:t>
      </w:r>
      <w:r w:rsidR="00786CB1">
        <w:rPr>
          <w:bCs/>
          <w:szCs w:val="28"/>
        </w:rPr>
        <w:t xml:space="preserve"> </w:t>
      </w:r>
      <w:r w:rsidRPr="00E25B64">
        <w:rPr>
          <w:bCs/>
          <w:szCs w:val="28"/>
        </w:rPr>
        <w:t>Final</w:t>
      </w:r>
      <w:r w:rsidR="00786CB1">
        <w:rPr>
          <w:bCs/>
          <w:szCs w:val="28"/>
        </w:rPr>
        <w:t xml:space="preserve"> </w:t>
      </w:r>
      <w:r w:rsidRPr="00E25B64">
        <w:rPr>
          <w:bCs/>
          <w:szCs w:val="28"/>
        </w:rPr>
        <w:t>Report</w:t>
      </w:r>
      <w:r w:rsidR="00786CB1">
        <w:rPr>
          <w:bCs/>
          <w:szCs w:val="28"/>
        </w:rPr>
        <w:t xml:space="preserve"> </w:t>
      </w:r>
      <w:r w:rsidR="00601515">
        <w:rPr>
          <w:bCs/>
          <w:szCs w:val="28"/>
        </w:rPr>
        <w:t>19</w:t>
      </w:r>
      <w:r w:rsidR="00786CB1">
        <w:rPr>
          <w:bCs/>
          <w:szCs w:val="28"/>
        </w:rPr>
        <w:t xml:space="preserve"> </w:t>
      </w:r>
      <w:r w:rsidR="00601515">
        <w:rPr>
          <w:bCs/>
          <w:szCs w:val="28"/>
        </w:rPr>
        <w:t>September</w:t>
      </w:r>
      <w:r w:rsidR="00786CB1">
        <w:rPr>
          <w:bCs/>
          <w:szCs w:val="28"/>
        </w:rPr>
        <w:t xml:space="preserve"> </w:t>
      </w:r>
      <w:r w:rsidR="00601515">
        <w:rPr>
          <w:bCs/>
          <w:szCs w:val="28"/>
        </w:rPr>
        <w:t>2014.</w:t>
      </w:r>
    </w:p>
    <w:p w14:paraId="520D775D" w14:textId="671C3F27" w:rsidR="00B23934" w:rsidRDefault="00B23934" w:rsidP="00F70E7E">
      <w:pPr>
        <w:ind w:left="180" w:hanging="180"/>
        <w:rPr>
          <w:bCs/>
          <w:szCs w:val="28"/>
        </w:rPr>
      </w:pPr>
      <w:r>
        <w:rPr>
          <w:bCs/>
          <w:szCs w:val="28"/>
        </w:rPr>
        <w:t>H.T.</w:t>
      </w:r>
      <w:r w:rsidR="00786CB1">
        <w:rPr>
          <w:bCs/>
          <w:szCs w:val="28"/>
        </w:rPr>
        <w:t xml:space="preserve"> </w:t>
      </w:r>
      <w:r>
        <w:rPr>
          <w:bCs/>
          <w:szCs w:val="28"/>
        </w:rPr>
        <w:t>Harvey</w:t>
      </w:r>
      <w:r w:rsidR="00786CB1">
        <w:rPr>
          <w:bCs/>
          <w:szCs w:val="28"/>
        </w:rPr>
        <w:t xml:space="preserve"> </w:t>
      </w:r>
      <w:r>
        <w:rPr>
          <w:bCs/>
          <w:szCs w:val="28"/>
        </w:rPr>
        <w:t>and</w:t>
      </w:r>
      <w:r w:rsidR="00786CB1">
        <w:rPr>
          <w:bCs/>
          <w:szCs w:val="28"/>
        </w:rPr>
        <w:t xml:space="preserve"> </w:t>
      </w:r>
      <w:r>
        <w:rPr>
          <w:bCs/>
          <w:szCs w:val="28"/>
        </w:rPr>
        <w:t>Associates.</w:t>
      </w:r>
      <w:r w:rsidR="00786CB1">
        <w:rPr>
          <w:bCs/>
          <w:szCs w:val="28"/>
        </w:rPr>
        <w:t xml:space="preserve"> </w:t>
      </w:r>
      <w:r>
        <w:rPr>
          <w:bCs/>
          <w:szCs w:val="28"/>
        </w:rPr>
        <w:t>January</w:t>
      </w:r>
      <w:r w:rsidR="00786CB1">
        <w:rPr>
          <w:bCs/>
          <w:szCs w:val="28"/>
        </w:rPr>
        <w:t xml:space="preserve"> </w:t>
      </w:r>
      <w:r>
        <w:rPr>
          <w:bCs/>
          <w:szCs w:val="28"/>
        </w:rPr>
        <w:t>24,</w:t>
      </w:r>
      <w:r w:rsidR="00786CB1">
        <w:rPr>
          <w:bCs/>
          <w:szCs w:val="28"/>
        </w:rPr>
        <w:t xml:space="preserve"> </w:t>
      </w:r>
      <w:r>
        <w:rPr>
          <w:bCs/>
          <w:szCs w:val="28"/>
        </w:rPr>
        <w:t>2019.</w:t>
      </w:r>
      <w:r w:rsidR="00786CB1">
        <w:rPr>
          <w:bCs/>
          <w:szCs w:val="28"/>
        </w:rPr>
        <w:t xml:space="preserve"> </w:t>
      </w:r>
      <w:r>
        <w:rPr>
          <w:bCs/>
          <w:szCs w:val="28"/>
        </w:rPr>
        <w:t>Ecological</w:t>
      </w:r>
      <w:r w:rsidR="00786CB1">
        <w:rPr>
          <w:bCs/>
          <w:szCs w:val="28"/>
        </w:rPr>
        <w:t xml:space="preserve"> </w:t>
      </w:r>
      <w:r>
        <w:rPr>
          <w:bCs/>
          <w:szCs w:val="28"/>
        </w:rPr>
        <w:t>Studies</w:t>
      </w:r>
      <w:r w:rsidR="00786CB1">
        <w:rPr>
          <w:bCs/>
          <w:szCs w:val="28"/>
        </w:rPr>
        <w:t xml:space="preserve"> </w:t>
      </w:r>
      <w:r>
        <w:rPr>
          <w:bCs/>
          <w:szCs w:val="28"/>
        </w:rPr>
        <w:t>of</w:t>
      </w:r>
      <w:r w:rsidR="00786CB1">
        <w:rPr>
          <w:bCs/>
          <w:szCs w:val="28"/>
        </w:rPr>
        <w:t xml:space="preserve"> </w:t>
      </w:r>
      <w:r>
        <w:rPr>
          <w:bCs/>
          <w:szCs w:val="28"/>
        </w:rPr>
        <w:t>the</w:t>
      </w:r>
      <w:r w:rsidR="00786CB1">
        <w:rPr>
          <w:bCs/>
          <w:szCs w:val="28"/>
        </w:rPr>
        <w:t xml:space="preserve"> </w:t>
      </w:r>
      <w:r>
        <w:rPr>
          <w:bCs/>
          <w:szCs w:val="28"/>
        </w:rPr>
        <w:t>Hawaiian</w:t>
      </w:r>
      <w:r w:rsidR="00786CB1">
        <w:rPr>
          <w:bCs/>
          <w:szCs w:val="28"/>
        </w:rPr>
        <w:t xml:space="preserve"> </w:t>
      </w:r>
      <w:r>
        <w:rPr>
          <w:bCs/>
          <w:szCs w:val="28"/>
        </w:rPr>
        <w:t>Hoary</w:t>
      </w:r>
      <w:r w:rsidR="00786CB1">
        <w:rPr>
          <w:bCs/>
          <w:szCs w:val="28"/>
        </w:rPr>
        <w:t xml:space="preserve"> </w:t>
      </w:r>
      <w:r>
        <w:rPr>
          <w:bCs/>
          <w:szCs w:val="28"/>
        </w:rPr>
        <w:t>Bat</w:t>
      </w:r>
      <w:r w:rsidR="00786CB1">
        <w:rPr>
          <w:bCs/>
          <w:szCs w:val="28"/>
        </w:rPr>
        <w:t xml:space="preserve"> </w:t>
      </w:r>
      <w:r>
        <w:rPr>
          <w:bCs/>
          <w:szCs w:val="28"/>
        </w:rPr>
        <w:t>on</w:t>
      </w:r>
      <w:r w:rsidR="00786CB1">
        <w:rPr>
          <w:bCs/>
          <w:szCs w:val="28"/>
        </w:rPr>
        <w:t xml:space="preserve"> </w:t>
      </w:r>
      <w:r>
        <w:rPr>
          <w:bCs/>
          <w:szCs w:val="28"/>
        </w:rPr>
        <w:t>Maui:</w:t>
      </w:r>
      <w:r w:rsidR="00786CB1">
        <w:rPr>
          <w:bCs/>
          <w:szCs w:val="28"/>
        </w:rPr>
        <w:t xml:space="preserve"> </w:t>
      </w:r>
      <w:r>
        <w:rPr>
          <w:bCs/>
          <w:szCs w:val="28"/>
        </w:rPr>
        <w:t>An</w:t>
      </w:r>
      <w:r w:rsidR="00786CB1">
        <w:rPr>
          <w:bCs/>
          <w:szCs w:val="28"/>
        </w:rPr>
        <w:t xml:space="preserve"> </w:t>
      </w:r>
      <w:r>
        <w:rPr>
          <w:bCs/>
          <w:szCs w:val="28"/>
        </w:rPr>
        <w:t>Update.</w:t>
      </w:r>
      <w:r w:rsidR="00786CB1">
        <w:rPr>
          <w:bCs/>
          <w:szCs w:val="28"/>
        </w:rPr>
        <w:t xml:space="preserve"> </w:t>
      </w:r>
      <w:r>
        <w:rPr>
          <w:bCs/>
          <w:szCs w:val="28"/>
        </w:rPr>
        <w:t>Presentation</w:t>
      </w:r>
      <w:r w:rsidR="00786CB1">
        <w:rPr>
          <w:bCs/>
          <w:szCs w:val="28"/>
        </w:rPr>
        <w:t xml:space="preserve"> </w:t>
      </w:r>
      <w:r>
        <w:rPr>
          <w:bCs/>
          <w:szCs w:val="28"/>
        </w:rPr>
        <w:t>to</w:t>
      </w:r>
      <w:r w:rsidR="00786CB1">
        <w:rPr>
          <w:bCs/>
          <w:szCs w:val="28"/>
        </w:rPr>
        <w:t xml:space="preserve"> </w:t>
      </w:r>
      <w:r>
        <w:rPr>
          <w:bCs/>
          <w:szCs w:val="28"/>
        </w:rPr>
        <w:t>the</w:t>
      </w:r>
      <w:r w:rsidR="00786CB1">
        <w:rPr>
          <w:bCs/>
          <w:szCs w:val="28"/>
        </w:rPr>
        <w:t xml:space="preserve"> </w:t>
      </w:r>
      <w:r>
        <w:rPr>
          <w:bCs/>
          <w:szCs w:val="28"/>
        </w:rPr>
        <w:t>ESRC.</w:t>
      </w:r>
      <w:r w:rsidR="00786CB1">
        <w:rPr>
          <w:bCs/>
          <w:szCs w:val="28"/>
        </w:rPr>
        <w:t xml:space="preserve"> </w:t>
      </w:r>
      <w:hyperlink r:id="rId36" w:history="1">
        <w:r w:rsidRPr="0061430D">
          <w:rPr>
            <w:rStyle w:val="Hyperlink"/>
            <w:bCs/>
            <w:szCs w:val="28"/>
          </w:rPr>
          <w:t>https://dlnr.hawaii.gov/wildlife/files/2019/01/ESRC-HTHarvey-24-Jan-2019.pdf</w:t>
        </w:r>
      </w:hyperlink>
    </w:p>
    <w:p w14:paraId="653A3C32" w14:textId="22FDFB3D" w:rsidR="00846564" w:rsidRDefault="00846564" w:rsidP="00F70E7E">
      <w:pPr>
        <w:ind w:left="180" w:hanging="180"/>
        <w:rPr>
          <w:bCs/>
          <w:szCs w:val="28"/>
        </w:rPr>
      </w:pPr>
      <w:r>
        <w:rPr>
          <w:bCs/>
          <w:szCs w:val="28"/>
        </w:rPr>
        <w:t>Hull,</w:t>
      </w:r>
      <w:r w:rsidR="00786CB1">
        <w:rPr>
          <w:bCs/>
          <w:szCs w:val="28"/>
        </w:rPr>
        <w:t xml:space="preserve"> </w:t>
      </w:r>
      <w:r>
        <w:rPr>
          <w:bCs/>
          <w:szCs w:val="28"/>
        </w:rPr>
        <w:t>C.L.</w:t>
      </w:r>
      <w:r w:rsidR="00786CB1">
        <w:rPr>
          <w:bCs/>
          <w:szCs w:val="28"/>
        </w:rPr>
        <w:t xml:space="preserve"> </w:t>
      </w:r>
      <w:r>
        <w:rPr>
          <w:bCs/>
          <w:szCs w:val="28"/>
        </w:rPr>
        <w:t>and</w:t>
      </w:r>
      <w:r w:rsidR="00786CB1">
        <w:rPr>
          <w:bCs/>
          <w:szCs w:val="28"/>
        </w:rPr>
        <w:t xml:space="preserve"> </w:t>
      </w:r>
      <w:r>
        <w:rPr>
          <w:bCs/>
          <w:szCs w:val="28"/>
        </w:rPr>
        <w:t>S.</w:t>
      </w:r>
      <w:r w:rsidR="00786CB1">
        <w:rPr>
          <w:bCs/>
          <w:szCs w:val="28"/>
        </w:rPr>
        <w:t xml:space="preserve"> </w:t>
      </w:r>
      <w:r>
        <w:rPr>
          <w:bCs/>
          <w:szCs w:val="28"/>
        </w:rPr>
        <w:t>Muir.</w:t>
      </w:r>
      <w:r w:rsidR="00786CB1">
        <w:rPr>
          <w:bCs/>
          <w:szCs w:val="28"/>
        </w:rPr>
        <w:t xml:space="preserve"> </w:t>
      </w:r>
      <w:r>
        <w:rPr>
          <w:bCs/>
          <w:szCs w:val="28"/>
        </w:rPr>
        <w:t>2010.</w:t>
      </w:r>
      <w:r w:rsidR="00786CB1">
        <w:rPr>
          <w:bCs/>
          <w:szCs w:val="28"/>
        </w:rPr>
        <w:t xml:space="preserve"> </w:t>
      </w:r>
      <w:r>
        <w:rPr>
          <w:bCs/>
          <w:szCs w:val="28"/>
        </w:rPr>
        <w:t>Search</w:t>
      </w:r>
      <w:r w:rsidR="00786CB1">
        <w:rPr>
          <w:bCs/>
          <w:szCs w:val="28"/>
        </w:rPr>
        <w:t xml:space="preserve"> </w:t>
      </w:r>
      <w:r>
        <w:rPr>
          <w:bCs/>
          <w:szCs w:val="28"/>
        </w:rPr>
        <w:t>areas</w:t>
      </w:r>
      <w:r w:rsidR="00786CB1">
        <w:rPr>
          <w:bCs/>
          <w:szCs w:val="28"/>
        </w:rPr>
        <w:t xml:space="preserve"> </w:t>
      </w:r>
      <w:r>
        <w:rPr>
          <w:bCs/>
          <w:szCs w:val="28"/>
        </w:rPr>
        <w:t>for</w:t>
      </w:r>
      <w:r w:rsidR="00786CB1">
        <w:rPr>
          <w:bCs/>
          <w:szCs w:val="28"/>
        </w:rPr>
        <w:t xml:space="preserve"> </w:t>
      </w:r>
      <w:r>
        <w:rPr>
          <w:bCs/>
          <w:szCs w:val="28"/>
        </w:rPr>
        <w:t>monitoring</w:t>
      </w:r>
      <w:r w:rsidR="00786CB1">
        <w:rPr>
          <w:bCs/>
          <w:szCs w:val="28"/>
        </w:rPr>
        <w:t xml:space="preserve"> </w:t>
      </w:r>
      <w:r>
        <w:rPr>
          <w:bCs/>
          <w:szCs w:val="28"/>
        </w:rPr>
        <w:t>bird</w:t>
      </w:r>
      <w:r w:rsidR="00786CB1">
        <w:rPr>
          <w:bCs/>
          <w:szCs w:val="28"/>
        </w:rPr>
        <w:t xml:space="preserve"> </w:t>
      </w:r>
      <w:r>
        <w:rPr>
          <w:bCs/>
          <w:szCs w:val="28"/>
        </w:rPr>
        <w:t>and</w:t>
      </w:r>
      <w:r w:rsidR="00786CB1">
        <w:rPr>
          <w:bCs/>
          <w:szCs w:val="28"/>
        </w:rPr>
        <w:t xml:space="preserve"> </w:t>
      </w:r>
      <w:r>
        <w:rPr>
          <w:bCs/>
          <w:szCs w:val="28"/>
        </w:rPr>
        <w:t>bat</w:t>
      </w:r>
      <w:r w:rsidR="00786CB1">
        <w:rPr>
          <w:bCs/>
          <w:szCs w:val="28"/>
        </w:rPr>
        <w:t xml:space="preserve"> </w:t>
      </w:r>
      <w:r>
        <w:rPr>
          <w:bCs/>
          <w:szCs w:val="28"/>
        </w:rPr>
        <w:t>carcasses</w:t>
      </w:r>
      <w:r w:rsidR="00786CB1">
        <w:rPr>
          <w:bCs/>
          <w:szCs w:val="28"/>
        </w:rPr>
        <w:t xml:space="preserve"> </w:t>
      </w:r>
      <w:r>
        <w:rPr>
          <w:bCs/>
          <w:szCs w:val="28"/>
        </w:rPr>
        <w:t>at</w:t>
      </w:r>
      <w:r w:rsidR="00786CB1">
        <w:rPr>
          <w:bCs/>
          <w:szCs w:val="28"/>
        </w:rPr>
        <w:t xml:space="preserve"> </w:t>
      </w:r>
      <w:r>
        <w:rPr>
          <w:bCs/>
          <w:szCs w:val="28"/>
        </w:rPr>
        <w:t>wind</w:t>
      </w:r>
      <w:r w:rsidR="00786CB1">
        <w:rPr>
          <w:bCs/>
          <w:szCs w:val="28"/>
        </w:rPr>
        <w:t xml:space="preserve"> </w:t>
      </w:r>
      <w:r>
        <w:rPr>
          <w:bCs/>
          <w:szCs w:val="28"/>
        </w:rPr>
        <w:t>farms</w:t>
      </w:r>
      <w:r w:rsidR="00786CB1">
        <w:rPr>
          <w:bCs/>
          <w:szCs w:val="28"/>
        </w:rPr>
        <w:t xml:space="preserve"> </w:t>
      </w:r>
      <w:r>
        <w:rPr>
          <w:bCs/>
          <w:szCs w:val="28"/>
        </w:rPr>
        <w:t>using</w:t>
      </w:r>
      <w:r w:rsidR="00786CB1">
        <w:rPr>
          <w:bCs/>
          <w:szCs w:val="28"/>
        </w:rPr>
        <w:t xml:space="preserve"> </w:t>
      </w:r>
      <w:r>
        <w:rPr>
          <w:bCs/>
          <w:szCs w:val="28"/>
        </w:rPr>
        <w:t>a</w:t>
      </w:r>
      <w:r w:rsidR="00786CB1">
        <w:rPr>
          <w:bCs/>
          <w:szCs w:val="28"/>
        </w:rPr>
        <w:t xml:space="preserve"> </w:t>
      </w:r>
      <w:r>
        <w:rPr>
          <w:bCs/>
          <w:szCs w:val="28"/>
        </w:rPr>
        <w:t>Monte-Carlo</w:t>
      </w:r>
      <w:r w:rsidR="00786CB1">
        <w:rPr>
          <w:bCs/>
          <w:szCs w:val="28"/>
        </w:rPr>
        <w:t xml:space="preserve"> </w:t>
      </w:r>
      <w:r>
        <w:rPr>
          <w:bCs/>
          <w:szCs w:val="28"/>
        </w:rPr>
        <w:t>model.</w:t>
      </w:r>
      <w:r w:rsidR="00786CB1">
        <w:rPr>
          <w:bCs/>
          <w:szCs w:val="28"/>
        </w:rPr>
        <w:t xml:space="preserve"> </w:t>
      </w:r>
      <w:r>
        <w:rPr>
          <w:bCs/>
          <w:szCs w:val="28"/>
        </w:rPr>
        <w:t>Australasian</w:t>
      </w:r>
      <w:r w:rsidR="00786CB1">
        <w:rPr>
          <w:bCs/>
          <w:szCs w:val="28"/>
        </w:rPr>
        <w:t xml:space="preserve"> </w:t>
      </w:r>
      <w:r>
        <w:rPr>
          <w:bCs/>
          <w:szCs w:val="28"/>
        </w:rPr>
        <w:t>Journal</w:t>
      </w:r>
      <w:r w:rsidR="00786CB1">
        <w:rPr>
          <w:bCs/>
          <w:szCs w:val="28"/>
        </w:rPr>
        <w:t xml:space="preserve"> </w:t>
      </w:r>
      <w:r>
        <w:rPr>
          <w:bCs/>
          <w:szCs w:val="28"/>
        </w:rPr>
        <w:t>of</w:t>
      </w:r>
      <w:r w:rsidR="00786CB1">
        <w:rPr>
          <w:bCs/>
          <w:szCs w:val="28"/>
        </w:rPr>
        <w:t xml:space="preserve"> </w:t>
      </w:r>
      <w:r>
        <w:rPr>
          <w:bCs/>
          <w:szCs w:val="28"/>
        </w:rPr>
        <w:t>Environmental</w:t>
      </w:r>
      <w:r w:rsidR="00786CB1">
        <w:rPr>
          <w:bCs/>
          <w:szCs w:val="28"/>
        </w:rPr>
        <w:t xml:space="preserve"> </w:t>
      </w:r>
      <w:r>
        <w:rPr>
          <w:bCs/>
          <w:szCs w:val="28"/>
        </w:rPr>
        <w:t>Management,</w:t>
      </w:r>
      <w:r w:rsidR="00786CB1">
        <w:rPr>
          <w:bCs/>
          <w:szCs w:val="28"/>
        </w:rPr>
        <w:t xml:space="preserve"> </w:t>
      </w:r>
      <w:r>
        <w:rPr>
          <w:bCs/>
          <w:szCs w:val="28"/>
        </w:rPr>
        <w:t>17,</w:t>
      </w:r>
      <w:r w:rsidR="00786CB1">
        <w:rPr>
          <w:bCs/>
          <w:szCs w:val="28"/>
        </w:rPr>
        <w:t xml:space="preserve"> </w:t>
      </w:r>
      <w:r>
        <w:rPr>
          <w:bCs/>
          <w:szCs w:val="28"/>
        </w:rPr>
        <w:t>77-87.</w:t>
      </w:r>
    </w:p>
    <w:p w14:paraId="5AAE3994" w14:textId="603A1540" w:rsidR="00040FDF" w:rsidRDefault="00040FDF" w:rsidP="00F70E7E">
      <w:pPr>
        <w:ind w:left="180" w:hanging="180"/>
      </w:pPr>
      <w:r>
        <w:lastRenderedPageBreak/>
        <w:t>Jacobs,</w:t>
      </w:r>
      <w:r w:rsidR="00786CB1">
        <w:t xml:space="preserve"> </w:t>
      </w:r>
      <w:r>
        <w:t>D.S.</w:t>
      </w:r>
      <w:r w:rsidR="00786CB1">
        <w:t xml:space="preserve"> </w:t>
      </w:r>
      <w:r>
        <w:t>1994.</w:t>
      </w:r>
      <w:r w:rsidR="00786CB1">
        <w:t xml:space="preserve">  </w:t>
      </w:r>
      <w:r>
        <w:t>Distribution</w:t>
      </w:r>
      <w:r w:rsidR="00786CB1">
        <w:t xml:space="preserve"> </w:t>
      </w:r>
      <w:r>
        <w:t>and</w:t>
      </w:r>
      <w:r w:rsidR="00786CB1">
        <w:t xml:space="preserve"> </w:t>
      </w:r>
      <w:r>
        <w:t>Abundance</w:t>
      </w:r>
      <w:r w:rsidR="00786CB1">
        <w:t xml:space="preserve"> </w:t>
      </w:r>
      <w:r>
        <w:t>of</w:t>
      </w:r>
      <w:r w:rsidR="00786CB1">
        <w:t xml:space="preserve"> </w:t>
      </w:r>
      <w:r>
        <w:t>the</w:t>
      </w:r>
      <w:r w:rsidR="00786CB1">
        <w:t xml:space="preserve"> </w:t>
      </w:r>
      <w:r>
        <w:t>Endangered</w:t>
      </w:r>
      <w:r w:rsidR="00786CB1">
        <w:t xml:space="preserve"> </w:t>
      </w:r>
      <w:r>
        <w:t>Hawaiian</w:t>
      </w:r>
      <w:r w:rsidR="00786CB1">
        <w:t xml:space="preserve"> </w:t>
      </w:r>
      <w:r>
        <w:t>Hoary</w:t>
      </w:r>
      <w:r w:rsidR="00786CB1">
        <w:t xml:space="preserve"> </w:t>
      </w:r>
      <w:r>
        <w:t>Bat,</w:t>
      </w:r>
      <w:r w:rsidR="00786CB1">
        <w:t xml:space="preserve"> </w:t>
      </w:r>
      <w:r>
        <w:rPr>
          <w:i/>
        </w:rPr>
        <w:t>Lasiurus</w:t>
      </w:r>
      <w:r w:rsidR="00786CB1">
        <w:rPr>
          <w:i/>
        </w:rPr>
        <w:t xml:space="preserve"> </w:t>
      </w:r>
      <w:r>
        <w:rPr>
          <w:i/>
        </w:rPr>
        <w:t>cinereus</w:t>
      </w:r>
      <w:r w:rsidR="00786CB1">
        <w:rPr>
          <w:i/>
        </w:rPr>
        <w:t xml:space="preserve"> </w:t>
      </w:r>
      <w:r>
        <w:rPr>
          <w:i/>
        </w:rPr>
        <w:t>semotus</w:t>
      </w:r>
      <w:r>
        <w:t>,</w:t>
      </w:r>
      <w:r w:rsidR="00786CB1">
        <w:t xml:space="preserve"> </w:t>
      </w:r>
      <w:r>
        <w:t>on</w:t>
      </w:r>
      <w:r w:rsidR="00786CB1">
        <w:t xml:space="preserve"> </w:t>
      </w:r>
      <w:r>
        <w:t>the</w:t>
      </w:r>
      <w:r w:rsidR="00786CB1">
        <w:t xml:space="preserve"> </w:t>
      </w:r>
      <w:r>
        <w:t>Island</w:t>
      </w:r>
      <w:r w:rsidR="00786CB1">
        <w:t xml:space="preserve"> </w:t>
      </w:r>
      <w:r>
        <w:t>of</w:t>
      </w:r>
      <w:r w:rsidR="00786CB1">
        <w:t xml:space="preserve"> </w:t>
      </w:r>
      <w:r>
        <w:t>Hawai</w:t>
      </w:r>
      <w:r w:rsidR="00AC427F">
        <w:t>‘</w:t>
      </w:r>
      <w:r>
        <w:t>i.</w:t>
      </w:r>
      <w:r w:rsidR="00786CB1">
        <w:t xml:space="preserve"> </w:t>
      </w:r>
      <w:r>
        <w:t>Pacific</w:t>
      </w:r>
      <w:r w:rsidR="00786CB1">
        <w:t xml:space="preserve"> </w:t>
      </w:r>
      <w:r>
        <w:t>Science</w:t>
      </w:r>
      <w:r w:rsidR="00786CB1">
        <w:t xml:space="preserve"> </w:t>
      </w:r>
      <w:r>
        <w:t>48(2):193-200.</w:t>
      </w:r>
    </w:p>
    <w:p w14:paraId="68E3CA77" w14:textId="4FEB2E10" w:rsidR="00DE7D41" w:rsidRPr="00DE7D41" w:rsidRDefault="00DE7D41" w:rsidP="00F70E7E">
      <w:pPr>
        <w:ind w:left="180" w:hanging="180"/>
      </w:pPr>
      <w:r>
        <w:t>Jacobs,</w:t>
      </w:r>
      <w:r w:rsidR="00786CB1">
        <w:t xml:space="preserve"> </w:t>
      </w:r>
      <w:r>
        <w:t>D.S.</w:t>
      </w:r>
      <w:r w:rsidR="00786CB1">
        <w:t xml:space="preserve"> </w:t>
      </w:r>
      <w:r>
        <w:t>1999.</w:t>
      </w:r>
      <w:r w:rsidR="00786CB1">
        <w:t xml:space="preserve"> </w:t>
      </w:r>
      <w:r>
        <w:t>The</w:t>
      </w:r>
      <w:r w:rsidR="00786CB1">
        <w:t xml:space="preserve"> </w:t>
      </w:r>
      <w:r>
        <w:t>diet</w:t>
      </w:r>
      <w:r w:rsidR="00786CB1">
        <w:t xml:space="preserve"> </w:t>
      </w:r>
      <w:r>
        <w:t>of</w:t>
      </w:r>
      <w:r w:rsidR="00786CB1">
        <w:t xml:space="preserve"> </w:t>
      </w:r>
      <w:r>
        <w:t>the</w:t>
      </w:r>
      <w:r w:rsidR="00786CB1">
        <w:t xml:space="preserve"> </w:t>
      </w:r>
      <w:r>
        <w:t>insectivorous</w:t>
      </w:r>
      <w:r w:rsidR="00786CB1">
        <w:t xml:space="preserve"> </w:t>
      </w:r>
      <w:r>
        <w:t>Hawaiian</w:t>
      </w:r>
      <w:r w:rsidR="00786CB1">
        <w:t xml:space="preserve"> </w:t>
      </w:r>
      <w:r>
        <w:t>hoary</w:t>
      </w:r>
      <w:r w:rsidR="00786CB1">
        <w:t xml:space="preserve"> </w:t>
      </w:r>
      <w:r>
        <w:t>bat</w:t>
      </w:r>
      <w:r w:rsidR="00786CB1">
        <w:t xml:space="preserve"> </w:t>
      </w:r>
      <w:r>
        <w:t>(</w:t>
      </w:r>
      <w:r>
        <w:rPr>
          <w:i/>
        </w:rPr>
        <w:t>Lasiurus</w:t>
      </w:r>
      <w:r w:rsidR="00786CB1">
        <w:rPr>
          <w:i/>
        </w:rPr>
        <w:t xml:space="preserve"> </w:t>
      </w:r>
      <w:r>
        <w:rPr>
          <w:i/>
        </w:rPr>
        <w:t>cinereus</w:t>
      </w:r>
      <w:r w:rsidR="00786CB1">
        <w:rPr>
          <w:i/>
        </w:rPr>
        <w:t xml:space="preserve"> </w:t>
      </w:r>
      <w:r>
        <w:rPr>
          <w:i/>
        </w:rPr>
        <w:t>semotus</w:t>
      </w:r>
      <w:r>
        <w:t>).</w:t>
      </w:r>
      <w:r w:rsidR="00786CB1">
        <w:t xml:space="preserve"> </w:t>
      </w:r>
      <w:r>
        <w:t>Canadian</w:t>
      </w:r>
      <w:r w:rsidR="00786CB1">
        <w:t xml:space="preserve"> </w:t>
      </w:r>
      <w:r>
        <w:t>Journal</w:t>
      </w:r>
      <w:r w:rsidR="00786CB1">
        <w:t xml:space="preserve"> </w:t>
      </w:r>
      <w:r>
        <w:t>of</w:t>
      </w:r>
      <w:r w:rsidR="00786CB1">
        <w:t xml:space="preserve"> </w:t>
      </w:r>
      <w:r>
        <w:t>Zoology</w:t>
      </w:r>
      <w:r w:rsidR="00786CB1">
        <w:t xml:space="preserve"> </w:t>
      </w:r>
      <w:r>
        <w:t>77:1603-1607.</w:t>
      </w:r>
    </w:p>
    <w:p w14:paraId="05DB200F" w14:textId="31D221F7" w:rsidR="00BB6377" w:rsidRPr="00BB6377" w:rsidRDefault="00BB6377" w:rsidP="00F70E7E">
      <w:pPr>
        <w:ind w:left="180" w:hanging="180"/>
      </w:pPr>
      <w:r>
        <w:t>Johnson,</w:t>
      </w:r>
      <w:r w:rsidR="00786CB1">
        <w:t xml:space="preserve"> </w:t>
      </w:r>
      <w:r>
        <w:t>G.D.</w:t>
      </w:r>
      <w:r w:rsidR="00786CB1">
        <w:t xml:space="preserve"> </w:t>
      </w:r>
      <w:r>
        <w:t>and</w:t>
      </w:r>
      <w:r w:rsidR="00786CB1">
        <w:t xml:space="preserve"> </w:t>
      </w:r>
      <w:r>
        <w:t>M.D.</w:t>
      </w:r>
      <w:r w:rsidR="00786CB1">
        <w:t xml:space="preserve"> </w:t>
      </w:r>
      <w:r>
        <w:t>Strickland</w:t>
      </w:r>
      <w:r w:rsidR="006220E3">
        <w:t>.</w:t>
      </w:r>
      <w:r w:rsidR="00786CB1">
        <w:t xml:space="preserve"> </w:t>
      </w:r>
      <w:r>
        <w:t>2003</w:t>
      </w:r>
      <w:r w:rsidR="006220E3">
        <w:t>.</w:t>
      </w:r>
      <w:r w:rsidR="00786CB1">
        <w:t xml:space="preserve"> </w:t>
      </w:r>
      <w:r>
        <w:t>Biological</w:t>
      </w:r>
      <w:r w:rsidR="00786CB1">
        <w:t xml:space="preserve"> </w:t>
      </w:r>
      <w:r>
        <w:t>Assessment</w:t>
      </w:r>
      <w:r w:rsidR="00786CB1">
        <w:t xml:space="preserve"> </w:t>
      </w:r>
      <w:r>
        <w:t>for</w:t>
      </w:r>
      <w:r w:rsidR="00786CB1">
        <w:t xml:space="preserve"> </w:t>
      </w:r>
      <w:r>
        <w:t>the</w:t>
      </w:r>
      <w:r w:rsidR="00786CB1">
        <w:t xml:space="preserve"> </w:t>
      </w:r>
      <w:r w:rsidR="00687AF4">
        <w:t>federal</w:t>
      </w:r>
      <w:r>
        <w:t>ly</w:t>
      </w:r>
      <w:r w:rsidR="00786CB1">
        <w:t xml:space="preserve"> </w:t>
      </w:r>
      <w:r>
        <w:t>Endangered</w:t>
      </w:r>
      <w:r w:rsidR="00786CB1">
        <w:t xml:space="preserve"> </w:t>
      </w:r>
      <w:r>
        <w:t>Indiana</w:t>
      </w:r>
      <w:r w:rsidR="00786CB1">
        <w:t xml:space="preserve"> </w:t>
      </w:r>
      <w:r>
        <w:t>Bat</w:t>
      </w:r>
      <w:r w:rsidR="00786CB1">
        <w:t xml:space="preserve"> </w:t>
      </w:r>
      <w:r>
        <w:t>(</w:t>
      </w:r>
      <w:r>
        <w:rPr>
          <w:i/>
        </w:rPr>
        <w:t>Myotis</w:t>
      </w:r>
      <w:r w:rsidR="00786CB1">
        <w:rPr>
          <w:i/>
        </w:rPr>
        <w:t xml:space="preserve"> </w:t>
      </w:r>
      <w:r>
        <w:rPr>
          <w:i/>
        </w:rPr>
        <w:t>sodalis</w:t>
      </w:r>
      <w:r>
        <w:t>)</w:t>
      </w:r>
      <w:r w:rsidR="00786CB1">
        <w:t xml:space="preserve"> </w:t>
      </w:r>
      <w:r>
        <w:t>and</w:t>
      </w:r>
      <w:r w:rsidR="00786CB1">
        <w:t xml:space="preserve"> </w:t>
      </w:r>
      <w:r>
        <w:t>Virginia</w:t>
      </w:r>
      <w:r w:rsidR="00786CB1">
        <w:t xml:space="preserve"> </w:t>
      </w:r>
      <w:r>
        <w:t>Big-eared</w:t>
      </w:r>
      <w:r w:rsidR="00786CB1">
        <w:t xml:space="preserve"> </w:t>
      </w:r>
      <w:r>
        <w:t>Bat</w:t>
      </w:r>
      <w:r w:rsidR="00786CB1">
        <w:t xml:space="preserve"> </w:t>
      </w:r>
      <w:r>
        <w:t>(</w:t>
      </w:r>
      <w:r>
        <w:rPr>
          <w:i/>
        </w:rPr>
        <w:t>Corynorhinus</w:t>
      </w:r>
      <w:r w:rsidR="00786CB1">
        <w:rPr>
          <w:i/>
        </w:rPr>
        <w:t xml:space="preserve"> </w:t>
      </w:r>
      <w:r>
        <w:rPr>
          <w:i/>
        </w:rPr>
        <w:t>townsendii</w:t>
      </w:r>
      <w:r w:rsidR="00786CB1">
        <w:rPr>
          <w:i/>
        </w:rPr>
        <w:t xml:space="preserve"> </w:t>
      </w:r>
      <w:r>
        <w:rPr>
          <w:i/>
        </w:rPr>
        <w:t>virginianus</w:t>
      </w:r>
      <w:r>
        <w:t>)</w:t>
      </w:r>
      <w:r w:rsidR="006220E3">
        <w:t>.</w:t>
      </w:r>
      <w:r w:rsidR="00786CB1">
        <w:t xml:space="preserve"> </w:t>
      </w:r>
      <w:r>
        <w:t>Prepared</w:t>
      </w:r>
      <w:r w:rsidR="00786CB1">
        <w:t xml:space="preserve"> </w:t>
      </w:r>
      <w:r>
        <w:t>for</w:t>
      </w:r>
      <w:r w:rsidR="00786CB1">
        <w:t xml:space="preserve"> </w:t>
      </w:r>
      <w:r>
        <w:t>NedPower</w:t>
      </w:r>
      <w:r w:rsidR="00786CB1">
        <w:t xml:space="preserve"> </w:t>
      </w:r>
      <w:r>
        <w:t>Mount</w:t>
      </w:r>
      <w:r w:rsidR="00786CB1">
        <w:t xml:space="preserve"> </w:t>
      </w:r>
      <w:r>
        <w:t>Storm</w:t>
      </w:r>
      <w:r w:rsidR="00786CB1">
        <w:t xml:space="preserve"> </w:t>
      </w:r>
      <w:r>
        <w:t>LLC.</w:t>
      </w:r>
    </w:p>
    <w:p w14:paraId="42699759" w14:textId="5DFA89BE" w:rsidR="00171426" w:rsidRDefault="00171426" w:rsidP="00F70E7E">
      <w:pPr>
        <w:ind w:left="180" w:hanging="180"/>
      </w:pPr>
      <w:r>
        <w:t>Johnson,</w:t>
      </w:r>
      <w:r w:rsidR="00786CB1">
        <w:t xml:space="preserve"> </w:t>
      </w:r>
      <w:r>
        <w:t>J.B.,</w:t>
      </w:r>
      <w:r w:rsidR="00786CB1">
        <w:t xml:space="preserve"> </w:t>
      </w:r>
      <w:r>
        <w:t>W.M.</w:t>
      </w:r>
      <w:r w:rsidR="00786CB1">
        <w:t xml:space="preserve"> </w:t>
      </w:r>
      <w:r>
        <w:t>Ford,</w:t>
      </w:r>
      <w:r w:rsidR="00786CB1">
        <w:t xml:space="preserve"> </w:t>
      </w:r>
      <w:r>
        <w:t>J.L.</w:t>
      </w:r>
      <w:r w:rsidR="00786CB1">
        <w:t xml:space="preserve"> </w:t>
      </w:r>
      <w:r>
        <w:t>Rodrigue,</w:t>
      </w:r>
      <w:r w:rsidR="00786CB1">
        <w:t xml:space="preserve"> </w:t>
      </w:r>
      <w:r>
        <w:t>and</w:t>
      </w:r>
      <w:r w:rsidR="00786CB1">
        <w:t xml:space="preserve"> </w:t>
      </w:r>
      <w:r>
        <w:t>J.W.</w:t>
      </w:r>
      <w:r w:rsidR="00786CB1">
        <w:t xml:space="preserve"> </w:t>
      </w:r>
      <w:r>
        <w:t>Edwards.</w:t>
      </w:r>
      <w:r w:rsidR="00786CB1">
        <w:t xml:space="preserve"> </w:t>
      </w:r>
      <w:r>
        <w:t>2012.</w:t>
      </w:r>
      <w:r w:rsidR="00786CB1">
        <w:t xml:space="preserve"> </w:t>
      </w:r>
      <w:r>
        <w:t>Effects</w:t>
      </w:r>
      <w:r w:rsidR="00786CB1">
        <w:t xml:space="preserve"> </w:t>
      </w:r>
      <w:r>
        <w:t>of</w:t>
      </w:r>
      <w:r w:rsidR="00786CB1">
        <w:t xml:space="preserve"> </w:t>
      </w:r>
      <w:r>
        <w:t>Acoustic</w:t>
      </w:r>
      <w:r w:rsidR="00786CB1">
        <w:t xml:space="preserve"> </w:t>
      </w:r>
      <w:r>
        <w:t>Deterrents</w:t>
      </w:r>
      <w:r w:rsidR="00786CB1">
        <w:t xml:space="preserve"> </w:t>
      </w:r>
      <w:r>
        <w:t>on</w:t>
      </w:r>
      <w:r w:rsidR="00786CB1">
        <w:t xml:space="preserve"> </w:t>
      </w:r>
      <w:r>
        <w:t>Foraging</w:t>
      </w:r>
      <w:r w:rsidR="00786CB1">
        <w:t xml:space="preserve"> </w:t>
      </w:r>
      <w:r>
        <w:t>Bats.</w:t>
      </w:r>
      <w:r w:rsidR="00786CB1">
        <w:t xml:space="preserve"> </w:t>
      </w:r>
      <w:r>
        <w:t>Res.</w:t>
      </w:r>
      <w:r w:rsidR="00786CB1">
        <w:t xml:space="preserve"> </w:t>
      </w:r>
      <w:r>
        <w:t>Note</w:t>
      </w:r>
      <w:r w:rsidR="00786CB1">
        <w:t xml:space="preserve"> </w:t>
      </w:r>
      <w:r>
        <w:t>NRS-129.</w:t>
      </w:r>
      <w:r w:rsidR="00786CB1">
        <w:t xml:space="preserve"> </w:t>
      </w:r>
      <w:r>
        <w:t>Newtown</w:t>
      </w:r>
      <w:r w:rsidR="00786CB1">
        <w:t xml:space="preserve"> </w:t>
      </w:r>
      <w:r>
        <w:t>Square,</w:t>
      </w:r>
      <w:r w:rsidR="00786CB1">
        <w:t xml:space="preserve"> </w:t>
      </w:r>
      <w:r>
        <w:t>PA:</w:t>
      </w:r>
      <w:r w:rsidR="00786CB1">
        <w:t xml:space="preserve"> </w:t>
      </w:r>
      <w:r>
        <w:t>U.S.</w:t>
      </w:r>
      <w:r w:rsidR="00786CB1">
        <w:t xml:space="preserve"> </w:t>
      </w:r>
      <w:r>
        <w:t>Department</w:t>
      </w:r>
      <w:r w:rsidR="00786CB1">
        <w:t xml:space="preserve"> </w:t>
      </w:r>
      <w:r>
        <w:t>of</w:t>
      </w:r>
      <w:r w:rsidR="00786CB1">
        <w:t xml:space="preserve"> </w:t>
      </w:r>
      <w:r>
        <w:t>Agriculture,</w:t>
      </w:r>
      <w:r w:rsidR="00786CB1">
        <w:t xml:space="preserve"> </w:t>
      </w:r>
      <w:r>
        <w:t>Forest</w:t>
      </w:r>
      <w:r w:rsidR="00786CB1">
        <w:t xml:space="preserve"> </w:t>
      </w:r>
      <w:r>
        <w:t>Service,</w:t>
      </w:r>
      <w:r w:rsidR="00786CB1">
        <w:t xml:space="preserve"> </w:t>
      </w:r>
      <w:r>
        <w:t>Northern</w:t>
      </w:r>
      <w:r w:rsidR="00786CB1">
        <w:t xml:space="preserve"> </w:t>
      </w:r>
      <w:r>
        <w:t>Research</w:t>
      </w:r>
      <w:r w:rsidR="00786CB1">
        <w:t xml:space="preserve"> </w:t>
      </w:r>
      <w:r>
        <w:t>Station.</w:t>
      </w:r>
      <w:r w:rsidR="00786CB1">
        <w:t xml:space="preserve"> </w:t>
      </w:r>
      <w:r>
        <w:t>5p.</w:t>
      </w:r>
    </w:p>
    <w:p w14:paraId="67DFF823" w14:textId="5020BFC7" w:rsidR="006220E3" w:rsidRDefault="006220E3" w:rsidP="00F70E7E">
      <w:pPr>
        <w:ind w:left="180" w:hanging="180"/>
      </w:pPr>
      <w:r>
        <w:t>Kunz,</w:t>
      </w:r>
      <w:r w:rsidR="00786CB1">
        <w:t xml:space="preserve"> </w:t>
      </w:r>
      <w:r>
        <w:t>T.H.,</w:t>
      </w:r>
      <w:r w:rsidR="00786CB1">
        <w:t xml:space="preserve"> </w:t>
      </w:r>
      <w:r>
        <w:t>E.B.</w:t>
      </w:r>
      <w:r w:rsidR="00786CB1">
        <w:t xml:space="preserve"> </w:t>
      </w:r>
      <w:r>
        <w:t>Arnett,</w:t>
      </w:r>
      <w:r w:rsidR="00786CB1">
        <w:t xml:space="preserve"> </w:t>
      </w:r>
      <w:r>
        <w:t>W.P.</w:t>
      </w:r>
      <w:r w:rsidR="00786CB1">
        <w:t xml:space="preserve"> </w:t>
      </w:r>
      <w:r>
        <w:t>Erickson,</w:t>
      </w:r>
      <w:r w:rsidR="00786CB1">
        <w:t xml:space="preserve"> </w:t>
      </w:r>
      <w:r>
        <w:t>A.R.</w:t>
      </w:r>
      <w:r w:rsidR="00786CB1">
        <w:t xml:space="preserve"> </w:t>
      </w:r>
      <w:r>
        <w:t>Hoar,</w:t>
      </w:r>
      <w:r w:rsidR="00786CB1">
        <w:t xml:space="preserve"> </w:t>
      </w:r>
      <w:r>
        <w:t>G.D.</w:t>
      </w:r>
      <w:r w:rsidR="00786CB1">
        <w:t xml:space="preserve"> </w:t>
      </w:r>
      <w:r>
        <w:t>Johnson,</w:t>
      </w:r>
      <w:r w:rsidR="00786CB1">
        <w:t xml:space="preserve"> </w:t>
      </w:r>
      <w:r>
        <w:t>R.P.</w:t>
      </w:r>
      <w:r w:rsidR="00786CB1">
        <w:t xml:space="preserve"> </w:t>
      </w:r>
      <w:r>
        <w:t>Larkin,</w:t>
      </w:r>
      <w:r w:rsidR="00786CB1">
        <w:t xml:space="preserve"> </w:t>
      </w:r>
      <w:r>
        <w:t>M.D.</w:t>
      </w:r>
      <w:r w:rsidR="00786CB1">
        <w:t xml:space="preserve"> </w:t>
      </w:r>
      <w:r>
        <w:t>Strickland,</w:t>
      </w:r>
      <w:r w:rsidR="00786CB1">
        <w:t xml:space="preserve"> </w:t>
      </w:r>
      <w:r>
        <w:t>R.W.</w:t>
      </w:r>
      <w:r w:rsidR="00786CB1">
        <w:t xml:space="preserve"> </w:t>
      </w:r>
      <w:r>
        <w:t>Thresher</w:t>
      </w:r>
      <w:r w:rsidR="003D4AF4">
        <w:t>,</w:t>
      </w:r>
      <w:r w:rsidR="00786CB1">
        <w:t xml:space="preserve"> </w:t>
      </w:r>
      <w:r w:rsidR="003D4AF4">
        <w:t>and</w:t>
      </w:r>
      <w:r w:rsidR="00786CB1">
        <w:t xml:space="preserve"> </w:t>
      </w:r>
      <w:r w:rsidR="003D4AF4">
        <w:t>M.D.</w:t>
      </w:r>
      <w:r w:rsidR="00786CB1">
        <w:t xml:space="preserve"> </w:t>
      </w:r>
      <w:r w:rsidR="003D4AF4">
        <w:t>Tuttle.</w:t>
      </w:r>
      <w:r w:rsidR="00786CB1">
        <w:t xml:space="preserve"> </w:t>
      </w:r>
      <w:r w:rsidR="003D4AF4">
        <w:t>2007</w:t>
      </w:r>
      <w:r>
        <w:t>.</w:t>
      </w:r>
      <w:r w:rsidR="00786CB1">
        <w:t xml:space="preserve"> </w:t>
      </w:r>
      <w:r>
        <w:t>Ecological</w:t>
      </w:r>
      <w:r w:rsidR="00786CB1">
        <w:t xml:space="preserve"> </w:t>
      </w:r>
      <w:r>
        <w:t>Impacts</w:t>
      </w:r>
      <w:r w:rsidR="00786CB1">
        <w:t xml:space="preserve"> </w:t>
      </w:r>
      <w:r>
        <w:t>of</w:t>
      </w:r>
      <w:r w:rsidR="00786CB1">
        <w:t xml:space="preserve"> </w:t>
      </w:r>
      <w:r>
        <w:t>Wind</w:t>
      </w:r>
      <w:r w:rsidR="00786CB1">
        <w:t xml:space="preserve"> </w:t>
      </w:r>
      <w:r>
        <w:t>Energy</w:t>
      </w:r>
      <w:r w:rsidR="00786CB1">
        <w:t xml:space="preserve"> </w:t>
      </w:r>
      <w:r>
        <w:t>Development</w:t>
      </w:r>
      <w:r w:rsidR="00786CB1">
        <w:t xml:space="preserve"> </w:t>
      </w:r>
      <w:r>
        <w:t>on</w:t>
      </w:r>
      <w:r w:rsidR="00786CB1">
        <w:t xml:space="preserve"> </w:t>
      </w:r>
      <w:r>
        <w:t>Bats</w:t>
      </w:r>
      <w:r w:rsidR="003D4AF4">
        <w:t>:</w:t>
      </w:r>
      <w:r w:rsidR="00786CB1">
        <w:t xml:space="preserve"> </w:t>
      </w:r>
      <w:r w:rsidR="003D4AF4">
        <w:t>Questions,</w:t>
      </w:r>
      <w:r w:rsidR="00786CB1">
        <w:t xml:space="preserve"> </w:t>
      </w:r>
      <w:r w:rsidR="003D4AF4">
        <w:t>Research</w:t>
      </w:r>
      <w:r w:rsidR="00786CB1">
        <w:t xml:space="preserve"> </w:t>
      </w:r>
      <w:r w:rsidR="003D4AF4">
        <w:t>Needs,</w:t>
      </w:r>
      <w:r w:rsidR="00786CB1">
        <w:t xml:space="preserve"> </w:t>
      </w:r>
      <w:r w:rsidR="003D4AF4">
        <w:t>and</w:t>
      </w:r>
      <w:r w:rsidR="00786CB1">
        <w:t xml:space="preserve"> </w:t>
      </w:r>
      <w:r w:rsidR="003D4AF4">
        <w:t>Hypotheses.</w:t>
      </w:r>
      <w:r w:rsidR="00786CB1">
        <w:t xml:space="preserve">  </w:t>
      </w:r>
      <w:r w:rsidR="003D4AF4">
        <w:t>Frontiers</w:t>
      </w:r>
      <w:r w:rsidR="00786CB1">
        <w:t xml:space="preserve"> </w:t>
      </w:r>
      <w:r w:rsidR="003D4AF4">
        <w:t>in</w:t>
      </w:r>
      <w:r w:rsidR="00786CB1">
        <w:t xml:space="preserve"> </w:t>
      </w:r>
      <w:r w:rsidR="003D4AF4">
        <w:t>Ecology</w:t>
      </w:r>
      <w:r w:rsidR="00786CB1">
        <w:t xml:space="preserve"> </w:t>
      </w:r>
      <w:r w:rsidR="003D4AF4">
        <w:t>and</w:t>
      </w:r>
      <w:r w:rsidR="00786CB1">
        <w:t xml:space="preserve"> </w:t>
      </w:r>
      <w:r w:rsidR="003D4AF4">
        <w:t>the</w:t>
      </w:r>
      <w:r w:rsidR="00786CB1">
        <w:t xml:space="preserve"> </w:t>
      </w:r>
      <w:r w:rsidR="003D4AF4">
        <w:t>Environment</w:t>
      </w:r>
      <w:r w:rsidR="00786CB1">
        <w:t xml:space="preserve"> </w:t>
      </w:r>
      <w:r w:rsidR="003D4AF4">
        <w:t>5(6):315-324.</w:t>
      </w:r>
    </w:p>
    <w:p w14:paraId="0575FE5F" w14:textId="08084D52" w:rsidR="00DD3EE4" w:rsidRDefault="00D81CA1" w:rsidP="00F70E7E">
      <w:pPr>
        <w:ind w:left="180" w:hanging="180"/>
      </w:pPr>
      <w:r>
        <w:t>Lewis,</w:t>
      </w:r>
      <w:r w:rsidR="00786CB1">
        <w:t xml:space="preserve"> </w:t>
      </w:r>
      <w:r>
        <w:t>T.</w:t>
      </w:r>
      <w:r w:rsidR="00786CB1">
        <w:t xml:space="preserve"> </w:t>
      </w:r>
      <w:r>
        <w:t>1965.</w:t>
      </w:r>
      <w:r w:rsidR="00786CB1">
        <w:t xml:space="preserve"> </w:t>
      </w:r>
      <w:r>
        <w:t>The</w:t>
      </w:r>
      <w:r w:rsidR="00786CB1">
        <w:t xml:space="preserve"> </w:t>
      </w:r>
      <w:r>
        <w:t>effects</w:t>
      </w:r>
      <w:r w:rsidR="00786CB1">
        <w:t xml:space="preserve"> </w:t>
      </w:r>
      <w:r>
        <w:t>of</w:t>
      </w:r>
      <w:r w:rsidR="00786CB1">
        <w:t xml:space="preserve"> </w:t>
      </w:r>
      <w:r>
        <w:t>an</w:t>
      </w:r>
      <w:r w:rsidR="00786CB1">
        <w:t xml:space="preserve"> </w:t>
      </w:r>
      <w:r>
        <w:t>artificial</w:t>
      </w:r>
      <w:r w:rsidR="00786CB1">
        <w:t xml:space="preserve"> </w:t>
      </w:r>
      <w:r>
        <w:t>windbreak</w:t>
      </w:r>
      <w:r w:rsidR="00786CB1">
        <w:t xml:space="preserve"> </w:t>
      </w:r>
      <w:r>
        <w:t>on</w:t>
      </w:r>
      <w:r w:rsidR="00786CB1">
        <w:t xml:space="preserve"> </w:t>
      </w:r>
      <w:r>
        <w:t>the</w:t>
      </w:r>
      <w:r w:rsidR="00786CB1">
        <w:t xml:space="preserve"> </w:t>
      </w:r>
      <w:r>
        <w:t>aerial</w:t>
      </w:r>
      <w:r w:rsidR="00786CB1">
        <w:t xml:space="preserve"> </w:t>
      </w:r>
      <w:r>
        <w:t>distribution</w:t>
      </w:r>
      <w:r w:rsidR="00786CB1">
        <w:t xml:space="preserve"> </w:t>
      </w:r>
      <w:r>
        <w:t>of</w:t>
      </w:r>
      <w:r w:rsidR="00786CB1">
        <w:t xml:space="preserve"> </w:t>
      </w:r>
      <w:r>
        <w:t>flying</w:t>
      </w:r>
      <w:r w:rsidR="00786CB1">
        <w:t xml:space="preserve"> </w:t>
      </w:r>
      <w:r>
        <w:t>insects.</w:t>
      </w:r>
      <w:r w:rsidR="00786CB1">
        <w:t xml:space="preserve"> </w:t>
      </w:r>
      <w:r>
        <w:t>Annals</w:t>
      </w:r>
      <w:r w:rsidR="00786CB1">
        <w:t xml:space="preserve"> </w:t>
      </w:r>
      <w:r>
        <w:t>of</w:t>
      </w:r>
      <w:r w:rsidR="00786CB1">
        <w:t xml:space="preserve"> </w:t>
      </w:r>
      <w:r>
        <w:t>Applied</w:t>
      </w:r>
      <w:r w:rsidR="00786CB1">
        <w:t xml:space="preserve"> </w:t>
      </w:r>
      <w:r>
        <w:t>Biology,</w:t>
      </w:r>
      <w:r w:rsidR="00786CB1">
        <w:t xml:space="preserve"> </w:t>
      </w:r>
      <w:r>
        <w:t>55(3):503-512.</w:t>
      </w:r>
    </w:p>
    <w:p w14:paraId="102F213C" w14:textId="02763E16" w:rsidR="00D81CA1" w:rsidRDefault="00D81CA1" w:rsidP="00F70E7E">
      <w:pPr>
        <w:ind w:left="180" w:hanging="180"/>
      </w:pPr>
      <w:r>
        <w:t>Lewis,</w:t>
      </w:r>
      <w:r w:rsidR="00786CB1">
        <w:t xml:space="preserve"> </w:t>
      </w:r>
      <w:r>
        <w:t>T.</w:t>
      </w:r>
      <w:r w:rsidR="00786CB1">
        <w:t xml:space="preserve"> </w:t>
      </w:r>
      <w:r>
        <w:t>1969.</w:t>
      </w:r>
      <w:r w:rsidR="00786CB1">
        <w:t xml:space="preserve"> </w:t>
      </w:r>
      <w:r>
        <w:t>The</w:t>
      </w:r>
      <w:r w:rsidR="00786CB1">
        <w:t xml:space="preserve"> </w:t>
      </w:r>
      <w:r>
        <w:t>distribution</w:t>
      </w:r>
      <w:r w:rsidR="00786CB1">
        <w:t xml:space="preserve"> </w:t>
      </w:r>
      <w:r>
        <w:t>of</w:t>
      </w:r>
      <w:r w:rsidR="00786CB1">
        <w:t xml:space="preserve"> </w:t>
      </w:r>
      <w:r>
        <w:t>flying</w:t>
      </w:r>
      <w:r w:rsidR="00786CB1">
        <w:t xml:space="preserve"> </w:t>
      </w:r>
      <w:r>
        <w:t>insects</w:t>
      </w:r>
      <w:r w:rsidR="00786CB1">
        <w:t xml:space="preserve"> </w:t>
      </w:r>
      <w:r>
        <w:t>near</w:t>
      </w:r>
      <w:r w:rsidR="00786CB1">
        <w:t xml:space="preserve"> </w:t>
      </w:r>
      <w:r>
        <w:t>a</w:t>
      </w:r>
      <w:r w:rsidR="00786CB1">
        <w:t xml:space="preserve"> </w:t>
      </w:r>
      <w:r>
        <w:t>low</w:t>
      </w:r>
      <w:r w:rsidR="00786CB1">
        <w:t xml:space="preserve"> </w:t>
      </w:r>
      <w:r>
        <w:t>hedgerow.</w:t>
      </w:r>
      <w:r w:rsidR="00786CB1">
        <w:t xml:space="preserve"> </w:t>
      </w:r>
      <w:r>
        <w:t>Journal</w:t>
      </w:r>
      <w:r w:rsidR="00786CB1">
        <w:t xml:space="preserve"> </w:t>
      </w:r>
      <w:r>
        <w:t>of</w:t>
      </w:r>
      <w:r w:rsidR="00786CB1">
        <w:t xml:space="preserve"> </w:t>
      </w:r>
      <w:r>
        <w:t>Applied</w:t>
      </w:r>
      <w:r w:rsidR="00786CB1">
        <w:t xml:space="preserve"> </w:t>
      </w:r>
      <w:r>
        <w:t>Biology,</w:t>
      </w:r>
      <w:r w:rsidR="00786CB1">
        <w:t xml:space="preserve"> </w:t>
      </w:r>
      <w:r>
        <w:t>6(3):443-452.</w:t>
      </w:r>
    </w:p>
    <w:p w14:paraId="7F1947FD" w14:textId="7D533069" w:rsidR="00F66256" w:rsidRDefault="00B01178" w:rsidP="00F70E7E">
      <w:pPr>
        <w:ind w:left="180" w:hanging="180"/>
      </w:pPr>
      <w:r>
        <w:t>Maui</w:t>
      </w:r>
      <w:r w:rsidR="00786CB1">
        <w:t xml:space="preserve"> </w:t>
      </w:r>
      <w:r>
        <w:t>Electric.</w:t>
      </w:r>
      <w:r w:rsidR="00786CB1">
        <w:t xml:space="preserve"> </w:t>
      </w:r>
      <w:r>
        <w:t>Filed</w:t>
      </w:r>
      <w:r w:rsidR="00786CB1">
        <w:t xml:space="preserve"> </w:t>
      </w:r>
      <w:r>
        <w:t>August</w:t>
      </w:r>
      <w:r w:rsidR="00786CB1">
        <w:t xml:space="preserve"> </w:t>
      </w:r>
      <w:r>
        <w:t>6,</w:t>
      </w:r>
      <w:r w:rsidR="00786CB1">
        <w:t xml:space="preserve"> </w:t>
      </w:r>
      <w:r>
        <w:t>2019.</w:t>
      </w:r>
      <w:r w:rsidR="00786CB1">
        <w:t xml:space="preserve"> </w:t>
      </w:r>
      <w:r>
        <w:t>Draft</w:t>
      </w:r>
      <w:r w:rsidR="00786CB1">
        <w:t xml:space="preserve"> </w:t>
      </w:r>
      <w:r>
        <w:t>Request</w:t>
      </w:r>
      <w:r w:rsidR="00786CB1">
        <w:t xml:space="preserve"> </w:t>
      </w:r>
      <w:r>
        <w:t>for</w:t>
      </w:r>
      <w:r w:rsidR="00786CB1">
        <w:t xml:space="preserve"> </w:t>
      </w:r>
      <w:r>
        <w:t>Proposals</w:t>
      </w:r>
      <w:r w:rsidR="00786CB1">
        <w:t xml:space="preserve"> </w:t>
      </w:r>
      <w:r>
        <w:t>for</w:t>
      </w:r>
      <w:r w:rsidR="00786CB1">
        <w:t xml:space="preserve"> </w:t>
      </w:r>
      <w:r>
        <w:t>Variable</w:t>
      </w:r>
      <w:r w:rsidR="00786CB1">
        <w:t xml:space="preserve"> </w:t>
      </w:r>
      <w:r>
        <w:t>Renewable</w:t>
      </w:r>
      <w:r w:rsidR="00786CB1">
        <w:t xml:space="preserve"> </w:t>
      </w:r>
      <w:r>
        <w:t>Dispatchable</w:t>
      </w:r>
      <w:r w:rsidR="00786CB1">
        <w:t xml:space="preserve"> </w:t>
      </w:r>
      <w:r>
        <w:t>Generation</w:t>
      </w:r>
      <w:r w:rsidR="00786CB1">
        <w:t xml:space="preserve"> </w:t>
      </w:r>
      <w:r>
        <w:t>Paired</w:t>
      </w:r>
      <w:r w:rsidR="00786CB1">
        <w:t xml:space="preserve"> </w:t>
      </w:r>
      <w:r>
        <w:t>with</w:t>
      </w:r>
      <w:r w:rsidR="00786CB1">
        <w:t xml:space="preserve"> </w:t>
      </w:r>
      <w:r>
        <w:t>Energy</w:t>
      </w:r>
      <w:r w:rsidR="00786CB1">
        <w:t xml:space="preserve"> </w:t>
      </w:r>
      <w:r>
        <w:t>Storage,</w:t>
      </w:r>
      <w:r w:rsidR="00786CB1">
        <w:t xml:space="preserve"> </w:t>
      </w:r>
      <w:r>
        <w:t>Island</w:t>
      </w:r>
      <w:r w:rsidR="00786CB1">
        <w:t xml:space="preserve"> </w:t>
      </w:r>
      <w:r>
        <w:t>of</w:t>
      </w:r>
      <w:r w:rsidR="00786CB1">
        <w:t xml:space="preserve"> </w:t>
      </w:r>
      <w:r>
        <w:t>Moloka‘i.</w:t>
      </w:r>
      <w:r w:rsidR="00786CB1">
        <w:t xml:space="preserve"> </w:t>
      </w:r>
      <w:hyperlink r:id="rId37" w:history="1">
        <w:r w:rsidR="00F66256" w:rsidRPr="00EB771F">
          <w:rPr>
            <w:rStyle w:val="Hyperlink"/>
          </w:rPr>
          <w:t>https://www.hawaiianelectric.com/documents/clean_energy_hawaii/selling_power_to_the_utility/competitive_bidding/20190806_exhibit_1_exhibit_2_molokai_book_1.pdf</w:t>
        </w:r>
      </w:hyperlink>
    </w:p>
    <w:p w14:paraId="37E709DC" w14:textId="773AF641" w:rsidR="0091021F" w:rsidRDefault="0091021F" w:rsidP="0091021F">
      <w:pPr>
        <w:ind w:left="180" w:hanging="180"/>
      </w:pPr>
      <w:r>
        <w:t xml:space="preserve">Maurer, J.D. · M. Huso, D. Dalthorp, L. Madsen, and C. Fuentes. 2020. Comparing methods to estimate the proportion of turbine-induced bird and bat mortality in the search area under a road and pad search protocol. </w:t>
      </w:r>
      <w:r w:rsidRPr="0091021F">
        <w:t>Environmental and Ecological Statistics (2020) 27:769–801</w:t>
      </w:r>
      <w:r>
        <w:t>.</w:t>
      </w:r>
    </w:p>
    <w:p w14:paraId="163F4982" w14:textId="313798C1" w:rsidR="00342AC3" w:rsidRDefault="00342AC3" w:rsidP="00F70E7E">
      <w:pPr>
        <w:ind w:left="180" w:hanging="180"/>
      </w:pPr>
      <w:r>
        <w:t>McAlexander,</w:t>
      </w:r>
      <w:r w:rsidR="00786CB1">
        <w:t xml:space="preserve"> </w:t>
      </w:r>
      <w:r>
        <w:t>A.</w:t>
      </w:r>
      <w:r w:rsidR="00786CB1">
        <w:t xml:space="preserve"> </w:t>
      </w:r>
      <w:r>
        <w:t>2013.</w:t>
      </w:r>
      <w:r w:rsidR="00786CB1">
        <w:t xml:space="preserve"> </w:t>
      </w:r>
      <w:r>
        <w:t>Evidence</w:t>
      </w:r>
      <w:r w:rsidR="00786CB1">
        <w:t xml:space="preserve"> </w:t>
      </w:r>
      <w:r>
        <w:t>that</w:t>
      </w:r>
      <w:r w:rsidR="00786CB1">
        <w:t xml:space="preserve"> </w:t>
      </w:r>
      <w:r>
        <w:t>Bats</w:t>
      </w:r>
      <w:r w:rsidR="00786CB1">
        <w:t xml:space="preserve"> </w:t>
      </w:r>
      <w:r>
        <w:t>Perceive</w:t>
      </w:r>
      <w:r w:rsidR="00786CB1">
        <w:t xml:space="preserve"> </w:t>
      </w:r>
      <w:r>
        <w:t>Wind</w:t>
      </w:r>
      <w:r w:rsidR="00786CB1">
        <w:t xml:space="preserve"> </w:t>
      </w:r>
      <w:r>
        <w:t>Turbine</w:t>
      </w:r>
      <w:r w:rsidR="00786CB1">
        <w:t xml:space="preserve"> </w:t>
      </w:r>
      <w:r>
        <w:t>Surfaces</w:t>
      </w:r>
      <w:r w:rsidR="00786CB1">
        <w:t xml:space="preserve"> </w:t>
      </w:r>
      <w:r>
        <w:t>to</w:t>
      </w:r>
      <w:r w:rsidR="00786CB1">
        <w:t xml:space="preserve"> </w:t>
      </w:r>
      <w:r>
        <w:t>be</w:t>
      </w:r>
      <w:r w:rsidR="00786CB1">
        <w:t xml:space="preserve"> </w:t>
      </w:r>
      <w:r>
        <w:t>Water.</w:t>
      </w:r>
      <w:r w:rsidR="00786CB1">
        <w:t xml:space="preserve">  </w:t>
      </w:r>
      <w:r>
        <w:t>M</w:t>
      </w:r>
      <w:r w:rsidR="00F66256">
        <w:t>.S.</w:t>
      </w:r>
      <w:r w:rsidR="00786CB1">
        <w:t xml:space="preserve"> </w:t>
      </w:r>
      <w:r w:rsidR="00F66256">
        <w:t>t</w:t>
      </w:r>
      <w:r>
        <w:t>hesis,</w:t>
      </w:r>
      <w:r w:rsidR="00786CB1">
        <w:t xml:space="preserve"> </w:t>
      </w:r>
      <w:r>
        <w:t>Texas</w:t>
      </w:r>
      <w:r w:rsidR="00786CB1">
        <w:t xml:space="preserve"> </w:t>
      </w:r>
      <w:r>
        <w:t>Christian</w:t>
      </w:r>
      <w:r w:rsidR="00786CB1">
        <w:t xml:space="preserve"> </w:t>
      </w:r>
      <w:r>
        <w:t>University.</w:t>
      </w:r>
    </w:p>
    <w:p w14:paraId="46E950DB" w14:textId="3A086263" w:rsidR="003D39BC" w:rsidRDefault="003D39BC" w:rsidP="00F70E7E">
      <w:pPr>
        <w:ind w:left="180" w:hanging="180"/>
      </w:pPr>
      <w:r w:rsidRPr="003D39BC">
        <w:t>Menard,</w:t>
      </w:r>
      <w:r w:rsidR="00786CB1">
        <w:t xml:space="preserve"> </w:t>
      </w:r>
      <w:r w:rsidRPr="003D39BC">
        <w:t>T.</w:t>
      </w:r>
      <w:r w:rsidR="00786CB1">
        <w:t xml:space="preserve"> </w:t>
      </w:r>
      <w:r w:rsidRPr="003D39BC">
        <w:t>2001.</w:t>
      </w:r>
      <w:r w:rsidR="00786CB1">
        <w:t xml:space="preserve"> </w:t>
      </w:r>
      <w:r w:rsidRPr="003D39BC">
        <w:t>Activity</w:t>
      </w:r>
      <w:r w:rsidR="00786CB1">
        <w:t xml:space="preserve"> </w:t>
      </w:r>
      <w:r w:rsidRPr="003D39BC">
        <w:t>Patterns</w:t>
      </w:r>
      <w:r w:rsidR="00786CB1">
        <w:t xml:space="preserve"> </w:t>
      </w:r>
      <w:r w:rsidRPr="003D39BC">
        <w:t>of</w:t>
      </w:r>
      <w:r w:rsidR="00786CB1">
        <w:t xml:space="preserve"> </w:t>
      </w:r>
      <w:r w:rsidRPr="003D39BC">
        <w:t>the</w:t>
      </w:r>
      <w:r w:rsidR="00786CB1">
        <w:t xml:space="preserve"> </w:t>
      </w:r>
      <w:r w:rsidRPr="003D39BC">
        <w:t>Hawaiian</w:t>
      </w:r>
      <w:r w:rsidR="00786CB1">
        <w:t xml:space="preserve"> </w:t>
      </w:r>
      <w:r w:rsidRPr="003D39BC">
        <w:t>Hoary</w:t>
      </w:r>
      <w:r w:rsidR="00786CB1">
        <w:t xml:space="preserve"> </w:t>
      </w:r>
      <w:r w:rsidRPr="003D39BC">
        <w:t>Bat</w:t>
      </w:r>
      <w:r w:rsidR="00786CB1">
        <w:t xml:space="preserve"> </w:t>
      </w:r>
      <w:r w:rsidRPr="003D39BC">
        <w:t>(</w:t>
      </w:r>
      <w:r w:rsidRPr="00AC427F">
        <w:rPr>
          <w:i/>
        </w:rPr>
        <w:t>Lasiurus</w:t>
      </w:r>
      <w:r w:rsidR="00786CB1">
        <w:rPr>
          <w:i/>
        </w:rPr>
        <w:t xml:space="preserve"> </w:t>
      </w:r>
      <w:r w:rsidRPr="00AC427F">
        <w:rPr>
          <w:i/>
        </w:rPr>
        <w:t>cinereus</w:t>
      </w:r>
      <w:r w:rsidR="00786CB1">
        <w:rPr>
          <w:i/>
        </w:rPr>
        <w:t xml:space="preserve"> </w:t>
      </w:r>
      <w:r w:rsidRPr="00AC427F">
        <w:rPr>
          <w:i/>
        </w:rPr>
        <w:t>semotus</w:t>
      </w:r>
      <w:r w:rsidRPr="003D39BC">
        <w:t>)</w:t>
      </w:r>
      <w:r w:rsidR="00786CB1">
        <w:t xml:space="preserve"> </w:t>
      </w:r>
      <w:r w:rsidRPr="003D39BC">
        <w:t>in</w:t>
      </w:r>
      <w:r w:rsidR="00786CB1">
        <w:t xml:space="preserve"> </w:t>
      </w:r>
      <w:r w:rsidRPr="003D39BC">
        <w:t>Relation</w:t>
      </w:r>
      <w:r w:rsidR="00786CB1">
        <w:t xml:space="preserve"> </w:t>
      </w:r>
      <w:r w:rsidRPr="003D39BC">
        <w:t>to</w:t>
      </w:r>
      <w:r w:rsidR="00786CB1">
        <w:t xml:space="preserve"> </w:t>
      </w:r>
      <w:r w:rsidRPr="003D39BC">
        <w:t>Reproductive</w:t>
      </w:r>
      <w:r w:rsidR="00786CB1">
        <w:t xml:space="preserve"> </w:t>
      </w:r>
      <w:r w:rsidRPr="003D39BC">
        <w:t>Time</w:t>
      </w:r>
      <w:r w:rsidR="00786CB1">
        <w:t xml:space="preserve"> </w:t>
      </w:r>
      <w:r w:rsidRPr="003D39BC">
        <w:t>Periods.</w:t>
      </w:r>
      <w:r w:rsidR="00786CB1">
        <w:t xml:space="preserve"> </w:t>
      </w:r>
      <w:r w:rsidRPr="003D39BC">
        <w:t>M.S.</w:t>
      </w:r>
      <w:r w:rsidR="00786CB1">
        <w:t xml:space="preserve"> </w:t>
      </w:r>
      <w:r w:rsidRPr="003D39BC">
        <w:t>thesis,</w:t>
      </w:r>
      <w:r w:rsidR="00786CB1">
        <w:t xml:space="preserve"> </w:t>
      </w:r>
      <w:r w:rsidRPr="003D39BC">
        <w:t>University</w:t>
      </w:r>
      <w:r w:rsidR="00786CB1">
        <w:t xml:space="preserve"> </w:t>
      </w:r>
      <w:r w:rsidRPr="003D39BC">
        <w:t>of</w:t>
      </w:r>
      <w:r w:rsidR="00786CB1">
        <w:t xml:space="preserve"> </w:t>
      </w:r>
      <w:r w:rsidR="00687AF4">
        <w:t>Hawai</w:t>
      </w:r>
      <w:r w:rsidR="00AC427F">
        <w:t>‘</w:t>
      </w:r>
      <w:r w:rsidR="00687AF4">
        <w:t>i</w:t>
      </w:r>
      <w:r w:rsidR="00786CB1">
        <w:t xml:space="preserve"> </w:t>
      </w:r>
      <w:r w:rsidRPr="003D39BC">
        <w:t>at</w:t>
      </w:r>
      <w:r w:rsidR="00786CB1">
        <w:t xml:space="preserve"> </w:t>
      </w:r>
      <w:r w:rsidRPr="003D39BC">
        <w:t>Mānoa,</w:t>
      </w:r>
      <w:r w:rsidR="00786CB1">
        <w:t xml:space="preserve"> </w:t>
      </w:r>
      <w:r w:rsidRPr="003D39BC">
        <w:t>Honolulu.</w:t>
      </w:r>
    </w:p>
    <w:p w14:paraId="14F3BE32" w14:textId="62BCF83D" w:rsidR="003220B7" w:rsidRDefault="003220B7" w:rsidP="00F70E7E">
      <w:pPr>
        <w:ind w:left="180" w:hanging="180"/>
      </w:pPr>
      <w:r>
        <w:t>Menzel,</w:t>
      </w:r>
      <w:r w:rsidR="00786CB1">
        <w:t xml:space="preserve"> </w:t>
      </w:r>
      <w:r>
        <w:t>J.M.,</w:t>
      </w:r>
      <w:r w:rsidR="00786CB1">
        <w:t xml:space="preserve"> </w:t>
      </w:r>
      <w:r>
        <w:t>M.A.</w:t>
      </w:r>
      <w:r w:rsidR="00786CB1">
        <w:t xml:space="preserve"> </w:t>
      </w:r>
      <w:r>
        <w:t>Menzel,</w:t>
      </w:r>
      <w:r w:rsidR="00786CB1">
        <w:t xml:space="preserve"> </w:t>
      </w:r>
      <w:r>
        <w:t>J.C.</w:t>
      </w:r>
      <w:r w:rsidR="00786CB1">
        <w:t xml:space="preserve"> </w:t>
      </w:r>
      <w:r>
        <w:t>Kilgo,</w:t>
      </w:r>
      <w:r w:rsidR="00786CB1">
        <w:t xml:space="preserve"> </w:t>
      </w:r>
      <w:r>
        <w:t>W.M.</w:t>
      </w:r>
      <w:r w:rsidR="00786CB1">
        <w:t xml:space="preserve"> </w:t>
      </w:r>
      <w:r>
        <w:t>Ford,</w:t>
      </w:r>
      <w:r w:rsidR="00786CB1">
        <w:t xml:space="preserve"> </w:t>
      </w:r>
      <w:r>
        <w:t>and</w:t>
      </w:r>
      <w:r w:rsidR="00786CB1">
        <w:t xml:space="preserve"> </w:t>
      </w:r>
      <w:r>
        <w:t>J.W.</w:t>
      </w:r>
      <w:r w:rsidR="00786CB1">
        <w:t xml:space="preserve"> </w:t>
      </w:r>
      <w:r>
        <w:t>Edwards.</w:t>
      </w:r>
      <w:r w:rsidR="00786CB1">
        <w:t xml:space="preserve"> </w:t>
      </w:r>
      <w:r>
        <w:t>2005.</w:t>
      </w:r>
      <w:r w:rsidR="00786CB1">
        <w:t xml:space="preserve"> </w:t>
      </w:r>
      <w:r>
        <w:t>Bat</w:t>
      </w:r>
      <w:r w:rsidR="00786CB1">
        <w:t xml:space="preserve"> </w:t>
      </w:r>
      <w:r>
        <w:t>response</w:t>
      </w:r>
      <w:r w:rsidR="00786CB1">
        <w:t xml:space="preserve"> </w:t>
      </w:r>
      <w:r>
        <w:t>to</w:t>
      </w:r>
      <w:r w:rsidR="00786CB1">
        <w:t xml:space="preserve"> </w:t>
      </w:r>
      <w:r>
        <w:t>Carolina</w:t>
      </w:r>
      <w:r w:rsidR="00786CB1">
        <w:t xml:space="preserve"> </w:t>
      </w:r>
      <w:r>
        <w:t>bays</w:t>
      </w:r>
      <w:r w:rsidR="00786CB1">
        <w:t xml:space="preserve"> </w:t>
      </w:r>
      <w:r>
        <w:t>and</w:t>
      </w:r>
      <w:r w:rsidR="00786CB1">
        <w:t xml:space="preserve"> </w:t>
      </w:r>
      <w:r>
        <w:t>wetland</w:t>
      </w:r>
      <w:r w:rsidR="00786CB1">
        <w:t xml:space="preserve"> </w:t>
      </w:r>
      <w:r>
        <w:t>restoration</w:t>
      </w:r>
      <w:r w:rsidR="00786CB1">
        <w:t xml:space="preserve"> </w:t>
      </w:r>
      <w:r>
        <w:t>in</w:t>
      </w:r>
      <w:r w:rsidR="00786CB1">
        <w:t xml:space="preserve"> </w:t>
      </w:r>
      <w:r>
        <w:t>the</w:t>
      </w:r>
      <w:r w:rsidR="00786CB1">
        <w:t xml:space="preserve"> </w:t>
      </w:r>
      <w:r>
        <w:t>southeastern</w:t>
      </w:r>
      <w:r w:rsidR="00786CB1">
        <w:t xml:space="preserve"> </w:t>
      </w:r>
      <w:r>
        <w:t>U.S.</w:t>
      </w:r>
      <w:r w:rsidR="00786CB1">
        <w:t xml:space="preserve"> </w:t>
      </w:r>
      <w:r>
        <w:t>coastal</w:t>
      </w:r>
      <w:r w:rsidR="00786CB1">
        <w:t xml:space="preserve"> </w:t>
      </w:r>
      <w:r>
        <w:t>plain.</w:t>
      </w:r>
      <w:r w:rsidR="00786CB1">
        <w:t xml:space="preserve"> </w:t>
      </w:r>
      <w:r>
        <w:t>Wetlands</w:t>
      </w:r>
      <w:r w:rsidR="00786CB1">
        <w:t xml:space="preserve"> </w:t>
      </w:r>
      <w:r>
        <w:t>25(3):</w:t>
      </w:r>
      <w:r w:rsidR="00786CB1">
        <w:t xml:space="preserve"> </w:t>
      </w:r>
      <w:r>
        <w:t>542-550.</w:t>
      </w:r>
    </w:p>
    <w:p w14:paraId="65D43FF4" w14:textId="63ABE0D3" w:rsidR="00F70E7E" w:rsidRDefault="00F70E7E" w:rsidP="00F70E7E">
      <w:pPr>
        <w:ind w:left="180" w:hanging="180"/>
      </w:pPr>
      <w:r>
        <w:t>Mitchell,</w:t>
      </w:r>
      <w:r w:rsidR="00786CB1">
        <w:t xml:space="preserve"> </w:t>
      </w:r>
      <w:r>
        <w:t>C.,</w:t>
      </w:r>
      <w:r w:rsidR="00786CB1">
        <w:t xml:space="preserve"> </w:t>
      </w:r>
      <w:r>
        <w:t>C.</w:t>
      </w:r>
      <w:r w:rsidR="00786CB1">
        <w:t xml:space="preserve"> </w:t>
      </w:r>
      <w:r>
        <w:t>Ogura,</w:t>
      </w:r>
      <w:r w:rsidR="00786CB1">
        <w:t xml:space="preserve"> </w:t>
      </w:r>
      <w:r>
        <w:t>D.W.</w:t>
      </w:r>
      <w:r w:rsidR="00786CB1">
        <w:t xml:space="preserve"> </w:t>
      </w:r>
      <w:r>
        <w:t>Meadows,</w:t>
      </w:r>
      <w:r w:rsidR="00786CB1">
        <w:t xml:space="preserve"> </w:t>
      </w:r>
      <w:r>
        <w:t>A.</w:t>
      </w:r>
      <w:r w:rsidR="00786CB1">
        <w:t xml:space="preserve"> </w:t>
      </w:r>
      <w:r>
        <w:t>Kane,</w:t>
      </w:r>
      <w:r w:rsidR="00786CB1">
        <w:t xml:space="preserve"> </w:t>
      </w:r>
      <w:r>
        <w:t>L.</w:t>
      </w:r>
      <w:r w:rsidR="00786CB1">
        <w:t xml:space="preserve"> </w:t>
      </w:r>
      <w:r>
        <w:t>Strommer,</w:t>
      </w:r>
      <w:r w:rsidR="00786CB1">
        <w:t xml:space="preserve"> </w:t>
      </w:r>
      <w:r>
        <w:t>S.</w:t>
      </w:r>
      <w:r w:rsidR="00786CB1">
        <w:t xml:space="preserve"> </w:t>
      </w:r>
      <w:r>
        <w:t>Fretz,</w:t>
      </w:r>
      <w:r w:rsidR="00786CB1">
        <w:t xml:space="preserve"> </w:t>
      </w:r>
      <w:r>
        <w:t>D.</w:t>
      </w:r>
      <w:r w:rsidR="00786CB1">
        <w:t xml:space="preserve"> </w:t>
      </w:r>
      <w:r>
        <w:t>Leonard,</w:t>
      </w:r>
      <w:r w:rsidR="00786CB1">
        <w:t xml:space="preserve"> </w:t>
      </w:r>
      <w:r>
        <w:t>and</w:t>
      </w:r>
      <w:r w:rsidR="00786CB1">
        <w:t xml:space="preserve"> </w:t>
      </w:r>
      <w:r>
        <w:t>A.</w:t>
      </w:r>
      <w:r w:rsidR="00786CB1">
        <w:t xml:space="preserve"> </w:t>
      </w:r>
      <w:r>
        <w:t>McClung.</w:t>
      </w:r>
      <w:r w:rsidR="00786CB1">
        <w:t xml:space="preserve"> </w:t>
      </w:r>
      <w:r>
        <w:t>October</w:t>
      </w:r>
      <w:r w:rsidR="00786CB1">
        <w:t xml:space="preserve"> </w:t>
      </w:r>
      <w:r>
        <w:t>2005.</w:t>
      </w:r>
      <w:r w:rsidR="00786CB1">
        <w:t xml:space="preserve"> </w:t>
      </w:r>
      <w:r>
        <w:t>Hawaii’s</w:t>
      </w:r>
      <w:r w:rsidR="00786CB1">
        <w:t xml:space="preserve"> </w:t>
      </w:r>
      <w:r>
        <w:t>Comprehensive</w:t>
      </w:r>
      <w:r w:rsidR="00786CB1">
        <w:t xml:space="preserve"> </w:t>
      </w:r>
      <w:r>
        <w:t>Wildlife</w:t>
      </w:r>
      <w:r w:rsidR="00786CB1">
        <w:t xml:space="preserve"> </w:t>
      </w:r>
      <w:r>
        <w:t>Conservation</w:t>
      </w:r>
      <w:r w:rsidR="00786CB1">
        <w:t xml:space="preserve"> </w:t>
      </w:r>
      <w:r>
        <w:t>Strategy.</w:t>
      </w:r>
      <w:r w:rsidR="00786CB1">
        <w:t xml:space="preserve"> </w:t>
      </w:r>
      <w:r>
        <w:t>Department</w:t>
      </w:r>
      <w:r w:rsidR="00786CB1">
        <w:t xml:space="preserve"> </w:t>
      </w:r>
      <w:r>
        <w:t>of</w:t>
      </w:r>
      <w:r w:rsidR="00786CB1">
        <w:t xml:space="preserve"> </w:t>
      </w:r>
      <w:r>
        <w:t>Land</w:t>
      </w:r>
      <w:r w:rsidR="00786CB1">
        <w:t xml:space="preserve"> </w:t>
      </w:r>
      <w:r>
        <w:t>and</w:t>
      </w:r>
      <w:r w:rsidR="00786CB1">
        <w:t xml:space="preserve"> </w:t>
      </w:r>
      <w:r>
        <w:t>Natural</w:t>
      </w:r>
      <w:r w:rsidR="00786CB1">
        <w:t xml:space="preserve"> </w:t>
      </w:r>
      <w:r>
        <w:t>Resources.</w:t>
      </w:r>
      <w:r w:rsidR="00786CB1">
        <w:t xml:space="preserve"> </w:t>
      </w:r>
      <w:r>
        <w:t>Honolulu,</w:t>
      </w:r>
      <w:r w:rsidR="00786CB1">
        <w:t xml:space="preserve"> </w:t>
      </w:r>
      <w:r w:rsidR="00687AF4">
        <w:t>Hawai</w:t>
      </w:r>
      <w:r w:rsidR="00AC427F">
        <w:t>‘</w:t>
      </w:r>
      <w:r w:rsidR="00687AF4">
        <w:t>i</w:t>
      </w:r>
      <w:r>
        <w:t>.</w:t>
      </w:r>
      <w:r w:rsidR="00786CB1">
        <w:t xml:space="preserve"> </w:t>
      </w:r>
      <w:r>
        <w:t>722</w:t>
      </w:r>
      <w:r w:rsidR="00786CB1">
        <w:t xml:space="preserve"> </w:t>
      </w:r>
      <w:r>
        <w:t>pp.</w:t>
      </w:r>
    </w:p>
    <w:p w14:paraId="0AFFB82C" w14:textId="01B0FB73" w:rsidR="00253088" w:rsidRDefault="00253088" w:rsidP="00F70E7E">
      <w:pPr>
        <w:ind w:left="180" w:hanging="180"/>
        <w:rPr>
          <w:color w:val="000000"/>
          <w:shd w:val="clear" w:color="auto" w:fill="FFFFFF"/>
        </w:rPr>
      </w:pPr>
      <w:r>
        <w:rPr>
          <w:color w:val="000000"/>
          <w:shd w:val="clear" w:color="auto" w:fill="FFFFFF"/>
        </w:rPr>
        <w:t xml:space="preserve">Montoya-Aiona, K., F. Calderon, S. Casler, K. Courtot, P.M. Gorresen, and J. Hoeh.  2020. Hawaii Island, Hawaiian hoary bat roosting ecology and detection 2018-2019: U.S. Geological Survey data release. </w:t>
      </w:r>
      <w:hyperlink r:id="rId38" w:tgtFrame="_blank" w:history="1">
        <w:r>
          <w:rPr>
            <w:rStyle w:val="Hyperlink"/>
            <w:shd w:val="clear" w:color="auto" w:fill="FFFFFF"/>
          </w:rPr>
          <w:t>https://doi.org/10.5066/P9R95UYT</w:t>
        </w:r>
      </w:hyperlink>
      <w:r>
        <w:rPr>
          <w:color w:val="000000"/>
          <w:shd w:val="clear" w:color="auto" w:fill="FFFFFF"/>
        </w:rPr>
        <w:t>.</w:t>
      </w:r>
    </w:p>
    <w:p w14:paraId="07806222" w14:textId="77777777" w:rsidR="00ED0E8F" w:rsidRDefault="00ED0E8F" w:rsidP="00ED0E8F">
      <w:pPr>
        <w:ind w:left="180" w:hanging="180"/>
      </w:pPr>
      <w:r>
        <w:t>Mueller-Dombois, D., and Ellenberg, H., 2002, Aims and Methods of Vegetation Ecology (2 ed.): Caldwell, New Jersey, The Blackburn Press, 547 p p.</w:t>
      </w:r>
    </w:p>
    <w:p w14:paraId="1AA671E6" w14:textId="106F082D" w:rsidR="00342AC3" w:rsidRDefault="00342AC3" w:rsidP="005329C9">
      <w:pPr>
        <w:ind w:left="180" w:hanging="180"/>
      </w:pPr>
      <w:r>
        <w:t>Patriquin,</w:t>
      </w:r>
      <w:r w:rsidR="00786CB1">
        <w:t xml:space="preserve"> </w:t>
      </w:r>
      <w:r>
        <w:t>K.J.</w:t>
      </w:r>
      <w:r w:rsidR="00786CB1">
        <w:t xml:space="preserve"> </w:t>
      </w:r>
      <w:r>
        <w:t>and</w:t>
      </w:r>
      <w:r w:rsidR="00786CB1">
        <w:t xml:space="preserve"> </w:t>
      </w:r>
      <w:r>
        <w:t>R.M.</w:t>
      </w:r>
      <w:r w:rsidR="00786CB1">
        <w:t xml:space="preserve"> </w:t>
      </w:r>
      <w:r>
        <w:t>Barclay.</w:t>
      </w:r>
      <w:r w:rsidR="00786CB1">
        <w:t xml:space="preserve"> </w:t>
      </w:r>
      <w:r>
        <w:t>2003.</w:t>
      </w:r>
      <w:r w:rsidR="00786CB1">
        <w:t xml:space="preserve"> </w:t>
      </w:r>
      <w:r>
        <w:t>Foraging</w:t>
      </w:r>
      <w:r w:rsidR="00786CB1">
        <w:t xml:space="preserve"> </w:t>
      </w:r>
      <w:r>
        <w:t>by</w:t>
      </w:r>
      <w:r w:rsidR="00786CB1">
        <w:t xml:space="preserve"> </w:t>
      </w:r>
      <w:r>
        <w:t>Bats</w:t>
      </w:r>
      <w:r w:rsidR="00786CB1">
        <w:t xml:space="preserve"> </w:t>
      </w:r>
      <w:r>
        <w:t>in</w:t>
      </w:r>
      <w:r w:rsidR="00786CB1">
        <w:t xml:space="preserve"> </w:t>
      </w:r>
      <w:r>
        <w:t>Cleared,</w:t>
      </w:r>
      <w:r w:rsidR="00786CB1">
        <w:t xml:space="preserve"> </w:t>
      </w:r>
      <w:r>
        <w:t>Thinned,</w:t>
      </w:r>
      <w:r w:rsidR="00786CB1">
        <w:t xml:space="preserve"> </w:t>
      </w:r>
      <w:r>
        <w:t>and</w:t>
      </w:r>
      <w:r w:rsidR="00786CB1">
        <w:t xml:space="preserve"> </w:t>
      </w:r>
      <w:r>
        <w:t>Unharvested</w:t>
      </w:r>
      <w:r w:rsidR="00786CB1">
        <w:t xml:space="preserve"> </w:t>
      </w:r>
      <w:r>
        <w:t>Boreal</w:t>
      </w:r>
      <w:r w:rsidR="00786CB1">
        <w:t xml:space="preserve"> </w:t>
      </w:r>
      <w:r>
        <w:t>Forest.</w:t>
      </w:r>
      <w:r w:rsidR="00786CB1">
        <w:t xml:space="preserve"> </w:t>
      </w:r>
      <w:r>
        <w:t>Journal</w:t>
      </w:r>
      <w:r w:rsidR="00786CB1">
        <w:t xml:space="preserve"> </w:t>
      </w:r>
      <w:r>
        <w:t>of</w:t>
      </w:r>
      <w:r w:rsidR="00786CB1">
        <w:t xml:space="preserve"> </w:t>
      </w:r>
      <w:r>
        <w:t>Applied</w:t>
      </w:r>
      <w:r w:rsidR="00786CB1">
        <w:t xml:space="preserve"> </w:t>
      </w:r>
      <w:r>
        <w:t>Ecology</w:t>
      </w:r>
      <w:r w:rsidR="00786CB1">
        <w:t xml:space="preserve"> </w:t>
      </w:r>
      <w:r>
        <w:t>40:646-657.</w:t>
      </w:r>
    </w:p>
    <w:p w14:paraId="7E6C3A80" w14:textId="3CB3215F" w:rsidR="00256DAA" w:rsidRDefault="00256DAA" w:rsidP="005329C9">
      <w:pPr>
        <w:ind w:left="180" w:hanging="180"/>
      </w:pPr>
      <w:r>
        <w:t>Pinzari,</w:t>
      </w:r>
      <w:r w:rsidR="00786CB1">
        <w:t xml:space="preserve"> </w:t>
      </w:r>
      <w:r>
        <w:t>C.,</w:t>
      </w:r>
      <w:r w:rsidR="00786CB1">
        <w:t xml:space="preserve"> </w:t>
      </w:r>
      <w:r>
        <w:t>F.</w:t>
      </w:r>
      <w:r w:rsidR="00786CB1">
        <w:t xml:space="preserve"> </w:t>
      </w:r>
      <w:r>
        <w:t>Bonaccorso,</w:t>
      </w:r>
      <w:r w:rsidR="00786CB1">
        <w:t xml:space="preserve"> </w:t>
      </w:r>
      <w:r>
        <w:t>and</w:t>
      </w:r>
      <w:r w:rsidR="00786CB1">
        <w:t xml:space="preserve"> </w:t>
      </w:r>
      <w:r>
        <w:t>K.</w:t>
      </w:r>
      <w:r w:rsidR="00786CB1">
        <w:t xml:space="preserve"> </w:t>
      </w:r>
      <w:r>
        <w:t>Montoya-Aiona.</w:t>
      </w:r>
      <w:r w:rsidR="00786CB1">
        <w:t xml:space="preserve"> </w:t>
      </w:r>
      <w:r>
        <w:t>2014.</w:t>
      </w:r>
      <w:r w:rsidR="00786CB1">
        <w:t xml:space="preserve"> </w:t>
      </w:r>
      <w:r>
        <w:t>Hawaiian</w:t>
      </w:r>
      <w:r w:rsidR="00786CB1">
        <w:t xml:space="preserve"> </w:t>
      </w:r>
      <w:r>
        <w:t>Hoary</w:t>
      </w:r>
      <w:r w:rsidR="00786CB1">
        <w:t xml:space="preserve"> </w:t>
      </w:r>
      <w:r>
        <w:t>Bat</w:t>
      </w:r>
      <w:r w:rsidR="00786CB1">
        <w:t xml:space="preserve"> </w:t>
      </w:r>
      <w:r>
        <w:t>Occupancy</w:t>
      </w:r>
      <w:r w:rsidR="00786CB1">
        <w:t xml:space="preserve"> </w:t>
      </w:r>
      <w:r>
        <w:t>at</w:t>
      </w:r>
      <w:r w:rsidR="00786CB1">
        <w:t xml:space="preserve"> </w:t>
      </w:r>
      <w:r>
        <w:t>Kaloko-Honokōhau</w:t>
      </w:r>
      <w:r w:rsidR="00786CB1">
        <w:t xml:space="preserve"> </w:t>
      </w:r>
      <w:r>
        <w:t>National</w:t>
      </w:r>
      <w:r w:rsidR="00786CB1">
        <w:t xml:space="preserve"> </w:t>
      </w:r>
      <w:r>
        <w:t>Historical</w:t>
      </w:r>
      <w:r w:rsidR="00786CB1">
        <w:t xml:space="preserve"> </w:t>
      </w:r>
      <w:r>
        <w:t>Park.</w:t>
      </w:r>
      <w:r w:rsidR="00786CB1">
        <w:t xml:space="preserve"> </w:t>
      </w:r>
      <w:r>
        <w:t>Technical</w:t>
      </w:r>
      <w:r w:rsidR="00786CB1">
        <w:t xml:space="preserve"> </w:t>
      </w:r>
      <w:r>
        <w:t>Report</w:t>
      </w:r>
      <w:r w:rsidR="00786CB1">
        <w:t xml:space="preserve"> </w:t>
      </w:r>
      <w:r>
        <w:t>HCSU-051.</w:t>
      </w:r>
    </w:p>
    <w:p w14:paraId="4769654A" w14:textId="4F51BD0E" w:rsidR="000E2144" w:rsidRDefault="000E2144" w:rsidP="000E2144">
      <w:pPr>
        <w:ind w:left="180" w:hanging="180"/>
      </w:pPr>
      <w:r>
        <w:t xml:space="preserve">Pinzari, C., R. Peck, T. Zinn, D. Gross, K. Montoya-Aiona, K Brinck, M. Gorresen1, and F. Bonaccorso. </w:t>
      </w:r>
      <w:r w:rsidR="00876385">
        <w:t xml:space="preserve">2019. </w:t>
      </w:r>
      <w:r>
        <w:t xml:space="preserve">Hawaiian Hoary Bat (Lasiurus Cinereus Semotus) Activity, Diet and Prey </w:t>
      </w:r>
      <w:r>
        <w:lastRenderedPageBreak/>
        <w:t>Availability at the Waihou Mitigation Area, Maui. Hawaii Cooperative Studies Unit. Technical Report HCSU-090.</w:t>
      </w:r>
    </w:p>
    <w:p w14:paraId="4FCDC93C" w14:textId="5B09366B" w:rsidR="000959EB" w:rsidRDefault="000959EB" w:rsidP="005329C9">
      <w:pPr>
        <w:ind w:left="180" w:hanging="180"/>
      </w:pPr>
      <w:r>
        <w:t xml:space="preserve">Pinzari, C., L. </w:t>
      </w:r>
      <w:r w:rsidRPr="000959EB">
        <w:t>Kang,</w:t>
      </w:r>
      <w:r>
        <w:t xml:space="preserve">L,  P. Michalak, </w:t>
      </w:r>
      <w:r w:rsidRPr="000959EB">
        <w:t>L</w:t>
      </w:r>
      <w:r>
        <w:t>.</w:t>
      </w:r>
      <w:r w:rsidRPr="000959EB">
        <w:t xml:space="preserve"> S</w:t>
      </w:r>
      <w:r>
        <w:t>. Jermiin, D.K. Price, and</w:t>
      </w:r>
      <w:r w:rsidRPr="000959EB">
        <w:t xml:space="preserve"> </w:t>
      </w:r>
      <w:r>
        <w:t xml:space="preserve">F.J. </w:t>
      </w:r>
      <w:r w:rsidRPr="000959EB">
        <w:t>Bonaccorso</w:t>
      </w:r>
      <w:r>
        <w:t>.</w:t>
      </w:r>
      <w:r w:rsidRPr="000959EB">
        <w:t xml:space="preserve"> </w:t>
      </w:r>
      <w:r>
        <w:t xml:space="preserve">2020. </w:t>
      </w:r>
      <w:r w:rsidRPr="000959EB">
        <w:t>Analysis of Genomic Sequence Data Reveals the Origin and Evolutionary Separation of Hawaiian Hoary Bat Populations</w:t>
      </w:r>
      <w:r>
        <w:t>. Genome Biology and Evolution.</w:t>
      </w:r>
      <w:r w:rsidRPr="000959EB">
        <w:t xml:space="preserve"> 12</w:t>
      </w:r>
      <w:r>
        <w:t xml:space="preserve">(9): 1504-1514. </w:t>
      </w:r>
    </w:p>
    <w:p w14:paraId="66300387" w14:textId="08E961E6" w:rsidR="00AC427F" w:rsidRPr="00181D8E" w:rsidRDefault="009C362C" w:rsidP="00181D8E">
      <w:pPr>
        <w:ind w:left="180" w:hanging="180"/>
      </w:pPr>
      <w:r w:rsidRPr="009C362C">
        <w:t>Russell,</w:t>
      </w:r>
      <w:r w:rsidR="00786CB1">
        <w:t xml:space="preserve"> </w:t>
      </w:r>
      <w:r w:rsidRPr="009C362C">
        <w:t>A.L,</w:t>
      </w:r>
      <w:r w:rsidR="00786CB1">
        <w:t xml:space="preserve"> </w:t>
      </w:r>
      <w:r w:rsidRPr="009C362C">
        <w:t>Pinzari,</w:t>
      </w:r>
      <w:r w:rsidR="00786CB1">
        <w:t xml:space="preserve"> </w:t>
      </w:r>
      <w:r w:rsidRPr="009C362C">
        <w:t>C.A.,</w:t>
      </w:r>
      <w:r w:rsidR="00786CB1">
        <w:t xml:space="preserve"> </w:t>
      </w:r>
      <w:r w:rsidRPr="009C362C">
        <w:t>Vonhof,</w:t>
      </w:r>
      <w:r w:rsidR="00786CB1">
        <w:t xml:space="preserve"> </w:t>
      </w:r>
      <w:r w:rsidRPr="009C362C">
        <w:t>M.J.,</w:t>
      </w:r>
      <w:r w:rsidR="00786CB1">
        <w:t xml:space="preserve"> </w:t>
      </w:r>
      <w:r w:rsidRPr="009C362C">
        <w:t>Olival,</w:t>
      </w:r>
      <w:r w:rsidR="00786CB1">
        <w:t xml:space="preserve"> </w:t>
      </w:r>
      <w:r w:rsidRPr="009C362C">
        <w:t>K.J.,</w:t>
      </w:r>
      <w:r w:rsidR="00786CB1">
        <w:t xml:space="preserve"> </w:t>
      </w:r>
      <w:r w:rsidRPr="009C362C">
        <w:t>Bonaccorso,</w:t>
      </w:r>
      <w:r w:rsidR="00786CB1">
        <w:t xml:space="preserve"> </w:t>
      </w:r>
      <w:r w:rsidRPr="009C362C">
        <w:t>F.J.</w:t>
      </w:r>
      <w:r w:rsidR="00786CB1">
        <w:t xml:space="preserve"> </w:t>
      </w:r>
      <w:r w:rsidRPr="009C362C">
        <w:t>2015.</w:t>
      </w:r>
      <w:r w:rsidR="00786CB1">
        <w:t xml:space="preserve"> </w:t>
      </w:r>
      <w:r w:rsidRPr="009C362C">
        <w:t>Two</w:t>
      </w:r>
      <w:r w:rsidR="00786CB1">
        <w:t xml:space="preserve"> </w:t>
      </w:r>
      <w:r w:rsidRPr="009C362C">
        <w:t>Tickets</w:t>
      </w:r>
      <w:r w:rsidR="00786CB1">
        <w:t xml:space="preserve"> </w:t>
      </w:r>
      <w:r w:rsidRPr="009C362C">
        <w:t>to</w:t>
      </w:r>
      <w:r w:rsidR="00786CB1">
        <w:t xml:space="preserve">        </w:t>
      </w:r>
      <w:r w:rsidRPr="009C362C">
        <w:t>Paradise:</w:t>
      </w:r>
      <w:r w:rsidR="00786CB1">
        <w:t xml:space="preserve"> </w:t>
      </w:r>
      <w:r w:rsidRPr="009C362C">
        <w:t>Multiple</w:t>
      </w:r>
      <w:r w:rsidR="00786CB1">
        <w:t xml:space="preserve"> </w:t>
      </w:r>
      <w:r w:rsidRPr="009C362C">
        <w:t>Dispersal</w:t>
      </w:r>
      <w:r w:rsidR="00786CB1">
        <w:t xml:space="preserve"> </w:t>
      </w:r>
      <w:r w:rsidRPr="009C362C">
        <w:t>Events</w:t>
      </w:r>
      <w:r w:rsidR="00786CB1">
        <w:t xml:space="preserve"> </w:t>
      </w:r>
      <w:r w:rsidRPr="009C362C">
        <w:t>in</w:t>
      </w:r>
      <w:r w:rsidR="00786CB1">
        <w:t xml:space="preserve"> </w:t>
      </w:r>
      <w:r w:rsidRPr="009C362C">
        <w:t>the</w:t>
      </w:r>
      <w:r w:rsidR="00786CB1">
        <w:t xml:space="preserve"> </w:t>
      </w:r>
      <w:r w:rsidRPr="009C362C">
        <w:t>Founding</w:t>
      </w:r>
      <w:r w:rsidR="00786CB1">
        <w:t xml:space="preserve"> </w:t>
      </w:r>
      <w:r w:rsidRPr="009C362C">
        <w:t>of</w:t>
      </w:r>
      <w:r w:rsidR="00786CB1">
        <w:t xml:space="preserve"> </w:t>
      </w:r>
      <w:r w:rsidRPr="009C362C">
        <w:t>the</w:t>
      </w:r>
      <w:r w:rsidR="00786CB1">
        <w:t xml:space="preserve"> </w:t>
      </w:r>
      <w:r w:rsidRPr="009C362C">
        <w:t>Hoary</w:t>
      </w:r>
      <w:r w:rsidR="00786CB1">
        <w:t xml:space="preserve"> </w:t>
      </w:r>
      <w:r w:rsidRPr="009C362C">
        <w:t>Bat</w:t>
      </w:r>
      <w:r w:rsidR="00786CB1">
        <w:t xml:space="preserve"> </w:t>
      </w:r>
      <w:r w:rsidRPr="009C362C">
        <w:t>Populations</w:t>
      </w:r>
      <w:r w:rsidR="00786CB1">
        <w:t xml:space="preserve"> </w:t>
      </w:r>
      <w:r w:rsidRPr="009C362C">
        <w:t>in</w:t>
      </w:r>
      <w:r w:rsidR="00786CB1">
        <w:t xml:space="preserve"> </w:t>
      </w:r>
      <w:r w:rsidR="00687AF4">
        <w:t>Hawaii</w:t>
      </w:r>
      <w:r w:rsidRPr="009C362C">
        <w:t>.</w:t>
      </w:r>
      <w:r w:rsidR="00786CB1">
        <w:t xml:space="preserve"> </w:t>
      </w:r>
      <w:r w:rsidRPr="00181D8E">
        <w:t>PLoS</w:t>
      </w:r>
      <w:r w:rsidR="00786CB1" w:rsidRPr="00181D8E">
        <w:t xml:space="preserve"> </w:t>
      </w:r>
      <w:r w:rsidRPr="00181D8E">
        <w:t>ONE</w:t>
      </w:r>
      <w:r w:rsidR="00786CB1" w:rsidRPr="00181D8E">
        <w:t xml:space="preserve"> </w:t>
      </w:r>
      <w:r w:rsidRPr="00181D8E">
        <w:t>10(6)</w:t>
      </w:r>
      <w:r w:rsidR="00AC427F" w:rsidRPr="00181D8E">
        <w:t>.</w:t>
      </w:r>
    </w:p>
    <w:p w14:paraId="3A4663C8" w14:textId="324D8B15" w:rsidR="00493498" w:rsidRPr="00181D8E" w:rsidRDefault="00493498" w:rsidP="00181D8E">
      <w:pPr>
        <w:ind w:left="180" w:hanging="180"/>
      </w:pPr>
      <w:r w:rsidRPr="00181D8E">
        <w:t>Schirmacher,</w:t>
      </w:r>
      <w:r w:rsidR="00786CB1" w:rsidRPr="00181D8E">
        <w:t xml:space="preserve"> </w:t>
      </w:r>
      <w:r w:rsidRPr="00181D8E">
        <w:t>M.,</w:t>
      </w:r>
      <w:r w:rsidR="00786CB1" w:rsidRPr="00181D8E">
        <w:t xml:space="preserve"> </w:t>
      </w:r>
      <w:r w:rsidRPr="00181D8E">
        <w:t>A.</w:t>
      </w:r>
      <w:r w:rsidR="00786CB1" w:rsidRPr="00181D8E">
        <w:t xml:space="preserve"> </w:t>
      </w:r>
      <w:r w:rsidRPr="00181D8E">
        <w:t>Prichard,</w:t>
      </w:r>
      <w:r w:rsidR="00786CB1" w:rsidRPr="00181D8E">
        <w:t xml:space="preserve"> </w:t>
      </w:r>
      <w:r w:rsidRPr="00181D8E">
        <w:t>T.</w:t>
      </w:r>
      <w:r w:rsidR="00786CB1" w:rsidRPr="00181D8E">
        <w:t xml:space="preserve"> </w:t>
      </w:r>
      <w:r w:rsidRPr="00181D8E">
        <w:t>Mabee,</w:t>
      </w:r>
      <w:r w:rsidR="00786CB1" w:rsidRPr="00181D8E">
        <w:t xml:space="preserve"> </w:t>
      </w:r>
      <w:r w:rsidRPr="00181D8E">
        <w:t>and</w:t>
      </w:r>
      <w:r w:rsidR="00786CB1" w:rsidRPr="00181D8E">
        <w:t xml:space="preserve"> </w:t>
      </w:r>
      <w:r w:rsidRPr="00181D8E">
        <w:t>C.</w:t>
      </w:r>
      <w:r w:rsidR="00786CB1" w:rsidRPr="00181D8E">
        <w:t xml:space="preserve"> </w:t>
      </w:r>
      <w:r w:rsidRPr="00181D8E">
        <w:t>Hein.</w:t>
      </w:r>
      <w:r w:rsidR="00786CB1" w:rsidRPr="00181D8E">
        <w:t xml:space="preserve"> </w:t>
      </w:r>
      <w:r w:rsidRPr="00181D8E">
        <w:t>2016.</w:t>
      </w:r>
      <w:r w:rsidR="00786CB1" w:rsidRPr="00181D8E">
        <w:t xml:space="preserve"> </w:t>
      </w:r>
      <w:r w:rsidRPr="00181D8E">
        <w:t>Multi-year</w:t>
      </w:r>
      <w:r w:rsidR="00786CB1" w:rsidRPr="00181D8E">
        <w:t xml:space="preserve"> </w:t>
      </w:r>
      <w:r w:rsidRPr="00181D8E">
        <w:t>Operational</w:t>
      </w:r>
      <w:r w:rsidR="00786CB1" w:rsidRPr="00181D8E">
        <w:t xml:space="preserve"> </w:t>
      </w:r>
      <w:r w:rsidRPr="00181D8E">
        <w:t>Minimization</w:t>
      </w:r>
      <w:r w:rsidR="00786CB1" w:rsidRPr="00181D8E">
        <w:t xml:space="preserve"> </w:t>
      </w:r>
      <w:r w:rsidRPr="00181D8E">
        <w:t>Study</w:t>
      </w:r>
      <w:r w:rsidR="00786CB1" w:rsidRPr="00181D8E">
        <w:t xml:space="preserve"> </w:t>
      </w:r>
      <w:r w:rsidRPr="00181D8E">
        <w:t>in</w:t>
      </w:r>
      <w:r w:rsidR="00786CB1" w:rsidRPr="00181D8E">
        <w:t xml:space="preserve"> </w:t>
      </w:r>
      <w:r w:rsidRPr="00181D8E">
        <w:t>WV:</w:t>
      </w:r>
      <w:r w:rsidR="00786CB1" w:rsidRPr="00181D8E">
        <w:t xml:space="preserve"> </w:t>
      </w:r>
      <w:r w:rsidRPr="00181D8E">
        <w:t>Potential</w:t>
      </w:r>
      <w:r w:rsidR="00786CB1" w:rsidRPr="00181D8E">
        <w:t xml:space="preserve"> </w:t>
      </w:r>
      <w:r w:rsidRPr="00181D8E">
        <w:t>Novel</w:t>
      </w:r>
      <w:r w:rsidR="00786CB1" w:rsidRPr="00181D8E">
        <w:t xml:space="preserve"> </w:t>
      </w:r>
      <w:r w:rsidRPr="00181D8E">
        <w:t>Strategy</w:t>
      </w:r>
      <w:r w:rsidR="00786CB1" w:rsidRPr="00181D8E">
        <w:t xml:space="preserve"> </w:t>
      </w:r>
      <w:r w:rsidRPr="00181D8E">
        <w:t>to</w:t>
      </w:r>
      <w:r w:rsidR="00786CB1" w:rsidRPr="00181D8E">
        <w:t xml:space="preserve"> </w:t>
      </w:r>
      <w:r w:rsidRPr="00181D8E">
        <w:t>Reducing</w:t>
      </w:r>
      <w:r w:rsidR="00786CB1" w:rsidRPr="00181D8E">
        <w:t xml:space="preserve"> </w:t>
      </w:r>
      <w:r w:rsidRPr="00181D8E">
        <w:t>Bat</w:t>
      </w:r>
      <w:r w:rsidR="00786CB1" w:rsidRPr="00181D8E">
        <w:t xml:space="preserve"> </w:t>
      </w:r>
      <w:r w:rsidRPr="00181D8E">
        <w:t>Fatalities</w:t>
      </w:r>
      <w:r w:rsidR="00786CB1" w:rsidRPr="00181D8E">
        <w:t xml:space="preserve"> </w:t>
      </w:r>
      <w:r w:rsidRPr="00181D8E">
        <w:t>at</w:t>
      </w:r>
      <w:r w:rsidR="00786CB1" w:rsidRPr="00181D8E">
        <w:t xml:space="preserve"> </w:t>
      </w:r>
      <w:r w:rsidRPr="00181D8E">
        <w:t>Wind</w:t>
      </w:r>
      <w:r w:rsidR="00786CB1" w:rsidRPr="00181D8E">
        <w:t xml:space="preserve"> </w:t>
      </w:r>
      <w:r w:rsidRPr="00181D8E">
        <w:t>Turbines.</w:t>
      </w:r>
      <w:r w:rsidR="00786CB1" w:rsidRPr="00181D8E">
        <w:t xml:space="preserve"> </w:t>
      </w:r>
      <w:r w:rsidRPr="00181D8E">
        <w:t>Presentation</w:t>
      </w:r>
      <w:r w:rsidR="00786CB1" w:rsidRPr="00181D8E">
        <w:t xml:space="preserve"> </w:t>
      </w:r>
      <w:r w:rsidRPr="00181D8E">
        <w:t>to</w:t>
      </w:r>
      <w:r w:rsidR="00786CB1" w:rsidRPr="00181D8E">
        <w:t xml:space="preserve"> </w:t>
      </w:r>
      <w:r w:rsidRPr="00181D8E">
        <w:t>NWCC</w:t>
      </w:r>
      <w:r w:rsidR="00786CB1" w:rsidRPr="00181D8E">
        <w:t xml:space="preserve"> </w:t>
      </w:r>
      <w:r w:rsidRPr="00181D8E">
        <w:t>Wind</w:t>
      </w:r>
      <w:r w:rsidR="00786CB1" w:rsidRPr="00181D8E">
        <w:t xml:space="preserve"> </w:t>
      </w:r>
      <w:r w:rsidRPr="00181D8E">
        <w:t>Wildlife</w:t>
      </w:r>
      <w:r w:rsidR="00786CB1" w:rsidRPr="00181D8E">
        <w:t xml:space="preserve"> </w:t>
      </w:r>
      <w:r w:rsidRPr="00181D8E">
        <w:t>Research</w:t>
      </w:r>
      <w:r w:rsidR="00786CB1" w:rsidRPr="00181D8E">
        <w:t xml:space="preserve"> </w:t>
      </w:r>
      <w:r w:rsidRPr="00181D8E">
        <w:t>Meeting</w:t>
      </w:r>
      <w:r w:rsidR="00786CB1" w:rsidRPr="00181D8E">
        <w:t xml:space="preserve"> </w:t>
      </w:r>
      <w:r w:rsidRPr="00181D8E">
        <w:t>XI</w:t>
      </w:r>
      <w:r w:rsidR="00863BF1" w:rsidRPr="00181D8E">
        <w:t>.</w:t>
      </w:r>
      <w:r w:rsidR="00786CB1" w:rsidRPr="00181D8E">
        <w:t xml:space="preserve"> </w:t>
      </w:r>
      <w:r w:rsidR="00863BF1" w:rsidRPr="00181D8E">
        <w:t>Bat</w:t>
      </w:r>
      <w:r w:rsidR="00786CB1" w:rsidRPr="00181D8E">
        <w:t xml:space="preserve"> </w:t>
      </w:r>
      <w:r w:rsidR="00863BF1" w:rsidRPr="00181D8E">
        <w:t>Conservation</w:t>
      </w:r>
      <w:r w:rsidR="00786CB1" w:rsidRPr="00181D8E">
        <w:t xml:space="preserve"> </w:t>
      </w:r>
      <w:r w:rsidR="00863BF1" w:rsidRPr="00181D8E">
        <w:t>International,</w:t>
      </w:r>
      <w:r w:rsidR="00786CB1" w:rsidRPr="00181D8E">
        <w:t xml:space="preserve"> </w:t>
      </w:r>
      <w:r w:rsidR="00863BF1" w:rsidRPr="00181D8E">
        <w:t>Austin,</w:t>
      </w:r>
      <w:r w:rsidR="00786CB1" w:rsidRPr="00181D8E">
        <w:t xml:space="preserve"> </w:t>
      </w:r>
      <w:r w:rsidR="00863BF1" w:rsidRPr="00181D8E">
        <w:t>TX</w:t>
      </w:r>
      <w:r w:rsidR="001C73E4" w:rsidRPr="00181D8E">
        <w:t>,</w:t>
      </w:r>
      <w:r w:rsidR="00786CB1" w:rsidRPr="00181D8E">
        <w:t xml:space="preserve"> </w:t>
      </w:r>
      <w:r w:rsidR="001C73E4" w:rsidRPr="00181D8E">
        <w:t>and</w:t>
      </w:r>
      <w:r w:rsidR="00786CB1" w:rsidRPr="00181D8E">
        <w:t xml:space="preserve"> </w:t>
      </w:r>
      <w:r w:rsidR="001C73E4" w:rsidRPr="00181D8E">
        <w:t>ABR,</w:t>
      </w:r>
      <w:r w:rsidR="00786CB1" w:rsidRPr="00181D8E">
        <w:t xml:space="preserve"> </w:t>
      </w:r>
      <w:r w:rsidR="001C73E4" w:rsidRPr="00181D8E">
        <w:t>Inc.,</w:t>
      </w:r>
      <w:r w:rsidR="00786CB1" w:rsidRPr="00181D8E">
        <w:t xml:space="preserve"> </w:t>
      </w:r>
      <w:r w:rsidR="001C73E4" w:rsidRPr="00181D8E">
        <w:t>Fairbanks,</w:t>
      </w:r>
      <w:r w:rsidR="00786CB1" w:rsidRPr="00181D8E">
        <w:t xml:space="preserve"> </w:t>
      </w:r>
      <w:r w:rsidR="001C73E4" w:rsidRPr="00181D8E">
        <w:t>AK,</w:t>
      </w:r>
      <w:r w:rsidR="00786CB1" w:rsidRPr="00181D8E">
        <w:t xml:space="preserve"> </w:t>
      </w:r>
      <w:r w:rsidR="001C73E4" w:rsidRPr="00181D8E">
        <w:t>USA.</w:t>
      </w:r>
    </w:p>
    <w:p w14:paraId="265F5A80" w14:textId="5A9E0BBA" w:rsidR="00507AB1" w:rsidRDefault="00507AB1" w:rsidP="00181D8E">
      <w:pPr>
        <w:ind w:left="180" w:hanging="180"/>
      </w:pPr>
      <w:r w:rsidRPr="00181D8E">
        <w:t>Schirmacher,</w:t>
      </w:r>
      <w:r w:rsidR="00786CB1" w:rsidRPr="00181D8E">
        <w:t xml:space="preserve"> </w:t>
      </w:r>
      <w:r w:rsidRPr="00181D8E">
        <w:t>M.R.,</w:t>
      </w:r>
      <w:r w:rsidR="00786CB1" w:rsidRPr="00181D8E">
        <w:t xml:space="preserve"> </w:t>
      </w:r>
      <w:r w:rsidRPr="00181D8E">
        <w:t>A.</w:t>
      </w:r>
      <w:r w:rsidR="00786CB1" w:rsidRPr="00181D8E">
        <w:t xml:space="preserve"> </w:t>
      </w:r>
      <w:r w:rsidRPr="00181D8E">
        <w:t>Prichard,</w:t>
      </w:r>
      <w:r w:rsidR="00786CB1" w:rsidRPr="00181D8E">
        <w:t xml:space="preserve"> </w:t>
      </w:r>
      <w:r w:rsidRPr="00181D8E">
        <w:t>T.</w:t>
      </w:r>
      <w:r w:rsidR="00786CB1" w:rsidRPr="00181D8E">
        <w:t xml:space="preserve"> </w:t>
      </w:r>
      <w:r w:rsidRPr="00181D8E">
        <w:t>Mabee,</w:t>
      </w:r>
      <w:r w:rsidR="00786CB1" w:rsidRPr="00181D8E">
        <w:t xml:space="preserve"> </w:t>
      </w:r>
      <w:r w:rsidRPr="00181D8E">
        <w:t>and</w:t>
      </w:r>
      <w:r w:rsidR="00786CB1" w:rsidRPr="00181D8E">
        <w:t xml:space="preserve"> </w:t>
      </w:r>
      <w:r w:rsidRPr="00181D8E">
        <w:t>C.</w:t>
      </w:r>
      <w:r w:rsidR="00786CB1" w:rsidRPr="00181D8E">
        <w:t xml:space="preserve"> </w:t>
      </w:r>
      <w:r w:rsidRPr="00181D8E">
        <w:t>Hein.</w:t>
      </w:r>
      <w:r w:rsidR="00786CB1" w:rsidRPr="00181D8E">
        <w:t xml:space="preserve"> </w:t>
      </w:r>
      <w:r w:rsidRPr="00181D8E">
        <w:t>2018.</w:t>
      </w:r>
      <w:r w:rsidR="00786CB1" w:rsidRPr="00181D8E">
        <w:t xml:space="preserve"> </w:t>
      </w:r>
      <w:r w:rsidRPr="00181D8E">
        <w:t>Evaluating</w:t>
      </w:r>
      <w:r w:rsidR="00786CB1" w:rsidRPr="00181D8E">
        <w:t xml:space="preserve"> </w:t>
      </w:r>
      <w:r w:rsidRPr="00181D8E">
        <w:t>a</w:t>
      </w:r>
      <w:r w:rsidR="00786CB1" w:rsidRPr="00181D8E">
        <w:t xml:space="preserve"> </w:t>
      </w:r>
      <w:r w:rsidRPr="00181D8E">
        <w:t>Novel</w:t>
      </w:r>
      <w:r w:rsidR="00786CB1" w:rsidRPr="00181D8E">
        <w:t xml:space="preserve"> </w:t>
      </w:r>
      <w:r w:rsidRPr="00181D8E">
        <w:t>Approach</w:t>
      </w:r>
      <w:r w:rsidR="00786CB1" w:rsidRPr="00181D8E">
        <w:t xml:space="preserve"> </w:t>
      </w:r>
      <w:r w:rsidRPr="00181D8E">
        <w:t>to</w:t>
      </w:r>
      <w:r w:rsidR="00786CB1" w:rsidRPr="00181D8E">
        <w:t xml:space="preserve"> </w:t>
      </w:r>
      <w:r w:rsidRPr="00181D8E">
        <w:t>Optimize</w:t>
      </w:r>
      <w:r w:rsidR="00786CB1" w:rsidRPr="00181D8E">
        <w:t xml:space="preserve"> </w:t>
      </w:r>
      <w:r w:rsidRPr="00181D8E">
        <w:t>Operational</w:t>
      </w:r>
      <w:r w:rsidR="00786CB1" w:rsidRPr="00181D8E">
        <w:t xml:space="preserve"> </w:t>
      </w:r>
      <w:r w:rsidRPr="00181D8E">
        <w:t>Minimization</w:t>
      </w:r>
      <w:r w:rsidR="00786CB1" w:rsidRPr="00181D8E">
        <w:t xml:space="preserve"> </w:t>
      </w:r>
      <w:r w:rsidRPr="00181D8E">
        <w:t>to</w:t>
      </w:r>
      <w:r w:rsidR="00786CB1" w:rsidRPr="00181D8E">
        <w:t xml:space="preserve"> </w:t>
      </w:r>
      <w:r w:rsidRPr="00181D8E">
        <w:t>Reduce</w:t>
      </w:r>
      <w:r w:rsidR="00786CB1" w:rsidRPr="00181D8E">
        <w:t xml:space="preserve"> </w:t>
      </w:r>
      <w:r w:rsidRPr="00181D8E">
        <w:t>Bat</w:t>
      </w:r>
      <w:r w:rsidR="00786CB1" w:rsidRPr="00181D8E">
        <w:t xml:space="preserve"> </w:t>
      </w:r>
      <w:r w:rsidRPr="00181D8E">
        <w:t>Fatalities</w:t>
      </w:r>
      <w:r w:rsidR="00786CB1" w:rsidRPr="00181D8E">
        <w:t xml:space="preserve"> </w:t>
      </w:r>
      <w:r w:rsidRPr="00181D8E">
        <w:t>at</w:t>
      </w:r>
      <w:r w:rsidR="00786CB1" w:rsidRPr="00181D8E">
        <w:t xml:space="preserve"> </w:t>
      </w:r>
      <w:r w:rsidRPr="00181D8E">
        <w:t>the</w:t>
      </w:r>
      <w:r w:rsidR="00786CB1" w:rsidRPr="00181D8E">
        <w:t xml:space="preserve"> </w:t>
      </w:r>
      <w:r w:rsidRPr="00181D8E">
        <w:t>Pinnacle</w:t>
      </w:r>
      <w:r w:rsidR="00786CB1" w:rsidRPr="00181D8E">
        <w:t xml:space="preserve"> </w:t>
      </w:r>
      <w:r w:rsidRPr="00181D8E">
        <w:t>Wind</w:t>
      </w:r>
      <w:r w:rsidR="00786CB1" w:rsidRPr="00181D8E">
        <w:t xml:space="preserve"> </w:t>
      </w:r>
      <w:r w:rsidRPr="00181D8E">
        <w:t>Farm,</w:t>
      </w:r>
      <w:r w:rsidR="00786CB1" w:rsidRPr="00181D8E">
        <w:t xml:space="preserve"> </w:t>
      </w:r>
      <w:r w:rsidRPr="00181D8E">
        <w:t>Mineral</w:t>
      </w:r>
      <w:r w:rsidR="00786CB1" w:rsidRPr="00181D8E">
        <w:t xml:space="preserve"> </w:t>
      </w:r>
      <w:r w:rsidRPr="00181D8E">
        <w:t>County,</w:t>
      </w:r>
      <w:r w:rsidR="00786CB1" w:rsidRPr="00181D8E">
        <w:t xml:space="preserve"> </w:t>
      </w:r>
      <w:r w:rsidRPr="00181D8E">
        <w:t>West</w:t>
      </w:r>
      <w:r w:rsidR="00786CB1" w:rsidRPr="00181D8E">
        <w:t xml:space="preserve"> </w:t>
      </w:r>
      <w:r w:rsidRPr="00181D8E">
        <w:t>Virginia,</w:t>
      </w:r>
      <w:r w:rsidR="00786CB1" w:rsidRPr="00181D8E">
        <w:t xml:space="preserve"> </w:t>
      </w:r>
      <w:r w:rsidRPr="00181D8E">
        <w:t>2015.</w:t>
      </w:r>
      <w:r w:rsidR="00786CB1" w:rsidRPr="00181D8E">
        <w:t xml:space="preserve"> </w:t>
      </w:r>
      <w:r w:rsidRPr="00181D8E">
        <w:t>An</w:t>
      </w:r>
      <w:r w:rsidR="00786CB1" w:rsidRPr="00181D8E">
        <w:t xml:space="preserve"> </w:t>
      </w:r>
      <w:r w:rsidRPr="00181D8E">
        <w:t>annual</w:t>
      </w:r>
      <w:r w:rsidR="00786CB1" w:rsidRPr="00181D8E">
        <w:t xml:space="preserve"> </w:t>
      </w:r>
      <w:r w:rsidRPr="00181D8E">
        <w:t>report</w:t>
      </w:r>
      <w:r w:rsidR="00786CB1" w:rsidRPr="00181D8E">
        <w:t xml:space="preserve"> </w:t>
      </w:r>
      <w:r w:rsidRPr="00181D8E">
        <w:t>submitted</w:t>
      </w:r>
      <w:r w:rsidR="00786CB1" w:rsidRPr="00181D8E">
        <w:t xml:space="preserve"> </w:t>
      </w:r>
      <w:r w:rsidRPr="00181D8E">
        <w:t>to</w:t>
      </w:r>
      <w:r w:rsidR="00786CB1" w:rsidRPr="00181D8E">
        <w:t xml:space="preserve"> </w:t>
      </w:r>
      <w:r w:rsidRPr="00181D8E">
        <w:t>NRG</w:t>
      </w:r>
      <w:r w:rsidR="00786CB1" w:rsidRPr="00181D8E">
        <w:t xml:space="preserve"> </w:t>
      </w:r>
      <w:r w:rsidRPr="00181D8E">
        <w:t>Energy</w:t>
      </w:r>
      <w:r w:rsidR="00786CB1" w:rsidRPr="00181D8E">
        <w:t xml:space="preserve"> </w:t>
      </w:r>
      <w:r w:rsidRPr="00181D8E">
        <w:t>and</w:t>
      </w:r>
      <w:r w:rsidR="00786CB1" w:rsidRPr="00181D8E">
        <w:t xml:space="preserve"> </w:t>
      </w:r>
      <w:r w:rsidRPr="00181D8E">
        <w:t>the</w:t>
      </w:r>
      <w:r w:rsidR="00786CB1" w:rsidRPr="00181D8E">
        <w:t xml:space="preserve"> </w:t>
      </w:r>
      <w:r w:rsidRPr="00181D8E">
        <w:t>Bats</w:t>
      </w:r>
      <w:r w:rsidR="00786CB1" w:rsidRPr="00181D8E">
        <w:t xml:space="preserve"> </w:t>
      </w:r>
      <w:r w:rsidRPr="00181D8E">
        <w:t>and</w:t>
      </w:r>
      <w:r w:rsidR="00786CB1" w:rsidRPr="00181D8E">
        <w:t xml:space="preserve"> </w:t>
      </w:r>
      <w:r w:rsidRPr="00181D8E">
        <w:t>Wind</w:t>
      </w:r>
      <w:r w:rsidR="00786CB1" w:rsidRPr="00181D8E">
        <w:t xml:space="preserve"> </w:t>
      </w:r>
      <w:r w:rsidRPr="00181D8E">
        <w:t>Energy</w:t>
      </w:r>
      <w:r w:rsidR="00786CB1" w:rsidRPr="00181D8E">
        <w:t xml:space="preserve"> </w:t>
      </w:r>
      <w:r w:rsidRPr="00181D8E">
        <w:t>Cooperative.</w:t>
      </w:r>
      <w:r w:rsidR="00786CB1" w:rsidRPr="00181D8E">
        <w:t xml:space="preserve"> </w:t>
      </w:r>
      <w:r w:rsidRPr="00181D8E">
        <w:t>Bat</w:t>
      </w:r>
      <w:r w:rsidR="00786CB1" w:rsidRPr="00181D8E">
        <w:t xml:space="preserve"> </w:t>
      </w:r>
      <w:r w:rsidRPr="00181D8E">
        <w:t>Conservation</w:t>
      </w:r>
      <w:r w:rsidR="00786CB1" w:rsidRPr="00181D8E">
        <w:t xml:space="preserve"> </w:t>
      </w:r>
      <w:r w:rsidRPr="00181D8E">
        <w:t>International,</w:t>
      </w:r>
      <w:r w:rsidR="00786CB1" w:rsidRPr="00181D8E">
        <w:t xml:space="preserve"> </w:t>
      </w:r>
      <w:r w:rsidRPr="00181D8E">
        <w:t>Austin,</w:t>
      </w:r>
      <w:r w:rsidR="00786CB1" w:rsidRPr="00181D8E">
        <w:t xml:space="preserve"> </w:t>
      </w:r>
      <w:r w:rsidRPr="00181D8E">
        <w:t>TX,</w:t>
      </w:r>
      <w:r w:rsidR="00786CB1" w:rsidRPr="00181D8E">
        <w:t xml:space="preserve"> </w:t>
      </w:r>
      <w:r w:rsidRPr="00181D8E">
        <w:t>USA.</w:t>
      </w:r>
    </w:p>
    <w:p w14:paraId="58AF2CD6" w14:textId="1919A1FD" w:rsidR="00181D8E" w:rsidRDefault="00181D8E" w:rsidP="00181D8E">
      <w:pPr>
        <w:ind w:left="180" w:hanging="180"/>
      </w:pPr>
      <w:r>
        <w:t xml:space="preserve">Schirmacher, M. Evaluating the Effectiveness of an Ultrasonic Acoustic Deterrent in Reducing Bat Fatalities at Wind Energy Facilities, Final Technical Report. Prepared by Bat Conservation International for </w:t>
      </w:r>
      <w:r w:rsidRPr="00181D8E">
        <w:t>DOE EERE – Wind Energy Technology Office</w:t>
      </w:r>
      <w:r>
        <w:t xml:space="preserve">. Report number </w:t>
      </w:r>
      <w:r w:rsidRPr="00181D8E">
        <w:t>DOE-BCI-0007036</w:t>
      </w:r>
      <w:r>
        <w:t xml:space="preserve">. </w:t>
      </w:r>
    </w:p>
    <w:p w14:paraId="7E176B7E" w14:textId="4C818553" w:rsidR="00181D8E" w:rsidRPr="00181D8E" w:rsidRDefault="00181D8E" w:rsidP="00181D8E">
      <w:pPr>
        <w:ind w:left="180" w:hanging="180"/>
      </w:pPr>
      <w:r w:rsidRPr="00181D8E">
        <w:t>Smallwood</w:t>
      </w:r>
      <w:r>
        <w:t>, K. S.,</w:t>
      </w:r>
      <w:r w:rsidRPr="00181D8E">
        <w:t xml:space="preserve"> </w:t>
      </w:r>
      <w:r>
        <w:t>D</w:t>
      </w:r>
      <w:r w:rsidRPr="00181D8E">
        <w:t xml:space="preserve"> A. Bell</w:t>
      </w:r>
      <w:r>
        <w:t xml:space="preserve">, </w:t>
      </w:r>
      <w:r w:rsidRPr="00181D8E">
        <w:t xml:space="preserve"> </w:t>
      </w:r>
      <w:r>
        <w:t xml:space="preserve">and </w:t>
      </w:r>
      <w:r w:rsidRPr="00181D8E">
        <w:t>S</w:t>
      </w:r>
      <w:r>
        <w:t>.</w:t>
      </w:r>
      <w:r w:rsidRPr="00181D8E">
        <w:t xml:space="preserve"> Standish</w:t>
      </w:r>
      <w:r>
        <w:t xml:space="preserve">. </w:t>
      </w:r>
      <w:r w:rsidRPr="00181D8E">
        <w:t>Dogs Detect Larger Wind Energy E</w:t>
      </w:r>
      <w:r>
        <w:rPr>
          <w:rFonts w:cs="Book Antiqua"/>
        </w:rPr>
        <w:t>ff</w:t>
      </w:r>
      <w:r w:rsidRPr="00181D8E">
        <w:t>ects on Bats and Birds</w:t>
      </w:r>
      <w:r>
        <w:t xml:space="preserve"> 2020. The Journal of Wildlife Management. Volume 84(5).</w:t>
      </w:r>
    </w:p>
    <w:p w14:paraId="5581CA51" w14:textId="11EE2AA8" w:rsidR="000A06C2" w:rsidRDefault="000A06C2" w:rsidP="00181D8E">
      <w:pPr>
        <w:ind w:left="180" w:hanging="180"/>
      </w:pPr>
      <w:r>
        <w:t>Spanjer,</w:t>
      </w:r>
      <w:r w:rsidR="00786CB1">
        <w:t xml:space="preserve"> </w:t>
      </w:r>
      <w:r>
        <w:t>G.R.</w:t>
      </w:r>
      <w:r w:rsidR="00786CB1">
        <w:t xml:space="preserve"> </w:t>
      </w:r>
      <w:r>
        <w:t>2006.</w:t>
      </w:r>
      <w:r w:rsidR="00786CB1">
        <w:t xml:space="preserve"> </w:t>
      </w:r>
      <w:r>
        <w:t>Responses</w:t>
      </w:r>
      <w:r w:rsidR="00786CB1">
        <w:t xml:space="preserve"> </w:t>
      </w:r>
      <w:r>
        <w:t>of</w:t>
      </w:r>
      <w:r w:rsidR="00786CB1">
        <w:t xml:space="preserve"> </w:t>
      </w:r>
      <w:r>
        <w:t>the</w:t>
      </w:r>
      <w:r w:rsidR="00786CB1">
        <w:t xml:space="preserve"> </w:t>
      </w:r>
      <w:r>
        <w:t>big</w:t>
      </w:r>
      <w:r w:rsidR="00786CB1">
        <w:t xml:space="preserve"> </w:t>
      </w:r>
      <w:r>
        <w:t>brown</w:t>
      </w:r>
      <w:r w:rsidR="00786CB1">
        <w:t xml:space="preserve"> </w:t>
      </w:r>
      <w:r>
        <w:t>bat,</w:t>
      </w:r>
      <w:r w:rsidR="00786CB1">
        <w:t xml:space="preserve"> </w:t>
      </w:r>
      <w:r w:rsidRPr="00181D8E">
        <w:t>Eptesicus</w:t>
      </w:r>
      <w:r w:rsidR="00786CB1" w:rsidRPr="00181D8E">
        <w:t xml:space="preserve"> </w:t>
      </w:r>
      <w:r w:rsidRPr="00181D8E">
        <w:t>fuscus</w:t>
      </w:r>
      <w:r>
        <w:t>,</w:t>
      </w:r>
      <w:r w:rsidR="00786CB1">
        <w:t xml:space="preserve"> </w:t>
      </w:r>
      <w:r>
        <w:t>to</w:t>
      </w:r>
      <w:r w:rsidR="00786CB1">
        <w:t xml:space="preserve"> </w:t>
      </w:r>
      <w:r>
        <w:t>a</w:t>
      </w:r>
      <w:r w:rsidR="00786CB1">
        <w:t xml:space="preserve"> </w:t>
      </w:r>
      <w:r>
        <w:t>proposed</w:t>
      </w:r>
      <w:r w:rsidR="00786CB1">
        <w:t xml:space="preserve"> </w:t>
      </w:r>
      <w:r>
        <w:t>acoustic</w:t>
      </w:r>
      <w:r w:rsidR="00786CB1">
        <w:t xml:space="preserve"> </w:t>
      </w:r>
      <w:r>
        <w:t>deterrent</w:t>
      </w:r>
      <w:r w:rsidR="00786CB1">
        <w:t xml:space="preserve"> </w:t>
      </w:r>
      <w:r>
        <w:t>device</w:t>
      </w:r>
      <w:r w:rsidR="00786CB1">
        <w:t xml:space="preserve"> </w:t>
      </w:r>
      <w:r>
        <w:t>in</w:t>
      </w:r>
      <w:r w:rsidR="00786CB1">
        <w:t xml:space="preserve"> </w:t>
      </w:r>
      <w:r>
        <w:t>a</w:t>
      </w:r>
      <w:r w:rsidR="00786CB1">
        <w:t xml:space="preserve"> </w:t>
      </w:r>
      <w:r>
        <w:t>lab</w:t>
      </w:r>
      <w:r w:rsidR="00786CB1">
        <w:t xml:space="preserve"> </w:t>
      </w:r>
      <w:r>
        <w:t>setting.</w:t>
      </w:r>
      <w:r w:rsidR="00786CB1">
        <w:t xml:space="preserve"> </w:t>
      </w:r>
      <w:r>
        <w:t>A</w:t>
      </w:r>
      <w:r w:rsidR="00786CB1">
        <w:t xml:space="preserve"> </w:t>
      </w:r>
      <w:r>
        <w:t>report</w:t>
      </w:r>
      <w:r w:rsidR="00786CB1">
        <w:t xml:space="preserve"> </w:t>
      </w:r>
      <w:r>
        <w:t>submitted</w:t>
      </w:r>
      <w:r w:rsidR="00786CB1">
        <w:t xml:space="preserve"> </w:t>
      </w:r>
      <w:r>
        <w:t>to</w:t>
      </w:r>
      <w:r w:rsidR="00786CB1">
        <w:t xml:space="preserve"> </w:t>
      </w:r>
      <w:r>
        <w:t>the</w:t>
      </w:r>
      <w:r w:rsidR="00786CB1">
        <w:t xml:space="preserve"> </w:t>
      </w:r>
      <w:r>
        <w:t>Bats</w:t>
      </w:r>
      <w:r w:rsidR="00786CB1">
        <w:t xml:space="preserve"> </w:t>
      </w:r>
      <w:r>
        <w:t>and</w:t>
      </w:r>
      <w:r w:rsidR="00786CB1">
        <w:t xml:space="preserve"> </w:t>
      </w:r>
      <w:r>
        <w:t>Wind</w:t>
      </w:r>
      <w:r w:rsidR="00786CB1">
        <w:t xml:space="preserve"> </w:t>
      </w:r>
      <w:r>
        <w:t>Energy</w:t>
      </w:r>
      <w:r w:rsidR="00786CB1">
        <w:t xml:space="preserve"> </w:t>
      </w:r>
      <w:r>
        <w:t>Cooperative</w:t>
      </w:r>
      <w:r w:rsidR="00786CB1">
        <w:t xml:space="preserve"> </w:t>
      </w:r>
      <w:r>
        <w:t>and</w:t>
      </w:r>
      <w:r w:rsidR="00786CB1">
        <w:t xml:space="preserve"> </w:t>
      </w:r>
      <w:r>
        <w:t>the</w:t>
      </w:r>
      <w:r w:rsidR="00786CB1">
        <w:t xml:space="preserve"> </w:t>
      </w:r>
      <w:r>
        <w:t>Maryland</w:t>
      </w:r>
      <w:r w:rsidR="00786CB1">
        <w:t xml:space="preserve"> </w:t>
      </w:r>
      <w:r>
        <w:t>Department</w:t>
      </w:r>
      <w:r w:rsidR="00786CB1">
        <w:t xml:space="preserve"> </w:t>
      </w:r>
      <w:r>
        <w:t>of</w:t>
      </w:r>
      <w:r w:rsidR="00786CB1">
        <w:t xml:space="preserve"> </w:t>
      </w:r>
      <w:r>
        <w:t>Natural</w:t>
      </w:r>
      <w:r w:rsidR="00786CB1">
        <w:t xml:space="preserve"> </w:t>
      </w:r>
      <w:r>
        <w:t>Resources.</w:t>
      </w:r>
      <w:r w:rsidR="00786CB1">
        <w:t xml:space="preserve"> </w:t>
      </w:r>
      <w:r>
        <w:t>Bat</w:t>
      </w:r>
      <w:r w:rsidR="00786CB1">
        <w:t xml:space="preserve"> </w:t>
      </w:r>
      <w:r>
        <w:t>Conservation</w:t>
      </w:r>
      <w:r w:rsidR="00786CB1">
        <w:t xml:space="preserve"> </w:t>
      </w:r>
      <w:r>
        <w:t>International.</w:t>
      </w:r>
      <w:r w:rsidR="00786CB1">
        <w:t xml:space="preserve"> </w:t>
      </w:r>
      <w:r>
        <w:t>Austin,</w:t>
      </w:r>
      <w:r w:rsidR="00786CB1">
        <w:t xml:space="preserve"> </w:t>
      </w:r>
      <w:r>
        <w:t>Texas,</w:t>
      </w:r>
      <w:r w:rsidR="00786CB1">
        <w:t xml:space="preserve"> </w:t>
      </w:r>
      <w:r>
        <w:t>USA.</w:t>
      </w:r>
    </w:p>
    <w:p w14:paraId="7D16AF6A" w14:textId="313E6BC4" w:rsidR="00B775FA" w:rsidRDefault="00B775FA" w:rsidP="00B775FA">
      <w:pPr>
        <w:ind w:left="180" w:hanging="180"/>
      </w:pPr>
      <w:r>
        <w:t>SunEdison.</w:t>
      </w:r>
      <w:r w:rsidR="00786CB1">
        <w:t xml:space="preserve"> </w:t>
      </w:r>
      <w:r>
        <w:t>2014.</w:t>
      </w:r>
      <w:r w:rsidR="00786CB1">
        <w:t xml:space="preserve"> </w:t>
      </w:r>
      <w:r>
        <w:t>Kawailoa</w:t>
      </w:r>
      <w:r w:rsidR="00786CB1">
        <w:t xml:space="preserve"> </w:t>
      </w:r>
      <w:r>
        <w:t>Habitat</w:t>
      </w:r>
      <w:r w:rsidR="00786CB1">
        <w:t xml:space="preserve"> </w:t>
      </w:r>
      <w:r>
        <w:t>Conservation</w:t>
      </w:r>
      <w:r w:rsidR="00786CB1">
        <w:t xml:space="preserve"> </w:t>
      </w:r>
      <w:r>
        <w:t>Plan</w:t>
      </w:r>
      <w:r w:rsidR="00786CB1">
        <w:t xml:space="preserve"> </w:t>
      </w:r>
      <w:r>
        <w:t>FY</w:t>
      </w:r>
      <w:r w:rsidR="00786CB1">
        <w:t xml:space="preserve"> </w:t>
      </w:r>
      <w:r>
        <w:t>2014</w:t>
      </w:r>
      <w:r w:rsidR="00786CB1">
        <w:t xml:space="preserve"> </w:t>
      </w:r>
      <w:r>
        <w:t>Annual</w:t>
      </w:r>
      <w:r w:rsidR="00786CB1">
        <w:t xml:space="preserve"> </w:t>
      </w:r>
      <w:r>
        <w:t>Report</w:t>
      </w:r>
      <w:r w:rsidR="00786CB1">
        <w:t xml:space="preserve"> </w:t>
      </w:r>
      <w:r>
        <w:t>Year</w:t>
      </w:r>
      <w:r w:rsidR="00786CB1">
        <w:t xml:space="preserve"> </w:t>
      </w:r>
      <w:r>
        <w:t>2.</w:t>
      </w:r>
      <w:r w:rsidR="00786CB1">
        <w:t xml:space="preserve"> </w:t>
      </w:r>
      <w:hyperlink r:id="rId39" w:history="1">
        <w:r w:rsidRPr="00DC2D03">
          <w:rPr>
            <w:rStyle w:val="Hyperlink"/>
          </w:rPr>
          <w:t>https://dlnr.hawaii.gov/wildlife/files/2013/10/Kawailoa-Wind-Power-Year-2-FY-2014-Report.pdf</w:t>
        </w:r>
      </w:hyperlink>
    </w:p>
    <w:p w14:paraId="6A54642D" w14:textId="206A7C61" w:rsidR="00B775FA" w:rsidRDefault="00B775FA" w:rsidP="00B775FA">
      <w:pPr>
        <w:ind w:left="180" w:hanging="180"/>
      </w:pPr>
      <w:r>
        <w:t>SunEdison.</w:t>
      </w:r>
      <w:r w:rsidR="00786CB1">
        <w:t xml:space="preserve"> </w:t>
      </w:r>
      <w:r>
        <w:t>2015.</w:t>
      </w:r>
      <w:r w:rsidR="00786CB1">
        <w:t xml:space="preserve"> </w:t>
      </w:r>
      <w:r>
        <w:t>Kaheawa</w:t>
      </w:r>
      <w:r w:rsidR="00786CB1">
        <w:t xml:space="preserve"> </w:t>
      </w:r>
      <w:r>
        <w:t>I</w:t>
      </w:r>
      <w:r w:rsidR="00786CB1">
        <w:t xml:space="preserve"> </w:t>
      </w:r>
      <w:r>
        <w:t>Habitat</w:t>
      </w:r>
      <w:r w:rsidR="00786CB1">
        <w:t xml:space="preserve"> </w:t>
      </w:r>
      <w:r>
        <w:t>Conservation</w:t>
      </w:r>
      <w:r w:rsidR="00786CB1">
        <w:t xml:space="preserve"> </w:t>
      </w:r>
      <w:r>
        <w:t>Plan</w:t>
      </w:r>
      <w:r w:rsidR="00786CB1">
        <w:t xml:space="preserve"> </w:t>
      </w:r>
      <w:r>
        <w:t>Annual</w:t>
      </w:r>
      <w:r w:rsidR="00786CB1">
        <w:t xml:space="preserve"> </w:t>
      </w:r>
      <w:r>
        <w:t>Report:</w:t>
      </w:r>
      <w:r w:rsidR="00786CB1">
        <w:t xml:space="preserve"> </w:t>
      </w:r>
      <w:r>
        <w:t>FY</w:t>
      </w:r>
      <w:r w:rsidR="00786CB1">
        <w:t xml:space="preserve"> </w:t>
      </w:r>
      <w:r>
        <w:t>2015.</w:t>
      </w:r>
      <w:r w:rsidR="00786CB1">
        <w:t xml:space="preserve"> </w:t>
      </w:r>
      <w:hyperlink r:id="rId40" w:history="1">
        <w:r w:rsidRPr="00DC2D03">
          <w:rPr>
            <w:rStyle w:val="Hyperlink"/>
          </w:rPr>
          <w:t>https://dlnr.hawaii.gov/wildlife/files/2013/10/KWPI-HCP-Year-9-Annual-Report_9-1-15_Redacted.pdf</w:t>
        </w:r>
      </w:hyperlink>
    </w:p>
    <w:p w14:paraId="6F3B724B" w14:textId="25054EBC" w:rsidR="009E62D9" w:rsidRDefault="009E62D9" w:rsidP="000A06C2">
      <w:pPr>
        <w:ind w:left="180" w:hanging="180"/>
      </w:pPr>
      <w:r>
        <w:t>SWCA.</w:t>
      </w:r>
      <w:r w:rsidR="00786CB1">
        <w:t xml:space="preserve"> </w:t>
      </w:r>
      <w:r>
        <w:t>2011.</w:t>
      </w:r>
      <w:r w:rsidR="00786CB1">
        <w:t xml:space="preserve"> </w:t>
      </w:r>
      <w:r>
        <w:t>Kawailoa</w:t>
      </w:r>
      <w:r w:rsidR="00786CB1">
        <w:t xml:space="preserve"> </w:t>
      </w:r>
      <w:r>
        <w:t>Wind</w:t>
      </w:r>
      <w:r w:rsidR="00786CB1">
        <w:t xml:space="preserve"> </w:t>
      </w:r>
      <w:r>
        <w:t>Power</w:t>
      </w:r>
      <w:r w:rsidR="00786CB1">
        <w:t xml:space="preserve"> </w:t>
      </w:r>
      <w:r>
        <w:t>Final</w:t>
      </w:r>
      <w:r w:rsidR="00786CB1">
        <w:t xml:space="preserve"> </w:t>
      </w:r>
      <w:r>
        <w:t>Habitat</w:t>
      </w:r>
      <w:r w:rsidR="00786CB1">
        <w:t xml:space="preserve"> </w:t>
      </w:r>
      <w:r>
        <w:t>Conservation</w:t>
      </w:r>
      <w:r w:rsidR="00786CB1">
        <w:t xml:space="preserve"> </w:t>
      </w:r>
      <w:r>
        <w:t>Plan.</w:t>
      </w:r>
      <w:r w:rsidR="00786CB1">
        <w:t xml:space="preserve"> </w:t>
      </w:r>
      <w:r>
        <w:t>Prepared</w:t>
      </w:r>
      <w:r w:rsidR="00786CB1">
        <w:t xml:space="preserve"> </w:t>
      </w:r>
      <w:r>
        <w:t>for</w:t>
      </w:r>
      <w:r w:rsidR="00786CB1">
        <w:t xml:space="preserve"> </w:t>
      </w:r>
      <w:r>
        <w:t>Kawailoa</w:t>
      </w:r>
      <w:r w:rsidR="00786CB1">
        <w:t xml:space="preserve"> </w:t>
      </w:r>
      <w:r>
        <w:t>Wind</w:t>
      </w:r>
      <w:r w:rsidR="00786CB1">
        <w:t xml:space="preserve"> </w:t>
      </w:r>
      <w:r>
        <w:t>Power,</w:t>
      </w:r>
      <w:r w:rsidR="00786CB1">
        <w:t xml:space="preserve"> </w:t>
      </w:r>
      <w:r>
        <w:t>LLC.</w:t>
      </w:r>
      <w:r w:rsidR="00786CB1">
        <w:t xml:space="preserve"> </w:t>
      </w:r>
      <w:r>
        <w:t>by</w:t>
      </w:r>
      <w:r w:rsidR="00786CB1">
        <w:t xml:space="preserve"> </w:t>
      </w:r>
      <w:r>
        <w:t>SWCA</w:t>
      </w:r>
      <w:r w:rsidR="00786CB1">
        <w:t xml:space="preserve"> </w:t>
      </w:r>
      <w:r>
        <w:t>Environmental</w:t>
      </w:r>
      <w:r w:rsidR="00786CB1">
        <w:t xml:space="preserve"> </w:t>
      </w:r>
      <w:r>
        <w:t>Consultants.</w:t>
      </w:r>
      <w:r w:rsidR="00786CB1">
        <w:t xml:space="preserve"> </w:t>
      </w:r>
      <w:r>
        <w:t>October</w:t>
      </w:r>
      <w:r w:rsidR="00786CB1">
        <w:t xml:space="preserve"> </w:t>
      </w:r>
      <w:r>
        <w:t>2011.</w:t>
      </w:r>
    </w:p>
    <w:p w14:paraId="569CA486" w14:textId="739CB4DE" w:rsidR="00171426" w:rsidRDefault="00171426" w:rsidP="000A06C2">
      <w:pPr>
        <w:ind w:left="180" w:hanging="180"/>
      </w:pPr>
      <w:r>
        <w:t>Szewczak,</w:t>
      </w:r>
      <w:r w:rsidR="00786CB1">
        <w:t xml:space="preserve"> </w:t>
      </w:r>
      <w:r>
        <w:t>J.M.</w:t>
      </w:r>
      <w:r w:rsidR="00786CB1">
        <w:t xml:space="preserve"> </w:t>
      </w:r>
      <w:r>
        <w:t>and</w:t>
      </w:r>
      <w:r w:rsidR="00786CB1">
        <w:t xml:space="preserve"> </w:t>
      </w:r>
      <w:r>
        <w:t>E.B.</w:t>
      </w:r>
      <w:r w:rsidR="00786CB1">
        <w:t xml:space="preserve"> </w:t>
      </w:r>
      <w:r>
        <w:t>Arnett.</w:t>
      </w:r>
      <w:r w:rsidR="00786CB1">
        <w:t xml:space="preserve"> </w:t>
      </w:r>
      <w:r>
        <w:t>2007.</w:t>
      </w:r>
      <w:r w:rsidR="00786CB1">
        <w:t xml:space="preserve"> </w:t>
      </w:r>
      <w:r>
        <w:t>Field</w:t>
      </w:r>
      <w:r w:rsidR="00786CB1">
        <w:t xml:space="preserve"> </w:t>
      </w:r>
      <w:r>
        <w:t>Test</w:t>
      </w:r>
      <w:r w:rsidR="00786CB1">
        <w:t xml:space="preserve"> </w:t>
      </w:r>
      <w:r>
        <w:t>Results</w:t>
      </w:r>
      <w:r w:rsidR="00786CB1">
        <w:t xml:space="preserve"> </w:t>
      </w:r>
      <w:r>
        <w:t>of</w:t>
      </w:r>
      <w:r w:rsidR="00786CB1">
        <w:t xml:space="preserve"> </w:t>
      </w:r>
      <w:r>
        <w:t>a</w:t>
      </w:r>
      <w:r w:rsidR="00786CB1">
        <w:t xml:space="preserve"> </w:t>
      </w:r>
      <w:r>
        <w:t>Potential</w:t>
      </w:r>
      <w:r w:rsidR="00786CB1">
        <w:t xml:space="preserve"> </w:t>
      </w:r>
      <w:r>
        <w:t>Acoustic</w:t>
      </w:r>
      <w:r w:rsidR="00786CB1">
        <w:t xml:space="preserve"> </w:t>
      </w:r>
      <w:r>
        <w:t>Deterrent</w:t>
      </w:r>
      <w:r w:rsidR="00786CB1">
        <w:t xml:space="preserve"> </w:t>
      </w:r>
      <w:r>
        <w:t>to</w:t>
      </w:r>
      <w:r w:rsidR="00786CB1">
        <w:t xml:space="preserve"> </w:t>
      </w:r>
      <w:r>
        <w:t>Reduce</w:t>
      </w:r>
      <w:r w:rsidR="00786CB1">
        <w:t xml:space="preserve"> </w:t>
      </w:r>
      <w:r>
        <w:t>Bat</w:t>
      </w:r>
      <w:r w:rsidR="00786CB1">
        <w:t xml:space="preserve"> </w:t>
      </w:r>
      <w:r>
        <w:t>Mortality</w:t>
      </w:r>
      <w:r w:rsidR="00786CB1">
        <w:t xml:space="preserve"> </w:t>
      </w:r>
      <w:r>
        <w:t>from</w:t>
      </w:r>
      <w:r w:rsidR="00786CB1">
        <w:t xml:space="preserve"> </w:t>
      </w:r>
      <w:r>
        <w:t>Wind</w:t>
      </w:r>
      <w:r w:rsidR="00786CB1">
        <w:t xml:space="preserve"> </w:t>
      </w:r>
      <w:r>
        <w:t>Turbines.</w:t>
      </w:r>
      <w:r w:rsidR="00786CB1">
        <w:t xml:space="preserve"> </w:t>
      </w:r>
      <w:r>
        <w:t>Unpublished</w:t>
      </w:r>
      <w:r w:rsidR="00786CB1">
        <w:t xml:space="preserve"> </w:t>
      </w:r>
      <w:r>
        <w:t>report.</w:t>
      </w:r>
      <w:r w:rsidR="00786CB1">
        <w:t xml:space="preserve"> </w:t>
      </w:r>
      <w:r>
        <w:t>Bat</w:t>
      </w:r>
      <w:r w:rsidR="00786CB1">
        <w:t xml:space="preserve"> </w:t>
      </w:r>
      <w:r>
        <w:t>Conservation</w:t>
      </w:r>
      <w:r w:rsidR="00786CB1">
        <w:t xml:space="preserve"> </w:t>
      </w:r>
      <w:r>
        <w:t>International.</w:t>
      </w:r>
      <w:r w:rsidR="00786CB1">
        <w:t xml:space="preserve"> </w:t>
      </w:r>
      <w:r>
        <w:t>Austin,</w:t>
      </w:r>
      <w:r w:rsidR="00786CB1">
        <w:t xml:space="preserve"> </w:t>
      </w:r>
      <w:r>
        <w:t>Texas,</w:t>
      </w:r>
      <w:r w:rsidR="00786CB1">
        <w:t xml:space="preserve"> </w:t>
      </w:r>
      <w:r>
        <w:t>USA.</w:t>
      </w:r>
    </w:p>
    <w:p w14:paraId="52D23220" w14:textId="6A9D1EE5" w:rsidR="00362453" w:rsidRDefault="00362453" w:rsidP="00362453">
      <w:pPr>
        <w:ind w:left="180" w:hanging="180"/>
      </w:pPr>
      <w:r>
        <w:t>Starcevich, L. E., J. Thompson, T. Rintz, E. Adamczyk, and D. Solick. Oahu Hawaiian Hoary Bat</w:t>
      </w:r>
    </w:p>
    <w:p w14:paraId="64D9CEB6" w14:textId="74D2A6BF" w:rsidR="00362453" w:rsidRDefault="00362453" w:rsidP="00362453">
      <w:pPr>
        <w:ind w:left="180" w:hanging="180"/>
      </w:pPr>
      <w:r>
        <w:t xml:space="preserve">Occupancy and Distribution Study, </w:t>
      </w:r>
      <w:r w:rsidRPr="00362453">
        <w:t xml:space="preserve">Project Update and </w:t>
      </w:r>
      <w:r>
        <w:t>Second</w:t>
      </w:r>
      <w:r w:rsidRPr="00362453">
        <w:t>-Year Analysis</w:t>
      </w:r>
      <w:r>
        <w:t>. 2020. WEST (</w:t>
      </w:r>
      <w:r w:rsidRPr="00362453">
        <w:t>Western EcoSystems Technology, Inc</w:t>
      </w:r>
      <w:r>
        <w:t>).</w:t>
      </w:r>
    </w:p>
    <w:p w14:paraId="7F8B4D36" w14:textId="676BCC6B" w:rsidR="007D400F" w:rsidRDefault="007D400F" w:rsidP="000A06C2">
      <w:pPr>
        <w:ind w:left="180" w:hanging="180"/>
      </w:pPr>
      <w:r w:rsidRPr="007D400F">
        <w:t>Tidhar,</w:t>
      </w:r>
      <w:r w:rsidR="00786CB1">
        <w:t xml:space="preserve"> </w:t>
      </w:r>
      <w:r w:rsidRPr="007D400F">
        <w:t>D.,</w:t>
      </w:r>
      <w:r w:rsidR="00786CB1">
        <w:t xml:space="preserve"> </w:t>
      </w:r>
      <w:r w:rsidRPr="007D400F">
        <w:t>M.</w:t>
      </w:r>
      <w:r w:rsidR="00786CB1">
        <w:t xml:space="preserve"> </w:t>
      </w:r>
      <w:r w:rsidRPr="007D400F">
        <w:t>Sonnenberg,</w:t>
      </w:r>
      <w:r w:rsidR="00786CB1">
        <w:t xml:space="preserve"> </w:t>
      </w:r>
      <w:r w:rsidRPr="007D400F">
        <w:t>and</w:t>
      </w:r>
      <w:r w:rsidR="00786CB1">
        <w:t xml:space="preserve"> </w:t>
      </w:r>
      <w:r w:rsidRPr="007D400F">
        <w:t>D.</w:t>
      </w:r>
      <w:r w:rsidR="00786CB1">
        <w:t xml:space="preserve"> </w:t>
      </w:r>
      <w:r w:rsidRPr="007D400F">
        <w:t>Young.</w:t>
      </w:r>
      <w:r w:rsidR="00786CB1">
        <w:t xml:space="preserve"> </w:t>
      </w:r>
      <w:r w:rsidRPr="007D400F">
        <w:t>2013.</w:t>
      </w:r>
      <w:r w:rsidR="00786CB1">
        <w:t xml:space="preserve"> </w:t>
      </w:r>
      <w:r w:rsidRPr="007D400F">
        <w:t>DRAFT</w:t>
      </w:r>
      <w:r w:rsidR="00786CB1">
        <w:t xml:space="preserve"> </w:t>
      </w:r>
      <w:r w:rsidRPr="007D400F">
        <w:t>2012</w:t>
      </w:r>
      <w:r w:rsidR="00786CB1">
        <w:t xml:space="preserve"> </w:t>
      </w:r>
      <w:r w:rsidRPr="007D400F">
        <w:t>Post-construction</w:t>
      </w:r>
      <w:r w:rsidR="00786CB1">
        <w:t xml:space="preserve"> </w:t>
      </w:r>
      <w:r w:rsidRPr="007D400F">
        <w:t>Fatality</w:t>
      </w:r>
      <w:r w:rsidR="00786CB1">
        <w:t xml:space="preserve"> </w:t>
      </w:r>
      <w:r w:rsidRPr="007D400F">
        <w:t>Monitoring</w:t>
      </w:r>
      <w:r w:rsidR="00786CB1">
        <w:t xml:space="preserve"> </w:t>
      </w:r>
      <w:r w:rsidRPr="007D400F">
        <w:t>Study</w:t>
      </w:r>
      <w:r w:rsidR="00786CB1">
        <w:t xml:space="preserve"> </w:t>
      </w:r>
      <w:r w:rsidRPr="007D400F">
        <w:t>for</w:t>
      </w:r>
      <w:r w:rsidR="00786CB1">
        <w:t xml:space="preserve"> </w:t>
      </w:r>
      <w:r w:rsidRPr="007D400F">
        <w:t>the</w:t>
      </w:r>
      <w:r w:rsidR="00786CB1">
        <w:t xml:space="preserve"> </w:t>
      </w:r>
      <w:r w:rsidRPr="007D400F">
        <w:t>Beech</w:t>
      </w:r>
      <w:r w:rsidR="00786CB1">
        <w:t xml:space="preserve"> </w:t>
      </w:r>
      <w:r w:rsidRPr="007D400F">
        <w:t>Ridge</w:t>
      </w:r>
      <w:r w:rsidR="00786CB1">
        <w:t xml:space="preserve"> </w:t>
      </w:r>
      <w:r w:rsidRPr="007D400F">
        <w:t>Wind</w:t>
      </w:r>
      <w:r w:rsidR="00786CB1">
        <w:t xml:space="preserve"> </w:t>
      </w:r>
      <w:r w:rsidRPr="007D400F">
        <w:t>Farm,</w:t>
      </w:r>
      <w:r w:rsidR="00786CB1">
        <w:t xml:space="preserve"> </w:t>
      </w:r>
      <w:r w:rsidRPr="007D400F">
        <w:t>Greenbrier</w:t>
      </w:r>
      <w:r w:rsidR="00786CB1">
        <w:t xml:space="preserve"> </w:t>
      </w:r>
      <w:r w:rsidRPr="007D400F">
        <w:t>County,</w:t>
      </w:r>
      <w:r w:rsidR="00786CB1">
        <w:t xml:space="preserve"> </w:t>
      </w:r>
      <w:r w:rsidRPr="007D400F">
        <w:t>West</w:t>
      </w:r>
      <w:r w:rsidR="00786CB1">
        <w:t xml:space="preserve"> </w:t>
      </w:r>
      <w:r w:rsidRPr="007D400F">
        <w:t>Virginia.</w:t>
      </w:r>
      <w:r w:rsidR="00786CB1">
        <w:t xml:space="preserve"> </w:t>
      </w:r>
      <w:r w:rsidRPr="007D400F">
        <w:t>Final</w:t>
      </w:r>
      <w:r w:rsidR="00786CB1">
        <w:t xml:space="preserve"> </w:t>
      </w:r>
      <w:r w:rsidRPr="007D400F">
        <w:t>Report:</w:t>
      </w:r>
      <w:r w:rsidR="00786CB1">
        <w:t xml:space="preserve"> </w:t>
      </w:r>
      <w:r w:rsidRPr="007D400F">
        <w:t>April</w:t>
      </w:r>
      <w:r w:rsidR="00786CB1">
        <w:t xml:space="preserve"> </w:t>
      </w:r>
      <w:r w:rsidRPr="007D400F">
        <w:t>1</w:t>
      </w:r>
      <w:r w:rsidR="00786CB1">
        <w:t xml:space="preserve"> </w:t>
      </w:r>
      <w:r w:rsidRPr="007D400F">
        <w:t>–</w:t>
      </w:r>
      <w:r w:rsidR="00786CB1">
        <w:t xml:space="preserve"> </w:t>
      </w:r>
      <w:r w:rsidRPr="007D400F">
        <w:t>October</w:t>
      </w:r>
      <w:r w:rsidR="00786CB1">
        <w:t xml:space="preserve"> </w:t>
      </w:r>
      <w:r w:rsidRPr="007D400F">
        <w:t>28,</w:t>
      </w:r>
      <w:r w:rsidR="00786CB1">
        <w:t xml:space="preserve"> </w:t>
      </w:r>
      <w:r w:rsidRPr="007D400F">
        <w:t>2012.</w:t>
      </w:r>
      <w:r w:rsidR="00786CB1">
        <w:t xml:space="preserve"> </w:t>
      </w:r>
      <w:r w:rsidRPr="007D400F">
        <w:t>Prepared</w:t>
      </w:r>
      <w:r w:rsidR="00786CB1">
        <w:t xml:space="preserve"> </w:t>
      </w:r>
      <w:r w:rsidRPr="007D400F">
        <w:t>for</w:t>
      </w:r>
      <w:r w:rsidR="00786CB1">
        <w:t xml:space="preserve"> </w:t>
      </w:r>
      <w:r w:rsidRPr="007D400F">
        <w:t>Beech</w:t>
      </w:r>
      <w:r w:rsidR="00786CB1">
        <w:t xml:space="preserve"> </w:t>
      </w:r>
      <w:r w:rsidRPr="007D400F">
        <w:t>Ridge</w:t>
      </w:r>
      <w:r w:rsidR="00786CB1">
        <w:t xml:space="preserve"> </w:t>
      </w:r>
      <w:r w:rsidRPr="007D400F">
        <w:t>Wind</w:t>
      </w:r>
      <w:r w:rsidR="00786CB1">
        <w:t xml:space="preserve"> </w:t>
      </w:r>
      <w:r w:rsidRPr="007D400F">
        <w:t>Farm,</w:t>
      </w:r>
      <w:r w:rsidR="00786CB1">
        <w:t xml:space="preserve"> </w:t>
      </w:r>
      <w:r w:rsidRPr="007D400F">
        <w:t>Beech</w:t>
      </w:r>
      <w:r w:rsidR="00786CB1">
        <w:t xml:space="preserve"> </w:t>
      </w:r>
      <w:r w:rsidRPr="007D400F">
        <w:t>Ridge</w:t>
      </w:r>
      <w:r w:rsidR="00786CB1">
        <w:t xml:space="preserve"> </w:t>
      </w:r>
      <w:r w:rsidRPr="007D400F">
        <w:t>Energy,</w:t>
      </w:r>
      <w:r w:rsidR="00786CB1">
        <w:t xml:space="preserve"> </w:t>
      </w:r>
      <w:r w:rsidRPr="007D400F">
        <w:t>LLC,</w:t>
      </w:r>
      <w:r w:rsidR="00786CB1">
        <w:t xml:space="preserve"> </w:t>
      </w:r>
      <w:r w:rsidRPr="007D400F">
        <w:t>Chicago,</w:t>
      </w:r>
      <w:r w:rsidR="00786CB1">
        <w:t xml:space="preserve"> </w:t>
      </w:r>
      <w:r w:rsidRPr="007D400F">
        <w:t>Illinois.</w:t>
      </w:r>
      <w:r w:rsidR="00786CB1">
        <w:t xml:space="preserve"> </w:t>
      </w:r>
      <w:r w:rsidRPr="007D400F">
        <w:t>Prepared</w:t>
      </w:r>
      <w:r w:rsidR="00786CB1">
        <w:t xml:space="preserve"> </w:t>
      </w:r>
      <w:r w:rsidRPr="007D400F">
        <w:t>by</w:t>
      </w:r>
      <w:r w:rsidR="00786CB1">
        <w:t xml:space="preserve"> </w:t>
      </w:r>
      <w:r w:rsidRPr="007D400F">
        <w:t>Western</w:t>
      </w:r>
      <w:r w:rsidR="00786CB1">
        <w:t xml:space="preserve"> </w:t>
      </w:r>
      <w:r w:rsidRPr="007D400F">
        <w:t>EcoSystems</w:t>
      </w:r>
      <w:r w:rsidR="00786CB1">
        <w:t xml:space="preserve"> </w:t>
      </w:r>
      <w:r w:rsidRPr="007D400F">
        <w:t>Technology,</w:t>
      </w:r>
      <w:r w:rsidR="00786CB1">
        <w:t xml:space="preserve"> </w:t>
      </w:r>
      <w:r w:rsidRPr="007D400F">
        <w:t>Inc.,</w:t>
      </w:r>
      <w:r w:rsidR="00786CB1">
        <w:t xml:space="preserve"> </w:t>
      </w:r>
      <w:r w:rsidRPr="007D400F">
        <w:t>NE/Mid-Atlantic</w:t>
      </w:r>
      <w:r w:rsidR="00786CB1">
        <w:t xml:space="preserve"> </w:t>
      </w:r>
      <w:r w:rsidRPr="007D400F">
        <w:t>Branch,</w:t>
      </w:r>
      <w:r w:rsidR="00786CB1">
        <w:t xml:space="preserve"> </w:t>
      </w:r>
      <w:r w:rsidRPr="007D400F">
        <w:t>Waterbury,</w:t>
      </w:r>
      <w:r w:rsidR="00786CB1">
        <w:t xml:space="preserve"> </w:t>
      </w:r>
      <w:r w:rsidRPr="007D400F">
        <w:t>Vermont.</w:t>
      </w:r>
    </w:p>
    <w:p w14:paraId="513720F0" w14:textId="1559A26E" w:rsidR="00DE7D41" w:rsidRDefault="00DE7D41" w:rsidP="000A06C2">
      <w:pPr>
        <w:ind w:left="180" w:hanging="180"/>
      </w:pPr>
      <w:r>
        <w:t>Todd,</w:t>
      </w:r>
      <w:r w:rsidR="00786CB1">
        <w:t xml:space="preserve"> </w:t>
      </w:r>
      <w:r>
        <w:t>C.M.</w:t>
      </w:r>
      <w:r w:rsidR="00786CB1">
        <w:t xml:space="preserve"> </w:t>
      </w:r>
      <w:r>
        <w:t>2012.</w:t>
      </w:r>
      <w:r w:rsidR="00786CB1">
        <w:t xml:space="preserve"> </w:t>
      </w:r>
      <w:r>
        <w:t>Effects</w:t>
      </w:r>
      <w:r w:rsidR="00786CB1">
        <w:t xml:space="preserve"> </w:t>
      </w:r>
      <w:r>
        <w:t>of</w:t>
      </w:r>
      <w:r w:rsidR="00786CB1">
        <w:t xml:space="preserve"> </w:t>
      </w:r>
      <w:r>
        <w:t>prey</w:t>
      </w:r>
      <w:r w:rsidR="00786CB1">
        <w:t xml:space="preserve"> </w:t>
      </w:r>
      <w:r>
        <w:t>abundance</w:t>
      </w:r>
      <w:r w:rsidR="00786CB1">
        <w:t xml:space="preserve"> </w:t>
      </w:r>
      <w:r>
        <w:t>on</w:t>
      </w:r>
      <w:r w:rsidR="00786CB1">
        <w:t xml:space="preserve"> </w:t>
      </w:r>
      <w:r>
        <w:t>seasonal</w:t>
      </w:r>
      <w:r w:rsidR="00786CB1">
        <w:t xml:space="preserve"> </w:t>
      </w:r>
      <w:r>
        <w:t>movements</w:t>
      </w:r>
      <w:r w:rsidR="00786CB1">
        <w:t xml:space="preserve"> </w:t>
      </w:r>
      <w:r>
        <w:t>of</w:t>
      </w:r>
      <w:r w:rsidR="00786CB1">
        <w:t xml:space="preserve"> </w:t>
      </w:r>
      <w:r>
        <w:t>the</w:t>
      </w:r>
      <w:r w:rsidR="00786CB1">
        <w:t xml:space="preserve"> </w:t>
      </w:r>
      <w:r>
        <w:t>Hawaiian</w:t>
      </w:r>
      <w:r w:rsidR="00786CB1">
        <w:t xml:space="preserve"> </w:t>
      </w:r>
      <w:r>
        <w:t>hoary</w:t>
      </w:r>
      <w:r w:rsidR="00786CB1">
        <w:t xml:space="preserve"> </w:t>
      </w:r>
      <w:r>
        <w:t>bat</w:t>
      </w:r>
      <w:r w:rsidR="00786CB1">
        <w:t xml:space="preserve"> </w:t>
      </w:r>
      <w:r>
        <w:t>(</w:t>
      </w:r>
      <w:r>
        <w:rPr>
          <w:i/>
        </w:rPr>
        <w:t>Lasiurus</w:t>
      </w:r>
      <w:r w:rsidR="00786CB1">
        <w:rPr>
          <w:i/>
        </w:rPr>
        <w:t xml:space="preserve"> </w:t>
      </w:r>
      <w:r>
        <w:rPr>
          <w:i/>
        </w:rPr>
        <w:t>cinereus</w:t>
      </w:r>
      <w:r w:rsidR="00786CB1">
        <w:rPr>
          <w:i/>
        </w:rPr>
        <w:t xml:space="preserve"> </w:t>
      </w:r>
      <w:r>
        <w:rPr>
          <w:i/>
        </w:rPr>
        <w:t>semotus</w:t>
      </w:r>
      <w:r>
        <w:t>).</w:t>
      </w:r>
      <w:r w:rsidR="00786CB1">
        <w:t xml:space="preserve">  </w:t>
      </w:r>
      <w:r>
        <w:t>M.S.</w:t>
      </w:r>
      <w:r w:rsidR="00786CB1">
        <w:t xml:space="preserve"> </w:t>
      </w:r>
      <w:r>
        <w:t>thesis,</w:t>
      </w:r>
      <w:r w:rsidR="00786CB1">
        <w:t xml:space="preserve"> </w:t>
      </w:r>
      <w:r>
        <w:t>University</w:t>
      </w:r>
      <w:r w:rsidR="00786CB1">
        <w:t xml:space="preserve"> </w:t>
      </w:r>
      <w:r>
        <w:t>of</w:t>
      </w:r>
      <w:r w:rsidR="00786CB1">
        <w:t xml:space="preserve"> </w:t>
      </w:r>
      <w:r>
        <w:t>Hawai</w:t>
      </w:r>
      <w:r w:rsidR="00AC427F">
        <w:t>‘i</w:t>
      </w:r>
      <w:r w:rsidR="00786CB1">
        <w:t xml:space="preserve"> </w:t>
      </w:r>
      <w:r>
        <w:t>at</w:t>
      </w:r>
      <w:r w:rsidR="00786CB1">
        <w:t xml:space="preserve"> </w:t>
      </w:r>
      <w:r>
        <w:t>Hilo.</w:t>
      </w:r>
    </w:p>
    <w:p w14:paraId="6759252B" w14:textId="2E20052B" w:rsidR="00ED6B4D" w:rsidRDefault="00EC0699" w:rsidP="00EC0699">
      <w:pPr>
        <w:ind w:left="180" w:hanging="180"/>
      </w:pPr>
      <w:r>
        <w:lastRenderedPageBreak/>
        <w:t>Todd,</w:t>
      </w:r>
      <w:r w:rsidR="00786CB1">
        <w:t xml:space="preserve"> </w:t>
      </w:r>
      <w:r>
        <w:t>C.M.</w:t>
      </w:r>
      <w:r w:rsidR="00ED6B4D">
        <w:t>,</w:t>
      </w:r>
      <w:r w:rsidR="00786CB1">
        <w:t xml:space="preserve"> </w:t>
      </w:r>
      <w:r>
        <w:t>C.A</w:t>
      </w:r>
      <w:r w:rsidR="00AC427F">
        <w:t>.</w:t>
      </w:r>
      <w:r w:rsidR="00786CB1">
        <w:t xml:space="preserve"> </w:t>
      </w:r>
      <w:r w:rsidR="00ED6B4D">
        <w:t>Pi</w:t>
      </w:r>
      <w:r>
        <w:t>nzari,</w:t>
      </w:r>
      <w:r w:rsidR="00786CB1">
        <w:t xml:space="preserve"> </w:t>
      </w:r>
      <w:r>
        <w:t>and</w:t>
      </w:r>
      <w:r w:rsidR="00786CB1">
        <w:t xml:space="preserve"> </w:t>
      </w:r>
      <w:r>
        <w:t>F.J.</w:t>
      </w:r>
      <w:r w:rsidR="00786CB1">
        <w:t xml:space="preserve"> </w:t>
      </w:r>
      <w:r>
        <w:t>Bonaccorso.</w:t>
      </w:r>
      <w:r w:rsidR="00786CB1">
        <w:t xml:space="preserve"> </w:t>
      </w:r>
      <w:r>
        <w:t>2016.</w:t>
      </w:r>
      <w:r w:rsidR="00786CB1">
        <w:t xml:space="preserve"> </w:t>
      </w:r>
      <w:r>
        <w:t>Acoustic</w:t>
      </w:r>
      <w:r w:rsidR="00786CB1">
        <w:t xml:space="preserve"> </w:t>
      </w:r>
      <w:r>
        <w:t>Surveys</w:t>
      </w:r>
      <w:r w:rsidR="00786CB1">
        <w:t xml:space="preserve"> </w:t>
      </w:r>
      <w:r>
        <w:t>of</w:t>
      </w:r>
      <w:r w:rsidR="00786CB1">
        <w:t xml:space="preserve"> </w:t>
      </w:r>
      <w:r>
        <w:t>Hawaiian</w:t>
      </w:r>
      <w:r w:rsidR="00786CB1">
        <w:t xml:space="preserve"> </w:t>
      </w:r>
      <w:r>
        <w:t>Hoary</w:t>
      </w:r>
      <w:r w:rsidR="00786CB1">
        <w:t xml:space="preserve"> </w:t>
      </w:r>
      <w:r>
        <w:t>Bats</w:t>
      </w:r>
      <w:r w:rsidR="00786CB1">
        <w:t xml:space="preserve"> </w:t>
      </w:r>
      <w:r w:rsidR="00AC427F">
        <w:t>i</w:t>
      </w:r>
      <w:r>
        <w:t>n</w:t>
      </w:r>
      <w:r w:rsidR="00786CB1">
        <w:t xml:space="preserve"> </w:t>
      </w:r>
      <w:r>
        <w:t>Kahikinui</w:t>
      </w:r>
      <w:r w:rsidR="00786CB1">
        <w:t xml:space="preserve"> </w:t>
      </w:r>
      <w:r>
        <w:t>Forest</w:t>
      </w:r>
      <w:r w:rsidR="00786CB1">
        <w:t xml:space="preserve"> </w:t>
      </w:r>
      <w:r>
        <w:t>Reserve</w:t>
      </w:r>
      <w:r w:rsidR="00786CB1">
        <w:t xml:space="preserve"> </w:t>
      </w:r>
      <w:r>
        <w:t>and</w:t>
      </w:r>
      <w:r w:rsidR="00786CB1">
        <w:t xml:space="preserve"> </w:t>
      </w:r>
      <w:r>
        <w:t>Nakula</w:t>
      </w:r>
      <w:r w:rsidR="00786CB1">
        <w:t xml:space="preserve"> </w:t>
      </w:r>
      <w:r>
        <w:t>Natural</w:t>
      </w:r>
      <w:r w:rsidR="00786CB1">
        <w:t xml:space="preserve"> </w:t>
      </w:r>
      <w:r>
        <w:t>Area</w:t>
      </w:r>
      <w:r w:rsidR="00786CB1">
        <w:t xml:space="preserve"> </w:t>
      </w:r>
      <w:r>
        <w:t>Reserve</w:t>
      </w:r>
      <w:r w:rsidR="00786CB1">
        <w:t xml:space="preserve"> </w:t>
      </w:r>
      <w:r>
        <w:t>on</w:t>
      </w:r>
      <w:r w:rsidR="00786CB1">
        <w:t xml:space="preserve"> </w:t>
      </w:r>
      <w:r>
        <w:t>the</w:t>
      </w:r>
      <w:r w:rsidR="00786CB1">
        <w:t xml:space="preserve"> </w:t>
      </w:r>
      <w:r>
        <w:t>Island</w:t>
      </w:r>
      <w:r w:rsidR="00786CB1">
        <w:t xml:space="preserve"> </w:t>
      </w:r>
      <w:r>
        <w:t>of</w:t>
      </w:r>
      <w:r w:rsidR="00786CB1">
        <w:t xml:space="preserve"> </w:t>
      </w:r>
      <w:r>
        <w:t>Maui.</w:t>
      </w:r>
      <w:r w:rsidR="00786CB1">
        <w:t xml:space="preserve"> </w:t>
      </w:r>
      <w:r w:rsidR="00687AF4">
        <w:t>Hawaii</w:t>
      </w:r>
      <w:r w:rsidR="00786CB1">
        <w:t xml:space="preserve"> </w:t>
      </w:r>
      <w:r>
        <w:t>Cooperative</w:t>
      </w:r>
      <w:r w:rsidR="00786CB1">
        <w:t xml:space="preserve"> </w:t>
      </w:r>
      <w:r>
        <w:t>Studies</w:t>
      </w:r>
      <w:r w:rsidR="00786CB1">
        <w:t xml:space="preserve"> </w:t>
      </w:r>
      <w:r>
        <w:t>Unit.</w:t>
      </w:r>
      <w:r w:rsidR="00786CB1">
        <w:t xml:space="preserve"> </w:t>
      </w:r>
      <w:r w:rsidR="00ED6B4D">
        <w:t>Technical</w:t>
      </w:r>
      <w:r w:rsidR="00786CB1">
        <w:t xml:space="preserve"> </w:t>
      </w:r>
      <w:r w:rsidR="00ED6B4D">
        <w:t>Report</w:t>
      </w:r>
      <w:r w:rsidR="00786CB1">
        <w:t xml:space="preserve"> </w:t>
      </w:r>
      <w:r w:rsidR="00ED6B4D">
        <w:t>HCSU-078</w:t>
      </w:r>
      <w:r>
        <w:t>.</w:t>
      </w:r>
    </w:p>
    <w:p w14:paraId="4AF77932" w14:textId="0FE76062" w:rsidR="00F70E7E" w:rsidRDefault="00B17DF4" w:rsidP="000A06C2">
      <w:pPr>
        <w:ind w:left="180" w:hanging="180"/>
      </w:pPr>
      <w:r>
        <w:t>USFWS</w:t>
      </w:r>
      <w:r w:rsidR="00786CB1">
        <w:t xml:space="preserve"> </w:t>
      </w:r>
      <w:r>
        <w:t>(</w:t>
      </w:r>
      <w:r w:rsidR="00F70E7E">
        <w:t>U.S.</w:t>
      </w:r>
      <w:r w:rsidR="00786CB1">
        <w:t xml:space="preserve"> </w:t>
      </w:r>
      <w:r w:rsidR="00F70E7E">
        <w:t>Fish</w:t>
      </w:r>
      <w:r w:rsidR="00786CB1">
        <w:t xml:space="preserve"> </w:t>
      </w:r>
      <w:r w:rsidR="00F70E7E">
        <w:t>&amp;</w:t>
      </w:r>
      <w:r w:rsidR="00786CB1">
        <w:t xml:space="preserve"> </w:t>
      </w:r>
      <w:r w:rsidR="00F70E7E">
        <w:t>Wildlife</w:t>
      </w:r>
      <w:r w:rsidR="00786CB1">
        <w:t xml:space="preserve"> </w:t>
      </w:r>
      <w:r w:rsidR="00F70E7E">
        <w:t>Service</w:t>
      </w:r>
      <w:r>
        <w:t>)</w:t>
      </w:r>
      <w:r w:rsidR="006220E3">
        <w:t>.</w:t>
      </w:r>
      <w:r w:rsidR="00786CB1">
        <w:t xml:space="preserve"> </w:t>
      </w:r>
      <w:r w:rsidR="00F70E7E">
        <w:t>1998</w:t>
      </w:r>
      <w:r w:rsidR="006220E3">
        <w:t>.</w:t>
      </w:r>
      <w:r w:rsidR="00786CB1">
        <w:t xml:space="preserve"> </w:t>
      </w:r>
      <w:r w:rsidR="00F70E7E">
        <w:t>Recovery</w:t>
      </w:r>
      <w:r w:rsidR="00786CB1">
        <w:t xml:space="preserve"> </w:t>
      </w:r>
      <w:r w:rsidR="00F70E7E">
        <w:t>Plan</w:t>
      </w:r>
      <w:r w:rsidR="00786CB1">
        <w:t xml:space="preserve"> </w:t>
      </w:r>
      <w:r w:rsidR="00F70E7E">
        <w:t>for</w:t>
      </w:r>
      <w:r w:rsidR="00786CB1">
        <w:t xml:space="preserve"> </w:t>
      </w:r>
      <w:r w:rsidR="00F70E7E">
        <w:t>the</w:t>
      </w:r>
      <w:r w:rsidR="00786CB1">
        <w:t xml:space="preserve"> </w:t>
      </w:r>
      <w:r w:rsidR="00F70E7E">
        <w:t>Hawaiian</w:t>
      </w:r>
      <w:r w:rsidR="00786CB1">
        <w:t xml:space="preserve"> </w:t>
      </w:r>
      <w:r w:rsidR="00F70E7E">
        <w:t>Hoary</w:t>
      </w:r>
      <w:r w:rsidR="00786CB1">
        <w:t xml:space="preserve"> </w:t>
      </w:r>
      <w:r w:rsidR="00F70E7E">
        <w:t>Bat</w:t>
      </w:r>
      <w:r w:rsidR="006220E3">
        <w:t>.</w:t>
      </w:r>
      <w:r w:rsidR="00786CB1">
        <w:t xml:space="preserve"> </w:t>
      </w:r>
      <w:r w:rsidR="00F70E7E">
        <w:t>U.S.</w:t>
      </w:r>
      <w:r w:rsidR="00786CB1">
        <w:t xml:space="preserve"> </w:t>
      </w:r>
      <w:r w:rsidR="00F70E7E">
        <w:t>Fish</w:t>
      </w:r>
      <w:r w:rsidR="00786CB1">
        <w:t xml:space="preserve"> </w:t>
      </w:r>
      <w:r w:rsidR="00F70E7E">
        <w:t>&amp;</w:t>
      </w:r>
      <w:r w:rsidR="00786CB1">
        <w:t xml:space="preserve"> </w:t>
      </w:r>
      <w:r w:rsidR="00F70E7E">
        <w:t>Wildlife</w:t>
      </w:r>
      <w:r w:rsidR="00786CB1">
        <w:t xml:space="preserve"> </w:t>
      </w:r>
      <w:r w:rsidR="00F70E7E">
        <w:t>Service,</w:t>
      </w:r>
      <w:r w:rsidR="00786CB1">
        <w:t xml:space="preserve"> </w:t>
      </w:r>
      <w:r w:rsidR="00F70E7E">
        <w:t>Portland,</w:t>
      </w:r>
      <w:r w:rsidR="00786CB1">
        <w:t xml:space="preserve"> </w:t>
      </w:r>
      <w:r w:rsidR="00F70E7E">
        <w:t>OR</w:t>
      </w:r>
      <w:r w:rsidR="006220E3">
        <w:t>.</w:t>
      </w:r>
      <w:r w:rsidR="00786CB1">
        <w:t xml:space="preserve"> </w:t>
      </w:r>
      <w:r w:rsidR="00F70E7E">
        <w:t>50pp.</w:t>
      </w:r>
    </w:p>
    <w:p w14:paraId="0EC0C38B" w14:textId="60DF6578" w:rsidR="00C60AA8" w:rsidRDefault="00C60AA8" w:rsidP="000A06C2">
      <w:pPr>
        <w:ind w:left="180" w:hanging="180"/>
      </w:pPr>
      <w:r>
        <w:t xml:space="preserve">USFWS (U.S. Fish &amp; Wildlife Service). 2019. </w:t>
      </w:r>
      <w:r w:rsidRPr="00C60AA8">
        <w:t>Final Programmatic Environmental Impact Statement Addressingthe Issuance of Incidental Take Permits for Four Wind EnergyProjects in Hawai</w:t>
      </w:r>
      <w:r w:rsidRPr="00C60AA8">
        <w:rPr>
          <w:rFonts w:ascii="Times New Roman" w:hAnsi="Times New Roman" w:cs="Times New Roman"/>
        </w:rPr>
        <w:t>ʻ</w:t>
      </w:r>
      <w:r w:rsidRPr="00C60AA8">
        <w:t>i</w:t>
      </w:r>
      <w:r>
        <w:t xml:space="preserve">. </w:t>
      </w:r>
      <w:r w:rsidRPr="00C60AA8">
        <w:t>Pacific Islands Fish and Wildlife Office</w:t>
      </w:r>
      <w:r>
        <w:t xml:space="preserve">. July. </w:t>
      </w:r>
    </w:p>
    <w:p w14:paraId="5D800F1F" w14:textId="6D09A47E" w:rsidR="00B17DF4" w:rsidRDefault="00B17DF4" w:rsidP="00B17DF4">
      <w:pPr>
        <w:ind w:left="180" w:hanging="180"/>
      </w:pPr>
      <w:r>
        <w:t>USFWS</w:t>
      </w:r>
      <w:r w:rsidR="00786CB1">
        <w:t xml:space="preserve"> </w:t>
      </w:r>
      <w:r>
        <w:t>and</w:t>
      </w:r>
      <w:r w:rsidR="00786CB1">
        <w:t xml:space="preserve"> </w:t>
      </w:r>
      <w:r>
        <w:t>NOAA</w:t>
      </w:r>
      <w:r w:rsidR="00786CB1">
        <w:t xml:space="preserve"> </w:t>
      </w:r>
      <w:r>
        <w:t>(National</w:t>
      </w:r>
      <w:r w:rsidR="00786CB1">
        <w:t xml:space="preserve"> </w:t>
      </w:r>
      <w:r>
        <w:t>Oceanic</w:t>
      </w:r>
      <w:r w:rsidR="00786CB1">
        <w:t xml:space="preserve"> </w:t>
      </w:r>
      <w:r>
        <w:t>and</w:t>
      </w:r>
      <w:r w:rsidR="00786CB1">
        <w:t xml:space="preserve"> </w:t>
      </w:r>
      <w:r>
        <w:t>Atmospheric</w:t>
      </w:r>
      <w:r w:rsidR="00786CB1">
        <w:t xml:space="preserve"> </w:t>
      </w:r>
      <w:r>
        <w:t>Administration).</w:t>
      </w:r>
      <w:r w:rsidR="00786CB1">
        <w:t xml:space="preserve"> </w:t>
      </w:r>
      <w:r>
        <w:t>2016.</w:t>
      </w:r>
      <w:r w:rsidR="00786CB1">
        <w:t xml:space="preserve"> </w:t>
      </w:r>
      <w:r>
        <w:t>Habitat</w:t>
      </w:r>
      <w:r w:rsidR="00786CB1">
        <w:t xml:space="preserve"> </w:t>
      </w:r>
      <w:r>
        <w:t>Conservation</w:t>
      </w:r>
      <w:r w:rsidR="00786CB1">
        <w:t xml:space="preserve"> </w:t>
      </w:r>
      <w:r>
        <w:t>Planning</w:t>
      </w:r>
      <w:r w:rsidR="00786CB1">
        <w:t xml:space="preserve"> </w:t>
      </w:r>
      <w:r>
        <w:t>and</w:t>
      </w:r>
      <w:r w:rsidR="00786CB1">
        <w:t xml:space="preserve"> </w:t>
      </w:r>
      <w:r>
        <w:t>Incidental</w:t>
      </w:r>
      <w:r w:rsidR="00786CB1">
        <w:t xml:space="preserve"> </w:t>
      </w:r>
      <w:r>
        <w:t>Take</w:t>
      </w:r>
      <w:r w:rsidR="00786CB1">
        <w:t xml:space="preserve"> </w:t>
      </w:r>
      <w:r>
        <w:t>Permit</w:t>
      </w:r>
      <w:r w:rsidR="00786CB1">
        <w:t xml:space="preserve"> </w:t>
      </w:r>
      <w:r>
        <w:t>Processing</w:t>
      </w:r>
      <w:r w:rsidR="00786CB1">
        <w:t xml:space="preserve"> </w:t>
      </w:r>
      <w:r>
        <w:t>Handbook.</w:t>
      </w:r>
      <w:r w:rsidR="00786CB1">
        <w:t xml:space="preserve"> </w:t>
      </w:r>
      <w:r>
        <w:t>December.</w:t>
      </w:r>
      <w:r w:rsidR="00786CB1">
        <w:t xml:space="preserve"> </w:t>
      </w:r>
      <w:hyperlink r:id="rId41" w:history="1">
        <w:r w:rsidR="007D400F" w:rsidRPr="002E442D">
          <w:rPr>
            <w:rStyle w:val="Hyperlink"/>
          </w:rPr>
          <w:t>https://www.fws.gov/endangered/esa-library/pdf/HCP_Handbook.pdf</w:t>
        </w:r>
      </w:hyperlink>
    </w:p>
    <w:p w14:paraId="6ABFFF57" w14:textId="119849C4" w:rsidR="00664DDD" w:rsidRDefault="00664DDD" w:rsidP="00664DDD">
      <w:pPr>
        <w:ind w:left="180" w:hanging="180"/>
      </w:pPr>
      <w:r>
        <w:t>Weaver,</w:t>
      </w:r>
      <w:r w:rsidR="00786CB1">
        <w:t xml:space="preserve"> </w:t>
      </w:r>
      <w:r>
        <w:t>S.,</w:t>
      </w:r>
      <w:r w:rsidR="00786CB1">
        <w:t xml:space="preserve"> </w:t>
      </w:r>
      <w:r>
        <w:t>I.</w:t>
      </w:r>
      <w:r w:rsidR="00786CB1">
        <w:t xml:space="preserve"> </w:t>
      </w:r>
      <w:r>
        <w:t>Castro-Arellano,</w:t>
      </w:r>
      <w:r w:rsidR="00786CB1">
        <w:t xml:space="preserve"> </w:t>
      </w:r>
      <w:r>
        <w:t>T.</w:t>
      </w:r>
      <w:r w:rsidR="00786CB1">
        <w:t xml:space="preserve"> </w:t>
      </w:r>
      <w:r>
        <w:t>Simpson,</w:t>
      </w:r>
      <w:r w:rsidR="00786CB1">
        <w:t xml:space="preserve"> </w:t>
      </w:r>
      <w:r>
        <w:t>and</w:t>
      </w:r>
      <w:r w:rsidR="00786CB1">
        <w:t xml:space="preserve"> </w:t>
      </w:r>
      <w:r>
        <w:t>C.</w:t>
      </w:r>
      <w:r w:rsidR="00786CB1">
        <w:t xml:space="preserve"> </w:t>
      </w:r>
      <w:r>
        <w:t>Hein.</w:t>
      </w:r>
      <w:r w:rsidR="00786CB1">
        <w:t xml:space="preserve"> </w:t>
      </w:r>
      <w:r>
        <w:t>2019.</w:t>
      </w:r>
      <w:r w:rsidR="00786CB1">
        <w:t xml:space="preserve"> </w:t>
      </w:r>
      <w:r>
        <w:t>Testing</w:t>
      </w:r>
      <w:r w:rsidR="00786CB1">
        <w:t xml:space="preserve"> </w:t>
      </w:r>
      <w:r>
        <w:t>ultrasonic</w:t>
      </w:r>
      <w:r w:rsidR="00786CB1">
        <w:t xml:space="preserve"> </w:t>
      </w:r>
      <w:r>
        <w:t>acoustic</w:t>
      </w:r>
      <w:r w:rsidR="00786CB1">
        <w:t xml:space="preserve"> </w:t>
      </w:r>
      <w:r>
        <w:t>deterrents</w:t>
      </w:r>
      <w:r w:rsidR="00786CB1">
        <w:t xml:space="preserve"> </w:t>
      </w:r>
      <w:r>
        <w:t>for</w:t>
      </w:r>
      <w:r w:rsidR="00786CB1">
        <w:t xml:space="preserve"> </w:t>
      </w:r>
      <w:r>
        <w:t>reducing</w:t>
      </w:r>
      <w:r w:rsidR="00786CB1">
        <w:t xml:space="preserve"> </w:t>
      </w:r>
      <w:r>
        <w:t>bat</w:t>
      </w:r>
      <w:r w:rsidR="00786CB1">
        <w:t xml:space="preserve"> </w:t>
      </w:r>
      <w:r>
        <w:t>fatalities</w:t>
      </w:r>
      <w:r w:rsidR="00786CB1">
        <w:t xml:space="preserve"> </w:t>
      </w:r>
      <w:r>
        <w:t>at</w:t>
      </w:r>
      <w:r w:rsidR="00786CB1">
        <w:t xml:space="preserve"> </w:t>
      </w:r>
      <w:r>
        <w:t>wind</w:t>
      </w:r>
      <w:r w:rsidR="00786CB1">
        <w:t xml:space="preserve"> </w:t>
      </w:r>
      <w:r>
        <w:t>turbines</w:t>
      </w:r>
      <w:r w:rsidR="00786CB1">
        <w:t xml:space="preserve"> </w:t>
      </w:r>
      <w:r>
        <w:t>in</w:t>
      </w:r>
      <w:r w:rsidR="00786CB1">
        <w:t xml:space="preserve"> </w:t>
      </w:r>
      <w:r>
        <w:t>south</w:t>
      </w:r>
      <w:r w:rsidR="00786CB1">
        <w:t xml:space="preserve"> </w:t>
      </w:r>
      <w:r w:rsidRPr="00BE43BA">
        <w:t>Texas.</w:t>
      </w:r>
      <w:r w:rsidR="00786CB1">
        <w:t xml:space="preserve"> </w:t>
      </w:r>
      <w:r w:rsidRPr="00BE43BA">
        <w:t>In</w:t>
      </w:r>
      <w:r w:rsidR="00786CB1">
        <w:t xml:space="preserve"> </w:t>
      </w:r>
      <w:r w:rsidRPr="00BE43BA">
        <w:t>“Proceedings</w:t>
      </w:r>
      <w:r w:rsidR="00786CB1">
        <w:t xml:space="preserve"> </w:t>
      </w:r>
      <w:r w:rsidRPr="00BE43BA">
        <w:t>of</w:t>
      </w:r>
      <w:r w:rsidR="00786CB1">
        <w:t xml:space="preserve"> </w:t>
      </w:r>
      <w:r w:rsidRPr="00BE43BA">
        <w:t>the</w:t>
      </w:r>
      <w:r w:rsidR="00786CB1">
        <w:t xml:space="preserve"> </w:t>
      </w:r>
      <w:r w:rsidRPr="00BE43BA">
        <w:rPr>
          <w:bCs/>
        </w:rPr>
        <w:t>Wind-Wildlife</w:t>
      </w:r>
      <w:r w:rsidR="00786CB1">
        <w:rPr>
          <w:bCs/>
        </w:rPr>
        <w:t xml:space="preserve"> </w:t>
      </w:r>
      <w:r w:rsidRPr="00BE43BA">
        <w:rPr>
          <w:bCs/>
        </w:rPr>
        <w:t>Research</w:t>
      </w:r>
      <w:r w:rsidR="00786CB1">
        <w:rPr>
          <w:bCs/>
        </w:rPr>
        <w:t xml:space="preserve"> </w:t>
      </w:r>
      <w:r w:rsidRPr="00BE43BA">
        <w:rPr>
          <w:bCs/>
        </w:rPr>
        <w:t>Meeting</w:t>
      </w:r>
      <w:r w:rsidR="00786CB1">
        <w:rPr>
          <w:bCs/>
        </w:rPr>
        <w:t xml:space="preserve"> </w:t>
      </w:r>
      <w:r w:rsidRPr="00BE43BA">
        <w:rPr>
          <w:bCs/>
        </w:rPr>
        <w:t>XII</w:t>
      </w:r>
      <w:r w:rsidRPr="00BE43BA">
        <w:t>.”</w:t>
      </w:r>
      <w:r w:rsidR="00786CB1">
        <w:t xml:space="preserve"> </w:t>
      </w:r>
      <w:r w:rsidRPr="00BE43BA">
        <w:t>St.</w:t>
      </w:r>
      <w:r w:rsidR="00786CB1">
        <w:t xml:space="preserve"> </w:t>
      </w:r>
      <w:r w:rsidRPr="00BE43BA">
        <w:t>Paul,</w:t>
      </w:r>
      <w:r w:rsidR="00786CB1">
        <w:t xml:space="preserve"> </w:t>
      </w:r>
      <w:r w:rsidRPr="00BE43BA">
        <w:t>MN</w:t>
      </w:r>
      <w:r w:rsidR="00786CB1">
        <w:t xml:space="preserve"> </w:t>
      </w:r>
      <w:r w:rsidRPr="00BE43BA">
        <w:t>November</w:t>
      </w:r>
      <w:r w:rsidR="00786CB1">
        <w:t xml:space="preserve"> </w:t>
      </w:r>
      <w:r w:rsidRPr="00BE43BA">
        <w:t>28-30,</w:t>
      </w:r>
      <w:r w:rsidR="00786CB1">
        <w:t xml:space="preserve"> </w:t>
      </w:r>
      <w:r w:rsidRPr="00BE43BA">
        <w:t>2018.</w:t>
      </w:r>
      <w:r w:rsidR="00786CB1">
        <w:t xml:space="preserve"> </w:t>
      </w:r>
      <w:r w:rsidRPr="00BE43BA">
        <w:t>Prepared</w:t>
      </w:r>
      <w:r w:rsidR="00786CB1">
        <w:t xml:space="preserve"> </w:t>
      </w:r>
      <w:r w:rsidRPr="00BE43BA">
        <w:t>for</w:t>
      </w:r>
      <w:r w:rsidR="00786CB1">
        <w:t xml:space="preserve"> </w:t>
      </w:r>
      <w:r w:rsidRPr="00BE43BA">
        <w:t>the</w:t>
      </w:r>
      <w:r w:rsidR="00786CB1">
        <w:t xml:space="preserve"> </w:t>
      </w:r>
      <w:r w:rsidRPr="00BE43BA">
        <w:t>Wildlife</w:t>
      </w:r>
      <w:r w:rsidR="00786CB1">
        <w:t xml:space="preserve"> </w:t>
      </w:r>
      <w:r w:rsidRPr="00BE43BA">
        <w:t>Workgroup</w:t>
      </w:r>
      <w:r w:rsidR="00786CB1">
        <w:t xml:space="preserve"> </w:t>
      </w:r>
      <w:r w:rsidRPr="00BE43BA">
        <w:t>of</w:t>
      </w:r>
      <w:r w:rsidR="00786CB1">
        <w:t xml:space="preserve"> </w:t>
      </w:r>
      <w:r w:rsidRPr="00BE43BA">
        <w:t>the</w:t>
      </w:r>
      <w:r w:rsidR="00786CB1">
        <w:t xml:space="preserve"> </w:t>
      </w:r>
      <w:r w:rsidRPr="00BE43BA">
        <w:t>National</w:t>
      </w:r>
      <w:r w:rsidR="00786CB1">
        <w:t xml:space="preserve"> </w:t>
      </w:r>
      <w:r w:rsidRPr="00BE43BA">
        <w:t>Wind</w:t>
      </w:r>
      <w:r w:rsidR="00786CB1">
        <w:t xml:space="preserve"> </w:t>
      </w:r>
      <w:r w:rsidRPr="00BE43BA">
        <w:t>Coordinating</w:t>
      </w:r>
      <w:r w:rsidR="00786CB1">
        <w:t xml:space="preserve"> </w:t>
      </w:r>
      <w:r w:rsidRPr="00BE43BA">
        <w:t>Collaborative</w:t>
      </w:r>
      <w:r w:rsidR="00786CB1">
        <w:t xml:space="preserve"> </w:t>
      </w:r>
      <w:r>
        <w:t>by</w:t>
      </w:r>
      <w:r w:rsidR="00786CB1">
        <w:t xml:space="preserve"> </w:t>
      </w:r>
      <w:r>
        <w:t>the</w:t>
      </w:r>
      <w:r w:rsidR="00786CB1">
        <w:t xml:space="preserve"> </w:t>
      </w:r>
      <w:r>
        <w:t>American</w:t>
      </w:r>
      <w:r w:rsidR="00786CB1">
        <w:t xml:space="preserve"> </w:t>
      </w:r>
      <w:r>
        <w:t>Wind</w:t>
      </w:r>
      <w:r w:rsidR="00786CB1">
        <w:t xml:space="preserve"> </w:t>
      </w:r>
      <w:r>
        <w:t>Wildlife</w:t>
      </w:r>
      <w:r w:rsidR="00786CB1">
        <w:t xml:space="preserve"> </w:t>
      </w:r>
      <w:r>
        <w:t>Institute,</w:t>
      </w:r>
      <w:r w:rsidR="00786CB1">
        <w:t xml:space="preserve"> </w:t>
      </w:r>
      <w:r>
        <w:t>Washington,</w:t>
      </w:r>
      <w:r w:rsidR="00786CB1">
        <w:t xml:space="preserve"> </w:t>
      </w:r>
      <w:r>
        <w:t>DC,</w:t>
      </w:r>
      <w:r w:rsidR="00786CB1">
        <w:t xml:space="preserve"> </w:t>
      </w:r>
      <w:r>
        <w:t>Susan</w:t>
      </w:r>
      <w:r w:rsidR="00786CB1">
        <w:t xml:space="preserve"> </w:t>
      </w:r>
      <w:r>
        <w:t>Savitt</w:t>
      </w:r>
      <w:r w:rsidR="00786CB1">
        <w:t xml:space="preserve"> </w:t>
      </w:r>
      <w:r>
        <w:t>Schwartz,</w:t>
      </w:r>
      <w:r w:rsidR="00786CB1">
        <w:t xml:space="preserve"> </w:t>
      </w:r>
      <w:r>
        <w:t>ed.</w:t>
      </w:r>
      <w:r w:rsidR="00786CB1">
        <w:t xml:space="preserve"> </w:t>
      </w:r>
      <w:r>
        <w:t>148pp.</w:t>
      </w:r>
      <w:r w:rsidR="00786CB1">
        <w:t xml:space="preserve"> </w:t>
      </w:r>
      <w:r>
        <w:t>pp.101-103.</w:t>
      </w:r>
      <w:r w:rsidR="00786CB1">
        <w:t xml:space="preserve">  </w:t>
      </w:r>
    </w:p>
    <w:p w14:paraId="052D8562" w14:textId="0E30D760" w:rsidR="007D400F" w:rsidRDefault="007D400F" w:rsidP="00B17DF4">
      <w:pPr>
        <w:ind w:left="180" w:hanging="180"/>
      </w:pPr>
      <w:r w:rsidRPr="007D400F">
        <w:t>Young,</w:t>
      </w:r>
      <w:r w:rsidR="00786CB1">
        <w:t xml:space="preserve"> </w:t>
      </w:r>
      <w:r w:rsidRPr="007D400F">
        <w:t>D.P.,</w:t>
      </w:r>
      <w:r w:rsidR="00786CB1">
        <w:t xml:space="preserve"> </w:t>
      </w:r>
      <w:r w:rsidRPr="007D400F">
        <w:t>Jr.,</w:t>
      </w:r>
      <w:r w:rsidR="00786CB1">
        <w:t xml:space="preserve"> </w:t>
      </w:r>
      <w:r w:rsidRPr="007D400F">
        <w:t>K.</w:t>
      </w:r>
      <w:r w:rsidR="00786CB1">
        <w:t xml:space="preserve"> </w:t>
      </w:r>
      <w:r w:rsidRPr="007D400F">
        <w:t>Bay,</w:t>
      </w:r>
      <w:r w:rsidR="00786CB1">
        <w:t xml:space="preserve"> </w:t>
      </w:r>
      <w:r w:rsidRPr="007D400F">
        <w:t>S.</w:t>
      </w:r>
      <w:r w:rsidR="00786CB1">
        <w:t xml:space="preserve"> </w:t>
      </w:r>
      <w:r w:rsidRPr="007D400F">
        <w:t>Nomani,</w:t>
      </w:r>
      <w:r w:rsidR="00786CB1">
        <w:t xml:space="preserve"> </w:t>
      </w:r>
      <w:r w:rsidRPr="007D400F">
        <w:t>and</w:t>
      </w:r>
      <w:r w:rsidR="00786CB1">
        <w:t xml:space="preserve"> </w:t>
      </w:r>
      <w:r w:rsidRPr="007D400F">
        <w:t>W.L.</w:t>
      </w:r>
      <w:r w:rsidR="00786CB1">
        <w:t xml:space="preserve"> </w:t>
      </w:r>
      <w:r w:rsidRPr="007D400F">
        <w:t>Tidhar.</w:t>
      </w:r>
      <w:r w:rsidR="00786CB1">
        <w:t xml:space="preserve"> </w:t>
      </w:r>
      <w:r w:rsidRPr="007D400F">
        <w:t>2011.</w:t>
      </w:r>
      <w:r w:rsidR="00786CB1">
        <w:t xml:space="preserve"> </w:t>
      </w:r>
      <w:r w:rsidRPr="007D400F">
        <w:t>Nedpower</w:t>
      </w:r>
      <w:r w:rsidR="00786CB1">
        <w:t xml:space="preserve"> </w:t>
      </w:r>
      <w:r w:rsidRPr="007D400F">
        <w:t>Mount</w:t>
      </w:r>
      <w:r w:rsidR="00786CB1">
        <w:t xml:space="preserve"> </w:t>
      </w:r>
      <w:r w:rsidRPr="007D400F">
        <w:t>Storm</w:t>
      </w:r>
      <w:r w:rsidR="00786CB1">
        <w:t xml:space="preserve"> </w:t>
      </w:r>
      <w:r w:rsidRPr="007D400F">
        <w:t>Wind</w:t>
      </w:r>
      <w:r w:rsidR="00786CB1">
        <w:t xml:space="preserve"> </w:t>
      </w:r>
      <w:r w:rsidRPr="007D400F">
        <w:t>Energy</w:t>
      </w:r>
      <w:r w:rsidR="00786CB1">
        <w:t xml:space="preserve"> </w:t>
      </w:r>
      <w:r w:rsidRPr="007D400F">
        <w:t>Facility</w:t>
      </w:r>
      <w:r w:rsidR="00786CB1">
        <w:t xml:space="preserve"> </w:t>
      </w:r>
      <w:r w:rsidRPr="007D400F">
        <w:t>Post-Construction</w:t>
      </w:r>
      <w:r w:rsidR="00786CB1">
        <w:t xml:space="preserve"> </w:t>
      </w:r>
      <w:r w:rsidRPr="007D400F">
        <w:t>Avian</w:t>
      </w:r>
      <w:r w:rsidR="00786CB1">
        <w:t xml:space="preserve"> </w:t>
      </w:r>
      <w:r w:rsidRPr="007D400F">
        <w:t>and</w:t>
      </w:r>
      <w:r w:rsidR="00786CB1">
        <w:t xml:space="preserve"> </w:t>
      </w:r>
      <w:r w:rsidRPr="007D400F">
        <w:t>Bat</w:t>
      </w:r>
      <w:r w:rsidR="00786CB1">
        <w:t xml:space="preserve"> </w:t>
      </w:r>
      <w:r w:rsidRPr="007D400F">
        <w:t>Monitoring:</w:t>
      </w:r>
      <w:r w:rsidR="00786CB1">
        <w:t xml:space="preserve"> </w:t>
      </w:r>
      <w:r w:rsidRPr="007D400F">
        <w:t>July-October</w:t>
      </w:r>
      <w:r w:rsidR="00786CB1">
        <w:t xml:space="preserve"> </w:t>
      </w:r>
      <w:r w:rsidRPr="007D400F">
        <w:t>2010.</w:t>
      </w:r>
      <w:r w:rsidR="00786CB1">
        <w:t xml:space="preserve"> </w:t>
      </w:r>
      <w:r w:rsidRPr="007D400F">
        <w:t>Prepared</w:t>
      </w:r>
      <w:r w:rsidR="00786CB1">
        <w:t xml:space="preserve"> </w:t>
      </w:r>
      <w:r w:rsidRPr="007D400F">
        <w:t>for</w:t>
      </w:r>
      <w:r w:rsidR="00786CB1">
        <w:t xml:space="preserve"> </w:t>
      </w:r>
      <w:r w:rsidRPr="007D400F">
        <w:t>NedPower</w:t>
      </w:r>
      <w:r w:rsidR="00786CB1">
        <w:t xml:space="preserve"> </w:t>
      </w:r>
      <w:r w:rsidRPr="007D400F">
        <w:t>Mount</w:t>
      </w:r>
      <w:r w:rsidR="00786CB1">
        <w:t xml:space="preserve"> </w:t>
      </w:r>
      <w:r w:rsidRPr="007D400F">
        <w:t>Storm,</w:t>
      </w:r>
      <w:r w:rsidR="00786CB1">
        <w:t xml:space="preserve"> </w:t>
      </w:r>
      <w:r w:rsidRPr="007D400F">
        <w:t>LLC,</w:t>
      </w:r>
      <w:r w:rsidR="00786CB1">
        <w:t xml:space="preserve"> </w:t>
      </w:r>
      <w:r w:rsidRPr="007D400F">
        <w:t>Houston,</w:t>
      </w:r>
      <w:r w:rsidR="00786CB1">
        <w:t xml:space="preserve"> </w:t>
      </w:r>
      <w:r w:rsidRPr="007D400F">
        <w:t>Texas.</w:t>
      </w:r>
      <w:r w:rsidR="00786CB1">
        <w:t xml:space="preserve"> </w:t>
      </w:r>
      <w:r w:rsidRPr="007D400F">
        <w:t>Prepared</w:t>
      </w:r>
      <w:r w:rsidR="00786CB1">
        <w:t xml:space="preserve"> </w:t>
      </w:r>
      <w:r w:rsidRPr="007D400F">
        <w:t>by</w:t>
      </w:r>
      <w:r w:rsidR="00786CB1">
        <w:t xml:space="preserve"> </w:t>
      </w:r>
      <w:r w:rsidRPr="007D400F">
        <w:t>Western</w:t>
      </w:r>
      <w:r w:rsidR="00786CB1">
        <w:t xml:space="preserve"> </w:t>
      </w:r>
      <w:r w:rsidRPr="007D400F">
        <w:t>EcoSystems</w:t>
      </w:r>
      <w:r w:rsidR="00786CB1">
        <w:t xml:space="preserve"> </w:t>
      </w:r>
      <w:r w:rsidRPr="007D400F">
        <w:t>Technology</w:t>
      </w:r>
      <w:r w:rsidR="00786CB1">
        <w:t xml:space="preserve"> </w:t>
      </w:r>
      <w:r w:rsidR="00F66256">
        <w:t>(WEST)</w:t>
      </w:r>
      <w:r w:rsidRPr="007D400F">
        <w:t>,</w:t>
      </w:r>
      <w:r w:rsidR="00786CB1">
        <w:t xml:space="preserve"> </w:t>
      </w:r>
      <w:r w:rsidRPr="007D400F">
        <w:t>Inc.,</w:t>
      </w:r>
      <w:r w:rsidR="00786CB1">
        <w:t xml:space="preserve"> </w:t>
      </w:r>
      <w:r w:rsidRPr="007D400F">
        <w:t>Cheyenne,</w:t>
      </w:r>
      <w:r w:rsidR="00786CB1">
        <w:t xml:space="preserve"> </w:t>
      </w:r>
      <w:r w:rsidRPr="007D400F">
        <w:t>Wyoming.</w:t>
      </w:r>
    </w:p>
    <w:p w14:paraId="16704565" w14:textId="770B6AD5" w:rsidR="007D400F" w:rsidRDefault="007D400F" w:rsidP="00B17DF4">
      <w:pPr>
        <w:ind w:left="180" w:hanging="180"/>
      </w:pPr>
      <w:r w:rsidRPr="007D400F">
        <w:t>Young,</w:t>
      </w:r>
      <w:r w:rsidR="00786CB1">
        <w:t xml:space="preserve"> </w:t>
      </w:r>
      <w:r w:rsidRPr="007D400F">
        <w:t>D.P.,</w:t>
      </w:r>
      <w:r w:rsidR="00786CB1">
        <w:t xml:space="preserve"> </w:t>
      </w:r>
      <w:r w:rsidRPr="007D400F">
        <w:t>Jr.,</w:t>
      </w:r>
      <w:r w:rsidR="00786CB1">
        <w:t xml:space="preserve"> </w:t>
      </w:r>
      <w:r w:rsidRPr="007D400F">
        <w:t>C.</w:t>
      </w:r>
      <w:r w:rsidR="00786CB1">
        <w:t xml:space="preserve"> </w:t>
      </w:r>
      <w:r w:rsidRPr="007D400F">
        <w:t>Nations,</w:t>
      </w:r>
      <w:r w:rsidR="00786CB1">
        <w:t xml:space="preserve"> </w:t>
      </w:r>
      <w:r w:rsidRPr="007D400F">
        <w:t>M.</w:t>
      </w:r>
      <w:r w:rsidR="00786CB1">
        <w:t xml:space="preserve"> </w:t>
      </w:r>
      <w:r w:rsidRPr="007D400F">
        <w:t>Lout</w:t>
      </w:r>
      <w:r w:rsidR="00786CB1">
        <w:t xml:space="preserve"> </w:t>
      </w:r>
      <w:r w:rsidRPr="007D400F">
        <w:t>and</w:t>
      </w:r>
      <w:r w:rsidR="00786CB1">
        <w:t xml:space="preserve"> </w:t>
      </w:r>
      <w:r w:rsidRPr="007D400F">
        <w:t>K.</w:t>
      </w:r>
      <w:r w:rsidR="00786CB1">
        <w:t xml:space="preserve"> </w:t>
      </w:r>
      <w:r w:rsidRPr="007D400F">
        <w:t>Bay.</w:t>
      </w:r>
      <w:r w:rsidR="00786CB1">
        <w:t xml:space="preserve"> </w:t>
      </w:r>
      <w:r w:rsidRPr="007D400F">
        <w:t>2013.</w:t>
      </w:r>
      <w:r w:rsidR="00786CB1">
        <w:t xml:space="preserve"> </w:t>
      </w:r>
      <w:r>
        <w:t>2012</w:t>
      </w:r>
      <w:r w:rsidR="00786CB1">
        <w:t xml:space="preserve"> </w:t>
      </w:r>
      <w:r>
        <w:t>post-construction</w:t>
      </w:r>
      <w:r w:rsidR="00786CB1">
        <w:t xml:space="preserve"> </w:t>
      </w:r>
      <w:r>
        <w:t>monitoring</w:t>
      </w:r>
      <w:r w:rsidR="00786CB1">
        <w:t xml:space="preserve"> </w:t>
      </w:r>
      <w:r>
        <w:t>study,</w:t>
      </w:r>
      <w:r w:rsidR="00786CB1">
        <w:t xml:space="preserve"> </w:t>
      </w:r>
      <w:r>
        <w:t>Criterio</w:t>
      </w:r>
      <w:r w:rsidRPr="007D400F">
        <w:t>n</w:t>
      </w:r>
      <w:r w:rsidR="00786CB1">
        <w:t xml:space="preserve"> </w:t>
      </w:r>
      <w:r w:rsidRPr="007D400F">
        <w:t>Wind</w:t>
      </w:r>
      <w:r w:rsidR="00786CB1">
        <w:t xml:space="preserve"> </w:t>
      </w:r>
      <w:r w:rsidRPr="007D400F">
        <w:t>Project,</w:t>
      </w:r>
      <w:r w:rsidR="00786CB1">
        <w:t xml:space="preserve"> </w:t>
      </w:r>
      <w:r w:rsidRPr="007D400F">
        <w:t>Garrett</w:t>
      </w:r>
      <w:r w:rsidR="00786CB1">
        <w:t xml:space="preserve"> </w:t>
      </w:r>
      <w:r w:rsidRPr="007D400F">
        <w:t>County,</w:t>
      </w:r>
      <w:r w:rsidR="00786CB1">
        <w:t xml:space="preserve"> </w:t>
      </w:r>
      <w:r w:rsidRPr="007D400F">
        <w:t>Maryland:</w:t>
      </w:r>
      <w:r w:rsidR="00786CB1">
        <w:t xml:space="preserve"> </w:t>
      </w:r>
      <w:r w:rsidRPr="007D400F">
        <w:t>April</w:t>
      </w:r>
      <w:r w:rsidR="00AC427F">
        <w:t>-</w:t>
      </w:r>
      <w:r w:rsidRPr="007D400F">
        <w:t>November</w:t>
      </w:r>
      <w:r w:rsidR="00786CB1">
        <w:t xml:space="preserve"> </w:t>
      </w:r>
      <w:r w:rsidRPr="007D400F">
        <w:t>2012.</w:t>
      </w:r>
      <w:r w:rsidR="00786CB1">
        <w:t xml:space="preserve"> </w:t>
      </w:r>
      <w:r w:rsidRPr="007D400F">
        <w:t>Prepared</w:t>
      </w:r>
      <w:r w:rsidR="00786CB1">
        <w:t xml:space="preserve"> </w:t>
      </w:r>
      <w:r w:rsidRPr="007D400F">
        <w:t>for</w:t>
      </w:r>
      <w:r w:rsidR="00786CB1">
        <w:t xml:space="preserve"> </w:t>
      </w:r>
      <w:r w:rsidRPr="007D400F">
        <w:t>Criterion</w:t>
      </w:r>
      <w:r w:rsidR="00786CB1">
        <w:t xml:space="preserve"> </w:t>
      </w:r>
      <w:r w:rsidRPr="007D400F">
        <w:t>Power</w:t>
      </w:r>
      <w:r w:rsidR="00786CB1">
        <w:t xml:space="preserve"> </w:t>
      </w:r>
      <w:r w:rsidRPr="007D400F">
        <w:t>Partners,</w:t>
      </w:r>
      <w:r w:rsidR="00786CB1">
        <w:t xml:space="preserve"> </w:t>
      </w:r>
      <w:r w:rsidRPr="007D400F">
        <w:t>LLC.</w:t>
      </w:r>
      <w:r w:rsidR="00786CB1">
        <w:t xml:space="preserve"> </w:t>
      </w:r>
      <w:r w:rsidRPr="007D400F">
        <w:t>Prepared</w:t>
      </w:r>
      <w:r w:rsidR="00786CB1">
        <w:t xml:space="preserve"> </w:t>
      </w:r>
      <w:r w:rsidRPr="007D400F">
        <w:t>by</w:t>
      </w:r>
      <w:r w:rsidR="00786CB1">
        <w:t xml:space="preserve"> </w:t>
      </w:r>
      <w:r w:rsidRPr="007D400F">
        <w:t>Western</w:t>
      </w:r>
      <w:r w:rsidR="00786CB1">
        <w:t xml:space="preserve"> </w:t>
      </w:r>
      <w:r w:rsidRPr="007D400F">
        <w:t>EcoSystems</w:t>
      </w:r>
      <w:r w:rsidR="00786CB1">
        <w:t xml:space="preserve"> </w:t>
      </w:r>
      <w:r w:rsidRPr="007D400F">
        <w:t>Technology</w:t>
      </w:r>
      <w:r w:rsidR="00786CB1">
        <w:t xml:space="preserve"> </w:t>
      </w:r>
      <w:r w:rsidR="00F66256">
        <w:t>(WEST)</w:t>
      </w:r>
      <w:r w:rsidRPr="007D400F">
        <w:t>,</w:t>
      </w:r>
      <w:r w:rsidR="00786CB1">
        <w:t xml:space="preserve"> </w:t>
      </w:r>
      <w:r w:rsidRPr="007D400F">
        <w:t>Inc.,</w:t>
      </w:r>
      <w:r w:rsidR="00786CB1">
        <w:t xml:space="preserve"> </w:t>
      </w:r>
      <w:r w:rsidRPr="007D400F">
        <w:t>Cheyenne,</w:t>
      </w:r>
      <w:r w:rsidR="00786CB1">
        <w:t xml:space="preserve"> </w:t>
      </w:r>
      <w:r w:rsidRPr="007D400F">
        <w:t>Wyoming.</w:t>
      </w:r>
    </w:p>
    <w:p w14:paraId="7265D40E" w14:textId="1A136815" w:rsidR="00B7606B" w:rsidRDefault="00B7606B" w:rsidP="00B17DF4">
      <w:pPr>
        <w:ind w:left="180" w:hanging="180"/>
      </w:pPr>
      <w:r>
        <w:t>Zimmerling,</w:t>
      </w:r>
      <w:r w:rsidR="00786CB1">
        <w:t xml:space="preserve"> </w:t>
      </w:r>
      <w:r>
        <w:t>J.R.</w:t>
      </w:r>
      <w:r w:rsidR="00786CB1">
        <w:t xml:space="preserve"> </w:t>
      </w:r>
      <w:r>
        <w:t>and</w:t>
      </w:r>
      <w:r w:rsidR="00786CB1">
        <w:t xml:space="preserve"> </w:t>
      </w:r>
      <w:r>
        <w:t>C.M.</w:t>
      </w:r>
      <w:r w:rsidR="00786CB1">
        <w:t xml:space="preserve"> </w:t>
      </w:r>
      <w:r>
        <w:t>Francis.</w:t>
      </w:r>
      <w:r w:rsidR="00786CB1">
        <w:t xml:space="preserve"> </w:t>
      </w:r>
      <w:r>
        <w:t>2016.</w:t>
      </w:r>
      <w:r w:rsidR="00786CB1">
        <w:t xml:space="preserve"> </w:t>
      </w:r>
      <w:r>
        <w:t>Bat</w:t>
      </w:r>
      <w:r w:rsidR="00786CB1">
        <w:t xml:space="preserve"> </w:t>
      </w:r>
      <w:r>
        <w:t>Mortality</w:t>
      </w:r>
      <w:r w:rsidR="00786CB1">
        <w:t xml:space="preserve"> </w:t>
      </w:r>
      <w:r>
        <w:t>Due</w:t>
      </w:r>
      <w:r w:rsidR="00786CB1">
        <w:t xml:space="preserve"> </w:t>
      </w:r>
      <w:r>
        <w:t>to</w:t>
      </w:r>
      <w:r w:rsidR="00786CB1">
        <w:t xml:space="preserve"> </w:t>
      </w:r>
      <w:r>
        <w:t>Wind</w:t>
      </w:r>
      <w:r w:rsidR="00786CB1">
        <w:t xml:space="preserve"> </w:t>
      </w:r>
      <w:r>
        <w:t>Turbines</w:t>
      </w:r>
      <w:r w:rsidR="00786CB1">
        <w:t xml:space="preserve"> </w:t>
      </w:r>
      <w:r>
        <w:t>in</w:t>
      </w:r>
      <w:r w:rsidR="00786CB1">
        <w:t xml:space="preserve"> </w:t>
      </w:r>
      <w:r>
        <w:t>Canada.</w:t>
      </w:r>
      <w:r w:rsidR="00786CB1">
        <w:t xml:space="preserve"> </w:t>
      </w:r>
      <w:r>
        <w:t>The</w:t>
      </w:r>
      <w:r w:rsidR="00786CB1">
        <w:t xml:space="preserve"> </w:t>
      </w:r>
      <w:r>
        <w:t>Journal</w:t>
      </w:r>
      <w:r w:rsidR="00786CB1">
        <w:t xml:space="preserve"> </w:t>
      </w:r>
      <w:r>
        <w:t>of</w:t>
      </w:r>
      <w:r w:rsidR="00786CB1">
        <w:t xml:space="preserve"> </w:t>
      </w:r>
      <w:r>
        <w:t>Wildlife</w:t>
      </w:r>
      <w:r w:rsidR="00786CB1">
        <w:t xml:space="preserve"> </w:t>
      </w:r>
      <w:r>
        <w:t>Management</w:t>
      </w:r>
      <w:r w:rsidR="00786CB1">
        <w:t xml:space="preserve"> </w:t>
      </w:r>
      <w:r>
        <w:t>80(8):1360-1369.</w:t>
      </w:r>
    </w:p>
    <w:p w14:paraId="4BC28C74" w14:textId="4B6B2293" w:rsidR="006E64E1" w:rsidRDefault="00C63005" w:rsidP="007A339F">
      <w:pPr>
        <w:ind w:left="180" w:hanging="180"/>
      </w:pPr>
      <w:r w:rsidRPr="00C63005">
        <w:t>Zimpfer,</w:t>
      </w:r>
      <w:r w:rsidR="00786CB1">
        <w:t xml:space="preserve"> </w:t>
      </w:r>
      <w:r w:rsidRPr="00C63005">
        <w:t>J.</w:t>
      </w:r>
      <w:r w:rsidR="00786CB1">
        <w:t xml:space="preserve"> </w:t>
      </w:r>
      <w:r w:rsidRPr="00C63005">
        <w:t>and</w:t>
      </w:r>
      <w:r w:rsidR="00786CB1">
        <w:t xml:space="preserve"> </w:t>
      </w:r>
      <w:r w:rsidRPr="00C63005">
        <w:t>F.</w:t>
      </w:r>
      <w:r w:rsidR="00786CB1">
        <w:t xml:space="preserve"> </w:t>
      </w:r>
      <w:r w:rsidRPr="00C63005">
        <w:t>Bonaccorso.</w:t>
      </w:r>
      <w:r w:rsidR="00786CB1">
        <w:t xml:space="preserve"> </w:t>
      </w:r>
      <w:r w:rsidRPr="00C63005">
        <w:t>2010.</w:t>
      </w:r>
      <w:r w:rsidR="00786CB1">
        <w:t xml:space="preserve"> </w:t>
      </w:r>
      <w:r w:rsidRPr="00C63005">
        <w:t>Barbed</w:t>
      </w:r>
      <w:r w:rsidR="00786CB1">
        <w:t xml:space="preserve"> </w:t>
      </w:r>
      <w:r w:rsidRPr="00C63005">
        <w:t>Wire</w:t>
      </w:r>
      <w:r w:rsidR="00786CB1">
        <w:t xml:space="preserve"> </w:t>
      </w:r>
      <w:r w:rsidRPr="00C63005">
        <w:t>Fences</w:t>
      </w:r>
      <w:r w:rsidR="00786CB1">
        <w:t xml:space="preserve"> </w:t>
      </w:r>
      <w:r w:rsidRPr="00C63005">
        <w:t>and</w:t>
      </w:r>
      <w:r w:rsidR="00786CB1">
        <w:t xml:space="preserve"> </w:t>
      </w:r>
      <w:r w:rsidRPr="00C63005">
        <w:t>Hawaiian</w:t>
      </w:r>
      <w:r w:rsidR="00786CB1">
        <w:t xml:space="preserve"> </w:t>
      </w:r>
      <w:r w:rsidRPr="00C63005">
        <w:t>Hoary</w:t>
      </w:r>
      <w:r w:rsidR="00786CB1">
        <w:t xml:space="preserve"> </w:t>
      </w:r>
      <w:r w:rsidRPr="00C63005">
        <w:t>Bats:</w:t>
      </w:r>
      <w:r w:rsidR="00786CB1">
        <w:t xml:space="preserve"> </w:t>
      </w:r>
      <w:r w:rsidRPr="00C63005">
        <w:t>What</w:t>
      </w:r>
      <w:r w:rsidR="00786CB1">
        <w:t xml:space="preserve"> </w:t>
      </w:r>
      <w:r w:rsidRPr="00C63005">
        <w:t>We</w:t>
      </w:r>
      <w:r w:rsidR="00786CB1">
        <w:t xml:space="preserve"> </w:t>
      </w:r>
      <w:r w:rsidRPr="00C63005">
        <w:t>Know.</w:t>
      </w:r>
      <w:r w:rsidR="00786CB1">
        <w:t xml:space="preserve"> </w:t>
      </w:r>
      <w:r w:rsidRPr="00C63005">
        <w:t>2010</w:t>
      </w:r>
      <w:r w:rsidR="00786CB1">
        <w:t xml:space="preserve"> </w:t>
      </w:r>
      <w:r w:rsidR="00687AF4">
        <w:t>Hawaii</w:t>
      </w:r>
      <w:r w:rsidR="00786CB1">
        <w:t xml:space="preserve"> </w:t>
      </w:r>
      <w:r w:rsidRPr="00C63005">
        <w:t>Conservation</w:t>
      </w:r>
      <w:r w:rsidR="00786CB1">
        <w:t xml:space="preserve"> </w:t>
      </w:r>
      <w:r w:rsidRPr="00C63005">
        <w:t>Conference</w:t>
      </w:r>
      <w:r w:rsidR="00786CB1">
        <w:t xml:space="preserve"> </w:t>
      </w:r>
      <w:r w:rsidRPr="00C63005">
        <w:t>abstract.</w:t>
      </w:r>
      <w:r w:rsidR="00786CB1">
        <w:t xml:space="preserve"> </w:t>
      </w:r>
      <w:r w:rsidR="00687AF4">
        <w:t>Hawaii</w:t>
      </w:r>
      <w:r w:rsidR="00786CB1">
        <w:t xml:space="preserve"> </w:t>
      </w:r>
      <w:r w:rsidRPr="00C63005">
        <w:t>Convention</w:t>
      </w:r>
      <w:r w:rsidR="00786CB1">
        <w:t xml:space="preserve"> </w:t>
      </w:r>
      <w:r w:rsidRPr="00C63005">
        <w:t>Center,</w:t>
      </w:r>
      <w:r w:rsidR="00786CB1">
        <w:t xml:space="preserve"> </w:t>
      </w:r>
      <w:r w:rsidRPr="00C63005">
        <w:t>Honolulu.</w:t>
      </w:r>
    </w:p>
    <w:p w14:paraId="5B4B3239" w14:textId="77777777" w:rsidR="00E758CA" w:rsidRDefault="00E758CA" w:rsidP="007A339F">
      <w:pPr>
        <w:ind w:left="180" w:hanging="180"/>
      </w:pPr>
    </w:p>
    <w:p w14:paraId="4AA25C25" w14:textId="44A05D8E" w:rsidR="00B7606B" w:rsidRDefault="00B7606B">
      <w:pPr>
        <w:spacing w:after="200" w:line="276" w:lineRule="auto"/>
        <w:rPr>
          <w:rFonts w:eastAsiaTheme="majorEastAsia" w:cstheme="majorBidi"/>
          <w:b/>
          <w:bCs/>
          <w:color w:val="4F6228" w:themeColor="accent3" w:themeShade="80"/>
          <w:sz w:val="26"/>
          <w:szCs w:val="28"/>
        </w:rPr>
      </w:pPr>
      <w:r>
        <w:br w:type="page"/>
      </w:r>
    </w:p>
    <w:p w14:paraId="593BE2CF" w14:textId="718C31C5" w:rsidR="00D87127" w:rsidRPr="00D87127" w:rsidRDefault="00D87127" w:rsidP="00D87127">
      <w:pPr>
        <w:pStyle w:val="Heading1"/>
        <w:numPr>
          <w:ilvl w:val="0"/>
          <w:numId w:val="0"/>
        </w:numPr>
        <w:ind w:left="360" w:hanging="360"/>
      </w:pPr>
      <w:bookmarkStart w:id="150" w:name="_Toc61469987"/>
      <w:r w:rsidRPr="00D87127">
        <w:lastRenderedPageBreak/>
        <w:t>Appendix</w:t>
      </w:r>
      <w:r w:rsidR="00786CB1">
        <w:t xml:space="preserve"> </w:t>
      </w:r>
      <w:r w:rsidRPr="00D87127">
        <w:t>1.</w:t>
      </w:r>
      <w:r w:rsidR="00786CB1">
        <w:t xml:space="preserve">  </w:t>
      </w:r>
      <w:r w:rsidRPr="00D87127">
        <w:t>H</w:t>
      </w:r>
      <w:r>
        <w:t>awaiian</w:t>
      </w:r>
      <w:r w:rsidR="00786CB1">
        <w:t xml:space="preserve"> </w:t>
      </w:r>
      <w:r w:rsidRPr="00D87127">
        <w:t>H</w:t>
      </w:r>
      <w:r>
        <w:t>oary</w:t>
      </w:r>
      <w:r w:rsidR="00786CB1">
        <w:t xml:space="preserve"> </w:t>
      </w:r>
      <w:r w:rsidRPr="00D87127">
        <w:t>B</w:t>
      </w:r>
      <w:r>
        <w:t>at</w:t>
      </w:r>
      <w:r w:rsidR="00786CB1">
        <w:t xml:space="preserve"> </w:t>
      </w:r>
      <w:r w:rsidRPr="00D87127">
        <w:t>Research</w:t>
      </w:r>
      <w:bookmarkEnd w:id="150"/>
    </w:p>
    <w:p w14:paraId="6ED29BF5" w14:textId="77777777" w:rsidR="00E758CA" w:rsidRPr="008118FC" w:rsidRDefault="00E758CA" w:rsidP="00E758CA">
      <w:pPr>
        <w:pStyle w:val="NoSpacing"/>
        <w:jc w:val="center"/>
        <w:rPr>
          <w:rFonts w:ascii="Book Antiqua" w:hAnsi="Book Antiqua"/>
          <w:sz w:val="28"/>
          <w:szCs w:val="28"/>
        </w:rPr>
      </w:pPr>
    </w:p>
    <w:p w14:paraId="4460BFDC" w14:textId="5239DEF2" w:rsidR="00E758CA" w:rsidRPr="00375A4E" w:rsidRDefault="00E758CA" w:rsidP="00375A4E">
      <w:pPr>
        <w:rPr>
          <w:b/>
          <w:color w:val="4F81BD" w:themeColor="accent1"/>
        </w:rPr>
      </w:pPr>
      <w:r w:rsidRPr="00375A4E">
        <w:rPr>
          <w:b/>
          <w:color w:val="4F81BD" w:themeColor="accent1"/>
        </w:rPr>
        <w:t>Research</w:t>
      </w:r>
      <w:r w:rsidR="00786CB1" w:rsidRPr="00375A4E">
        <w:rPr>
          <w:b/>
          <w:color w:val="4F81BD" w:themeColor="accent1"/>
        </w:rPr>
        <w:t xml:space="preserve"> </w:t>
      </w:r>
      <w:r w:rsidRPr="00375A4E">
        <w:rPr>
          <w:b/>
          <w:color w:val="4F81BD" w:themeColor="accent1"/>
        </w:rPr>
        <w:t>Priorities</w:t>
      </w:r>
      <w:r w:rsidR="00786CB1" w:rsidRPr="00375A4E">
        <w:rPr>
          <w:b/>
          <w:color w:val="4F81BD" w:themeColor="accent1"/>
        </w:rPr>
        <w:t xml:space="preserve"> </w:t>
      </w:r>
      <w:r w:rsidRPr="00375A4E">
        <w:rPr>
          <w:b/>
          <w:color w:val="4F81BD" w:themeColor="accent1"/>
        </w:rPr>
        <w:t>Identified</w:t>
      </w:r>
      <w:r w:rsidR="00786CB1" w:rsidRPr="00375A4E">
        <w:rPr>
          <w:b/>
          <w:color w:val="4F81BD" w:themeColor="accent1"/>
        </w:rPr>
        <w:t xml:space="preserve"> </w:t>
      </w:r>
      <w:r w:rsidRPr="00375A4E">
        <w:rPr>
          <w:b/>
          <w:color w:val="4F81BD" w:themeColor="accent1"/>
        </w:rPr>
        <w:t>in</w:t>
      </w:r>
      <w:r w:rsidR="00786CB1" w:rsidRPr="00375A4E">
        <w:rPr>
          <w:b/>
          <w:color w:val="4F81BD" w:themeColor="accent1"/>
        </w:rPr>
        <w:t xml:space="preserve"> </w:t>
      </w:r>
      <w:r w:rsidRPr="00375A4E">
        <w:rPr>
          <w:b/>
          <w:color w:val="4F81BD" w:themeColor="accent1"/>
        </w:rPr>
        <w:t>2016</w:t>
      </w:r>
    </w:p>
    <w:p w14:paraId="20B5EB62" w14:textId="77777777" w:rsidR="00E758CA" w:rsidRDefault="00E758CA" w:rsidP="00E758CA"/>
    <w:p w14:paraId="673D0E7B" w14:textId="32690C13" w:rsidR="003B0C7F" w:rsidRDefault="003B0C7F" w:rsidP="003B0C7F">
      <w:r>
        <w:t>Although many studies have been conducted on HHB in Hawai‘i and similar species found in North America, there are many issues relating to the distribution, abundance, population trends, limiting factors, and needed management for this species for which information is lacking or poorly known. The following list of expanded or additional priority research questions has been compiled from the two Hawaiian Hoary Bat workshops held in 2015 and 2020, as well as from issues raised during discussions at ESRC meetings. General priority is listed in parentheses for each research topic. This list of research priorities is meant to guide HHB related research efforts that are conducted either directly or indirectly connected to existing or proposed HCP projects.</w:t>
      </w:r>
    </w:p>
    <w:p w14:paraId="687FC02A" w14:textId="77777777" w:rsidR="003B0C7F" w:rsidRDefault="003B0C7F" w:rsidP="00E758CA"/>
    <w:p w14:paraId="03182807" w14:textId="7F92F698" w:rsidR="003B0C7F" w:rsidRDefault="003B0C7F" w:rsidP="00E758CA">
      <w:r>
        <w:t xml:space="preserve">An ESRC bat task force was convened following the first bat workshop and the task force developed a request for proposal (RFP) for research projects based on the research priorities identified at the time and the funding available. Five proposals for </w:t>
      </w:r>
      <w:r w:rsidR="004D617D">
        <w:t xml:space="preserve">research projects were selected. </w:t>
      </w:r>
      <w:r>
        <w:t>The components of those projects selected are shown in Table 1. Table 1 also adds several new potential research areas, as described in the research priorities below. The 5 projects selected in 2016 are further described, along with their status, in Section B of this appendix.</w:t>
      </w:r>
    </w:p>
    <w:p w14:paraId="50C4568E" w14:textId="77777777" w:rsidR="003B0C7F" w:rsidRPr="00F6111E" w:rsidRDefault="003B0C7F" w:rsidP="00E758CA"/>
    <w:p w14:paraId="1941BC03" w14:textId="1523B3B6" w:rsidR="00E758CA" w:rsidRPr="001A5440" w:rsidRDefault="00E758CA" w:rsidP="00E758CA">
      <w:pPr>
        <w:pStyle w:val="NoSpacing"/>
        <w:ind w:left="360"/>
        <w:rPr>
          <w:rFonts w:ascii="Book Antiqua" w:hAnsi="Book Antiqua"/>
          <w:b/>
        </w:rPr>
      </w:pPr>
      <w:r w:rsidRPr="001A5440">
        <w:rPr>
          <w:rFonts w:ascii="Book Antiqua" w:hAnsi="Book Antiqua"/>
          <w:b/>
        </w:rPr>
        <w:t>Goal</w:t>
      </w:r>
      <w:r w:rsidR="00786CB1">
        <w:rPr>
          <w:rFonts w:ascii="Book Antiqua" w:hAnsi="Book Antiqua"/>
          <w:b/>
        </w:rPr>
        <w:t xml:space="preserve"> </w:t>
      </w:r>
      <w:r>
        <w:rPr>
          <w:rFonts w:ascii="Book Antiqua" w:hAnsi="Book Antiqua"/>
          <w:b/>
        </w:rPr>
        <w:t>1</w:t>
      </w:r>
      <w:r w:rsidRPr="001A5440">
        <w:rPr>
          <w:rFonts w:ascii="Book Antiqua" w:hAnsi="Book Antiqua"/>
          <w:b/>
        </w:rPr>
        <w:t>:</w:t>
      </w:r>
      <w:r w:rsidR="00786CB1">
        <w:rPr>
          <w:rFonts w:ascii="Book Antiqua" w:hAnsi="Book Antiqua"/>
          <w:b/>
        </w:rPr>
        <w:t xml:space="preserve">  </w:t>
      </w:r>
      <w:r w:rsidRPr="001A5440">
        <w:rPr>
          <w:rFonts w:ascii="Book Antiqua" w:hAnsi="Book Antiqua"/>
          <w:b/>
        </w:rPr>
        <w:t>Basic</w:t>
      </w:r>
      <w:r w:rsidR="00786CB1">
        <w:rPr>
          <w:rFonts w:ascii="Book Antiqua" w:hAnsi="Book Antiqua"/>
          <w:b/>
        </w:rPr>
        <w:t xml:space="preserve"> </w:t>
      </w:r>
      <w:r w:rsidRPr="001A5440">
        <w:rPr>
          <w:rFonts w:ascii="Book Antiqua" w:hAnsi="Book Antiqua"/>
          <w:b/>
        </w:rPr>
        <w:t>research</w:t>
      </w:r>
    </w:p>
    <w:p w14:paraId="09D68DFE" w14:textId="14090C26" w:rsidR="00E758CA" w:rsidRPr="001A5440" w:rsidRDefault="00E758CA" w:rsidP="00E758CA">
      <w:pPr>
        <w:pStyle w:val="NoSpacing"/>
        <w:ind w:left="360"/>
        <w:rPr>
          <w:rFonts w:ascii="Book Antiqua" w:hAnsi="Book Antiqua"/>
        </w:rPr>
      </w:pPr>
      <w:r w:rsidRPr="001A5440">
        <w:rPr>
          <w:rFonts w:ascii="Book Antiqua" w:hAnsi="Book Antiqua"/>
        </w:rPr>
        <w:t>Conduct</w:t>
      </w:r>
      <w:r w:rsidR="00786CB1">
        <w:rPr>
          <w:rFonts w:ascii="Book Antiqua" w:hAnsi="Book Antiqua"/>
        </w:rPr>
        <w:t xml:space="preserve"> </w:t>
      </w:r>
      <w:r w:rsidRPr="001A5440">
        <w:rPr>
          <w:rFonts w:ascii="Book Antiqua" w:hAnsi="Book Antiqua"/>
        </w:rPr>
        <w:t>basic</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obtain</w:t>
      </w:r>
      <w:r w:rsidR="00786CB1">
        <w:rPr>
          <w:rFonts w:ascii="Book Antiqua" w:hAnsi="Book Antiqua"/>
        </w:rPr>
        <w:t xml:space="preserve"> </w:t>
      </w:r>
      <w:r w:rsidRPr="001A5440">
        <w:rPr>
          <w:rFonts w:ascii="Book Antiqua" w:hAnsi="Book Antiqua"/>
        </w:rPr>
        <w:t>information</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will</w:t>
      </w:r>
      <w:r w:rsidR="00786CB1">
        <w:rPr>
          <w:rFonts w:ascii="Book Antiqua" w:hAnsi="Book Antiqua"/>
        </w:rPr>
        <w:t xml:space="preserve"> </w:t>
      </w:r>
      <w:r w:rsidRPr="001A5440">
        <w:rPr>
          <w:rFonts w:ascii="Book Antiqua" w:hAnsi="Book Antiqua"/>
        </w:rPr>
        <w:t>guide</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assist</w:t>
      </w:r>
      <w:r w:rsidR="00786CB1">
        <w:rPr>
          <w:rFonts w:ascii="Book Antiqua" w:hAnsi="Book Antiqua"/>
        </w:rPr>
        <w:t xml:space="preserve"> </w:t>
      </w:r>
      <w:r w:rsidRPr="001A5440">
        <w:rPr>
          <w:rFonts w:ascii="Book Antiqua" w:hAnsi="Book Antiqua"/>
        </w:rPr>
        <w:t>conservation</w:t>
      </w:r>
      <w:r w:rsidR="00786CB1">
        <w:rPr>
          <w:rFonts w:ascii="Book Antiqua" w:hAnsi="Book Antiqua"/>
        </w:rPr>
        <w:t xml:space="preserve"> </w:t>
      </w:r>
      <w:r w:rsidRPr="001A5440">
        <w:rPr>
          <w:rFonts w:ascii="Book Antiqua" w:hAnsi="Book Antiqua"/>
        </w:rPr>
        <w:t>efforts.</w:t>
      </w:r>
      <w:r w:rsidR="00786CB1">
        <w:rPr>
          <w:rFonts w:ascii="Book Antiqua" w:hAnsi="Book Antiqua"/>
        </w:rPr>
        <w:t xml:space="preserve">  </w:t>
      </w:r>
      <w:r w:rsidRPr="001A5440">
        <w:rPr>
          <w:rFonts w:ascii="Book Antiqua" w:hAnsi="Book Antiqua"/>
        </w:rPr>
        <w:t>Objectives</w:t>
      </w:r>
      <w:r w:rsidR="00786CB1">
        <w:rPr>
          <w:rFonts w:ascii="Book Antiqua" w:hAnsi="Book Antiqua"/>
        </w:rPr>
        <w:t xml:space="preserve"> </w:t>
      </w:r>
      <w:r w:rsidRPr="001A5440">
        <w:rPr>
          <w:rFonts w:ascii="Book Antiqua" w:hAnsi="Book Antiqua"/>
        </w:rPr>
        <w:t>include:</w:t>
      </w:r>
    </w:p>
    <w:p w14:paraId="07120705" w14:textId="3C4EC479" w:rsidR="00E758CA" w:rsidRPr="001A5440" w:rsidRDefault="00E758CA" w:rsidP="00FA09C0">
      <w:pPr>
        <w:pStyle w:val="NoSpacing"/>
        <w:numPr>
          <w:ilvl w:val="1"/>
          <w:numId w:val="8"/>
        </w:numPr>
        <w:ind w:left="1080"/>
        <w:rPr>
          <w:rFonts w:ascii="Book Antiqua" w:hAnsi="Book Antiqua"/>
        </w:rPr>
      </w:pPr>
      <w:r w:rsidRPr="001A5440">
        <w:rPr>
          <w:rFonts w:ascii="Book Antiqua" w:hAnsi="Book Antiqua"/>
          <w:b/>
          <w:u w:val="single"/>
        </w:rPr>
        <w:t>Document</w:t>
      </w:r>
      <w:r w:rsidR="00786CB1">
        <w:rPr>
          <w:rFonts w:ascii="Book Antiqua" w:hAnsi="Book Antiqua"/>
          <w:b/>
          <w:u w:val="single"/>
        </w:rPr>
        <w:t xml:space="preserve"> </w:t>
      </w:r>
      <w:r w:rsidR="003B0C7F">
        <w:rPr>
          <w:rFonts w:ascii="Book Antiqua" w:hAnsi="Book Antiqua"/>
          <w:b/>
          <w:u w:val="single"/>
        </w:rPr>
        <w:t xml:space="preserve">HHB population </w:t>
      </w:r>
      <w:r w:rsidRPr="001A5440">
        <w:rPr>
          <w:rFonts w:ascii="Book Antiqua" w:hAnsi="Book Antiqua"/>
          <w:b/>
          <w:u w:val="single"/>
        </w:rPr>
        <w:t>distribution</w:t>
      </w:r>
      <w:r w:rsidR="003B0C7F">
        <w:rPr>
          <w:rFonts w:ascii="Book Antiqua" w:hAnsi="Book Antiqua"/>
          <w:b/>
          <w:u w:val="single"/>
        </w:rPr>
        <w:t xml:space="preserve"> and trends</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island-wide</w:t>
      </w:r>
      <w:r w:rsidR="00786CB1">
        <w:rPr>
          <w:rFonts w:ascii="Book Antiqua" w:hAnsi="Book Antiqua"/>
        </w:rPr>
        <w:t xml:space="preserve"> </w:t>
      </w:r>
      <w:r w:rsidRPr="001A5440">
        <w:rPr>
          <w:rFonts w:ascii="Book Antiqua" w:hAnsi="Book Antiqua"/>
        </w:rPr>
        <w:t>surveys</w:t>
      </w:r>
      <w:r w:rsidR="00786CB1">
        <w:rPr>
          <w:rFonts w:ascii="Book Antiqua" w:hAnsi="Book Antiqua"/>
        </w:rPr>
        <w:t xml:space="preserve"> </w:t>
      </w:r>
      <w:r w:rsidRPr="001A5440">
        <w:rPr>
          <w:rFonts w:ascii="Book Antiqua" w:hAnsi="Book Antiqua"/>
        </w:rPr>
        <w:t>on</w:t>
      </w:r>
      <w:r w:rsidR="00786CB1">
        <w:rPr>
          <w:rFonts w:ascii="Book Antiqua" w:hAnsi="Book Antiqua"/>
        </w:rPr>
        <w:t xml:space="preserve"> </w:t>
      </w:r>
      <w:r w:rsidRPr="001A5440">
        <w:rPr>
          <w:rFonts w:ascii="Book Antiqua" w:hAnsi="Book Antiqua"/>
        </w:rPr>
        <w:t>Maui</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O</w:t>
      </w:r>
      <w:r w:rsidR="00AC68BE">
        <w:rPr>
          <w:rFonts w:ascii="Book Antiqua" w:hAnsi="Book Antiqua"/>
        </w:rPr>
        <w:t>‘</w:t>
      </w:r>
      <w:r w:rsidRPr="001A5440">
        <w:rPr>
          <w:rFonts w:ascii="Book Antiqua" w:hAnsi="Book Antiqua"/>
        </w:rPr>
        <w:t>ahu</w:t>
      </w:r>
      <w:r w:rsidR="00786CB1">
        <w:rPr>
          <w:rFonts w:ascii="Book Antiqua" w:hAnsi="Book Antiqua"/>
        </w:rPr>
        <w:t xml:space="preserve"> </w:t>
      </w:r>
      <w:r w:rsidRPr="001A5440">
        <w:rPr>
          <w:rFonts w:ascii="Book Antiqua" w:hAnsi="Book Antiqua"/>
        </w:rPr>
        <w:t>using</w:t>
      </w:r>
      <w:r w:rsidR="00786CB1">
        <w:rPr>
          <w:rFonts w:ascii="Book Antiqua" w:hAnsi="Book Antiqua"/>
        </w:rPr>
        <w:t xml:space="preserve"> </w:t>
      </w:r>
      <w:r w:rsidRPr="001A5440">
        <w:rPr>
          <w:rFonts w:ascii="Book Antiqua" w:hAnsi="Book Antiqua"/>
        </w:rPr>
        <w:t>replicable</w:t>
      </w:r>
      <w:r w:rsidR="00786CB1">
        <w:rPr>
          <w:rFonts w:ascii="Book Antiqua" w:hAnsi="Book Antiqua"/>
        </w:rPr>
        <w:t xml:space="preserve"> </w:t>
      </w:r>
      <w:r w:rsidRPr="001A5440">
        <w:rPr>
          <w:rFonts w:ascii="Book Antiqua" w:hAnsi="Book Antiqua"/>
        </w:rPr>
        <w:t>methods</w:t>
      </w:r>
      <w:r w:rsidR="003B0C7F">
        <w:rPr>
          <w:rFonts w:ascii="Book Antiqua" w:hAnsi="Book Antiqua"/>
        </w:rPr>
        <w:t xml:space="preserve"> (e.g. occupancy analysis)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document</w:t>
      </w:r>
      <w:r w:rsidR="00786CB1">
        <w:rPr>
          <w:rFonts w:ascii="Book Antiqua" w:hAnsi="Book Antiqua"/>
        </w:rPr>
        <w:t xml:space="preserve"> </w:t>
      </w:r>
      <w:r w:rsidRPr="001A5440">
        <w:rPr>
          <w:rFonts w:ascii="Book Antiqua" w:hAnsi="Book Antiqua"/>
        </w:rPr>
        <w:t>distribution</w:t>
      </w:r>
      <w:r w:rsidR="003B0C7F">
        <w:rPr>
          <w:rFonts w:ascii="Book Antiqua" w:hAnsi="Book Antiqua"/>
        </w:rPr>
        <w:t xml:space="preserve">, annual trends, and </w:t>
      </w:r>
      <w:r w:rsidRPr="001A5440">
        <w:rPr>
          <w:rFonts w:ascii="Book Antiqua" w:hAnsi="Book Antiqua"/>
        </w:rPr>
        <w:t>seasonal</w:t>
      </w:r>
      <w:r w:rsidR="00786CB1">
        <w:rPr>
          <w:rFonts w:ascii="Book Antiqua" w:hAnsi="Book Antiqua"/>
        </w:rPr>
        <w:t xml:space="preserve"> </w:t>
      </w:r>
      <w:r w:rsidRPr="001A5440">
        <w:rPr>
          <w:rFonts w:ascii="Book Antiqua" w:hAnsi="Book Antiqua"/>
        </w:rPr>
        <w:t>changes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003B0C7F">
        <w:rPr>
          <w:rFonts w:ascii="Book Antiqua" w:hAnsi="Book Antiqua"/>
        </w:rPr>
        <w:t>these populations</w:t>
      </w:r>
      <w:r w:rsidRPr="001A5440">
        <w:rPr>
          <w:rFonts w:ascii="Book Antiqua" w:hAnsi="Book Antiqua"/>
        </w:rPr>
        <w:t>.</w:t>
      </w:r>
      <w:r w:rsidR="00786CB1">
        <w:rPr>
          <w:rFonts w:ascii="Book Antiqua" w:hAnsi="Book Antiqua"/>
        </w:rPr>
        <w:t xml:space="preserve"> </w:t>
      </w:r>
      <w:r w:rsidRPr="001A5440">
        <w:rPr>
          <w:rFonts w:ascii="Book Antiqua" w:hAnsi="Book Antiqua"/>
        </w:rPr>
        <w:t>This</w:t>
      </w:r>
      <w:r w:rsidR="00786CB1">
        <w:rPr>
          <w:rFonts w:ascii="Book Antiqua" w:hAnsi="Book Antiqua"/>
        </w:rPr>
        <w:t xml:space="preserve"> </w:t>
      </w:r>
      <w:r w:rsidRPr="001A5440">
        <w:rPr>
          <w:rFonts w:ascii="Book Antiqua" w:hAnsi="Book Antiqua"/>
        </w:rPr>
        <w:t>information</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inform</w:t>
      </w:r>
      <w:r w:rsidR="00786CB1">
        <w:rPr>
          <w:rFonts w:ascii="Book Antiqua" w:hAnsi="Book Antiqua"/>
        </w:rPr>
        <w:t xml:space="preserve"> </w:t>
      </w:r>
      <w:r w:rsidRPr="001A5440">
        <w:rPr>
          <w:rFonts w:ascii="Book Antiqua" w:hAnsi="Book Antiqua"/>
        </w:rPr>
        <w:t>efforts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evaluate</w:t>
      </w:r>
      <w:r w:rsidR="00786CB1">
        <w:rPr>
          <w:rFonts w:ascii="Book Antiqua" w:hAnsi="Book Antiqua"/>
        </w:rPr>
        <w:t xml:space="preserve"> </w:t>
      </w:r>
      <w:r w:rsidRPr="001A5440">
        <w:rPr>
          <w:rFonts w:ascii="Book Antiqua" w:hAnsi="Book Antiqua"/>
        </w:rPr>
        <w:t>risk</w:t>
      </w:r>
      <w:r w:rsidR="00786CB1">
        <w:rPr>
          <w:rFonts w:ascii="Book Antiqua" w:hAnsi="Book Antiqua"/>
        </w:rPr>
        <w:t xml:space="preserve"> </w:t>
      </w:r>
      <w:r w:rsidRPr="001A5440">
        <w:rPr>
          <w:rFonts w:ascii="Book Antiqua" w:hAnsi="Book Antiqua"/>
        </w:rPr>
        <w:t>associated</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proposed</w:t>
      </w:r>
      <w:r w:rsidR="00786CB1">
        <w:rPr>
          <w:rFonts w:ascii="Book Antiqua" w:hAnsi="Book Antiqua"/>
        </w:rPr>
        <w:t xml:space="preserve"> </w:t>
      </w:r>
      <w:r w:rsidRPr="001A5440">
        <w:rPr>
          <w:rFonts w:ascii="Book Antiqua" w:hAnsi="Book Antiqua"/>
        </w:rPr>
        <w:t>actions</w:t>
      </w:r>
      <w:r w:rsidR="003B0C7F">
        <w:rPr>
          <w:rFonts w:ascii="Book Antiqua" w:hAnsi="Book Antiqua"/>
        </w:rPr>
        <w:t xml:space="preserve"> in different areas</w:t>
      </w:r>
      <w:r w:rsidR="00B44F69">
        <w:rPr>
          <w:rFonts w:ascii="Book Antiqua" w:hAnsi="Book Antiqua"/>
        </w:rPr>
        <w:t>, as well as</w:t>
      </w:r>
      <w:r w:rsidR="00786CB1">
        <w:rPr>
          <w:rFonts w:ascii="Book Antiqua" w:hAnsi="Book Antiqua"/>
        </w:rPr>
        <w:t xml:space="preserve"> </w:t>
      </w:r>
      <w:r w:rsidRPr="001A5440">
        <w:rPr>
          <w:rFonts w:ascii="Book Antiqua" w:hAnsi="Book Antiqua"/>
        </w:rPr>
        <w:t>inform</w:t>
      </w:r>
      <w:r w:rsidR="00786CB1">
        <w:rPr>
          <w:rFonts w:ascii="Book Antiqua" w:hAnsi="Book Antiqua"/>
        </w:rPr>
        <w:t xml:space="preserve"> </w:t>
      </w:r>
      <w:r w:rsidRPr="001A5440">
        <w:rPr>
          <w:rFonts w:ascii="Book Antiqua" w:hAnsi="Book Antiqua"/>
        </w:rPr>
        <w:t>management</w:t>
      </w:r>
      <w:r w:rsidR="00786CB1">
        <w:rPr>
          <w:rFonts w:ascii="Book Antiqua" w:hAnsi="Book Antiqua"/>
        </w:rPr>
        <w:t xml:space="preserve"> </w:t>
      </w:r>
      <w:r w:rsidRPr="001A5440">
        <w:rPr>
          <w:rFonts w:ascii="Book Antiqua" w:hAnsi="Book Antiqua"/>
        </w:rPr>
        <w:t>decisions</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conservation</w:t>
      </w:r>
      <w:r w:rsidR="00786CB1">
        <w:rPr>
          <w:rFonts w:ascii="Book Antiqua" w:hAnsi="Book Antiqua"/>
        </w:rPr>
        <w:t xml:space="preserve"> </w:t>
      </w:r>
      <w:r w:rsidRPr="001A5440">
        <w:rPr>
          <w:rFonts w:ascii="Book Antiqua" w:hAnsi="Book Antiqua"/>
        </w:rPr>
        <w:t>benefit</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provide</w:t>
      </w:r>
      <w:r w:rsidR="00786CB1">
        <w:rPr>
          <w:rFonts w:ascii="Book Antiqua" w:hAnsi="Book Antiqua"/>
        </w:rPr>
        <w:t xml:space="preserve"> </w:t>
      </w:r>
      <w:r w:rsidRPr="001A5440">
        <w:rPr>
          <w:rFonts w:ascii="Book Antiqua" w:hAnsi="Book Antiqua"/>
        </w:rPr>
        <w:t>baseline</w:t>
      </w:r>
      <w:r w:rsidR="00786CB1">
        <w:rPr>
          <w:rFonts w:ascii="Book Antiqua" w:hAnsi="Book Antiqua"/>
        </w:rPr>
        <w:t xml:space="preserve"> </w:t>
      </w:r>
      <w:r w:rsidRPr="001A5440">
        <w:rPr>
          <w:rFonts w:ascii="Book Antiqua" w:hAnsi="Book Antiqua"/>
        </w:rPr>
        <w:t>information</w:t>
      </w:r>
      <w:r w:rsidR="00786CB1">
        <w:rPr>
          <w:rFonts w:ascii="Book Antiqua" w:hAnsi="Book Antiqua"/>
        </w:rPr>
        <w:t xml:space="preserve"> </w:t>
      </w:r>
      <w:r w:rsidRPr="001A5440">
        <w:rPr>
          <w:rFonts w:ascii="Book Antiqua" w:hAnsi="Book Antiqua"/>
        </w:rPr>
        <w:t>needed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understand</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potential</w:t>
      </w:r>
      <w:r w:rsidR="00786CB1">
        <w:rPr>
          <w:rFonts w:ascii="Book Antiqua" w:hAnsi="Book Antiqua"/>
        </w:rPr>
        <w:t xml:space="preserve"> </w:t>
      </w:r>
      <w:r w:rsidRPr="001A5440">
        <w:rPr>
          <w:rFonts w:ascii="Book Antiqua" w:hAnsi="Book Antiqua"/>
        </w:rPr>
        <w:t>role</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suitability</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limiting</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(1)</w:t>
      </w:r>
      <w:r w:rsidR="008507B4">
        <w:rPr>
          <w:rFonts w:ascii="Book Antiqua" w:hAnsi="Book Antiqua"/>
        </w:rPr>
        <w:t xml:space="preserve"> </w:t>
      </w:r>
    </w:p>
    <w:p w14:paraId="59A3F1B4" w14:textId="4454A868" w:rsidR="00E758CA" w:rsidRPr="001A5440" w:rsidRDefault="00E758CA" w:rsidP="00FA09C0">
      <w:pPr>
        <w:pStyle w:val="NoSpacing"/>
        <w:numPr>
          <w:ilvl w:val="1"/>
          <w:numId w:val="8"/>
        </w:numPr>
        <w:ind w:left="1080"/>
        <w:rPr>
          <w:rFonts w:ascii="Book Antiqua" w:hAnsi="Book Antiqua"/>
        </w:rPr>
      </w:pPr>
      <w:r w:rsidRPr="001A5440">
        <w:rPr>
          <w:rFonts w:ascii="Book Antiqua" w:hAnsi="Book Antiqua"/>
          <w:b/>
          <w:u w:val="single"/>
        </w:rPr>
        <w:t>Document</w:t>
      </w:r>
      <w:r w:rsidR="00786CB1">
        <w:rPr>
          <w:rFonts w:ascii="Book Antiqua" w:hAnsi="Book Antiqua"/>
          <w:b/>
          <w:u w:val="single"/>
        </w:rPr>
        <w:t xml:space="preserve"> </w:t>
      </w:r>
      <w:r w:rsidRPr="001A5440">
        <w:rPr>
          <w:rFonts w:ascii="Book Antiqua" w:hAnsi="Book Antiqua"/>
          <w:b/>
          <w:u w:val="single"/>
        </w:rPr>
        <w:t>demographic</w:t>
      </w:r>
      <w:r w:rsidR="00786CB1">
        <w:rPr>
          <w:rFonts w:ascii="Book Antiqua" w:hAnsi="Book Antiqua"/>
          <w:b/>
          <w:u w:val="single"/>
        </w:rPr>
        <w:t xml:space="preserve"> </w:t>
      </w:r>
      <w:r w:rsidRPr="001A5440">
        <w:rPr>
          <w:rFonts w:ascii="Book Antiqua" w:hAnsi="Book Antiqua"/>
          <w:b/>
          <w:u w:val="single"/>
        </w:rPr>
        <w:t>information</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determine</w:t>
      </w:r>
      <w:r w:rsidR="00786CB1">
        <w:rPr>
          <w:rFonts w:ascii="Book Antiqua" w:hAnsi="Book Antiqua"/>
        </w:rPr>
        <w:t xml:space="preserve"> </w:t>
      </w:r>
      <w:r w:rsidRPr="001A5440">
        <w:rPr>
          <w:rFonts w:ascii="Book Antiqua" w:hAnsi="Book Antiqua"/>
        </w:rPr>
        <w:t>basic</w:t>
      </w:r>
      <w:r w:rsidR="00786CB1">
        <w:rPr>
          <w:rFonts w:ascii="Book Antiqua" w:hAnsi="Book Antiqua"/>
        </w:rPr>
        <w:t xml:space="preserve"> </w:t>
      </w:r>
      <w:r w:rsidRPr="001A5440">
        <w:rPr>
          <w:rFonts w:ascii="Book Antiqua" w:hAnsi="Book Antiqua"/>
        </w:rPr>
        <w:t>demography,</w:t>
      </w:r>
      <w:r w:rsidR="00786CB1">
        <w:rPr>
          <w:rFonts w:ascii="Book Antiqua" w:hAnsi="Book Antiqua"/>
        </w:rPr>
        <w:t xml:space="preserve"> </w:t>
      </w:r>
      <w:r w:rsidRPr="001A5440">
        <w:rPr>
          <w:rFonts w:ascii="Book Antiqua" w:hAnsi="Book Antiqua"/>
        </w:rPr>
        <w:t>such</w:t>
      </w:r>
      <w:r w:rsidR="00786CB1">
        <w:rPr>
          <w:rFonts w:ascii="Book Antiqua" w:hAnsi="Book Antiqua"/>
        </w:rPr>
        <w:t xml:space="preserve"> </w:t>
      </w:r>
      <w:r w:rsidRPr="001A5440">
        <w:rPr>
          <w:rFonts w:ascii="Book Antiqua" w:hAnsi="Book Antiqua"/>
        </w:rPr>
        <w:t>as</w:t>
      </w:r>
      <w:r w:rsidR="00786CB1">
        <w:rPr>
          <w:rFonts w:ascii="Book Antiqua" w:hAnsi="Book Antiqua"/>
        </w:rPr>
        <w:t xml:space="preserve"> </w:t>
      </w:r>
      <w:r w:rsidRPr="001A5440">
        <w:rPr>
          <w:rFonts w:ascii="Book Antiqua" w:hAnsi="Book Antiqua"/>
        </w:rPr>
        <w:t>annual</w:t>
      </w:r>
      <w:r w:rsidR="00786CB1">
        <w:rPr>
          <w:rFonts w:ascii="Book Antiqua" w:hAnsi="Book Antiqua"/>
        </w:rPr>
        <w:t xml:space="preserve"> </w:t>
      </w:r>
      <w:r w:rsidRPr="001A5440">
        <w:rPr>
          <w:rFonts w:ascii="Book Antiqua" w:hAnsi="Book Antiqua"/>
        </w:rPr>
        <w:t>survival,</w:t>
      </w:r>
      <w:r w:rsidR="00786CB1">
        <w:rPr>
          <w:rFonts w:ascii="Book Antiqua" w:hAnsi="Book Antiqua"/>
        </w:rPr>
        <w:t xml:space="preserve"> </w:t>
      </w:r>
      <w:r w:rsidR="00B44F69">
        <w:rPr>
          <w:rFonts w:ascii="Book Antiqua" w:hAnsi="Book Antiqua"/>
        </w:rPr>
        <w:t xml:space="preserve">mortality rates by age class, </w:t>
      </w:r>
      <w:r w:rsidRPr="001A5440">
        <w:rPr>
          <w:rFonts w:ascii="Book Antiqua" w:hAnsi="Book Antiqua"/>
        </w:rPr>
        <w:t>reproductive</w:t>
      </w:r>
      <w:r w:rsidR="00786CB1">
        <w:rPr>
          <w:rFonts w:ascii="Book Antiqua" w:hAnsi="Book Antiqua"/>
        </w:rPr>
        <w:t xml:space="preserve"> </w:t>
      </w:r>
      <w:r w:rsidRPr="001A5440">
        <w:rPr>
          <w:rFonts w:ascii="Book Antiqua" w:hAnsi="Book Antiqua"/>
        </w:rPr>
        <w:t>success,</w:t>
      </w:r>
      <w:r w:rsidR="00786CB1">
        <w:rPr>
          <w:rFonts w:ascii="Book Antiqua" w:hAnsi="Book Antiqua"/>
        </w:rPr>
        <w:t xml:space="preserve"> </w:t>
      </w:r>
      <w:r w:rsidRPr="001A5440">
        <w:rPr>
          <w:rFonts w:ascii="Book Antiqua" w:hAnsi="Book Antiqua"/>
        </w:rPr>
        <w:t>maximum</w:t>
      </w:r>
      <w:r w:rsidR="00786CB1">
        <w:rPr>
          <w:rFonts w:ascii="Book Antiqua" w:hAnsi="Book Antiqua"/>
        </w:rPr>
        <w:t xml:space="preserve"> </w:t>
      </w:r>
      <w:r w:rsidRPr="001A5440">
        <w:rPr>
          <w:rFonts w:ascii="Book Antiqua" w:hAnsi="Book Antiqua"/>
        </w:rPr>
        <w:t>lifespan,</w:t>
      </w:r>
      <w:r w:rsidR="00786CB1">
        <w:rPr>
          <w:rFonts w:ascii="Book Antiqua" w:hAnsi="Book Antiqua"/>
        </w:rPr>
        <w:t xml:space="preserve"> </w:t>
      </w:r>
      <w:r w:rsidRPr="001A5440">
        <w:rPr>
          <w:rFonts w:ascii="Book Antiqua" w:hAnsi="Book Antiqua"/>
        </w:rPr>
        <w:t>age</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1st</w:t>
      </w:r>
      <w:r w:rsidR="00786CB1">
        <w:rPr>
          <w:rFonts w:ascii="Book Antiqua" w:hAnsi="Book Antiqua"/>
        </w:rPr>
        <w:t xml:space="preserve"> </w:t>
      </w:r>
      <w:r w:rsidRPr="001A5440">
        <w:rPr>
          <w:rFonts w:ascii="Book Antiqua" w:hAnsi="Book Antiqua"/>
        </w:rPr>
        <w:t>breeding,</w:t>
      </w:r>
      <w:r w:rsidR="00786CB1">
        <w:rPr>
          <w:rFonts w:ascii="Book Antiqua" w:hAnsi="Book Antiqua"/>
        </w:rPr>
        <w:t xml:space="preserve"> </w:t>
      </w:r>
      <w:r w:rsidRPr="001A5440">
        <w:rPr>
          <w:rFonts w:ascii="Book Antiqua" w:hAnsi="Book Antiqua"/>
        </w:rPr>
        <w:t>%</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breeding</w:t>
      </w:r>
      <w:r w:rsidR="00786CB1">
        <w:rPr>
          <w:rFonts w:ascii="Book Antiqua" w:hAnsi="Book Antiqua"/>
        </w:rPr>
        <w:t xml:space="preserve"> </w:t>
      </w:r>
      <w:r w:rsidRPr="001A5440">
        <w:rPr>
          <w:rFonts w:ascii="Book Antiqua" w:hAnsi="Book Antiqua"/>
        </w:rPr>
        <w:t>females,</w:t>
      </w:r>
      <w:r w:rsidR="00786CB1">
        <w:rPr>
          <w:rFonts w:ascii="Book Antiqua" w:hAnsi="Book Antiqua"/>
        </w:rPr>
        <w:t xml:space="preserve"> </w:t>
      </w:r>
      <w:r w:rsidRPr="001A5440">
        <w:rPr>
          <w:rFonts w:ascii="Book Antiqua" w:hAnsi="Book Antiqua"/>
        </w:rPr>
        <w:t>number</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broods</w:t>
      </w:r>
      <w:r w:rsidR="00786CB1">
        <w:rPr>
          <w:rFonts w:ascii="Book Antiqua" w:hAnsi="Book Antiqua"/>
        </w:rPr>
        <w:t xml:space="preserve"> </w:t>
      </w:r>
      <w:r w:rsidRPr="001A5440">
        <w:rPr>
          <w:rFonts w:ascii="Book Antiqua" w:hAnsi="Book Antiqua"/>
        </w:rPr>
        <w:t>per</w:t>
      </w:r>
      <w:r w:rsidR="00786CB1">
        <w:rPr>
          <w:rFonts w:ascii="Book Antiqua" w:hAnsi="Book Antiqua"/>
        </w:rPr>
        <w:t xml:space="preserve"> </w:t>
      </w:r>
      <w:r w:rsidRPr="001A5440">
        <w:rPr>
          <w:rFonts w:ascii="Book Antiqua" w:hAnsi="Book Antiqua"/>
        </w:rPr>
        <w:t>year,</w:t>
      </w:r>
      <w:r w:rsidR="00786CB1">
        <w:rPr>
          <w:rFonts w:ascii="Book Antiqua" w:hAnsi="Book Antiqua"/>
        </w:rPr>
        <w:t xml:space="preserve"> </w:t>
      </w:r>
      <w:r w:rsidRPr="001A5440">
        <w:rPr>
          <w:rFonts w:ascii="Book Antiqua" w:hAnsi="Book Antiqua"/>
        </w:rPr>
        <w:t>mating</w:t>
      </w:r>
      <w:r w:rsidR="00786CB1">
        <w:rPr>
          <w:rFonts w:ascii="Book Antiqua" w:hAnsi="Book Antiqua"/>
        </w:rPr>
        <w:t xml:space="preserve"> </w:t>
      </w:r>
      <w:r w:rsidRPr="001A5440">
        <w:rPr>
          <w:rFonts w:ascii="Book Antiqua" w:hAnsi="Book Antiqua"/>
        </w:rPr>
        <w:t>system,</w:t>
      </w:r>
      <w:r w:rsidR="00786CB1">
        <w:rPr>
          <w:rFonts w:ascii="Book Antiqua" w:hAnsi="Book Antiqua"/>
        </w:rPr>
        <w:t xml:space="preserve"> </w:t>
      </w:r>
      <w:r w:rsidRPr="001A5440">
        <w:rPr>
          <w:rFonts w:ascii="Book Antiqua" w:hAnsi="Book Antiqua"/>
        </w:rPr>
        <w:t>etc.</w:t>
      </w:r>
      <w:r w:rsidR="00786CB1">
        <w:rPr>
          <w:rFonts w:ascii="Book Antiqua" w:hAnsi="Book Antiqua"/>
        </w:rPr>
        <w:t xml:space="preserve"> </w:t>
      </w:r>
      <w:r w:rsidRPr="001A5440">
        <w:rPr>
          <w:rFonts w:ascii="Book Antiqua" w:hAnsi="Book Antiqua"/>
        </w:rPr>
        <w:t>(1)</w:t>
      </w:r>
      <w:r w:rsidR="00D01A5F">
        <w:rPr>
          <w:rFonts w:ascii="Book Antiqua" w:hAnsi="Book Antiqua"/>
        </w:rPr>
        <w:t xml:space="preserve"> </w:t>
      </w:r>
    </w:p>
    <w:p w14:paraId="017C6AA6" w14:textId="6A7E785C" w:rsidR="00E758CA" w:rsidRPr="001A5440" w:rsidRDefault="00E758CA" w:rsidP="00FA09C0">
      <w:pPr>
        <w:pStyle w:val="NoSpacing"/>
        <w:numPr>
          <w:ilvl w:val="1"/>
          <w:numId w:val="8"/>
        </w:numPr>
        <w:ind w:left="1080"/>
        <w:rPr>
          <w:rFonts w:ascii="Book Antiqua" w:hAnsi="Book Antiqua"/>
        </w:rPr>
      </w:pPr>
      <w:r w:rsidRPr="001A5440">
        <w:rPr>
          <w:rFonts w:ascii="Book Antiqua" w:hAnsi="Book Antiqua"/>
          <w:b/>
          <w:u w:val="single"/>
        </w:rPr>
        <w:t>Document</w:t>
      </w:r>
      <w:r w:rsidR="00786CB1">
        <w:rPr>
          <w:rFonts w:ascii="Book Antiqua" w:hAnsi="Book Antiqua"/>
          <w:b/>
          <w:u w:val="single"/>
        </w:rPr>
        <w:t xml:space="preserve"> </w:t>
      </w:r>
      <w:r w:rsidRPr="001A5440">
        <w:rPr>
          <w:rFonts w:ascii="Book Antiqua" w:hAnsi="Book Antiqua"/>
          <w:b/>
          <w:u w:val="single"/>
        </w:rPr>
        <w:t>home</w:t>
      </w:r>
      <w:r w:rsidR="00786CB1">
        <w:rPr>
          <w:rFonts w:ascii="Book Antiqua" w:hAnsi="Book Antiqua"/>
          <w:b/>
          <w:u w:val="single"/>
        </w:rPr>
        <w:t xml:space="preserve"> </w:t>
      </w:r>
      <w:r w:rsidRPr="001A5440">
        <w:rPr>
          <w:rFonts w:ascii="Book Antiqua" w:hAnsi="Book Antiqua"/>
          <w:b/>
          <w:u w:val="single"/>
        </w:rPr>
        <w:t>range</w:t>
      </w:r>
      <w:r w:rsidR="00786CB1">
        <w:rPr>
          <w:rFonts w:ascii="Book Antiqua" w:hAnsi="Book Antiqua"/>
          <w:b/>
          <w:u w:val="single"/>
        </w:rPr>
        <w:t xml:space="preserve"> </w:t>
      </w:r>
      <w:r w:rsidRPr="001A5440">
        <w:rPr>
          <w:rFonts w:ascii="Book Antiqua" w:hAnsi="Book Antiqua"/>
          <w:b/>
          <w:u w:val="single"/>
        </w:rPr>
        <w:t>and</w:t>
      </w:r>
      <w:r w:rsidR="00786CB1">
        <w:rPr>
          <w:rFonts w:ascii="Book Antiqua" w:hAnsi="Book Antiqua"/>
          <w:b/>
          <w:u w:val="single"/>
        </w:rPr>
        <w:t xml:space="preserve"> </w:t>
      </w:r>
      <w:r w:rsidRPr="001A5440">
        <w:rPr>
          <w:rFonts w:ascii="Book Antiqua" w:hAnsi="Book Antiqua"/>
          <w:b/>
          <w:u w:val="single"/>
        </w:rPr>
        <w:t>movements</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radio-telemetry</w:t>
      </w:r>
      <w:r w:rsidR="00786CB1">
        <w:rPr>
          <w:rFonts w:ascii="Book Antiqua" w:hAnsi="Book Antiqua"/>
        </w:rPr>
        <w:t xml:space="preserve"> </w:t>
      </w:r>
      <w:r w:rsidRPr="001A5440">
        <w:rPr>
          <w:rFonts w:ascii="Book Antiqua" w:hAnsi="Book Antiqua"/>
        </w:rPr>
        <w:t>experiments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better</w:t>
      </w:r>
      <w:r w:rsidR="00786CB1">
        <w:rPr>
          <w:rFonts w:ascii="Book Antiqua" w:hAnsi="Book Antiqua"/>
        </w:rPr>
        <w:t xml:space="preserve"> </w:t>
      </w:r>
      <w:r w:rsidRPr="001A5440">
        <w:rPr>
          <w:rFonts w:ascii="Book Antiqua" w:hAnsi="Book Antiqua"/>
        </w:rPr>
        <w:t>elucidate</w:t>
      </w:r>
      <w:r w:rsidR="00786CB1">
        <w:rPr>
          <w:rFonts w:ascii="Book Antiqua" w:hAnsi="Book Antiqua"/>
        </w:rPr>
        <w:t xml:space="preserve"> </w:t>
      </w:r>
      <w:r w:rsidRPr="001A5440">
        <w:rPr>
          <w:rFonts w:ascii="Book Antiqua" w:hAnsi="Book Antiqua"/>
        </w:rPr>
        <w:t>how</w:t>
      </w:r>
      <w:r w:rsidR="00786CB1">
        <w:rPr>
          <w:rFonts w:ascii="Book Antiqua" w:hAnsi="Book Antiqua"/>
        </w:rPr>
        <w:t xml:space="preserve"> </w:t>
      </w:r>
      <w:r w:rsidRPr="001A5440">
        <w:rPr>
          <w:rFonts w:ascii="Book Antiqua" w:hAnsi="Book Antiqua"/>
        </w:rPr>
        <w:t>nightly</w:t>
      </w:r>
      <w:r w:rsidR="00786CB1">
        <w:rPr>
          <w:rFonts w:ascii="Book Antiqua" w:hAnsi="Book Antiqua"/>
        </w:rPr>
        <w:t xml:space="preserve"> </w:t>
      </w:r>
      <w:r w:rsidRPr="001A5440">
        <w:rPr>
          <w:rFonts w:ascii="Book Antiqua" w:hAnsi="Book Antiqua"/>
        </w:rPr>
        <w:t>movements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home</w:t>
      </w:r>
      <w:r w:rsidR="00786CB1">
        <w:rPr>
          <w:rFonts w:ascii="Book Antiqua" w:hAnsi="Book Antiqua"/>
        </w:rPr>
        <w:t xml:space="preserve"> </w:t>
      </w:r>
      <w:r w:rsidRPr="001A5440">
        <w:rPr>
          <w:rFonts w:ascii="Book Antiqua" w:hAnsi="Book Antiqua"/>
        </w:rPr>
        <w:t>range</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differ</w:t>
      </w:r>
      <w:r w:rsidR="00786CB1">
        <w:rPr>
          <w:rFonts w:ascii="Book Antiqua" w:hAnsi="Book Antiqua"/>
        </w:rPr>
        <w:t xml:space="preserve"> </w:t>
      </w:r>
      <w:r w:rsidRPr="001A5440">
        <w:rPr>
          <w:rFonts w:ascii="Book Antiqua" w:hAnsi="Book Antiqua"/>
        </w:rPr>
        <w:t>on</w:t>
      </w:r>
      <w:r w:rsidR="00786CB1">
        <w:rPr>
          <w:rFonts w:ascii="Book Antiqua" w:hAnsi="Book Antiqua"/>
        </w:rPr>
        <w:t xml:space="preserve"> </w:t>
      </w:r>
      <w:r w:rsidRPr="001A5440">
        <w:rPr>
          <w:rFonts w:ascii="Book Antiqua" w:hAnsi="Book Antiqua"/>
        </w:rPr>
        <w:t>different</w:t>
      </w:r>
      <w:r w:rsidR="00786CB1">
        <w:rPr>
          <w:rFonts w:ascii="Book Antiqua" w:hAnsi="Book Antiqua"/>
        </w:rPr>
        <w:t xml:space="preserve"> </w:t>
      </w:r>
      <w:r w:rsidRPr="001A5440">
        <w:rPr>
          <w:rFonts w:ascii="Book Antiqua" w:hAnsi="Book Antiqua"/>
        </w:rPr>
        <w:t>islands,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different</w:t>
      </w:r>
      <w:r w:rsidR="00786CB1">
        <w:rPr>
          <w:rFonts w:ascii="Book Antiqua" w:hAnsi="Book Antiqua"/>
        </w:rPr>
        <w:t xml:space="preserve"> </w:t>
      </w:r>
      <w:r w:rsidRPr="001A5440">
        <w:rPr>
          <w:rFonts w:ascii="Book Antiqua" w:hAnsi="Book Antiqua"/>
        </w:rPr>
        <w:t>habitats,</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seasonally.</w:t>
      </w:r>
      <w:r w:rsidR="003B0C7F">
        <w:rPr>
          <w:rFonts w:ascii="Book Antiqua" w:hAnsi="Book Antiqua"/>
        </w:rPr>
        <w:t xml:space="preserve"> This information can also help with identifying bat use for foraging, roosting, etc., in different habitat types and elevations.</w:t>
      </w:r>
      <w:r w:rsidR="00786CB1">
        <w:rPr>
          <w:rFonts w:ascii="Book Antiqua" w:hAnsi="Book Antiqua"/>
        </w:rPr>
        <w:t xml:space="preserve"> </w:t>
      </w:r>
      <w:r w:rsidRPr="001A5440">
        <w:rPr>
          <w:rFonts w:ascii="Book Antiqua" w:hAnsi="Book Antiqua"/>
        </w:rPr>
        <w:t>(1)</w:t>
      </w:r>
      <w:r w:rsidR="00D01A5F">
        <w:rPr>
          <w:rFonts w:ascii="Book Antiqua" w:hAnsi="Book Antiqua"/>
        </w:rPr>
        <w:t xml:space="preserve"> </w:t>
      </w:r>
    </w:p>
    <w:p w14:paraId="1D141722" w14:textId="01F027BB" w:rsidR="00E758CA" w:rsidRPr="001A5440" w:rsidRDefault="00E758CA" w:rsidP="00FA09C0">
      <w:pPr>
        <w:pStyle w:val="NoSpacing"/>
        <w:numPr>
          <w:ilvl w:val="1"/>
          <w:numId w:val="8"/>
        </w:numPr>
        <w:ind w:left="1080"/>
        <w:rPr>
          <w:rFonts w:ascii="Book Antiqua" w:hAnsi="Book Antiqua"/>
        </w:rPr>
      </w:pPr>
      <w:r w:rsidRPr="001A5440">
        <w:rPr>
          <w:rFonts w:ascii="Book Antiqua" w:hAnsi="Book Antiqua"/>
          <w:b/>
          <w:u w:val="single"/>
        </w:rPr>
        <w:t>Document</w:t>
      </w:r>
      <w:r w:rsidR="00786CB1">
        <w:rPr>
          <w:rFonts w:ascii="Book Antiqua" w:hAnsi="Book Antiqua"/>
          <w:b/>
          <w:u w:val="single"/>
        </w:rPr>
        <w:t xml:space="preserve"> </w:t>
      </w:r>
      <w:r w:rsidRPr="001A5440">
        <w:rPr>
          <w:rFonts w:ascii="Book Antiqua" w:hAnsi="Book Antiqua"/>
          <w:b/>
          <w:u w:val="single"/>
        </w:rPr>
        <w:t>genetic</w:t>
      </w:r>
      <w:r w:rsidR="00786CB1">
        <w:rPr>
          <w:rFonts w:ascii="Book Antiqua" w:hAnsi="Book Antiqua"/>
          <w:b/>
          <w:u w:val="single"/>
        </w:rPr>
        <w:t xml:space="preserve"> </w:t>
      </w:r>
      <w:r w:rsidRPr="001A5440">
        <w:rPr>
          <w:rFonts w:ascii="Book Antiqua" w:hAnsi="Book Antiqua"/>
          <w:b/>
          <w:u w:val="single"/>
        </w:rPr>
        <w:t>variability.</w:t>
      </w:r>
      <w:r w:rsidR="00786CB1">
        <w:rPr>
          <w:rFonts w:ascii="Book Antiqua" w:hAnsi="Book Antiqua"/>
        </w:rPr>
        <w:t xml:space="preserve"> </w:t>
      </w:r>
      <w:r w:rsidRPr="001A5440">
        <w:rPr>
          <w:rFonts w:ascii="Book Antiqua" w:hAnsi="Book Antiqua"/>
        </w:rPr>
        <w:t>Collect</w:t>
      </w:r>
      <w:r w:rsidR="00786CB1">
        <w:rPr>
          <w:rFonts w:ascii="Book Antiqua" w:hAnsi="Book Antiqua"/>
        </w:rPr>
        <w:t xml:space="preserve"> </w:t>
      </w:r>
      <w:r w:rsidRPr="001A5440">
        <w:rPr>
          <w:rFonts w:ascii="Book Antiqua" w:hAnsi="Book Antiqua"/>
        </w:rPr>
        <w:t>genetic</w:t>
      </w:r>
      <w:r w:rsidR="00786CB1">
        <w:rPr>
          <w:rFonts w:ascii="Book Antiqua" w:hAnsi="Book Antiqua"/>
        </w:rPr>
        <w:t xml:space="preserve"> </w:t>
      </w:r>
      <w:r w:rsidRPr="001A5440">
        <w:rPr>
          <w:rFonts w:ascii="Book Antiqua" w:hAnsi="Book Antiqua"/>
        </w:rPr>
        <w:t>data</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document</w:t>
      </w:r>
      <w:r w:rsidR="00786CB1">
        <w:rPr>
          <w:rFonts w:ascii="Book Antiqua" w:hAnsi="Book Antiqua"/>
        </w:rPr>
        <w:t xml:space="preserve"> </w:t>
      </w:r>
      <w:r w:rsidRPr="001A5440">
        <w:rPr>
          <w:rFonts w:ascii="Book Antiqua" w:hAnsi="Book Antiqua"/>
        </w:rPr>
        <w:t>variability,</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structure,</w:t>
      </w:r>
      <w:r w:rsidR="00786CB1">
        <w:rPr>
          <w:rFonts w:ascii="Book Antiqua" w:hAnsi="Book Antiqua"/>
        </w:rPr>
        <w:t xml:space="preserve"> </w:t>
      </w:r>
      <w:r w:rsidRPr="001A5440">
        <w:rPr>
          <w:rFonts w:ascii="Book Antiqua" w:hAnsi="Book Antiqua"/>
        </w:rPr>
        <w:t>estimate</w:t>
      </w:r>
      <w:r w:rsidR="00786CB1">
        <w:rPr>
          <w:rFonts w:ascii="Book Antiqua" w:hAnsi="Book Antiqua"/>
        </w:rPr>
        <w:t xml:space="preserve"> </w:t>
      </w:r>
      <w:r w:rsidRPr="001A5440">
        <w:rPr>
          <w:rFonts w:ascii="Book Antiqua" w:hAnsi="Book Antiqua"/>
        </w:rPr>
        <w:t>effective</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size,</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provide</w:t>
      </w:r>
      <w:r w:rsidR="00786CB1">
        <w:rPr>
          <w:rFonts w:ascii="Book Antiqua" w:hAnsi="Book Antiqua"/>
        </w:rPr>
        <w:t xml:space="preserve"> </w:t>
      </w:r>
      <w:r w:rsidRPr="001A5440">
        <w:rPr>
          <w:rFonts w:ascii="Book Antiqua" w:hAnsi="Book Antiqua"/>
        </w:rPr>
        <w:t>information</w:t>
      </w:r>
      <w:r w:rsidR="00786CB1">
        <w:rPr>
          <w:rFonts w:ascii="Book Antiqua" w:hAnsi="Book Antiqua"/>
        </w:rPr>
        <w:t xml:space="preserve"> </w:t>
      </w:r>
      <w:r w:rsidRPr="001A5440">
        <w:rPr>
          <w:rFonts w:ascii="Book Antiqua" w:hAnsi="Book Antiqua"/>
        </w:rPr>
        <w:t>about</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dynamics.</w:t>
      </w:r>
      <w:r w:rsidR="00786CB1">
        <w:rPr>
          <w:rFonts w:ascii="Book Antiqua" w:hAnsi="Book Antiqua"/>
        </w:rPr>
        <w:t xml:space="preserve"> </w:t>
      </w:r>
      <w:r w:rsidR="003B0C7F">
        <w:rPr>
          <w:rFonts w:ascii="Book Antiqua" w:hAnsi="Book Antiqua"/>
        </w:rPr>
        <w:t xml:space="preserve"> Genetic information will also help with sex determination of damaged carcasses and to possibly differentiate different population groupings in different islands or regions of an island.</w:t>
      </w:r>
      <w:r w:rsidR="003B0C7F" w:rsidRPr="001A5440">
        <w:rPr>
          <w:rFonts w:ascii="Book Antiqua" w:hAnsi="Book Antiqua"/>
        </w:rPr>
        <w:t xml:space="preserve"> </w:t>
      </w:r>
      <w:r w:rsidRPr="001A5440">
        <w:rPr>
          <w:rFonts w:ascii="Book Antiqua" w:hAnsi="Book Antiqua"/>
        </w:rPr>
        <w:t>(1)</w:t>
      </w:r>
    </w:p>
    <w:p w14:paraId="26C82901" w14:textId="34D439C3" w:rsidR="00E758CA" w:rsidRPr="001A5440" w:rsidRDefault="00E758CA" w:rsidP="00FA09C0">
      <w:pPr>
        <w:pStyle w:val="NoSpacing"/>
        <w:numPr>
          <w:ilvl w:val="1"/>
          <w:numId w:val="8"/>
        </w:numPr>
        <w:ind w:left="1080"/>
        <w:rPr>
          <w:rFonts w:ascii="Book Antiqua" w:hAnsi="Book Antiqua"/>
        </w:rPr>
      </w:pPr>
      <w:r w:rsidRPr="001A5440">
        <w:rPr>
          <w:rFonts w:ascii="Book Antiqua" w:hAnsi="Book Antiqua"/>
          <w:b/>
          <w:u w:val="single"/>
        </w:rPr>
        <w:t>Conduct</w:t>
      </w:r>
      <w:r w:rsidR="00786CB1">
        <w:rPr>
          <w:rFonts w:ascii="Book Antiqua" w:hAnsi="Book Antiqua"/>
          <w:b/>
          <w:u w:val="single"/>
        </w:rPr>
        <w:t xml:space="preserve"> </w:t>
      </w:r>
      <w:r w:rsidRPr="001A5440">
        <w:rPr>
          <w:rFonts w:ascii="Book Antiqua" w:hAnsi="Book Antiqua"/>
          <w:b/>
          <w:u w:val="single"/>
        </w:rPr>
        <w:t>population</w:t>
      </w:r>
      <w:r w:rsidR="00786CB1">
        <w:rPr>
          <w:rFonts w:ascii="Book Antiqua" w:hAnsi="Book Antiqua"/>
          <w:b/>
          <w:u w:val="single"/>
        </w:rPr>
        <w:t xml:space="preserve"> </w:t>
      </w:r>
      <w:r w:rsidRPr="001A5440">
        <w:rPr>
          <w:rFonts w:ascii="Book Antiqua" w:hAnsi="Book Antiqua"/>
          <w:b/>
          <w:u w:val="single"/>
        </w:rPr>
        <w:t>modeling</w:t>
      </w:r>
      <w:r w:rsidRPr="001A5440">
        <w:rPr>
          <w:rFonts w:ascii="Book Antiqua" w:hAnsi="Book Antiqua"/>
        </w:rPr>
        <w:t>.</w:t>
      </w:r>
      <w:r w:rsidR="00786CB1">
        <w:rPr>
          <w:rFonts w:ascii="Book Antiqua" w:hAnsi="Book Antiqua"/>
        </w:rPr>
        <w:t xml:space="preserve"> </w:t>
      </w:r>
      <w:r w:rsidRPr="001A5440">
        <w:rPr>
          <w:rFonts w:ascii="Book Antiqua" w:hAnsi="Book Antiqua"/>
        </w:rPr>
        <w:t>Obtain</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use</w:t>
      </w:r>
      <w:r w:rsidR="00786CB1">
        <w:rPr>
          <w:rFonts w:ascii="Book Antiqua" w:hAnsi="Book Antiqua"/>
        </w:rPr>
        <w:t xml:space="preserve"> </w:t>
      </w:r>
      <w:r w:rsidRPr="001A5440">
        <w:rPr>
          <w:rFonts w:ascii="Book Antiqua" w:hAnsi="Book Antiqua"/>
        </w:rPr>
        <w:t>demographic</w:t>
      </w:r>
      <w:r w:rsidR="00786CB1">
        <w:rPr>
          <w:rFonts w:ascii="Book Antiqua" w:hAnsi="Book Antiqua"/>
        </w:rPr>
        <w:t xml:space="preserve"> </w:t>
      </w:r>
      <w:r w:rsidRPr="001A5440">
        <w:rPr>
          <w:rFonts w:ascii="Book Antiqua" w:hAnsi="Book Antiqua"/>
        </w:rPr>
        <w:t>information</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develop</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models,</w:t>
      </w:r>
      <w:r w:rsidR="00786CB1">
        <w:rPr>
          <w:rFonts w:ascii="Book Antiqua" w:hAnsi="Book Antiqua"/>
        </w:rPr>
        <w:t xml:space="preserve"> </w:t>
      </w:r>
      <w:r w:rsidRPr="001A5440">
        <w:rPr>
          <w:rFonts w:ascii="Book Antiqua" w:hAnsi="Book Antiqua"/>
        </w:rPr>
        <w:t>including</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viability</w:t>
      </w:r>
      <w:r w:rsidR="00786CB1">
        <w:rPr>
          <w:rFonts w:ascii="Book Antiqua" w:hAnsi="Book Antiqua"/>
        </w:rPr>
        <w:t xml:space="preserve"> </w:t>
      </w:r>
      <w:r w:rsidRPr="001A5440">
        <w:rPr>
          <w:rFonts w:ascii="Book Antiqua" w:hAnsi="Book Antiqua"/>
        </w:rPr>
        <w:t>analyses.</w:t>
      </w:r>
      <w:r w:rsidR="00786CB1">
        <w:rPr>
          <w:rFonts w:ascii="Book Antiqua" w:hAnsi="Book Antiqua"/>
        </w:rPr>
        <w:t xml:space="preserve"> </w:t>
      </w:r>
      <w:r w:rsidRPr="001A5440">
        <w:rPr>
          <w:rFonts w:ascii="Book Antiqua" w:hAnsi="Book Antiqua"/>
        </w:rPr>
        <w:t>(</w:t>
      </w:r>
      <w:r w:rsidR="00B44F69">
        <w:rPr>
          <w:rFonts w:ascii="Book Antiqua" w:hAnsi="Book Antiqua"/>
        </w:rPr>
        <w:t>1</w:t>
      </w:r>
      <w:r w:rsidRPr="001A5440">
        <w:rPr>
          <w:rFonts w:ascii="Book Antiqua" w:hAnsi="Book Antiqua"/>
        </w:rPr>
        <w:t>)</w:t>
      </w:r>
      <w:r w:rsidR="008507B4">
        <w:rPr>
          <w:rFonts w:ascii="Book Antiqua" w:hAnsi="Book Antiqua"/>
        </w:rPr>
        <w:t xml:space="preserve"> </w:t>
      </w:r>
    </w:p>
    <w:p w14:paraId="67D9CC70" w14:textId="4294E2B4" w:rsidR="00E758CA" w:rsidRPr="001A5440" w:rsidRDefault="00E758CA" w:rsidP="00E758CA">
      <w:pPr>
        <w:pStyle w:val="NoSpacing"/>
        <w:ind w:left="360"/>
        <w:rPr>
          <w:rFonts w:ascii="Book Antiqua" w:hAnsi="Book Antiqua"/>
          <w:b/>
        </w:rPr>
      </w:pPr>
      <w:r w:rsidRPr="001A5440">
        <w:rPr>
          <w:rFonts w:ascii="Book Antiqua" w:hAnsi="Book Antiqua"/>
          <w:b/>
        </w:rPr>
        <w:t>Goal</w:t>
      </w:r>
      <w:r w:rsidR="00786CB1">
        <w:rPr>
          <w:rFonts w:ascii="Book Antiqua" w:hAnsi="Book Antiqua"/>
          <w:b/>
        </w:rPr>
        <w:t xml:space="preserve"> </w:t>
      </w:r>
      <w:r>
        <w:rPr>
          <w:rFonts w:ascii="Book Antiqua" w:hAnsi="Book Antiqua"/>
          <w:b/>
        </w:rPr>
        <w:t>2</w:t>
      </w:r>
      <w:r w:rsidRPr="001A5440">
        <w:rPr>
          <w:rFonts w:ascii="Book Antiqua" w:hAnsi="Book Antiqua"/>
          <w:b/>
        </w:rPr>
        <w:t>:</w:t>
      </w:r>
      <w:r w:rsidR="00786CB1">
        <w:rPr>
          <w:rFonts w:ascii="Book Antiqua" w:hAnsi="Book Antiqua"/>
          <w:b/>
        </w:rPr>
        <w:t xml:space="preserve">  </w:t>
      </w:r>
      <w:r w:rsidRPr="001A5440">
        <w:rPr>
          <w:rFonts w:ascii="Book Antiqua" w:hAnsi="Book Antiqua"/>
          <w:b/>
        </w:rPr>
        <w:t>Identify</w:t>
      </w:r>
      <w:r w:rsidR="00786CB1">
        <w:rPr>
          <w:rFonts w:ascii="Book Antiqua" w:hAnsi="Book Antiqua"/>
          <w:b/>
        </w:rPr>
        <w:t xml:space="preserve"> </w:t>
      </w:r>
      <w:r w:rsidRPr="001A5440">
        <w:rPr>
          <w:rFonts w:ascii="Book Antiqua" w:hAnsi="Book Antiqua"/>
          <w:b/>
        </w:rPr>
        <w:t>limiting</w:t>
      </w:r>
      <w:r w:rsidR="00786CB1">
        <w:rPr>
          <w:rFonts w:ascii="Book Antiqua" w:hAnsi="Book Antiqua"/>
          <w:b/>
        </w:rPr>
        <w:t xml:space="preserve"> </w:t>
      </w:r>
      <w:r w:rsidRPr="001A5440">
        <w:rPr>
          <w:rFonts w:ascii="Book Antiqua" w:hAnsi="Book Antiqua"/>
          <w:b/>
        </w:rPr>
        <w:t>factors.</w:t>
      </w:r>
      <w:r w:rsidR="00786CB1">
        <w:rPr>
          <w:rFonts w:ascii="Book Antiqua" w:hAnsi="Book Antiqua"/>
          <w:b/>
        </w:rPr>
        <w:t xml:space="preserve">  </w:t>
      </w:r>
    </w:p>
    <w:p w14:paraId="2984C84E" w14:textId="73FC709A" w:rsidR="00E758CA" w:rsidRPr="001A5440" w:rsidRDefault="00E758CA" w:rsidP="00E758CA">
      <w:pPr>
        <w:pStyle w:val="NoSpacing"/>
        <w:ind w:left="360"/>
        <w:rPr>
          <w:rFonts w:ascii="Book Antiqua" w:hAnsi="Book Antiqua"/>
        </w:rPr>
      </w:pPr>
      <w:r w:rsidRPr="001A5440">
        <w:rPr>
          <w:rFonts w:ascii="Book Antiqua" w:hAnsi="Book Antiqua"/>
        </w:rPr>
        <w:lastRenderedPageBreak/>
        <w:t>Understanding</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factors</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limit</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survival</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reproductive</w:t>
      </w:r>
      <w:r w:rsidR="00786CB1">
        <w:rPr>
          <w:rFonts w:ascii="Book Antiqua" w:hAnsi="Book Antiqua"/>
        </w:rPr>
        <w:t xml:space="preserve"> </w:t>
      </w:r>
      <w:r w:rsidRPr="001A5440">
        <w:rPr>
          <w:rFonts w:ascii="Book Antiqua" w:hAnsi="Book Antiqua"/>
        </w:rPr>
        <w:t>success</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individuals,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therefore</w:t>
      </w:r>
      <w:r w:rsidR="00786CB1">
        <w:rPr>
          <w:rFonts w:ascii="Book Antiqua" w:hAnsi="Book Antiqua"/>
        </w:rPr>
        <w:t xml:space="preserve"> </w:t>
      </w:r>
      <w:r w:rsidRPr="001A5440">
        <w:rPr>
          <w:rFonts w:ascii="Book Antiqua" w:hAnsi="Book Antiqua"/>
        </w:rPr>
        <w:t>determine</w:t>
      </w:r>
      <w:r w:rsidR="00786CB1">
        <w:rPr>
          <w:rFonts w:ascii="Book Antiqua" w:hAnsi="Book Antiqua"/>
        </w:rPr>
        <w:t xml:space="preserve"> </w:t>
      </w:r>
      <w:r w:rsidR="00B44F69">
        <w:rPr>
          <w:rFonts w:ascii="Book Antiqua" w:hAnsi="Book Antiqua"/>
        </w:rPr>
        <w:t xml:space="preserve">how this information relates to </w:t>
      </w:r>
      <w:r w:rsidRPr="001A5440">
        <w:rPr>
          <w:rFonts w:ascii="Book Antiqua" w:hAnsi="Book Antiqua"/>
        </w:rPr>
        <w:t>the</w:t>
      </w:r>
      <w:r w:rsidR="00786CB1">
        <w:rPr>
          <w:rFonts w:ascii="Book Antiqua" w:hAnsi="Book Antiqua"/>
        </w:rPr>
        <w:t xml:space="preserve"> </w:t>
      </w:r>
      <w:r w:rsidRPr="001A5440">
        <w:rPr>
          <w:rFonts w:ascii="Book Antiqua" w:hAnsi="Book Antiqua"/>
        </w:rPr>
        <w:t>distribution,</w:t>
      </w:r>
      <w:r w:rsidR="00786CB1">
        <w:rPr>
          <w:rFonts w:ascii="Book Antiqua" w:hAnsi="Book Antiqua"/>
        </w:rPr>
        <w:t xml:space="preserve"> </w:t>
      </w:r>
      <w:r w:rsidRPr="001A5440">
        <w:rPr>
          <w:rFonts w:ascii="Book Antiqua" w:hAnsi="Book Antiqua"/>
        </w:rPr>
        <w:t>abundance,</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growth</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essential</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planning</w:t>
      </w:r>
      <w:r w:rsidR="00786CB1">
        <w:rPr>
          <w:rFonts w:ascii="Book Antiqua" w:hAnsi="Book Antiqua"/>
        </w:rPr>
        <w:t xml:space="preserve"> </w:t>
      </w:r>
      <w:r w:rsidRPr="001A5440">
        <w:rPr>
          <w:rFonts w:ascii="Book Antiqua" w:hAnsi="Book Antiqua"/>
        </w:rPr>
        <w:t>conservation</w:t>
      </w:r>
      <w:r w:rsidR="00786CB1">
        <w:rPr>
          <w:rFonts w:ascii="Book Antiqua" w:hAnsi="Book Antiqua"/>
        </w:rPr>
        <w:t xml:space="preserve"> </w:t>
      </w:r>
      <w:r w:rsidRPr="001A5440">
        <w:rPr>
          <w:rFonts w:ascii="Book Antiqua" w:hAnsi="Book Antiqua"/>
        </w:rPr>
        <w:t>actions</w:t>
      </w:r>
      <w:r w:rsidR="00786CB1">
        <w:rPr>
          <w:rFonts w:ascii="Book Antiqua" w:hAnsi="Book Antiqua"/>
        </w:rPr>
        <w:t xml:space="preserve"> </w:t>
      </w:r>
      <w:r w:rsidRPr="001A5440">
        <w:rPr>
          <w:rFonts w:ascii="Book Antiqua" w:hAnsi="Book Antiqua"/>
        </w:rPr>
        <w:t>designed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increase</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sizes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create</w:t>
      </w:r>
      <w:r w:rsidR="00786CB1">
        <w:rPr>
          <w:rFonts w:ascii="Book Antiqua" w:hAnsi="Book Antiqua"/>
        </w:rPr>
        <w:t xml:space="preserve"> </w:t>
      </w:r>
      <w:r w:rsidRPr="001A5440">
        <w:rPr>
          <w:rFonts w:ascii="Book Antiqua" w:hAnsi="Book Antiqua"/>
        </w:rPr>
        <w:t>net</w:t>
      </w:r>
      <w:r w:rsidR="00786CB1">
        <w:rPr>
          <w:rFonts w:ascii="Book Antiqua" w:hAnsi="Book Antiqua"/>
        </w:rPr>
        <w:t xml:space="preserve"> </w:t>
      </w:r>
      <w:r w:rsidRPr="001A5440">
        <w:rPr>
          <w:rFonts w:ascii="Book Antiqua" w:hAnsi="Book Antiqua"/>
        </w:rPr>
        <w:t>recovery</w:t>
      </w:r>
      <w:r w:rsidR="00786CB1">
        <w:rPr>
          <w:rFonts w:ascii="Book Antiqua" w:hAnsi="Book Antiqua"/>
        </w:rPr>
        <w:t xml:space="preserve"> </w:t>
      </w:r>
      <w:r w:rsidRPr="001A5440">
        <w:rPr>
          <w:rFonts w:ascii="Book Antiqua" w:hAnsi="Book Antiqua"/>
        </w:rPr>
        <w:t>benefits.</w:t>
      </w:r>
      <w:r w:rsidR="00786CB1">
        <w:rPr>
          <w:rFonts w:ascii="Book Antiqua" w:hAnsi="Book Antiqua"/>
        </w:rPr>
        <w:t xml:space="preserve"> </w:t>
      </w:r>
      <w:r w:rsidRPr="001A5440">
        <w:rPr>
          <w:rFonts w:ascii="Book Antiqua" w:hAnsi="Book Antiqua"/>
        </w:rPr>
        <w:t>Potential</w:t>
      </w:r>
      <w:r w:rsidR="00786CB1">
        <w:rPr>
          <w:rFonts w:ascii="Book Antiqua" w:hAnsi="Book Antiqua"/>
        </w:rPr>
        <w:t xml:space="preserve"> </w:t>
      </w:r>
      <w:r w:rsidRPr="001A5440">
        <w:rPr>
          <w:rFonts w:ascii="Book Antiqua" w:hAnsi="Book Antiqua"/>
        </w:rPr>
        <w:t>factors</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limit</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include:</w:t>
      </w:r>
    </w:p>
    <w:p w14:paraId="660531CC" w14:textId="122547B7" w:rsidR="00E758CA" w:rsidRPr="001A5440" w:rsidRDefault="00E758CA" w:rsidP="00FA09C0">
      <w:pPr>
        <w:pStyle w:val="NoSpacing"/>
        <w:numPr>
          <w:ilvl w:val="0"/>
          <w:numId w:val="9"/>
        </w:numPr>
        <w:rPr>
          <w:rFonts w:ascii="Book Antiqua" w:hAnsi="Book Antiqua"/>
        </w:rPr>
      </w:pPr>
      <w:r w:rsidRPr="001A5440">
        <w:rPr>
          <w:rFonts w:ascii="Book Antiqua" w:hAnsi="Book Antiqua"/>
          <w:b/>
          <w:u w:val="single"/>
        </w:rPr>
        <w:t>Suitable</w:t>
      </w:r>
      <w:r w:rsidR="00786CB1">
        <w:rPr>
          <w:rFonts w:ascii="Book Antiqua" w:hAnsi="Book Antiqua"/>
          <w:b/>
          <w:u w:val="single"/>
        </w:rPr>
        <w:t xml:space="preserve"> </w:t>
      </w:r>
      <w:r w:rsidRPr="001A5440">
        <w:rPr>
          <w:rFonts w:ascii="Book Antiqua" w:hAnsi="Book Antiqua"/>
          <w:b/>
          <w:u w:val="single"/>
        </w:rPr>
        <w:t>habitat</w:t>
      </w:r>
      <w:r w:rsidRPr="001A5440">
        <w:rPr>
          <w:rFonts w:ascii="Book Antiqua" w:hAnsi="Book Antiqua"/>
        </w:rPr>
        <w:t>.</w:t>
      </w:r>
      <w:r w:rsidR="00786CB1">
        <w:rPr>
          <w:rFonts w:ascii="Book Antiqua" w:hAnsi="Book Antiqua"/>
        </w:rPr>
        <w:t xml:space="preserve"> </w:t>
      </w:r>
      <w:r w:rsidRPr="001A5440">
        <w:rPr>
          <w:rFonts w:ascii="Book Antiqua" w:hAnsi="Book Antiqua"/>
        </w:rPr>
        <w:t>Bats</w:t>
      </w:r>
      <w:r w:rsidR="00786CB1">
        <w:rPr>
          <w:rFonts w:ascii="Book Antiqua" w:hAnsi="Book Antiqua"/>
        </w:rPr>
        <w:t xml:space="preserve"> </w:t>
      </w:r>
      <w:r w:rsidRPr="001A5440">
        <w:rPr>
          <w:rFonts w:ascii="Book Antiqua" w:hAnsi="Book Antiqua"/>
        </w:rPr>
        <w:t>require</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foraging,</w:t>
      </w:r>
      <w:r w:rsidR="00786CB1">
        <w:rPr>
          <w:rFonts w:ascii="Book Antiqua" w:hAnsi="Book Antiqua"/>
        </w:rPr>
        <w:t xml:space="preserve"> </w:t>
      </w:r>
      <w:r w:rsidRPr="001A5440">
        <w:rPr>
          <w:rFonts w:ascii="Book Antiqua" w:hAnsi="Book Antiqua"/>
        </w:rPr>
        <w:t>roosting,</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breeding.</w:t>
      </w:r>
      <w:r w:rsidR="00786CB1">
        <w:rPr>
          <w:rFonts w:ascii="Book Antiqua" w:hAnsi="Book Antiqua"/>
        </w:rPr>
        <w:t xml:space="preserve">  </w:t>
      </w:r>
      <w:r w:rsidRPr="001A5440">
        <w:rPr>
          <w:rFonts w:ascii="Book Antiqua" w:hAnsi="Book Antiqua"/>
        </w:rPr>
        <w:t>Studies</w:t>
      </w:r>
      <w:r w:rsidR="00786CB1">
        <w:rPr>
          <w:rFonts w:ascii="Book Antiqua" w:hAnsi="Book Antiqua"/>
        </w:rPr>
        <w:t xml:space="preserve"> </w:t>
      </w:r>
      <w:r w:rsidRPr="001A5440">
        <w:rPr>
          <w:rFonts w:ascii="Book Antiqua" w:hAnsi="Book Antiqua"/>
        </w:rPr>
        <w:t>indicate</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bats</w:t>
      </w:r>
      <w:r w:rsidR="00786CB1">
        <w:rPr>
          <w:rFonts w:ascii="Book Antiqua" w:hAnsi="Book Antiqua"/>
        </w:rPr>
        <w:t xml:space="preserve"> </w:t>
      </w:r>
      <w:r w:rsidRPr="001A5440">
        <w:rPr>
          <w:rFonts w:ascii="Book Antiqua" w:hAnsi="Book Antiqua"/>
        </w:rPr>
        <w:t>use</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wide</w:t>
      </w:r>
      <w:r w:rsidR="00786CB1">
        <w:rPr>
          <w:rFonts w:ascii="Book Antiqua" w:hAnsi="Book Antiqua"/>
        </w:rPr>
        <w:t xml:space="preserve"> </w:t>
      </w:r>
      <w:r w:rsidRPr="001A5440">
        <w:rPr>
          <w:rFonts w:ascii="Book Antiqua" w:hAnsi="Book Antiqua"/>
        </w:rPr>
        <w:t>range</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habitats</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foraging,</w:t>
      </w:r>
      <w:r w:rsidR="00786CB1">
        <w:rPr>
          <w:rFonts w:ascii="Book Antiqua" w:hAnsi="Book Antiqua"/>
        </w:rPr>
        <w:t xml:space="preserve"> </w:t>
      </w:r>
      <w:r w:rsidRPr="001A5440">
        <w:rPr>
          <w:rFonts w:ascii="Book Antiqua" w:hAnsi="Book Antiqua"/>
        </w:rPr>
        <w:t>but</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mature</w:t>
      </w:r>
      <w:r w:rsidR="00786CB1">
        <w:rPr>
          <w:rFonts w:ascii="Book Antiqua" w:hAnsi="Book Antiqua"/>
        </w:rPr>
        <w:t xml:space="preserve"> </w:t>
      </w:r>
      <w:r w:rsidRPr="001A5440">
        <w:rPr>
          <w:rFonts w:ascii="Book Antiqua" w:hAnsi="Book Antiqua"/>
        </w:rPr>
        <w:t>trees</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important</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breeding</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roosting.</w:t>
      </w:r>
      <w:r w:rsidR="00786CB1">
        <w:rPr>
          <w:rFonts w:ascii="Book Antiqua" w:hAnsi="Book Antiqua"/>
        </w:rPr>
        <w:t xml:space="preserve"> </w:t>
      </w:r>
      <w:r w:rsidRPr="001A5440">
        <w:rPr>
          <w:rFonts w:ascii="Book Antiqua" w:hAnsi="Book Antiqua"/>
        </w:rPr>
        <w:t>Recent</w:t>
      </w:r>
      <w:r w:rsidR="00786CB1">
        <w:rPr>
          <w:rFonts w:ascii="Book Antiqua" w:hAnsi="Book Antiqua"/>
        </w:rPr>
        <w:t xml:space="preserve"> </w:t>
      </w:r>
      <w:r w:rsidRPr="001A5440">
        <w:rPr>
          <w:rFonts w:ascii="Book Antiqua" w:hAnsi="Book Antiqua"/>
        </w:rPr>
        <w:t>studies</w:t>
      </w:r>
      <w:r w:rsidR="00786CB1">
        <w:rPr>
          <w:rFonts w:ascii="Book Antiqua" w:hAnsi="Book Antiqua"/>
        </w:rPr>
        <w:t xml:space="preserve"> </w:t>
      </w:r>
      <w:r w:rsidRPr="001A5440">
        <w:rPr>
          <w:rFonts w:ascii="Book Antiqua" w:hAnsi="Book Antiqua"/>
        </w:rPr>
        <w:t>have</w:t>
      </w:r>
      <w:r w:rsidR="00786CB1">
        <w:rPr>
          <w:rFonts w:ascii="Book Antiqua" w:hAnsi="Book Antiqua"/>
        </w:rPr>
        <w:t xml:space="preserve"> </w:t>
      </w:r>
      <w:r w:rsidRPr="001A5440">
        <w:rPr>
          <w:rFonts w:ascii="Book Antiqua" w:hAnsi="Book Antiqua"/>
        </w:rPr>
        <w:t>documented</w:t>
      </w:r>
      <w:r w:rsidR="00786CB1">
        <w:rPr>
          <w:rFonts w:ascii="Book Antiqua" w:hAnsi="Book Antiqua"/>
        </w:rPr>
        <w:t xml:space="preserve"> </w:t>
      </w:r>
      <w:r w:rsidRPr="001A5440">
        <w:rPr>
          <w:rFonts w:ascii="Book Antiqua" w:hAnsi="Book Antiqua"/>
        </w:rPr>
        <w:t>aspects</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use</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breeding</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roosting,</w:t>
      </w:r>
      <w:r w:rsidR="00786CB1">
        <w:rPr>
          <w:rFonts w:ascii="Book Antiqua" w:hAnsi="Book Antiqua"/>
        </w:rPr>
        <w:t xml:space="preserve"> </w:t>
      </w:r>
      <w:r w:rsidRPr="001A5440">
        <w:rPr>
          <w:rFonts w:ascii="Book Antiqua" w:hAnsi="Book Antiqua"/>
        </w:rPr>
        <w:t>including</w:t>
      </w:r>
      <w:r w:rsidR="00786CB1">
        <w:rPr>
          <w:rFonts w:ascii="Book Antiqua" w:hAnsi="Book Antiqua"/>
        </w:rPr>
        <w:t xml:space="preserve"> </w:t>
      </w:r>
      <w:r w:rsidRPr="001A5440">
        <w:rPr>
          <w:rFonts w:ascii="Book Antiqua" w:hAnsi="Book Antiqua"/>
        </w:rPr>
        <w:t>tree</w:t>
      </w:r>
      <w:r w:rsidR="00786CB1">
        <w:rPr>
          <w:rFonts w:ascii="Book Antiqua" w:hAnsi="Book Antiqua"/>
        </w:rPr>
        <w:t xml:space="preserve"> </w:t>
      </w:r>
      <w:r w:rsidRPr="001A5440">
        <w:rPr>
          <w:rFonts w:ascii="Book Antiqua" w:hAnsi="Book Antiqua"/>
        </w:rPr>
        <w:t>species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architecture.</w:t>
      </w:r>
      <w:r w:rsidR="00786CB1">
        <w:rPr>
          <w:rFonts w:ascii="Book Antiqua" w:hAnsi="Book Antiqua"/>
        </w:rPr>
        <w:t xml:space="preserve"> </w:t>
      </w:r>
      <w:r w:rsidR="00B44F69">
        <w:rPr>
          <w:rFonts w:ascii="Book Antiqua" w:hAnsi="Book Antiqua"/>
        </w:rPr>
        <w:t>However, some additional</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needed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improve</w:t>
      </w:r>
      <w:r w:rsidR="00786CB1">
        <w:rPr>
          <w:rFonts w:ascii="Book Antiqua" w:hAnsi="Book Antiqua"/>
        </w:rPr>
        <w:t xml:space="preserve"> </w:t>
      </w:r>
      <w:r w:rsidRPr="001A5440">
        <w:rPr>
          <w:rFonts w:ascii="Book Antiqua" w:hAnsi="Book Antiqua"/>
        </w:rPr>
        <w:t>our</w:t>
      </w:r>
      <w:r w:rsidR="00786CB1">
        <w:rPr>
          <w:rFonts w:ascii="Book Antiqua" w:hAnsi="Book Antiqua"/>
        </w:rPr>
        <w:t xml:space="preserve"> </w:t>
      </w:r>
      <w:r w:rsidRPr="001A5440">
        <w:rPr>
          <w:rFonts w:ascii="Book Antiqua" w:hAnsi="Book Antiqua"/>
        </w:rPr>
        <w:t>understanding</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00B44F69">
        <w:rPr>
          <w:rFonts w:ascii="Book Antiqua" w:hAnsi="Book Antiqua"/>
        </w:rPr>
        <w:t xml:space="preserve">the definition of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00B44F69">
        <w:rPr>
          <w:rFonts w:ascii="Book Antiqua" w:hAnsi="Book Antiqua"/>
        </w:rPr>
        <w:t>I</w:t>
      </w:r>
      <w:r w:rsidRPr="001A5440">
        <w:rPr>
          <w:rFonts w:ascii="Book Antiqua" w:hAnsi="Book Antiqua"/>
        </w:rPr>
        <w:t>nformation</w:t>
      </w:r>
      <w:r w:rsidR="00786CB1">
        <w:rPr>
          <w:rFonts w:ascii="Book Antiqua" w:hAnsi="Book Antiqua"/>
        </w:rPr>
        <w:t xml:space="preserve"> </w:t>
      </w:r>
      <w:r w:rsidR="00B44F69">
        <w:rPr>
          <w:rFonts w:ascii="Book Antiqua" w:hAnsi="Book Antiqua"/>
        </w:rPr>
        <w:t xml:space="preserve">resulting from habitat research </w:t>
      </w:r>
      <w:r w:rsidRPr="001A5440">
        <w:rPr>
          <w:rFonts w:ascii="Book Antiqua" w:hAnsi="Book Antiqua"/>
        </w:rPr>
        <w:t>will</w:t>
      </w:r>
      <w:r w:rsidR="00786CB1">
        <w:rPr>
          <w:rFonts w:ascii="Book Antiqua" w:hAnsi="Book Antiqua"/>
        </w:rPr>
        <w:t xml:space="preserve"> </w:t>
      </w:r>
      <w:r w:rsidRPr="001A5440">
        <w:rPr>
          <w:rFonts w:ascii="Book Antiqua" w:hAnsi="Book Antiqua"/>
        </w:rPr>
        <w:t>shed</w:t>
      </w:r>
      <w:r w:rsidR="00786CB1">
        <w:rPr>
          <w:rFonts w:ascii="Book Antiqua" w:hAnsi="Book Antiqua"/>
        </w:rPr>
        <w:t xml:space="preserve"> </w:t>
      </w:r>
      <w:r w:rsidRPr="001A5440">
        <w:rPr>
          <w:rFonts w:ascii="Book Antiqua" w:hAnsi="Book Antiqua"/>
        </w:rPr>
        <w:t>light</w:t>
      </w:r>
      <w:r w:rsidR="00786CB1">
        <w:rPr>
          <w:rFonts w:ascii="Book Antiqua" w:hAnsi="Book Antiqua"/>
        </w:rPr>
        <w:t xml:space="preserve"> </w:t>
      </w:r>
      <w:r w:rsidRPr="001A5440">
        <w:rPr>
          <w:rFonts w:ascii="Book Antiqua" w:hAnsi="Book Antiqua"/>
        </w:rPr>
        <w:t>on</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question</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whether</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not</w:t>
      </w:r>
      <w:r w:rsidR="00786CB1">
        <w:rPr>
          <w:rFonts w:ascii="Book Antiqua" w:hAnsi="Book Antiqua"/>
        </w:rPr>
        <w:t xml:space="preserve"> </w:t>
      </w:r>
      <w:r w:rsidRPr="001A5440">
        <w:rPr>
          <w:rFonts w:ascii="Book Antiqua" w:hAnsi="Book Antiqua"/>
        </w:rPr>
        <w:t>bats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limited.</w:t>
      </w:r>
      <w:r w:rsidR="00786CB1">
        <w:rPr>
          <w:rFonts w:ascii="Book Antiqua" w:hAnsi="Book Antiqua"/>
        </w:rPr>
        <w:t xml:space="preserve"> </w:t>
      </w:r>
      <w:r w:rsidRPr="001A5440">
        <w:rPr>
          <w:rFonts w:ascii="Book Antiqua" w:hAnsi="Book Antiqua"/>
        </w:rPr>
        <w:t>Findings</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remains</w:t>
      </w:r>
      <w:r w:rsidR="00786CB1">
        <w:rPr>
          <w:rFonts w:ascii="Book Antiqua" w:hAnsi="Book Antiqua"/>
        </w:rPr>
        <w:t xml:space="preserve"> </w:t>
      </w:r>
      <w:r w:rsidRPr="001A5440">
        <w:rPr>
          <w:rFonts w:ascii="Book Antiqua" w:hAnsi="Book Antiqua"/>
        </w:rPr>
        <w:t>unoccupied</w:t>
      </w:r>
      <w:r w:rsidR="00786CB1">
        <w:rPr>
          <w:rFonts w:ascii="Book Antiqua" w:hAnsi="Book Antiqua"/>
        </w:rPr>
        <w:t xml:space="preserve"> </w:t>
      </w:r>
      <w:r w:rsidRPr="001A5440">
        <w:rPr>
          <w:rFonts w:ascii="Book Antiqua" w:hAnsi="Book Antiqua"/>
        </w:rPr>
        <w:t>would</w:t>
      </w:r>
      <w:r w:rsidR="00786CB1">
        <w:rPr>
          <w:rFonts w:ascii="Book Antiqua" w:hAnsi="Book Antiqua"/>
        </w:rPr>
        <w:t xml:space="preserve"> </w:t>
      </w:r>
      <w:r w:rsidRPr="001A5440">
        <w:rPr>
          <w:rFonts w:ascii="Book Antiqua" w:hAnsi="Book Antiqua"/>
        </w:rPr>
        <w:t>suggest</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bats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not</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limited,</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management</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restoration</w:t>
      </w:r>
      <w:r w:rsidR="00786CB1">
        <w:rPr>
          <w:rFonts w:ascii="Book Antiqua" w:hAnsi="Book Antiqua"/>
        </w:rPr>
        <w:t xml:space="preserve"> </w:t>
      </w:r>
      <w:r w:rsidRPr="001A5440">
        <w:rPr>
          <w:rFonts w:ascii="Book Antiqua" w:hAnsi="Book Antiqua"/>
        </w:rPr>
        <w:t>would</w:t>
      </w:r>
      <w:r w:rsidR="00786CB1">
        <w:rPr>
          <w:rFonts w:ascii="Book Antiqua" w:hAnsi="Book Antiqua"/>
        </w:rPr>
        <w:t xml:space="preserve"> </w:t>
      </w:r>
      <w:r w:rsidRPr="001A5440">
        <w:rPr>
          <w:rFonts w:ascii="Book Antiqua" w:hAnsi="Book Antiqua"/>
        </w:rPr>
        <w:t>not</w:t>
      </w:r>
      <w:r w:rsidR="00786CB1">
        <w:rPr>
          <w:rFonts w:ascii="Book Antiqua" w:hAnsi="Book Antiqua"/>
        </w:rPr>
        <w:t xml:space="preserve"> </w:t>
      </w:r>
      <w:r w:rsidRPr="001A5440">
        <w:rPr>
          <w:rFonts w:ascii="Book Antiqua" w:hAnsi="Book Antiqua"/>
        </w:rPr>
        <w:t>necessarily</w:t>
      </w:r>
      <w:r w:rsidR="00786CB1">
        <w:rPr>
          <w:rFonts w:ascii="Book Antiqua" w:hAnsi="Book Antiqua"/>
        </w:rPr>
        <w:t xml:space="preserve"> </w:t>
      </w:r>
      <w:r w:rsidRPr="001A5440">
        <w:rPr>
          <w:rFonts w:ascii="Book Antiqua" w:hAnsi="Book Antiqua"/>
        </w:rPr>
        <w:t>result</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net</w:t>
      </w:r>
      <w:r w:rsidR="00786CB1">
        <w:rPr>
          <w:rFonts w:ascii="Book Antiqua" w:hAnsi="Book Antiqua"/>
        </w:rPr>
        <w:t xml:space="preserve"> </w:t>
      </w:r>
      <w:r w:rsidRPr="001A5440">
        <w:rPr>
          <w:rFonts w:ascii="Book Antiqua" w:hAnsi="Book Antiqua"/>
        </w:rPr>
        <w:t>recovery</w:t>
      </w:r>
      <w:r w:rsidR="00786CB1">
        <w:rPr>
          <w:rFonts w:ascii="Book Antiqua" w:hAnsi="Book Antiqua"/>
        </w:rPr>
        <w:t xml:space="preserve"> </w:t>
      </w:r>
      <w:r w:rsidRPr="001A5440">
        <w:rPr>
          <w:rFonts w:ascii="Book Antiqua" w:hAnsi="Book Antiqua"/>
        </w:rPr>
        <w:t>benefits,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other</w:t>
      </w:r>
      <w:r w:rsidR="00786CB1">
        <w:rPr>
          <w:rFonts w:ascii="Book Antiqua" w:hAnsi="Book Antiqua"/>
        </w:rPr>
        <w:t xml:space="preserve"> </w:t>
      </w:r>
      <w:r w:rsidRPr="001A5440">
        <w:rPr>
          <w:rFonts w:ascii="Book Antiqua" w:hAnsi="Book Antiqua"/>
        </w:rPr>
        <w:t>factors</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limiting</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Objectives</w:t>
      </w:r>
      <w:r w:rsidR="00786CB1">
        <w:rPr>
          <w:rFonts w:ascii="Book Antiqua" w:hAnsi="Book Antiqua"/>
        </w:rPr>
        <w:t xml:space="preserve"> </w:t>
      </w:r>
      <w:r w:rsidRPr="001A5440">
        <w:rPr>
          <w:rFonts w:ascii="Book Antiqua" w:hAnsi="Book Antiqua"/>
        </w:rPr>
        <w:t>include,</w:t>
      </w:r>
      <w:r w:rsidR="00786CB1">
        <w:rPr>
          <w:rFonts w:ascii="Book Antiqua" w:hAnsi="Book Antiqua"/>
        </w:rPr>
        <w:t xml:space="preserve"> </w:t>
      </w:r>
      <w:r w:rsidRPr="001A5440">
        <w:rPr>
          <w:rFonts w:ascii="Book Antiqua" w:hAnsi="Book Antiqua"/>
        </w:rPr>
        <w:t>but</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not</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limited</w:t>
      </w:r>
      <w:r w:rsidR="00786CB1">
        <w:rPr>
          <w:rFonts w:ascii="Book Antiqua" w:hAnsi="Book Antiqua"/>
        </w:rPr>
        <w:t xml:space="preserve"> </w:t>
      </w:r>
      <w:r w:rsidRPr="001A5440">
        <w:rPr>
          <w:rFonts w:ascii="Book Antiqua" w:hAnsi="Book Antiqua"/>
        </w:rPr>
        <w:t>to:</w:t>
      </w:r>
    </w:p>
    <w:p w14:paraId="70545AAA" w14:textId="29217589" w:rsidR="00E758CA" w:rsidRPr="001A5440" w:rsidRDefault="00E758CA" w:rsidP="00FA09C0">
      <w:pPr>
        <w:pStyle w:val="NoSpacing"/>
        <w:numPr>
          <w:ilvl w:val="2"/>
          <w:numId w:val="8"/>
        </w:numPr>
        <w:ind w:left="1800"/>
        <w:rPr>
          <w:rFonts w:ascii="Book Antiqua" w:hAnsi="Book Antiqua"/>
        </w:rPr>
      </w:pPr>
      <w:r w:rsidRPr="001A5440">
        <w:rPr>
          <w:rFonts w:ascii="Book Antiqua" w:hAnsi="Book Antiqua"/>
          <w:b/>
          <w:u w:val="single"/>
        </w:rPr>
        <w:t>Define</w:t>
      </w:r>
      <w:r w:rsidR="00786CB1">
        <w:rPr>
          <w:rFonts w:ascii="Book Antiqua" w:hAnsi="Book Antiqua"/>
          <w:b/>
          <w:u w:val="single"/>
        </w:rPr>
        <w:t xml:space="preserve"> </w:t>
      </w:r>
      <w:r w:rsidRPr="001A5440">
        <w:rPr>
          <w:rFonts w:ascii="Book Antiqua" w:hAnsi="Book Antiqua"/>
          <w:b/>
          <w:u w:val="single"/>
        </w:rPr>
        <w:t>suitable</w:t>
      </w:r>
      <w:r w:rsidR="00786CB1">
        <w:rPr>
          <w:rFonts w:ascii="Book Antiqua" w:hAnsi="Book Antiqua"/>
          <w:b/>
          <w:u w:val="single"/>
        </w:rPr>
        <w:t xml:space="preserve"> </w:t>
      </w:r>
      <w:r w:rsidRPr="001A5440">
        <w:rPr>
          <w:rFonts w:ascii="Book Antiqua" w:hAnsi="Book Antiqua"/>
          <w:b/>
          <w:u w:val="single"/>
        </w:rPr>
        <w:t>habitat.</w:t>
      </w:r>
      <w:r w:rsidR="00786CB1">
        <w:rPr>
          <w:rFonts w:ascii="Book Antiqua" w:hAnsi="Book Antiqua"/>
        </w:rPr>
        <w:t xml:space="preserve"> </w:t>
      </w:r>
      <w:r w:rsidRPr="001A5440">
        <w:rPr>
          <w:rFonts w:ascii="Book Antiqua" w:hAnsi="Book Antiqua"/>
        </w:rPr>
        <w:t>Document</w:t>
      </w:r>
      <w:r w:rsidR="00786CB1">
        <w:rPr>
          <w:rFonts w:ascii="Book Antiqua" w:hAnsi="Book Antiqua"/>
        </w:rPr>
        <w:t xml:space="preserve"> </w:t>
      </w:r>
      <w:r w:rsidRPr="001A5440">
        <w:rPr>
          <w:rFonts w:ascii="Book Antiqua" w:hAnsi="Book Antiqua"/>
        </w:rPr>
        <w:t>aspects</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used</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foraging,</w:t>
      </w:r>
      <w:r w:rsidR="00786CB1">
        <w:rPr>
          <w:rFonts w:ascii="Book Antiqua" w:hAnsi="Book Antiqua"/>
        </w:rPr>
        <w:t xml:space="preserve"> </w:t>
      </w:r>
      <w:r w:rsidRPr="001A5440">
        <w:rPr>
          <w:rFonts w:ascii="Book Antiqua" w:hAnsi="Book Antiqua"/>
        </w:rPr>
        <w:t>breeding,</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roosting,</w:t>
      </w:r>
      <w:r w:rsidR="00786CB1">
        <w:rPr>
          <w:rFonts w:ascii="Book Antiqua" w:hAnsi="Book Antiqua"/>
        </w:rPr>
        <w:t xml:space="preserve"> </w:t>
      </w:r>
      <w:r w:rsidRPr="001A5440">
        <w:rPr>
          <w:rFonts w:ascii="Book Antiqua" w:hAnsi="Book Antiqua"/>
        </w:rPr>
        <w:t>including</w:t>
      </w:r>
      <w:r w:rsidR="00786CB1">
        <w:rPr>
          <w:rFonts w:ascii="Book Antiqua" w:hAnsi="Book Antiqua"/>
        </w:rPr>
        <w:t xml:space="preserve"> </w:t>
      </w:r>
      <w:r w:rsidRPr="001A5440">
        <w:rPr>
          <w:rFonts w:ascii="Book Antiqua" w:hAnsi="Book Antiqua"/>
        </w:rPr>
        <w:t>vegetation</w:t>
      </w:r>
      <w:r w:rsidR="00786CB1">
        <w:rPr>
          <w:rFonts w:ascii="Book Antiqua" w:hAnsi="Book Antiqua"/>
        </w:rPr>
        <w:t xml:space="preserve"> </w:t>
      </w:r>
      <w:r w:rsidRPr="001A5440">
        <w:rPr>
          <w:rFonts w:ascii="Book Antiqua" w:hAnsi="Book Antiqua"/>
        </w:rPr>
        <w:t>community</w:t>
      </w:r>
      <w:r w:rsidR="00786CB1">
        <w:rPr>
          <w:rFonts w:ascii="Book Antiqua" w:hAnsi="Book Antiqua"/>
        </w:rPr>
        <w:t xml:space="preserve"> </w:t>
      </w:r>
      <w:r w:rsidRPr="001A5440">
        <w:rPr>
          <w:rFonts w:ascii="Book Antiqua" w:hAnsi="Book Antiqua"/>
        </w:rPr>
        <w:t>structure,</w:t>
      </w:r>
      <w:r w:rsidR="00786CB1">
        <w:rPr>
          <w:rFonts w:ascii="Book Antiqua" w:hAnsi="Book Antiqua"/>
        </w:rPr>
        <w:t xml:space="preserve"> </w:t>
      </w:r>
      <w:r w:rsidRPr="001A5440">
        <w:rPr>
          <w:rFonts w:ascii="Book Antiqua" w:hAnsi="Book Antiqua"/>
        </w:rPr>
        <w:t>physical</w:t>
      </w:r>
      <w:r w:rsidR="00786CB1">
        <w:rPr>
          <w:rFonts w:ascii="Book Antiqua" w:hAnsi="Book Antiqua"/>
        </w:rPr>
        <w:t xml:space="preserve"> </w:t>
      </w:r>
      <w:r w:rsidRPr="001A5440">
        <w:rPr>
          <w:rFonts w:ascii="Book Antiqua" w:hAnsi="Book Antiqua"/>
        </w:rPr>
        <w:t>attributes,</w:t>
      </w:r>
      <w:r w:rsidR="00786CB1">
        <w:rPr>
          <w:rFonts w:ascii="Book Antiqua" w:hAnsi="Book Antiqua"/>
        </w:rPr>
        <w:t xml:space="preserve"> </w:t>
      </w:r>
      <w:r w:rsidRPr="001A5440">
        <w:rPr>
          <w:rFonts w:ascii="Book Antiqua" w:hAnsi="Book Antiqua"/>
        </w:rPr>
        <w:t>vegetation</w:t>
      </w:r>
      <w:r w:rsidR="00786CB1">
        <w:rPr>
          <w:rFonts w:ascii="Book Antiqua" w:hAnsi="Book Antiqua"/>
        </w:rPr>
        <w:t xml:space="preserve"> </w:t>
      </w:r>
      <w:r w:rsidRPr="001A5440">
        <w:rPr>
          <w:rFonts w:ascii="Book Antiqua" w:hAnsi="Book Antiqua"/>
        </w:rPr>
        <w:t>species</w:t>
      </w:r>
      <w:r w:rsidR="00786CB1">
        <w:rPr>
          <w:rFonts w:ascii="Book Antiqua" w:hAnsi="Book Antiqua"/>
        </w:rPr>
        <w:t xml:space="preserve"> </w:t>
      </w:r>
      <w:r w:rsidRPr="001A5440">
        <w:rPr>
          <w:rFonts w:ascii="Book Antiqua" w:hAnsi="Book Antiqua"/>
        </w:rPr>
        <w:t>used,</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tree</w:t>
      </w:r>
      <w:r w:rsidR="00786CB1">
        <w:rPr>
          <w:rFonts w:ascii="Book Antiqua" w:hAnsi="Book Antiqua"/>
        </w:rPr>
        <w:t xml:space="preserve"> </w:t>
      </w:r>
      <w:r w:rsidRPr="001A5440">
        <w:rPr>
          <w:rFonts w:ascii="Book Antiqua" w:hAnsi="Book Antiqua"/>
        </w:rPr>
        <w:t>architecture.</w:t>
      </w:r>
      <w:r w:rsidR="00786CB1">
        <w:rPr>
          <w:rFonts w:ascii="Book Antiqua" w:hAnsi="Book Antiqua"/>
        </w:rPr>
        <w:t xml:space="preserve"> </w:t>
      </w:r>
      <w:r w:rsidRPr="001A5440">
        <w:rPr>
          <w:rFonts w:ascii="Book Antiqua" w:hAnsi="Book Antiqua"/>
        </w:rPr>
        <w:t>(1)</w:t>
      </w:r>
    </w:p>
    <w:p w14:paraId="6F2719C0" w14:textId="62999061" w:rsidR="00E758CA" w:rsidRPr="001A5440" w:rsidRDefault="00E758CA" w:rsidP="00FA09C0">
      <w:pPr>
        <w:pStyle w:val="NoSpacing"/>
        <w:numPr>
          <w:ilvl w:val="2"/>
          <w:numId w:val="8"/>
        </w:numPr>
        <w:ind w:left="1800"/>
        <w:rPr>
          <w:rFonts w:ascii="Book Antiqua" w:hAnsi="Book Antiqua"/>
        </w:rPr>
      </w:pPr>
      <w:r w:rsidRPr="001A5440">
        <w:rPr>
          <w:rFonts w:ascii="Book Antiqua" w:hAnsi="Book Antiqua"/>
          <w:b/>
          <w:u w:val="single"/>
        </w:rPr>
        <w:t>Determine</w:t>
      </w:r>
      <w:r w:rsidR="00786CB1">
        <w:rPr>
          <w:rFonts w:ascii="Book Antiqua" w:hAnsi="Book Antiqua"/>
          <w:b/>
          <w:u w:val="single"/>
        </w:rPr>
        <w:t xml:space="preserve"> </w:t>
      </w:r>
      <w:r w:rsidRPr="001A5440">
        <w:rPr>
          <w:rFonts w:ascii="Book Antiqua" w:hAnsi="Book Antiqua"/>
          <w:b/>
          <w:u w:val="single"/>
        </w:rPr>
        <w:t>relationship</w:t>
      </w:r>
      <w:r w:rsidR="00786CB1">
        <w:rPr>
          <w:rFonts w:ascii="Book Antiqua" w:hAnsi="Book Antiqua"/>
          <w:b/>
          <w:u w:val="single"/>
        </w:rPr>
        <w:t xml:space="preserve"> </w:t>
      </w:r>
      <w:r w:rsidRPr="001A5440">
        <w:rPr>
          <w:rFonts w:ascii="Book Antiqua" w:hAnsi="Book Antiqua"/>
          <w:b/>
          <w:u w:val="single"/>
        </w:rPr>
        <w:t>of</w:t>
      </w:r>
      <w:r w:rsidR="00786CB1">
        <w:rPr>
          <w:rFonts w:ascii="Book Antiqua" w:hAnsi="Book Antiqua"/>
          <w:b/>
          <w:u w:val="single"/>
        </w:rPr>
        <w:t xml:space="preserve"> </w:t>
      </w:r>
      <w:r w:rsidRPr="001A5440">
        <w:rPr>
          <w:rFonts w:ascii="Book Antiqua" w:hAnsi="Book Antiqua"/>
          <w:b/>
          <w:u w:val="single"/>
        </w:rPr>
        <w:t>distribution</w:t>
      </w:r>
      <w:r w:rsidR="00786CB1">
        <w:rPr>
          <w:rFonts w:ascii="Book Antiqua" w:hAnsi="Book Antiqua"/>
          <w:b/>
          <w:u w:val="single"/>
        </w:rPr>
        <w:t xml:space="preserve"> </w:t>
      </w:r>
      <w:r w:rsidRPr="001A5440">
        <w:rPr>
          <w:rFonts w:ascii="Book Antiqua" w:hAnsi="Book Antiqua"/>
          <w:b/>
          <w:u w:val="single"/>
        </w:rPr>
        <w:t>to</w:t>
      </w:r>
      <w:r w:rsidR="00786CB1">
        <w:rPr>
          <w:rFonts w:ascii="Book Antiqua" w:hAnsi="Book Antiqua"/>
          <w:b/>
          <w:u w:val="single"/>
        </w:rPr>
        <w:t xml:space="preserve"> </w:t>
      </w:r>
      <w:r w:rsidRPr="001A5440">
        <w:rPr>
          <w:rFonts w:ascii="Book Antiqua" w:hAnsi="Book Antiqua"/>
          <w:b/>
          <w:u w:val="single"/>
        </w:rPr>
        <w:t>suitable</w:t>
      </w:r>
      <w:r w:rsidR="00786CB1">
        <w:rPr>
          <w:rFonts w:ascii="Book Antiqua" w:hAnsi="Book Antiqua"/>
          <w:b/>
          <w:u w:val="single"/>
        </w:rPr>
        <w:t xml:space="preserve"> </w:t>
      </w:r>
      <w:r w:rsidRPr="001A5440">
        <w:rPr>
          <w:rFonts w:ascii="Book Antiqua" w:hAnsi="Book Antiqua"/>
          <w:b/>
          <w:u w:val="single"/>
        </w:rPr>
        <w:t>habitat.</w:t>
      </w:r>
      <w:r w:rsidR="00786CB1">
        <w:rPr>
          <w:rFonts w:ascii="Book Antiqua" w:hAnsi="Book Antiqua"/>
        </w:rPr>
        <w:t xml:space="preserve"> </w:t>
      </w:r>
      <w:r w:rsidRPr="001A5440">
        <w:rPr>
          <w:rFonts w:ascii="Book Antiqua" w:hAnsi="Book Antiqua"/>
        </w:rPr>
        <w:t>Document</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distribution</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presence</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absence</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determine</w:t>
      </w:r>
      <w:r w:rsidR="00786CB1">
        <w:rPr>
          <w:rFonts w:ascii="Book Antiqua" w:hAnsi="Book Antiqua"/>
        </w:rPr>
        <w:t xml:space="preserve"> </w:t>
      </w:r>
      <w:r w:rsidRPr="001A5440">
        <w:rPr>
          <w:rFonts w:ascii="Book Antiqua" w:hAnsi="Book Antiqua"/>
        </w:rPr>
        <w:t>whether</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unoccupied.</w:t>
      </w:r>
      <w:r w:rsidR="00786CB1">
        <w:rPr>
          <w:rFonts w:ascii="Book Antiqua" w:hAnsi="Book Antiqua"/>
        </w:rPr>
        <w:t xml:space="preserve"> </w:t>
      </w:r>
      <w:r w:rsidRPr="001A5440">
        <w:rPr>
          <w:rFonts w:ascii="Book Antiqua" w:hAnsi="Book Antiqua"/>
        </w:rPr>
        <w:t>(1)</w:t>
      </w:r>
    </w:p>
    <w:p w14:paraId="4A13CD77" w14:textId="1B4EC89C" w:rsidR="00E758CA" w:rsidRPr="001A5440" w:rsidRDefault="00E758CA" w:rsidP="00FA09C0">
      <w:pPr>
        <w:pStyle w:val="NoSpacing"/>
        <w:numPr>
          <w:ilvl w:val="2"/>
          <w:numId w:val="8"/>
        </w:numPr>
        <w:ind w:left="1800"/>
        <w:rPr>
          <w:rFonts w:ascii="Book Antiqua" w:hAnsi="Book Antiqua"/>
        </w:rPr>
      </w:pPr>
      <w:r w:rsidRPr="001A5440">
        <w:rPr>
          <w:rFonts w:ascii="Book Antiqua" w:hAnsi="Book Antiqua"/>
          <w:b/>
          <w:u w:val="single"/>
        </w:rPr>
        <w:t>Determine</w:t>
      </w:r>
      <w:r w:rsidR="00786CB1">
        <w:rPr>
          <w:rFonts w:ascii="Book Antiqua" w:hAnsi="Book Antiqua"/>
          <w:b/>
          <w:u w:val="single"/>
        </w:rPr>
        <w:t xml:space="preserve"> </w:t>
      </w:r>
      <w:r w:rsidRPr="001A5440">
        <w:rPr>
          <w:rFonts w:ascii="Book Antiqua" w:hAnsi="Book Antiqua"/>
          <w:b/>
          <w:u w:val="single"/>
        </w:rPr>
        <w:t>relationship</w:t>
      </w:r>
      <w:r w:rsidR="00786CB1">
        <w:rPr>
          <w:rFonts w:ascii="Book Antiqua" w:hAnsi="Book Antiqua"/>
          <w:b/>
          <w:u w:val="single"/>
        </w:rPr>
        <w:t xml:space="preserve"> </w:t>
      </w:r>
      <w:r w:rsidRPr="001A5440">
        <w:rPr>
          <w:rFonts w:ascii="Book Antiqua" w:hAnsi="Book Antiqua"/>
          <w:b/>
          <w:u w:val="single"/>
        </w:rPr>
        <w:t>of</w:t>
      </w:r>
      <w:r w:rsidR="00786CB1">
        <w:rPr>
          <w:rFonts w:ascii="Book Antiqua" w:hAnsi="Book Antiqua"/>
          <w:b/>
          <w:u w:val="single"/>
        </w:rPr>
        <w:t xml:space="preserve"> </w:t>
      </w:r>
      <w:r w:rsidRPr="001A5440">
        <w:rPr>
          <w:rFonts w:ascii="Book Antiqua" w:hAnsi="Book Antiqua"/>
          <w:b/>
          <w:u w:val="single"/>
        </w:rPr>
        <w:t>abundance</w:t>
      </w:r>
      <w:r w:rsidR="00786CB1">
        <w:rPr>
          <w:rFonts w:ascii="Book Antiqua" w:hAnsi="Book Antiqua"/>
          <w:b/>
          <w:u w:val="single"/>
        </w:rPr>
        <w:t xml:space="preserve"> </w:t>
      </w:r>
      <w:r w:rsidRPr="001A5440">
        <w:rPr>
          <w:rFonts w:ascii="Book Antiqua" w:hAnsi="Book Antiqua"/>
          <w:b/>
          <w:u w:val="single"/>
        </w:rPr>
        <w:t>to</w:t>
      </w:r>
      <w:r w:rsidR="00786CB1">
        <w:rPr>
          <w:rFonts w:ascii="Book Antiqua" w:hAnsi="Book Antiqua"/>
          <w:b/>
          <w:u w:val="single"/>
        </w:rPr>
        <w:t xml:space="preserve"> </w:t>
      </w:r>
      <w:r w:rsidRPr="001A5440">
        <w:rPr>
          <w:rFonts w:ascii="Book Antiqua" w:hAnsi="Book Antiqua"/>
          <w:b/>
          <w:u w:val="single"/>
        </w:rPr>
        <w:t>suitable</w:t>
      </w:r>
      <w:r w:rsidR="00786CB1">
        <w:rPr>
          <w:rFonts w:ascii="Book Antiqua" w:hAnsi="Book Antiqua"/>
          <w:b/>
          <w:u w:val="single"/>
        </w:rPr>
        <w:t xml:space="preserve"> </w:t>
      </w:r>
      <w:r w:rsidRPr="001A5440">
        <w:rPr>
          <w:rFonts w:ascii="Book Antiqua" w:hAnsi="Book Antiqua"/>
          <w:b/>
          <w:u w:val="single"/>
        </w:rPr>
        <w:t>habitat.</w:t>
      </w:r>
      <w:r w:rsidR="00786CB1">
        <w:rPr>
          <w:rFonts w:ascii="Book Antiqua" w:hAnsi="Book Antiqua"/>
          <w:b/>
        </w:rPr>
        <w:t xml:space="preserve"> </w:t>
      </w:r>
      <w:r w:rsidRPr="001A5440">
        <w:rPr>
          <w:rFonts w:ascii="Book Antiqua" w:hAnsi="Book Antiqua"/>
        </w:rPr>
        <w:t>Determine</w:t>
      </w:r>
      <w:r w:rsidR="00786CB1">
        <w:rPr>
          <w:rFonts w:ascii="Book Antiqua" w:hAnsi="Book Antiqua"/>
        </w:rPr>
        <w:t xml:space="preserve"> </w:t>
      </w:r>
      <w:r w:rsidRPr="001A5440">
        <w:rPr>
          <w:rFonts w:ascii="Book Antiqua" w:hAnsi="Book Antiqua"/>
        </w:rPr>
        <w:t>whether</w:t>
      </w:r>
      <w:r w:rsidR="00786CB1">
        <w:rPr>
          <w:rFonts w:ascii="Book Antiqua" w:hAnsi="Book Antiqua"/>
        </w:rPr>
        <w:t xml:space="preserve"> </w:t>
      </w:r>
      <w:r w:rsidRPr="001A5440">
        <w:rPr>
          <w:rFonts w:ascii="Book Antiqua" w:hAnsi="Book Antiqua"/>
        </w:rPr>
        <w:t>aspects</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associated</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demography</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home</w:t>
      </w:r>
      <w:r w:rsidR="00786CB1">
        <w:rPr>
          <w:rFonts w:ascii="Book Antiqua" w:hAnsi="Book Antiqua"/>
        </w:rPr>
        <w:t xml:space="preserve"> </w:t>
      </w:r>
      <w:r w:rsidRPr="001A5440">
        <w:rPr>
          <w:rFonts w:ascii="Book Antiqua" w:hAnsi="Book Antiqua"/>
        </w:rPr>
        <w:t>range</w:t>
      </w:r>
      <w:r w:rsidR="00786CB1">
        <w:rPr>
          <w:rFonts w:ascii="Book Antiqua" w:hAnsi="Book Antiqua"/>
        </w:rPr>
        <w:t xml:space="preserve"> </w:t>
      </w:r>
      <w:r w:rsidRPr="001A5440">
        <w:rPr>
          <w:rFonts w:ascii="Book Antiqua" w:hAnsi="Book Antiqua"/>
        </w:rPr>
        <w:t>such</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densities</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growth</w:t>
      </w:r>
      <w:r w:rsidR="00786CB1">
        <w:rPr>
          <w:rFonts w:ascii="Book Antiqua" w:hAnsi="Book Antiqua"/>
        </w:rPr>
        <w:t xml:space="preserve"> </w:t>
      </w:r>
      <w:r w:rsidRPr="001A5440">
        <w:rPr>
          <w:rFonts w:ascii="Book Antiqua" w:hAnsi="Book Antiqua"/>
        </w:rPr>
        <w:t>rates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associated</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features.</w:t>
      </w:r>
      <w:r w:rsidR="00786CB1">
        <w:rPr>
          <w:rFonts w:ascii="Book Antiqua" w:hAnsi="Book Antiqua"/>
        </w:rPr>
        <w:t xml:space="preserve">  </w:t>
      </w:r>
      <w:r w:rsidRPr="001A5440">
        <w:rPr>
          <w:rFonts w:ascii="Book Antiqua" w:hAnsi="Book Antiqua"/>
        </w:rPr>
        <w:t>(1)</w:t>
      </w:r>
    </w:p>
    <w:p w14:paraId="74BE2BAA" w14:textId="6E702457" w:rsidR="00E758CA" w:rsidRPr="001A5440" w:rsidRDefault="00E758CA" w:rsidP="00FA09C0">
      <w:pPr>
        <w:pStyle w:val="NoSpacing"/>
        <w:numPr>
          <w:ilvl w:val="2"/>
          <w:numId w:val="8"/>
        </w:numPr>
        <w:ind w:left="1800"/>
        <w:rPr>
          <w:rFonts w:ascii="Book Antiqua" w:hAnsi="Book Antiqua"/>
        </w:rPr>
      </w:pPr>
      <w:r w:rsidRPr="001A5440">
        <w:rPr>
          <w:rFonts w:ascii="Book Antiqua" w:hAnsi="Book Antiqua"/>
          <w:b/>
          <w:u w:val="single"/>
        </w:rPr>
        <w:t>Conduct</w:t>
      </w:r>
      <w:r w:rsidR="00786CB1">
        <w:rPr>
          <w:rFonts w:ascii="Book Antiqua" w:hAnsi="Book Antiqua"/>
          <w:b/>
          <w:u w:val="single"/>
        </w:rPr>
        <w:t xml:space="preserve"> </w:t>
      </w:r>
      <w:r w:rsidRPr="001A5440">
        <w:rPr>
          <w:rFonts w:ascii="Book Antiqua" w:hAnsi="Book Antiqua"/>
          <w:b/>
          <w:u w:val="single"/>
        </w:rPr>
        <w:t>experimental</w:t>
      </w:r>
      <w:r w:rsidR="00786CB1">
        <w:rPr>
          <w:rFonts w:ascii="Book Antiqua" w:hAnsi="Book Antiqua"/>
          <w:b/>
          <w:u w:val="single"/>
        </w:rPr>
        <w:t xml:space="preserve"> </w:t>
      </w:r>
      <w:r w:rsidRPr="001A5440">
        <w:rPr>
          <w:rFonts w:ascii="Book Antiqua" w:hAnsi="Book Antiqua"/>
          <w:b/>
          <w:u w:val="single"/>
        </w:rPr>
        <w:t>treatments.</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long</w:t>
      </w:r>
      <w:r w:rsidR="00786CB1">
        <w:rPr>
          <w:rFonts w:ascii="Book Antiqua" w:hAnsi="Book Antiqua"/>
        </w:rPr>
        <w:t xml:space="preserve"> </w:t>
      </w:r>
      <w:r w:rsidRPr="001A5440">
        <w:rPr>
          <w:rFonts w:ascii="Book Antiqua" w:hAnsi="Book Antiqua"/>
        </w:rPr>
        <w:t>term</w:t>
      </w:r>
      <w:r w:rsidR="00786CB1">
        <w:rPr>
          <w:rFonts w:ascii="Book Antiqua" w:hAnsi="Book Antiqua"/>
        </w:rPr>
        <w:t xml:space="preserve"> </w:t>
      </w:r>
      <w:r w:rsidRPr="001A5440">
        <w:rPr>
          <w:rFonts w:ascii="Book Antiqua" w:hAnsi="Book Antiqua"/>
        </w:rPr>
        <w:t>experimental</w:t>
      </w:r>
      <w:r w:rsidR="00786CB1">
        <w:rPr>
          <w:rFonts w:ascii="Book Antiqua" w:hAnsi="Book Antiqua"/>
        </w:rPr>
        <w:t xml:space="preserve"> </w:t>
      </w:r>
      <w:r w:rsidRPr="001A5440">
        <w:rPr>
          <w:rFonts w:ascii="Book Antiqua" w:hAnsi="Book Antiqua"/>
        </w:rPr>
        <w:t>studies</w:t>
      </w:r>
      <w:r w:rsidR="00786CB1">
        <w:rPr>
          <w:rFonts w:ascii="Book Antiqua" w:hAnsi="Book Antiqua"/>
        </w:rPr>
        <w:t xml:space="preserve"> </w:t>
      </w:r>
      <w:r w:rsidRPr="001A5440">
        <w:rPr>
          <w:rFonts w:ascii="Book Antiqua" w:hAnsi="Book Antiqua"/>
        </w:rPr>
        <w:t>(e.g.</w:t>
      </w:r>
      <w:r w:rsidR="00786CB1">
        <w:rPr>
          <w:rFonts w:ascii="Book Antiqua" w:hAnsi="Book Antiqua"/>
        </w:rPr>
        <w:t xml:space="preserve"> </w:t>
      </w:r>
      <w:r w:rsidRPr="001A5440">
        <w:rPr>
          <w:rFonts w:ascii="Book Antiqua" w:hAnsi="Book Antiqua"/>
        </w:rPr>
        <w:t>up</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20</w:t>
      </w:r>
      <w:r w:rsidR="00786CB1">
        <w:rPr>
          <w:rFonts w:ascii="Book Antiqua" w:hAnsi="Book Antiqua"/>
        </w:rPr>
        <w:t xml:space="preserve"> </w:t>
      </w:r>
      <w:r w:rsidRPr="001A5440">
        <w:rPr>
          <w:rFonts w:ascii="Book Antiqua" w:hAnsi="Book Antiqua"/>
        </w:rPr>
        <w:t>years)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which</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occupancy</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abundance</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measured</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treatment</w:t>
      </w:r>
      <w:r w:rsidR="00786CB1">
        <w:rPr>
          <w:rFonts w:ascii="Book Antiqua" w:hAnsi="Book Antiqua"/>
        </w:rPr>
        <w:t xml:space="preserve"> </w:t>
      </w:r>
      <w:r w:rsidRPr="001A5440">
        <w:rPr>
          <w:rFonts w:ascii="Book Antiqua" w:hAnsi="Book Antiqua"/>
        </w:rPr>
        <w:t>plots</w:t>
      </w:r>
      <w:r w:rsidR="00786CB1">
        <w:rPr>
          <w:rFonts w:ascii="Book Antiqua" w:hAnsi="Book Antiqua"/>
        </w:rPr>
        <w:t xml:space="preserve"> </w:t>
      </w:r>
      <w:r w:rsidRPr="001A5440">
        <w:rPr>
          <w:rFonts w:ascii="Book Antiqua" w:hAnsi="Book Antiqua"/>
        </w:rPr>
        <w:t>designed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increase</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designed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employ</w:t>
      </w:r>
      <w:r w:rsidR="00786CB1">
        <w:rPr>
          <w:rFonts w:ascii="Book Antiqua" w:hAnsi="Book Antiqua"/>
        </w:rPr>
        <w:t xml:space="preserve"> </w:t>
      </w:r>
      <w:r w:rsidRPr="001A5440">
        <w:rPr>
          <w:rFonts w:ascii="Book Antiqua" w:hAnsi="Book Antiqua"/>
        </w:rPr>
        <w:t>this</w:t>
      </w:r>
      <w:r w:rsidR="00786CB1">
        <w:rPr>
          <w:rFonts w:ascii="Book Antiqua" w:hAnsi="Book Antiqua"/>
        </w:rPr>
        <w:t xml:space="preserve"> </w:t>
      </w:r>
      <w:r w:rsidRPr="001A5440">
        <w:rPr>
          <w:rFonts w:ascii="Book Antiqua" w:hAnsi="Book Antiqua"/>
        </w:rPr>
        <w:t>approach</w:t>
      </w:r>
      <w:r w:rsidR="00786CB1">
        <w:rPr>
          <w:rFonts w:ascii="Book Antiqua" w:hAnsi="Book Antiqua"/>
        </w:rPr>
        <w:t xml:space="preserve"> </w:t>
      </w:r>
      <w:r w:rsidRPr="001A5440">
        <w:rPr>
          <w:rFonts w:ascii="Book Antiqua" w:hAnsi="Book Antiqua"/>
        </w:rPr>
        <w:t>would</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expected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require</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study</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considerable</w:t>
      </w:r>
      <w:r w:rsidR="00786CB1">
        <w:rPr>
          <w:rFonts w:ascii="Book Antiqua" w:hAnsi="Book Antiqua"/>
        </w:rPr>
        <w:t xml:space="preserve"> </w:t>
      </w:r>
      <w:r w:rsidRPr="001A5440">
        <w:rPr>
          <w:rFonts w:ascii="Book Antiqua" w:hAnsi="Book Antiqua"/>
        </w:rPr>
        <w:t>duration,</w:t>
      </w:r>
      <w:r w:rsidR="00786CB1">
        <w:rPr>
          <w:rFonts w:ascii="Book Antiqua" w:hAnsi="Book Antiqua"/>
        </w:rPr>
        <w:t xml:space="preserve"> </w:t>
      </w:r>
      <w:r w:rsidRPr="001A5440">
        <w:rPr>
          <w:rFonts w:ascii="Book Antiqua" w:hAnsi="Book Antiqua"/>
        </w:rPr>
        <w:t>given</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long</w:t>
      </w:r>
      <w:r w:rsidR="00786CB1">
        <w:rPr>
          <w:rFonts w:ascii="Book Antiqua" w:hAnsi="Book Antiqua"/>
        </w:rPr>
        <w:t xml:space="preserve"> </w:t>
      </w:r>
      <w:r w:rsidRPr="001A5440">
        <w:rPr>
          <w:rFonts w:ascii="Book Antiqua" w:hAnsi="Book Antiqua"/>
        </w:rPr>
        <w:t>time</w:t>
      </w:r>
      <w:r w:rsidR="00786CB1">
        <w:rPr>
          <w:rFonts w:ascii="Book Antiqua" w:hAnsi="Book Antiqua"/>
        </w:rPr>
        <w:t xml:space="preserve"> </w:t>
      </w:r>
      <w:r w:rsidRPr="001A5440">
        <w:rPr>
          <w:rFonts w:ascii="Book Antiqua" w:hAnsi="Book Antiqua"/>
        </w:rPr>
        <w:t>frames</w:t>
      </w:r>
      <w:r w:rsidR="00786CB1">
        <w:rPr>
          <w:rFonts w:ascii="Book Antiqua" w:hAnsi="Book Antiqua"/>
        </w:rPr>
        <w:t xml:space="preserve"> </w:t>
      </w:r>
      <w:r w:rsidRPr="001A5440">
        <w:rPr>
          <w:rFonts w:ascii="Book Antiqua" w:hAnsi="Book Antiqua"/>
        </w:rPr>
        <w:t>inherent</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management</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restoration</w:t>
      </w:r>
      <w:r w:rsidR="00786CB1">
        <w:rPr>
          <w:rFonts w:ascii="Book Antiqua" w:hAnsi="Book Antiqua"/>
        </w:rPr>
        <w:t xml:space="preserve"> </w:t>
      </w:r>
      <w:r w:rsidRPr="001A5440">
        <w:rPr>
          <w:rFonts w:ascii="Book Antiqua" w:hAnsi="Book Antiqua"/>
        </w:rPr>
        <w:t>efforts.</w:t>
      </w:r>
      <w:r w:rsidR="00786CB1">
        <w:rPr>
          <w:rFonts w:ascii="Book Antiqua" w:hAnsi="Book Antiqua"/>
        </w:rPr>
        <w:t xml:space="preserve"> </w:t>
      </w:r>
      <w:r w:rsidRPr="001A5440">
        <w:rPr>
          <w:rFonts w:ascii="Book Antiqua" w:hAnsi="Book Antiqua"/>
        </w:rPr>
        <w:t>Several</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management</w:t>
      </w:r>
      <w:r w:rsidR="00786CB1">
        <w:rPr>
          <w:rFonts w:ascii="Book Antiqua" w:hAnsi="Book Antiqua"/>
        </w:rPr>
        <w:t xml:space="preserve"> </w:t>
      </w:r>
      <w:r w:rsidRPr="001A5440">
        <w:rPr>
          <w:rFonts w:ascii="Book Antiqua" w:hAnsi="Book Antiqua"/>
        </w:rPr>
        <w:t>projects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currently</w:t>
      </w:r>
      <w:r w:rsidR="00786CB1">
        <w:rPr>
          <w:rFonts w:ascii="Book Antiqua" w:hAnsi="Book Antiqua"/>
        </w:rPr>
        <w:t xml:space="preserve"> </w:t>
      </w:r>
      <w:r w:rsidRPr="001A5440">
        <w:rPr>
          <w:rFonts w:ascii="Book Antiqua" w:hAnsi="Book Antiqua"/>
        </w:rPr>
        <w:t>underway,</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some</w:t>
      </w:r>
      <w:r w:rsidR="00786CB1">
        <w:rPr>
          <w:rFonts w:ascii="Book Antiqua" w:hAnsi="Book Antiqua"/>
        </w:rPr>
        <w:t xml:space="preserve"> </w:t>
      </w:r>
      <w:r w:rsidRPr="001A5440">
        <w:rPr>
          <w:rFonts w:ascii="Book Antiqua" w:hAnsi="Book Antiqua"/>
        </w:rPr>
        <w:t>cases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which</w:t>
      </w:r>
      <w:r w:rsidR="00786CB1">
        <w:rPr>
          <w:rFonts w:ascii="Book Antiqua" w:hAnsi="Book Antiqua"/>
        </w:rPr>
        <w:t xml:space="preserve"> </w:t>
      </w:r>
      <w:r w:rsidRPr="001A5440">
        <w:rPr>
          <w:rFonts w:ascii="Book Antiqua" w:hAnsi="Book Antiqua"/>
        </w:rPr>
        <w:t>Hawaiian</w:t>
      </w:r>
      <w:r w:rsidR="00786CB1">
        <w:rPr>
          <w:rFonts w:ascii="Book Antiqua" w:hAnsi="Book Antiqua"/>
        </w:rPr>
        <w:t xml:space="preserve"> </w:t>
      </w:r>
      <w:r w:rsidRPr="001A5440">
        <w:rPr>
          <w:rFonts w:ascii="Book Antiqua" w:hAnsi="Book Antiqua"/>
        </w:rPr>
        <w:t>Hoary</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occupancy</w:t>
      </w:r>
      <w:r w:rsidR="00786CB1">
        <w:rPr>
          <w:rFonts w:ascii="Book Antiqua" w:hAnsi="Book Antiqua"/>
        </w:rPr>
        <w:t xml:space="preserve"> </w:t>
      </w:r>
      <w:r w:rsidRPr="001A5440">
        <w:rPr>
          <w:rFonts w:ascii="Book Antiqua" w:hAnsi="Book Antiqua"/>
        </w:rPr>
        <w:t>was</w:t>
      </w:r>
      <w:r w:rsidR="00786CB1">
        <w:rPr>
          <w:rFonts w:ascii="Book Antiqua" w:hAnsi="Book Antiqua"/>
        </w:rPr>
        <w:t xml:space="preserve"> </w:t>
      </w:r>
      <w:r w:rsidRPr="001A5440">
        <w:rPr>
          <w:rFonts w:ascii="Book Antiqua" w:hAnsi="Book Antiqua"/>
        </w:rPr>
        <w:t>assessed</w:t>
      </w:r>
      <w:r w:rsidR="00786CB1">
        <w:rPr>
          <w:rFonts w:ascii="Book Antiqua" w:hAnsi="Book Antiqua"/>
        </w:rPr>
        <w:t xml:space="preserve"> </w:t>
      </w:r>
      <w:r w:rsidRPr="001A5440">
        <w:rPr>
          <w:rFonts w:ascii="Book Antiqua" w:hAnsi="Book Antiqua"/>
        </w:rPr>
        <w:t>prior</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initiation</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management</w:t>
      </w:r>
      <w:r w:rsidR="00786CB1">
        <w:rPr>
          <w:rFonts w:ascii="Book Antiqua" w:hAnsi="Book Antiqua"/>
        </w:rPr>
        <w:t xml:space="preserve"> </w:t>
      </w:r>
      <w:r w:rsidRPr="001A5440">
        <w:rPr>
          <w:rFonts w:ascii="Book Antiqua" w:hAnsi="Book Antiqua"/>
        </w:rPr>
        <w:t>efforts,</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provide</w:t>
      </w:r>
      <w:r w:rsidR="00786CB1">
        <w:rPr>
          <w:rFonts w:ascii="Book Antiqua" w:hAnsi="Book Antiqua"/>
        </w:rPr>
        <w:t xml:space="preserve"> </w:t>
      </w:r>
      <w:r w:rsidRPr="001A5440">
        <w:rPr>
          <w:rFonts w:ascii="Book Antiqua" w:hAnsi="Book Antiqua"/>
        </w:rPr>
        <w:t>opportunities</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consistent</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goals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objectives</w:t>
      </w:r>
      <w:r w:rsidR="00786CB1">
        <w:rPr>
          <w:rFonts w:ascii="Book Antiqua" w:hAnsi="Book Antiqua"/>
        </w:rPr>
        <w:t xml:space="preserve"> </w:t>
      </w:r>
      <w:r w:rsidRPr="001A5440">
        <w:rPr>
          <w:rFonts w:ascii="Book Antiqua" w:hAnsi="Book Antiqua"/>
        </w:rPr>
        <w:t>sought</w:t>
      </w:r>
      <w:r w:rsidR="00786CB1">
        <w:rPr>
          <w:rFonts w:ascii="Book Antiqua" w:hAnsi="Book Antiqua"/>
        </w:rPr>
        <w:t xml:space="preserve"> </w:t>
      </w:r>
      <w:r w:rsidRPr="001A5440">
        <w:rPr>
          <w:rFonts w:ascii="Book Antiqua" w:hAnsi="Book Antiqua"/>
        </w:rPr>
        <w:t>here.</w:t>
      </w:r>
      <w:r w:rsidR="00786CB1">
        <w:rPr>
          <w:rFonts w:ascii="Book Antiqua" w:hAnsi="Book Antiqua"/>
        </w:rPr>
        <w:t xml:space="preserve"> </w:t>
      </w:r>
      <w:r w:rsidRPr="001A5440">
        <w:rPr>
          <w:rFonts w:ascii="Book Antiqua" w:hAnsi="Book Antiqua"/>
        </w:rPr>
        <w:t>Applicants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encouraged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coordinate</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current</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potential</w:t>
      </w:r>
      <w:r w:rsidR="00786CB1">
        <w:rPr>
          <w:rFonts w:ascii="Book Antiqua" w:hAnsi="Book Antiqua"/>
        </w:rPr>
        <w:t xml:space="preserve"> </w:t>
      </w:r>
      <w:r w:rsidRPr="001A5440">
        <w:rPr>
          <w:rFonts w:ascii="Book Antiqua" w:hAnsi="Book Antiqua"/>
        </w:rPr>
        <w:t>licensees</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have</w:t>
      </w:r>
      <w:r w:rsidR="00786CB1">
        <w:rPr>
          <w:rFonts w:ascii="Book Antiqua" w:hAnsi="Book Antiqua"/>
        </w:rPr>
        <w:t xml:space="preserve"> </w:t>
      </w:r>
      <w:r w:rsidRPr="001A5440">
        <w:rPr>
          <w:rFonts w:ascii="Book Antiqua" w:hAnsi="Book Antiqua"/>
        </w:rPr>
        <w:t>opportunities</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such</w:t>
      </w:r>
      <w:r w:rsidR="00786CB1">
        <w:rPr>
          <w:rFonts w:ascii="Book Antiqua" w:hAnsi="Book Antiqua"/>
        </w:rPr>
        <w:t xml:space="preserve"> </w:t>
      </w:r>
      <w:r w:rsidRPr="001A5440">
        <w:rPr>
          <w:rFonts w:ascii="Book Antiqua" w:hAnsi="Book Antiqua"/>
        </w:rPr>
        <w:t>long</w:t>
      </w:r>
      <w:r w:rsidR="00786CB1">
        <w:rPr>
          <w:rFonts w:ascii="Book Antiqua" w:hAnsi="Book Antiqua"/>
        </w:rPr>
        <w:t xml:space="preserve"> </w:t>
      </w:r>
      <w:r w:rsidRPr="001A5440">
        <w:rPr>
          <w:rFonts w:ascii="Book Antiqua" w:hAnsi="Book Antiqua"/>
        </w:rPr>
        <w:t>term</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as</w:t>
      </w:r>
      <w:r w:rsidR="00786CB1">
        <w:rPr>
          <w:rFonts w:ascii="Book Antiqua" w:hAnsi="Book Antiqua"/>
        </w:rPr>
        <w:t xml:space="preserve"> </w:t>
      </w:r>
      <w:r w:rsidRPr="001A5440">
        <w:rPr>
          <w:rFonts w:ascii="Book Antiqua" w:hAnsi="Book Antiqua"/>
        </w:rPr>
        <w:t>part</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their</w:t>
      </w:r>
      <w:r w:rsidR="00786CB1">
        <w:rPr>
          <w:rFonts w:ascii="Book Antiqua" w:hAnsi="Book Antiqua"/>
        </w:rPr>
        <w:t xml:space="preserve"> </w:t>
      </w:r>
      <w:r w:rsidRPr="001A5440">
        <w:rPr>
          <w:rFonts w:ascii="Book Antiqua" w:hAnsi="Book Antiqua"/>
        </w:rPr>
        <w:t>current</w:t>
      </w:r>
      <w:r w:rsidR="00786CB1">
        <w:rPr>
          <w:rFonts w:ascii="Book Antiqua" w:hAnsi="Book Antiqua"/>
        </w:rPr>
        <w:t xml:space="preserve"> </w:t>
      </w:r>
      <w:r w:rsidRPr="001A5440">
        <w:rPr>
          <w:rFonts w:ascii="Book Antiqua" w:hAnsi="Book Antiqua"/>
        </w:rPr>
        <w:t>mitigation</w:t>
      </w:r>
      <w:r w:rsidR="00786CB1">
        <w:rPr>
          <w:rFonts w:ascii="Book Antiqua" w:hAnsi="Book Antiqua"/>
        </w:rPr>
        <w:t xml:space="preserve"> </w:t>
      </w:r>
      <w:r w:rsidRPr="001A5440">
        <w:rPr>
          <w:rFonts w:ascii="Book Antiqua" w:hAnsi="Book Antiqua"/>
        </w:rPr>
        <w:t>requirements.</w:t>
      </w:r>
      <w:r w:rsidR="00786CB1">
        <w:rPr>
          <w:rFonts w:ascii="Book Antiqua" w:hAnsi="Book Antiqua"/>
        </w:rPr>
        <w:t xml:space="preserve"> </w:t>
      </w:r>
      <w:r w:rsidRPr="001A5440">
        <w:rPr>
          <w:rFonts w:ascii="Book Antiqua" w:hAnsi="Book Antiqua"/>
        </w:rPr>
        <w:t>(1)</w:t>
      </w:r>
    </w:p>
    <w:p w14:paraId="3E9E0601" w14:textId="072EB7FC" w:rsidR="00E758CA" w:rsidRPr="001A5440" w:rsidRDefault="00E758CA" w:rsidP="00FA09C0">
      <w:pPr>
        <w:pStyle w:val="NoSpacing"/>
        <w:numPr>
          <w:ilvl w:val="0"/>
          <w:numId w:val="9"/>
        </w:numPr>
        <w:rPr>
          <w:rFonts w:ascii="Book Antiqua" w:hAnsi="Book Antiqua"/>
          <w:b/>
          <w:u w:val="single"/>
        </w:rPr>
      </w:pPr>
      <w:r w:rsidRPr="001A5440">
        <w:rPr>
          <w:rFonts w:ascii="Book Antiqua" w:hAnsi="Book Antiqua"/>
          <w:b/>
          <w:u w:val="single"/>
        </w:rPr>
        <w:t>Food</w:t>
      </w:r>
      <w:r w:rsidR="00786CB1">
        <w:rPr>
          <w:rFonts w:ascii="Book Antiqua" w:hAnsi="Book Antiqua"/>
          <w:b/>
          <w:u w:val="single"/>
        </w:rPr>
        <w:t xml:space="preserve"> </w:t>
      </w:r>
      <w:r w:rsidRPr="001A5440">
        <w:rPr>
          <w:rFonts w:ascii="Book Antiqua" w:hAnsi="Book Antiqua"/>
          <w:b/>
          <w:u w:val="single"/>
        </w:rPr>
        <w:t>availability</w:t>
      </w:r>
    </w:p>
    <w:p w14:paraId="4F5927E8" w14:textId="172C22FE" w:rsidR="00E758CA" w:rsidRPr="001A5440" w:rsidRDefault="00E758CA" w:rsidP="00E758CA">
      <w:pPr>
        <w:pStyle w:val="NoSpacing"/>
        <w:ind w:left="720"/>
        <w:rPr>
          <w:rFonts w:ascii="Book Antiqua" w:hAnsi="Book Antiqua"/>
        </w:rPr>
      </w:pPr>
      <w:r w:rsidRPr="001A5440">
        <w:rPr>
          <w:rFonts w:ascii="Book Antiqua" w:hAnsi="Book Antiqua"/>
        </w:rPr>
        <w:t>Populations</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limited</w:t>
      </w:r>
      <w:r w:rsidR="00786CB1">
        <w:rPr>
          <w:rFonts w:ascii="Book Antiqua" w:hAnsi="Book Antiqua"/>
        </w:rPr>
        <w:t xml:space="preserve"> </w:t>
      </w:r>
      <w:r w:rsidRPr="001A5440">
        <w:rPr>
          <w:rFonts w:ascii="Book Antiqua" w:hAnsi="Book Antiqua"/>
        </w:rPr>
        <w:t>if</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resources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variable,</w:t>
      </w:r>
      <w:r w:rsidR="00786CB1">
        <w:rPr>
          <w:rFonts w:ascii="Book Antiqua" w:hAnsi="Book Antiqua"/>
        </w:rPr>
        <w:t xml:space="preserve"> </w:t>
      </w:r>
      <w:r w:rsidRPr="001A5440">
        <w:rPr>
          <w:rFonts w:ascii="Book Antiqua" w:hAnsi="Book Antiqua"/>
        </w:rPr>
        <w:t>scarce,</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widely</w:t>
      </w:r>
      <w:r w:rsidR="00786CB1">
        <w:rPr>
          <w:rFonts w:ascii="Book Antiqua" w:hAnsi="Book Antiqua"/>
        </w:rPr>
        <w:t xml:space="preserve"> </w:t>
      </w:r>
      <w:r w:rsidRPr="001A5440">
        <w:rPr>
          <w:rFonts w:ascii="Book Antiqua" w:hAnsi="Book Antiqua"/>
        </w:rPr>
        <w:t>dispersed.</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limitation</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impact</w:t>
      </w:r>
      <w:r w:rsidR="00786CB1">
        <w:rPr>
          <w:rFonts w:ascii="Book Antiqua" w:hAnsi="Book Antiqua"/>
        </w:rPr>
        <w:t xml:space="preserve"> </w:t>
      </w:r>
      <w:r w:rsidRPr="001A5440">
        <w:rPr>
          <w:rFonts w:ascii="Book Antiqua" w:hAnsi="Book Antiqua"/>
        </w:rPr>
        <w:t>survival</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reproductive</w:t>
      </w:r>
      <w:r w:rsidR="00786CB1">
        <w:rPr>
          <w:rFonts w:ascii="Book Antiqua" w:hAnsi="Book Antiqua"/>
        </w:rPr>
        <w:t xml:space="preserve"> </w:t>
      </w:r>
      <w:r w:rsidRPr="001A5440">
        <w:rPr>
          <w:rFonts w:ascii="Book Antiqua" w:hAnsi="Book Antiqua"/>
        </w:rPr>
        <w:t>success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degree</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remain</w:t>
      </w:r>
      <w:r w:rsidR="00786CB1">
        <w:rPr>
          <w:rFonts w:ascii="Book Antiqua" w:hAnsi="Book Antiqua"/>
        </w:rPr>
        <w:t xml:space="preserve"> </w:t>
      </w:r>
      <w:r w:rsidRPr="001A5440">
        <w:rPr>
          <w:rFonts w:ascii="Book Antiqua" w:hAnsi="Book Antiqua"/>
        </w:rPr>
        <w:t>stable</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decrease</w:t>
      </w:r>
      <w:r w:rsidR="00786CB1">
        <w:rPr>
          <w:rFonts w:ascii="Book Antiqua" w:hAnsi="Book Antiqua"/>
        </w:rPr>
        <w:t xml:space="preserve"> </w:t>
      </w:r>
      <w:r w:rsidRPr="001A5440">
        <w:rPr>
          <w:rFonts w:ascii="Book Antiqua" w:hAnsi="Book Antiqua"/>
        </w:rPr>
        <w:t>despite</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suitable</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lack</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other</w:t>
      </w:r>
      <w:r w:rsidR="00786CB1">
        <w:rPr>
          <w:rFonts w:ascii="Book Antiqua" w:hAnsi="Book Antiqua"/>
        </w:rPr>
        <w:t xml:space="preserve"> </w:t>
      </w:r>
      <w:r w:rsidRPr="001A5440">
        <w:rPr>
          <w:rFonts w:ascii="Book Antiqua" w:hAnsi="Book Antiqua"/>
        </w:rPr>
        <w:t>threats.</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following</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objectives</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contribute</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better</w:t>
      </w:r>
      <w:r w:rsidR="00786CB1">
        <w:rPr>
          <w:rFonts w:ascii="Book Antiqua" w:hAnsi="Book Antiqua"/>
        </w:rPr>
        <w:t xml:space="preserve"> </w:t>
      </w:r>
      <w:r w:rsidRPr="001A5440">
        <w:rPr>
          <w:rFonts w:ascii="Book Antiqua" w:hAnsi="Book Antiqua"/>
        </w:rPr>
        <w:t>understanding</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limitation.</w:t>
      </w:r>
      <w:r w:rsidR="00786CB1">
        <w:rPr>
          <w:rFonts w:ascii="Book Antiqua" w:hAnsi="Book Antiqua"/>
        </w:rPr>
        <w:t xml:space="preserve">    </w:t>
      </w:r>
    </w:p>
    <w:p w14:paraId="2A5CDD6D" w14:textId="6790CEE8" w:rsidR="00E758CA" w:rsidRPr="001A5440" w:rsidRDefault="00E758CA" w:rsidP="00FA09C0">
      <w:pPr>
        <w:pStyle w:val="NoSpacing"/>
        <w:numPr>
          <w:ilvl w:val="0"/>
          <w:numId w:val="10"/>
        </w:numPr>
        <w:rPr>
          <w:rFonts w:ascii="Book Antiqua" w:hAnsi="Book Antiqua"/>
        </w:rPr>
      </w:pPr>
      <w:r w:rsidRPr="001A5440">
        <w:rPr>
          <w:rFonts w:ascii="Book Antiqua" w:hAnsi="Book Antiqua"/>
          <w:b/>
          <w:u w:val="single"/>
        </w:rPr>
        <w:t>Identify</w:t>
      </w:r>
      <w:r w:rsidR="00786CB1">
        <w:rPr>
          <w:rFonts w:ascii="Book Antiqua" w:hAnsi="Book Antiqua"/>
          <w:b/>
          <w:u w:val="single"/>
        </w:rPr>
        <w:t xml:space="preserve"> </w:t>
      </w:r>
      <w:r w:rsidRPr="001A5440">
        <w:rPr>
          <w:rFonts w:ascii="Book Antiqua" w:hAnsi="Book Antiqua"/>
          <w:b/>
          <w:u w:val="single"/>
        </w:rPr>
        <w:t>diet</w:t>
      </w:r>
      <w:r w:rsidRPr="001A5440">
        <w:rPr>
          <w:rFonts w:ascii="Book Antiqua" w:hAnsi="Book Antiqua"/>
        </w:rPr>
        <w:t>.</w:t>
      </w:r>
      <w:r w:rsidR="00786CB1">
        <w:rPr>
          <w:rFonts w:ascii="Book Antiqua" w:hAnsi="Book Antiqua"/>
        </w:rPr>
        <w:t xml:space="preserve"> </w:t>
      </w:r>
      <w:r w:rsidRPr="001A5440">
        <w:rPr>
          <w:rFonts w:ascii="Book Antiqua" w:hAnsi="Book Antiqua"/>
        </w:rPr>
        <w:t>Understand</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habits</w:t>
      </w:r>
      <w:r w:rsidR="00786CB1">
        <w:rPr>
          <w:rFonts w:ascii="Book Antiqua" w:hAnsi="Book Antiqua"/>
        </w:rPr>
        <w:t xml:space="preserve"> </w:t>
      </w:r>
      <w:r w:rsidRPr="001A5440">
        <w:rPr>
          <w:rFonts w:ascii="Book Antiqua" w:hAnsi="Book Antiqua"/>
        </w:rPr>
        <w:t>by</w:t>
      </w:r>
      <w:r w:rsidR="00786CB1">
        <w:rPr>
          <w:rFonts w:ascii="Book Antiqua" w:hAnsi="Book Antiqua"/>
        </w:rPr>
        <w:t xml:space="preserve"> </w:t>
      </w:r>
      <w:r w:rsidRPr="001A5440">
        <w:rPr>
          <w:rFonts w:ascii="Book Antiqua" w:hAnsi="Book Antiqua"/>
        </w:rPr>
        <w:t>analyzing</w:t>
      </w:r>
      <w:r w:rsidR="00786CB1">
        <w:rPr>
          <w:rFonts w:ascii="Book Antiqua" w:hAnsi="Book Antiqua"/>
        </w:rPr>
        <w:t xml:space="preserve"> </w:t>
      </w:r>
      <w:r w:rsidRPr="001A5440">
        <w:rPr>
          <w:rFonts w:ascii="Book Antiqua" w:hAnsi="Book Antiqua"/>
        </w:rPr>
        <w:t>fecal</w:t>
      </w:r>
      <w:r w:rsidR="00786CB1">
        <w:rPr>
          <w:rFonts w:ascii="Book Antiqua" w:hAnsi="Book Antiqua"/>
        </w:rPr>
        <w:t xml:space="preserve"> </w:t>
      </w:r>
      <w:r w:rsidRPr="001A5440">
        <w:rPr>
          <w:rFonts w:ascii="Book Antiqua" w:hAnsi="Book Antiqua"/>
        </w:rPr>
        <w:t>samples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provide</w:t>
      </w:r>
      <w:r w:rsidR="00786CB1">
        <w:rPr>
          <w:rFonts w:ascii="Book Antiqua" w:hAnsi="Book Antiqua"/>
        </w:rPr>
        <w:t xml:space="preserve"> </w:t>
      </w:r>
      <w:r w:rsidRPr="001A5440">
        <w:rPr>
          <w:rFonts w:ascii="Book Antiqua" w:hAnsi="Book Antiqua"/>
        </w:rPr>
        <w:t>information</w:t>
      </w:r>
      <w:r w:rsidR="00786CB1">
        <w:rPr>
          <w:rFonts w:ascii="Book Antiqua" w:hAnsi="Book Antiqua"/>
        </w:rPr>
        <w:t xml:space="preserve"> </w:t>
      </w:r>
      <w:r w:rsidRPr="001A5440">
        <w:rPr>
          <w:rFonts w:ascii="Book Antiqua" w:hAnsi="Book Antiqua"/>
        </w:rPr>
        <w:t>on</w:t>
      </w:r>
      <w:r w:rsidR="00786CB1">
        <w:rPr>
          <w:rFonts w:ascii="Book Antiqua" w:hAnsi="Book Antiqua"/>
        </w:rPr>
        <w:t xml:space="preserve"> </w:t>
      </w:r>
      <w:r w:rsidRPr="001A5440">
        <w:rPr>
          <w:rFonts w:ascii="Book Antiqua" w:hAnsi="Book Antiqua"/>
        </w:rPr>
        <w:t>foraging</w:t>
      </w:r>
      <w:r w:rsidR="00786CB1">
        <w:rPr>
          <w:rFonts w:ascii="Book Antiqua" w:hAnsi="Book Antiqua"/>
        </w:rPr>
        <w:t xml:space="preserve"> </w:t>
      </w:r>
      <w:r w:rsidRPr="001A5440">
        <w:rPr>
          <w:rFonts w:ascii="Book Antiqua" w:hAnsi="Book Antiqua"/>
        </w:rPr>
        <w:t>ecology,</w:t>
      </w:r>
      <w:r w:rsidR="00786CB1">
        <w:rPr>
          <w:rFonts w:ascii="Book Antiqua" w:hAnsi="Book Antiqua"/>
        </w:rPr>
        <w:t xml:space="preserve"> </w:t>
      </w:r>
      <w:r w:rsidRPr="001A5440">
        <w:rPr>
          <w:rFonts w:ascii="Book Antiqua" w:hAnsi="Book Antiqua"/>
        </w:rPr>
        <w:t>nutritional</w:t>
      </w:r>
      <w:r w:rsidR="00786CB1">
        <w:rPr>
          <w:rFonts w:ascii="Book Antiqua" w:hAnsi="Book Antiqua"/>
        </w:rPr>
        <w:t xml:space="preserve"> </w:t>
      </w:r>
      <w:r w:rsidRPr="001A5440">
        <w:rPr>
          <w:rFonts w:ascii="Book Antiqua" w:hAnsi="Book Antiqua"/>
        </w:rPr>
        <w:t>needs,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ecology.</w:t>
      </w:r>
      <w:r w:rsidR="00786CB1">
        <w:rPr>
          <w:rFonts w:ascii="Book Antiqua" w:hAnsi="Book Antiqua"/>
        </w:rPr>
        <w:t xml:space="preserve"> </w:t>
      </w:r>
      <w:r w:rsidRPr="001A5440">
        <w:rPr>
          <w:rFonts w:ascii="Book Antiqua" w:hAnsi="Book Antiqua"/>
        </w:rPr>
        <w:t>(1)</w:t>
      </w:r>
    </w:p>
    <w:p w14:paraId="47A778E3" w14:textId="19516C2F" w:rsidR="00E758CA" w:rsidRDefault="00E758CA" w:rsidP="00FA09C0">
      <w:pPr>
        <w:pStyle w:val="NoSpacing"/>
        <w:numPr>
          <w:ilvl w:val="0"/>
          <w:numId w:val="10"/>
        </w:numPr>
        <w:rPr>
          <w:rFonts w:ascii="Book Antiqua" w:hAnsi="Book Antiqua"/>
        </w:rPr>
      </w:pPr>
      <w:r w:rsidRPr="001A5440">
        <w:rPr>
          <w:rFonts w:ascii="Book Antiqua" w:hAnsi="Book Antiqua"/>
          <w:b/>
          <w:u w:val="single"/>
        </w:rPr>
        <w:lastRenderedPageBreak/>
        <w:t>Document</w:t>
      </w:r>
      <w:r w:rsidR="00786CB1">
        <w:rPr>
          <w:rFonts w:ascii="Book Antiqua" w:hAnsi="Book Antiqua"/>
          <w:b/>
          <w:u w:val="single"/>
        </w:rPr>
        <w:t xml:space="preserve"> </w:t>
      </w:r>
      <w:r w:rsidRPr="001A5440">
        <w:rPr>
          <w:rFonts w:ascii="Book Antiqua" w:hAnsi="Book Antiqua"/>
          <w:b/>
          <w:u w:val="single"/>
        </w:rPr>
        <w:t>prey</w:t>
      </w:r>
      <w:r w:rsidR="00786CB1">
        <w:rPr>
          <w:rFonts w:ascii="Book Antiqua" w:hAnsi="Book Antiqua"/>
          <w:b/>
          <w:u w:val="single"/>
        </w:rPr>
        <w:t xml:space="preserve"> </w:t>
      </w:r>
      <w:r w:rsidRPr="001A5440">
        <w:rPr>
          <w:rFonts w:ascii="Book Antiqua" w:hAnsi="Book Antiqua"/>
          <w:b/>
          <w:u w:val="single"/>
        </w:rPr>
        <w:t>selection</w:t>
      </w:r>
      <w:r w:rsidRPr="001A5440">
        <w:rPr>
          <w:rFonts w:ascii="Book Antiqua" w:hAnsi="Book Antiqua"/>
        </w:rPr>
        <w:t>.</w:t>
      </w:r>
      <w:r w:rsidR="00786CB1">
        <w:rPr>
          <w:rFonts w:ascii="Book Antiqua" w:hAnsi="Book Antiqua"/>
        </w:rPr>
        <w:t xml:space="preserve"> </w:t>
      </w:r>
      <w:r w:rsidRPr="001A5440">
        <w:rPr>
          <w:rFonts w:ascii="Book Antiqua" w:hAnsi="Book Antiqua"/>
        </w:rPr>
        <w:t>Determine</w:t>
      </w:r>
      <w:r w:rsidR="00786CB1">
        <w:rPr>
          <w:rFonts w:ascii="Book Antiqua" w:hAnsi="Book Antiqua"/>
        </w:rPr>
        <w:t xml:space="preserve"> </w:t>
      </w:r>
      <w:r w:rsidRPr="001A5440">
        <w:rPr>
          <w:rFonts w:ascii="Book Antiqua" w:hAnsi="Book Antiqua"/>
        </w:rPr>
        <w:t>which</w:t>
      </w:r>
      <w:r w:rsidR="00786CB1">
        <w:rPr>
          <w:rFonts w:ascii="Book Antiqua" w:hAnsi="Book Antiqua"/>
        </w:rPr>
        <w:t xml:space="preserve"> </w:t>
      </w:r>
      <w:r w:rsidRPr="001A5440">
        <w:rPr>
          <w:rFonts w:ascii="Book Antiqua" w:hAnsi="Book Antiqua"/>
        </w:rPr>
        <w:t>prey</w:t>
      </w:r>
      <w:r w:rsidR="00786CB1">
        <w:rPr>
          <w:rFonts w:ascii="Book Antiqua" w:hAnsi="Book Antiqua"/>
        </w:rPr>
        <w:t xml:space="preserve"> </w:t>
      </w:r>
      <w:r w:rsidRPr="001A5440">
        <w:rPr>
          <w:rFonts w:ascii="Book Antiqua" w:hAnsi="Book Antiqua"/>
        </w:rPr>
        <w:t>taxa</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selected</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preferred</w:t>
      </w:r>
      <w:r w:rsidR="00786CB1">
        <w:rPr>
          <w:rFonts w:ascii="Book Antiqua" w:hAnsi="Book Antiqua"/>
        </w:rPr>
        <w:t xml:space="preserve"> </w:t>
      </w:r>
      <w:r w:rsidRPr="001A5440">
        <w:rPr>
          <w:rFonts w:ascii="Book Antiqua" w:hAnsi="Book Antiqua"/>
        </w:rPr>
        <w:t>by</w:t>
      </w:r>
      <w:r w:rsidR="00786CB1">
        <w:rPr>
          <w:rFonts w:ascii="Book Antiqua" w:hAnsi="Book Antiqua"/>
        </w:rPr>
        <w:t xml:space="preserve"> </w:t>
      </w:r>
      <w:r w:rsidRPr="001A5440">
        <w:rPr>
          <w:rFonts w:ascii="Book Antiqua" w:hAnsi="Book Antiqua"/>
        </w:rPr>
        <w:t>comparison</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diet</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(1)</w:t>
      </w:r>
      <w:r w:rsidR="00786CB1">
        <w:rPr>
          <w:rFonts w:ascii="Book Antiqua" w:hAnsi="Book Antiqua"/>
        </w:rPr>
        <w:t xml:space="preserve">  </w:t>
      </w:r>
    </w:p>
    <w:p w14:paraId="5AA361B2" w14:textId="5A04313A" w:rsidR="006302CB" w:rsidRPr="004D617D" w:rsidRDefault="006302CB" w:rsidP="006302CB">
      <w:pPr>
        <w:pStyle w:val="NoSpacing"/>
        <w:numPr>
          <w:ilvl w:val="0"/>
          <w:numId w:val="10"/>
        </w:numPr>
        <w:rPr>
          <w:rFonts w:ascii="Book Antiqua" w:hAnsi="Book Antiqua"/>
          <w:color w:val="548DD4" w:themeColor="text2" w:themeTint="99"/>
        </w:rPr>
      </w:pPr>
      <w:r w:rsidRPr="004D617D">
        <w:rPr>
          <w:rFonts w:ascii="Book Antiqua" w:hAnsi="Book Antiqua"/>
          <w:b/>
          <w:color w:val="548DD4" w:themeColor="text2" w:themeTint="99"/>
          <w:u w:val="single"/>
        </w:rPr>
        <w:t>Food availability habitat type</w:t>
      </w:r>
      <w:r w:rsidR="004D617D">
        <w:rPr>
          <w:rFonts w:ascii="Book Antiqua" w:hAnsi="Book Antiqua"/>
          <w:b/>
          <w:color w:val="548DD4" w:themeColor="text2" w:themeTint="99"/>
          <w:u w:val="single"/>
        </w:rPr>
        <w:t xml:space="preserve"> [Added]</w:t>
      </w:r>
      <w:r w:rsidRPr="004D617D">
        <w:rPr>
          <w:rFonts w:ascii="Book Antiqua" w:hAnsi="Book Antiqua"/>
          <w:color w:val="548DD4" w:themeColor="text2" w:themeTint="99"/>
        </w:rPr>
        <w:t xml:space="preserve">. </w:t>
      </w:r>
      <w:r w:rsidR="0091021F" w:rsidRPr="004D617D">
        <w:rPr>
          <w:rFonts w:ascii="Book Antiqua" w:hAnsi="Book Antiqua"/>
          <w:color w:val="548DD4" w:themeColor="text2" w:themeTint="99"/>
        </w:rPr>
        <w:t>A</w:t>
      </w:r>
      <w:r w:rsidRPr="004D617D">
        <w:rPr>
          <w:rFonts w:ascii="Book Antiqua" w:hAnsi="Book Antiqua"/>
          <w:color w:val="548DD4" w:themeColor="text2" w:themeTint="99"/>
        </w:rPr>
        <w:t>bundance and seasonal trends of preferred</w:t>
      </w:r>
      <w:r w:rsidR="0091021F" w:rsidRPr="004D617D">
        <w:rPr>
          <w:rFonts w:ascii="Book Antiqua" w:hAnsi="Book Antiqua"/>
          <w:color w:val="548DD4" w:themeColor="text2" w:themeTint="99"/>
        </w:rPr>
        <w:t xml:space="preserve"> HHB prey in different habitats. This research </w:t>
      </w:r>
      <w:r w:rsidRPr="004D617D">
        <w:rPr>
          <w:rFonts w:ascii="Book Antiqua" w:hAnsi="Book Antiqua"/>
          <w:color w:val="548DD4" w:themeColor="text2" w:themeTint="99"/>
        </w:rPr>
        <w:t>will help to identify foraging habitat use spatially and temporally. (1)</w:t>
      </w:r>
    </w:p>
    <w:p w14:paraId="7ED57194" w14:textId="2A017BE3" w:rsidR="00E758CA" w:rsidRPr="001A5440" w:rsidRDefault="00E758CA" w:rsidP="00FA09C0">
      <w:pPr>
        <w:pStyle w:val="NoSpacing"/>
        <w:numPr>
          <w:ilvl w:val="0"/>
          <w:numId w:val="10"/>
        </w:numPr>
        <w:rPr>
          <w:rFonts w:ascii="Book Antiqua" w:hAnsi="Book Antiqua"/>
        </w:rPr>
      </w:pPr>
      <w:r w:rsidRPr="001A5440">
        <w:rPr>
          <w:rFonts w:ascii="Book Antiqua" w:hAnsi="Book Antiqua"/>
          <w:b/>
          <w:u w:val="single"/>
        </w:rPr>
        <w:t>Determine</w:t>
      </w:r>
      <w:r w:rsidR="00786CB1">
        <w:rPr>
          <w:rFonts w:ascii="Book Antiqua" w:hAnsi="Book Antiqua"/>
          <w:b/>
          <w:u w:val="single"/>
        </w:rPr>
        <w:t xml:space="preserve"> </w:t>
      </w:r>
      <w:r w:rsidRPr="001A5440">
        <w:rPr>
          <w:rFonts w:ascii="Book Antiqua" w:hAnsi="Book Antiqua"/>
          <w:b/>
          <w:u w:val="single"/>
        </w:rPr>
        <w:t>relationship</w:t>
      </w:r>
      <w:r w:rsidR="00786CB1">
        <w:rPr>
          <w:rFonts w:ascii="Book Antiqua" w:hAnsi="Book Antiqua"/>
          <w:b/>
          <w:u w:val="single"/>
        </w:rPr>
        <w:t xml:space="preserve"> </w:t>
      </w:r>
      <w:r w:rsidRPr="001A5440">
        <w:rPr>
          <w:rFonts w:ascii="Book Antiqua" w:hAnsi="Book Antiqua"/>
          <w:b/>
          <w:u w:val="single"/>
        </w:rPr>
        <w:t>of</w:t>
      </w:r>
      <w:r w:rsidR="00786CB1">
        <w:rPr>
          <w:rFonts w:ascii="Book Antiqua" w:hAnsi="Book Antiqua"/>
          <w:b/>
          <w:u w:val="single"/>
        </w:rPr>
        <w:t xml:space="preserve"> </w:t>
      </w:r>
      <w:r w:rsidRPr="001A5440">
        <w:rPr>
          <w:rFonts w:ascii="Book Antiqua" w:hAnsi="Book Antiqua"/>
          <w:b/>
          <w:u w:val="single"/>
        </w:rPr>
        <w:t>home</w:t>
      </w:r>
      <w:r w:rsidR="00786CB1">
        <w:rPr>
          <w:rFonts w:ascii="Book Antiqua" w:hAnsi="Book Antiqua"/>
          <w:b/>
          <w:u w:val="single"/>
        </w:rPr>
        <w:t xml:space="preserve"> </w:t>
      </w:r>
      <w:r w:rsidRPr="001A5440">
        <w:rPr>
          <w:rFonts w:ascii="Book Antiqua" w:hAnsi="Book Antiqua"/>
          <w:b/>
          <w:u w:val="single"/>
        </w:rPr>
        <w:t>range</w:t>
      </w:r>
      <w:r w:rsidR="00786CB1">
        <w:rPr>
          <w:rFonts w:ascii="Book Antiqua" w:hAnsi="Book Antiqua"/>
          <w:b/>
          <w:u w:val="single"/>
        </w:rPr>
        <w:t xml:space="preserve"> </w:t>
      </w:r>
      <w:r w:rsidRPr="001A5440">
        <w:rPr>
          <w:rFonts w:ascii="Book Antiqua" w:hAnsi="Book Antiqua"/>
          <w:b/>
          <w:u w:val="single"/>
        </w:rPr>
        <w:t>to</w:t>
      </w:r>
      <w:r w:rsidR="00786CB1">
        <w:rPr>
          <w:rFonts w:ascii="Book Antiqua" w:hAnsi="Book Antiqua"/>
          <w:b/>
          <w:u w:val="single"/>
        </w:rPr>
        <w:t xml:space="preserve"> </w:t>
      </w:r>
      <w:r w:rsidRPr="001A5440">
        <w:rPr>
          <w:rFonts w:ascii="Book Antiqua" w:hAnsi="Book Antiqua"/>
          <w:b/>
          <w:u w:val="single"/>
        </w:rPr>
        <w:t>food</w:t>
      </w:r>
      <w:r w:rsidR="00786CB1">
        <w:rPr>
          <w:rFonts w:ascii="Book Antiqua" w:hAnsi="Book Antiqua"/>
          <w:b/>
          <w:u w:val="single"/>
        </w:rPr>
        <w:t xml:space="preserve"> </w:t>
      </w:r>
      <w:r w:rsidRPr="001A5440">
        <w:rPr>
          <w:rFonts w:ascii="Book Antiqua" w:hAnsi="Book Antiqua"/>
          <w:b/>
          <w:u w:val="single"/>
        </w:rPr>
        <w:t>availability</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studies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which</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measured</w:t>
      </w:r>
      <w:r w:rsidR="00786CB1">
        <w:rPr>
          <w:rFonts w:ascii="Book Antiqua" w:hAnsi="Book Antiqua"/>
        </w:rPr>
        <w:t xml:space="preserve"> </w:t>
      </w:r>
      <w:r w:rsidRPr="001A5440">
        <w:rPr>
          <w:rFonts w:ascii="Book Antiqua" w:hAnsi="Book Antiqua"/>
        </w:rPr>
        <w:t>within</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home</w:t>
      </w:r>
      <w:r w:rsidR="00786CB1">
        <w:rPr>
          <w:rFonts w:ascii="Book Antiqua" w:hAnsi="Book Antiqua"/>
        </w:rPr>
        <w:t xml:space="preserve"> </w:t>
      </w:r>
      <w:r w:rsidRPr="001A5440">
        <w:rPr>
          <w:rFonts w:ascii="Book Antiqua" w:hAnsi="Book Antiqua"/>
        </w:rPr>
        <w:t>ranges</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bats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determine</w:t>
      </w:r>
      <w:r w:rsidR="00786CB1">
        <w:rPr>
          <w:rFonts w:ascii="Book Antiqua" w:hAnsi="Book Antiqua"/>
        </w:rPr>
        <w:t xml:space="preserve"> </w:t>
      </w:r>
      <w:r w:rsidRPr="001A5440">
        <w:rPr>
          <w:rFonts w:ascii="Book Antiqua" w:hAnsi="Book Antiqua"/>
        </w:rPr>
        <w:t>whether</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correlation</w:t>
      </w:r>
      <w:r w:rsidR="00786CB1">
        <w:rPr>
          <w:rFonts w:ascii="Book Antiqua" w:hAnsi="Book Antiqua"/>
        </w:rPr>
        <w:t xml:space="preserve"> </w:t>
      </w:r>
      <w:r w:rsidRPr="001A5440">
        <w:rPr>
          <w:rFonts w:ascii="Book Antiqua" w:hAnsi="Book Antiqua"/>
        </w:rPr>
        <w:t>exists.</w:t>
      </w:r>
      <w:r w:rsidR="00786CB1">
        <w:rPr>
          <w:rFonts w:ascii="Book Antiqua" w:hAnsi="Book Antiqua"/>
        </w:rPr>
        <w:t xml:space="preserve"> </w:t>
      </w:r>
      <w:r w:rsidRPr="001A5440">
        <w:rPr>
          <w:rFonts w:ascii="Book Antiqua" w:hAnsi="Book Antiqua"/>
        </w:rPr>
        <w:t>(2)</w:t>
      </w:r>
    </w:p>
    <w:p w14:paraId="5D734827" w14:textId="5F2F0E25" w:rsidR="00E758CA" w:rsidRPr="001A5440" w:rsidRDefault="00E758CA" w:rsidP="00FA09C0">
      <w:pPr>
        <w:pStyle w:val="NoSpacing"/>
        <w:numPr>
          <w:ilvl w:val="0"/>
          <w:numId w:val="10"/>
        </w:numPr>
        <w:rPr>
          <w:rFonts w:ascii="Book Antiqua" w:hAnsi="Book Antiqua"/>
        </w:rPr>
      </w:pPr>
      <w:r w:rsidRPr="001A5440">
        <w:rPr>
          <w:rFonts w:ascii="Book Antiqua" w:hAnsi="Book Antiqua"/>
          <w:b/>
          <w:u w:val="single"/>
        </w:rPr>
        <w:t>Document</w:t>
      </w:r>
      <w:r w:rsidR="00786CB1">
        <w:rPr>
          <w:rFonts w:ascii="Book Antiqua" w:hAnsi="Book Antiqua"/>
          <w:b/>
          <w:u w:val="single"/>
        </w:rPr>
        <w:t xml:space="preserve"> </w:t>
      </w:r>
      <w:r w:rsidRPr="001A5440">
        <w:rPr>
          <w:rFonts w:ascii="Book Antiqua" w:hAnsi="Book Antiqua"/>
          <w:b/>
          <w:u w:val="single"/>
        </w:rPr>
        <w:t>relationship</w:t>
      </w:r>
      <w:r w:rsidR="00786CB1">
        <w:rPr>
          <w:rFonts w:ascii="Book Antiqua" w:hAnsi="Book Antiqua"/>
          <w:b/>
          <w:u w:val="single"/>
        </w:rPr>
        <w:t xml:space="preserve"> </w:t>
      </w:r>
      <w:r w:rsidRPr="001A5440">
        <w:rPr>
          <w:rFonts w:ascii="Book Antiqua" w:hAnsi="Book Antiqua"/>
          <w:b/>
          <w:u w:val="single"/>
        </w:rPr>
        <w:t>of</w:t>
      </w:r>
      <w:r w:rsidR="00786CB1">
        <w:rPr>
          <w:rFonts w:ascii="Book Antiqua" w:hAnsi="Book Antiqua"/>
          <w:b/>
          <w:u w:val="single"/>
        </w:rPr>
        <w:t xml:space="preserve"> </w:t>
      </w:r>
      <w:r w:rsidRPr="001A5440">
        <w:rPr>
          <w:rFonts w:ascii="Book Antiqua" w:hAnsi="Book Antiqua"/>
          <w:b/>
          <w:u w:val="single"/>
        </w:rPr>
        <w:t>food</w:t>
      </w:r>
      <w:r w:rsidR="00786CB1">
        <w:rPr>
          <w:rFonts w:ascii="Book Antiqua" w:hAnsi="Book Antiqua"/>
          <w:b/>
          <w:u w:val="single"/>
        </w:rPr>
        <w:t xml:space="preserve"> </w:t>
      </w:r>
      <w:r w:rsidRPr="001A5440">
        <w:rPr>
          <w:rFonts w:ascii="Book Antiqua" w:hAnsi="Book Antiqua"/>
          <w:b/>
          <w:u w:val="single"/>
        </w:rPr>
        <w:t>availability</w:t>
      </w:r>
      <w:r w:rsidR="00786CB1">
        <w:rPr>
          <w:rFonts w:ascii="Book Antiqua" w:hAnsi="Book Antiqua"/>
          <w:b/>
          <w:u w:val="single"/>
        </w:rPr>
        <w:t xml:space="preserve"> </w:t>
      </w:r>
      <w:r w:rsidRPr="001A5440">
        <w:rPr>
          <w:rFonts w:ascii="Book Antiqua" w:hAnsi="Book Antiqua"/>
          <w:b/>
          <w:u w:val="single"/>
        </w:rPr>
        <w:t>to</w:t>
      </w:r>
      <w:r w:rsidR="00786CB1">
        <w:rPr>
          <w:rFonts w:ascii="Book Antiqua" w:hAnsi="Book Antiqua"/>
          <w:b/>
          <w:u w:val="single"/>
        </w:rPr>
        <w:t xml:space="preserve"> </w:t>
      </w:r>
      <w:r w:rsidRPr="001A5440">
        <w:rPr>
          <w:rFonts w:ascii="Book Antiqua" w:hAnsi="Book Antiqua"/>
          <w:b/>
          <w:u w:val="single"/>
        </w:rPr>
        <w:t>survival</w:t>
      </w:r>
      <w:r w:rsidR="00786CB1">
        <w:rPr>
          <w:rFonts w:ascii="Book Antiqua" w:hAnsi="Book Antiqua"/>
          <w:b/>
          <w:u w:val="single"/>
        </w:rPr>
        <w:t xml:space="preserve"> </w:t>
      </w:r>
      <w:r w:rsidRPr="001A5440">
        <w:rPr>
          <w:rFonts w:ascii="Book Antiqua" w:hAnsi="Book Antiqua"/>
          <w:b/>
          <w:u w:val="single"/>
        </w:rPr>
        <w:t>and</w:t>
      </w:r>
      <w:r w:rsidR="00786CB1">
        <w:rPr>
          <w:rFonts w:ascii="Book Antiqua" w:hAnsi="Book Antiqua"/>
          <w:b/>
          <w:u w:val="single"/>
        </w:rPr>
        <w:t xml:space="preserve"> </w:t>
      </w:r>
      <w:r w:rsidRPr="001A5440">
        <w:rPr>
          <w:rFonts w:ascii="Book Antiqua" w:hAnsi="Book Antiqua"/>
          <w:b/>
          <w:u w:val="single"/>
        </w:rPr>
        <w:t>reproductive</w:t>
      </w:r>
      <w:r w:rsidR="00786CB1">
        <w:rPr>
          <w:rFonts w:ascii="Book Antiqua" w:hAnsi="Book Antiqua"/>
          <w:b/>
          <w:u w:val="single"/>
        </w:rPr>
        <w:t xml:space="preserve"> </w:t>
      </w:r>
      <w:r w:rsidRPr="001A5440">
        <w:rPr>
          <w:rFonts w:ascii="Book Antiqua" w:hAnsi="Book Antiqua"/>
          <w:b/>
          <w:u w:val="single"/>
        </w:rPr>
        <w:t>success</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studies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which</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monitored</w:t>
      </w:r>
      <w:r w:rsidR="00786CB1">
        <w:rPr>
          <w:rFonts w:ascii="Book Antiqua" w:hAnsi="Book Antiqua"/>
        </w:rPr>
        <w:t xml:space="preserve"> </w:t>
      </w:r>
      <w:r w:rsidRPr="001A5440">
        <w:rPr>
          <w:rFonts w:ascii="Book Antiqua" w:hAnsi="Book Antiqua"/>
        </w:rPr>
        <w:t>within</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among</w:t>
      </w:r>
      <w:r w:rsidR="00786CB1">
        <w:rPr>
          <w:rFonts w:ascii="Book Antiqua" w:hAnsi="Book Antiqua"/>
        </w:rPr>
        <w:t xml:space="preserve"> </w:t>
      </w:r>
      <w:r w:rsidRPr="001A5440">
        <w:rPr>
          <w:rFonts w:ascii="Book Antiqua" w:hAnsi="Book Antiqua"/>
        </w:rPr>
        <w:t>years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determine</w:t>
      </w:r>
      <w:r w:rsidR="00786CB1">
        <w:rPr>
          <w:rFonts w:ascii="Book Antiqua" w:hAnsi="Book Antiqua"/>
        </w:rPr>
        <w:t xml:space="preserve"> </w:t>
      </w:r>
      <w:r w:rsidRPr="001A5440">
        <w:rPr>
          <w:rFonts w:ascii="Book Antiqua" w:hAnsi="Book Antiqua"/>
        </w:rPr>
        <w:t>whether</w:t>
      </w:r>
      <w:r w:rsidR="00786CB1">
        <w:rPr>
          <w:rFonts w:ascii="Book Antiqua" w:hAnsi="Book Antiqua"/>
        </w:rPr>
        <w:t xml:space="preserve"> </w:t>
      </w:r>
      <w:r w:rsidRPr="001A5440">
        <w:rPr>
          <w:rFonts w:ascii="Book Antiqua" w:hAnsi="Book Antiqua"/>
        </w:rPr>
        <w:t>survival</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reproductive</w:t>
      </w:r>
      <w:r w:rsidR="00786CB1">
        <w:rPr>
          <w:rFonts w:ascii="Book Antiqua" w:hAnsi="Book Antiqua"/>
        </w:rPr>
        <w:t xml:space="preserve"> </w:t>
      </w:r>
      <w:r w:rsidRPr="001A5440">
        <w:rPr>
          <w:rFonts w:ascii="Book Antiqua" w:hAnsi="Book Antiqua"/>
        </w:rPr>
        <w:t>success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correlated</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(2)</w:t>
      </w:r>
      <w:r w:rsidR="00E20BB3">
        <w:rPr>
          <w:rFonts w:ascii="Book Antiqua" w:hAnsi="Book Antiqua"/>
        </w:rPr>
        <w:t xml:space="preserve"> </w:t>
      </w:r>
    </w:p>
    <w:p w14:paraId="2AA3F715" w14:textId="3B3CE410" w:rsidR="00E758CA" w:rsidRPr="001A5440" w:rsidRDefault="00E758CA" w:rsidP="00FA09C0">
      <w:pPr>
        <w:pStyle w:val="NoSpacing"/>
        <w:numPr>
          <w:ilvl w:val="0"/>
          <w:numId w:val="10"/>
        </w:numPr>
        <w:rPr>
          <w:rFonts w:ascii="Book Antiqua" w:hAnsi="Book Antiqua"/>
        </w:rPr>
      </w:pPr>
      <w:r w:rsidRPr="001A5440">
        <w:rPr>
          <w:rFonts w:ascii="Book Antiqua" w:hAnsi="Book Antiqua"/>
          <w:b/>
          <w:u w:val="single"/>
        </w:rPr>
        <w:t>Conduct</w:t>
      </w:r>
      <w:r w:rsidR="00786CB1">
        <w:rPr>
          <w:rFonts w:ascii="Book Antiqua" w:hAnsi="Book Antiqua"/>
          <w:b/>
          <w:u w:val="single"/>
        </w:rPr>
        <w:t xml:space="preserve"> </w:t>
      </w:r>
      <w:r w:rsidRPr="001A5440">
        <w:rPr>
          <w:rFonts w:ascii="Book Antiqua" w:hAnsi="Book Antiqua"/>
          <w:b/>
          <w:u w:val="single"/>
        </w:rPr>
        <w:t>experimental</w:t>
      </w:r>
      <w:r w:rsidR="00786CB1">
        <w:rPr>
          <w:rFonts w:ascii="Book Antiqua" w:hAnsi="Book Antiqua"/>
          <w:b/>
          <w:u w:val="single"/>
        </w:rPr>
        <w:t xml:space="preserve"> </w:t>
      </w:r>
      <w:r w:rsidRPr="001A5440">
        <w:rPr>
          <w:rFonts w:ascii="Book Antiqua" w:hAnsi="Book Antiqua"/>
          <w:b/>
          <w:u w:val="single"/>
        </w:rPr>
        <w:t>treatments</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experimental</w:t>
      </w:r>
      <w:r w:rsidR="00786CB1">
        <w:rPr>
          <w:rFonts w:ascii="Book Antiqua" w:hAnsi="Book Antiqua"/>
        </w:rPr>
        <w:t xml:space="preserve"> </w:t>
      </w:r>
      <w:r w:rsidRPr="001A5440">
        <w:rPr>
          <w:rFonts w:ascii="Book Antiqua" w:hAnsi="Book Antiqua"/>
        </w:rPr>
        <w:t>studies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which</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demography,</w:t>
      </w:r>
      <w:r w:rsidR="00786CB1">
        <w:rPr>
          <w:rFonts w:ascii="Book Antiqua" w:hAnsi="Book Antiqua"/>
        </w:rPr>
        <w:t xml:space="preserve"> </w:t>
      </w:r>
      <w:r w:rsidRPr="001A5440">
        <w:rPr>
          <w:rFonts w:ascii="Book Antiqua" w:hAnsi="Book Antiqua"/>
        </w:rPr>
        <w:t>occupancy,</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abundance</w:t>
      </w:r>
      <w:r w:rsidR="00786CB1">
        <w:rPr>
          <w:rFonts w:ascii="Book Antiqua" w:hAnsi="Book Antiqua"/>
        </w:rPr>
        <w:t xml:space="preserve"> </w:t>
      </w:r>
      <w:r w:rsidRPr="001A5440">
        <w:rPr>
          <w:rFonts w:ascii="Book Antiqua" w:hAnsi="Book Antiqua"/>
        </w:rPr>
        <w:t>is</w:t>
      </w:r>
      <w:r w:rsidR="00786CB1">
        <w:rPr>
          <w:rFonts w:ascii="Book Antiqua" w:hAnsi="Book Antiqua"/>
        </w:rPr>
        <w:t xml:space="preserve"> </w:t>
      </w:r>
      <w:r w:rsidRPr="001A5440">
        <w:rPr>
          <w:rFonts w:ascii="Book Antiqua" w:hAnsi="Book Antiqua"/>
        </w:rPr>
        <w:t>estimated</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treatment</w:t>
      </w:r>
      <w:r w:rsidR="00786CB1">
        <w:rPr>
          <w:rFonts w:ascii="Book Antiqua" w:hAnsi="Book Antiqua"/>
        </w:rPr>
        <w:t xml:space="preserve"> </w:t>
      </w:r>
      <w:r w:rsidRPr="001A5440">
        <w:rPr>
          <w:rFonts w:ascii="Book Antiqua" w:hAnsi="Book Antiqua"/>
        </w:rPr>
        <w:t>plots</w:t>
      </w:r>
      <w:r w:rsidR="00786CB1">
        <w:rPr>
          <w:rFonts w:ascii="Book Antiqua" w:hAnsi="Book Antiqua"/>
        </w:rPr>
        <w:t xml:space="preserve"> </w:t>
      </w:r>
      <w:r w:rsidRPr="001A5440">
        <w:rPr>
          <w:rFonts w:ascii="Book Antiqua" w:hAnsi="Book Antiqua"/>
        </w:rPr>
        <w:t>designed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increase</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As</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objective</w:t>
      </w:r>
      <w:r w:rsidR="00786CB1">
        <w:rPr>
          <w:rFonts w:ascii="Book Antiqua" w:hAnsi="Book Antiqua"/>
        </w:rPr>
        <w:t xml:space="preserve"> </w:t>
      </w:r>
      <w:r w:rsidRPr="001A5440">
        <w:rPr>
          <w:rFonts w:ascii="Book Antiqua" w:hAnsi="Book Antiqua"/>
        </w:rPr>
        <w:t>2.a.iv.</w:t>
      </w:r>
      <w:r w:rsidR="00786CB1">
        <w:rPr>
          <w:rFonts w:ascii="Book Antiqua" w:hAnsi="Book Antiqua"/>
        </w:rPr>
        <w:t xml:space="preserve"> </w:t>
      </w:r>
      <w:r w:rsidRPr="001A5440">
        <w:rPr>
          <w:rFonts w:ascii="Book Antiqua" w:hAnsi="Book Antiqua"/>
        </w:rPr>
        <w:t>above,</w:t>
      </w:r>
      <w:r w:rsidR="00786CB1">
        <w:rPr>
          <w:rFonts w:ascii="Book Antiqua" w:hAnsi="Book Antiqua"/>
        </w:rPr>
        <w:t xml:space="preserve"> </w:t>
      </w:r>
      <w:r w:rsidRPr="001A5440">
        <w:rPr>
          <w:rFonts w:ascii="Book Antiqua" w:hAnsi="Book Antiqua"/>
        </w:rPr>
        <w:t>this</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require</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study</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considerable</w:t>
      </w:r>
      <w:r w:rsidR="00786CB1">
        <w:rPr>
          <w:rFonts w:ascii="Book Antiqua" w:hAnsi="Book Antiqua"/>
        </w:rPr>
        <w:t xml:space="preserve"> </w:t>
      </w:r>
      <w:r w:rsidRPr="001A5440">
        <w:rPr>
          <w:rFonts w:ascii="Book Antiqua" w:hAnsi="Book Antiqua"/>
        </w:rPr>
        <w:t>duration,</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carried</w:t>
      </w:r>
      <w:r w:rsidR="00786CB1">
        <w:rPr>
          <w:rFonts w:ascii="Book Antiqua" w:hAnsi="Book Antiqua"/>
        </w:rPr>
        <w:t xml:space="preserve"> </w:t>
      </w:r>
      <w:r w:rsidRPr="001A5440">
        <w:rPr>
          <w:rFonts w:ascii="Book Antiqua" w:hAnsi="Book Antiqua"/>
        </w:rPr>
        <w:t>out</w:t>
      </w:r>
      <w:r w:rsidR="00786CB1">
        <w:rPr>
          <w:rFonts w:ascii="Book Antiqua" w:hAnsi="Book Antiqua"/>
        </w:rPr>
        <w:t xml:space="preserve"> </w:t>
      </w:r>
      <w:r w:rsidRPr="001A5440">
        <w:rPr>
          <w:rFonts w:ascii="Book Antiqua" w:hAnsi="Book Antiqua"/>
        </w:rPr>
        <w:t>as</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part</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study</w:t>
      </w:r>
      <w:r w:rsidR="00786CB1">
        <w:rPr>
          <w:rFonts w:ascii="Book Antiqua" w:hAnsi="Book Antiqua"/>
        </w:rPr>
        <w:t xml:space="preserve"> </w:t>
      </w:r>
      <w:r w:rsidRPr="001A5440">
        <w:rPr>
          <w:rFonts w:ascii="Book Antiqua" w:hAnsi="Book Antiqua"/>
        </w:rPr>
        <w:t>pursuant</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objective,</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order</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explore</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potential</w:t>
      </w:r>
      <w:r w:rsidR="00786CB1">
        <w:rPr>
          <w:rFonts w:ascii="Book Antiqua" w:hAnsi="Book Antiqua"/>
        </w:rPr>
        <w:t xml:space="preserve"> </w:t>
      </w:r>
      <w:r w:rsidRPr="001A5440">
        <w:rPr>
          <w:rFonts w:ascii="Book Antiqua" w:hAnsi="Book Antiqua"/>
        </w:rPr>
        <w:t>relationship</w:t>
      </w:r>
      <w:r w:rsidR="00786CB1">
        <w:rPr>
          <w:rFonts w:ascii="Book Antiqua" w:hAnsi="Book Antiqua"/>
        </w:rPr>
        <w:t xml:space="preserve"> </w:t>
      </w:r>
      <w:r w:rsidRPr="001A5440">
        <w:rPr>
          <w:rFonts w:ascii="Book Antiqua" w:hAnsi="Book Antiqua"/>
        </w:rPr>
        <w:t>between</w:t>
      </w:r>
      <w:r w:rsidR="00786CB1">
        <w:rPr>
          <w:rFonts w:ascii="Book Antiqua" w:hAnsi="Book Antiqua"/>
        </w:rPr>
        <w:t xml:space="preserve"> </w:t>
      </w:r>
      <w:r w:rsidRPr="001A5440">
        <w:rPr>
          <w:rFonts w:ascii="Book Antiqua" w:hAnsi="Book Antiqua"/>
        </w:rPr>
        <w:t>habitat</w:t>
      </w:r>
      <w:r w:rsidR="00786CB1">
        <w:rPr>
          <w:rFonts w:ascii="Book Antiqua" w:hAnsi="Book Antiqua"/>
        </w:rPr>
        <w:t xml:space="preserve"> </w:t>
      </w:r>
      <w:r w:rsidRPr="001A5440">
        <w:rPr>
          <w:rFonts w:ascii="Book Antiqua" w:hAnsi="Book Antiqua"/>
        </w:rPr>
        <w:t>suitability,</w:t>
      </w:r>
      <w:r w:rsidR="00786CB1">
        <w:rPr>
          <w:rFonts w:ascii="Book Antiqua" w:hAnsi="Book Antiqua"/>
        </w:rPr>
        <w:t xml:space="preserve"> </w:t>
      </w:r>
      <w:r w:rsidRPr="001A5440">
        <w:rPr>
          <w:rFonts w:ascii="Book Antiqua" w:hAnsi="Book Antiqua"/>
        </w:rPr>
        <w:t>food</w:t>
      </w:r>
      <w:r w:rsidR="00786CB1">
        <w:rPr>
          <w:rFonts w:ascii="Book Antiqua" w:hAnsi="Book Antiqua"/>
        </w:rPr>
        <w:t xml:space="preserve"> </w:t>
      </w:r>
      <w:r w:rsidRPr="001A5440">
        <w:rPr>
          <w:rFonts w:ascii="Book Antiqua" w:hAnsi="Book Antiqua"/>
        </w:rPr>
        <w:t>availability,</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dynamics.</w:t>
      </w:r>
      <w:r w:rsidR="00786CB1">
        <w:rPr>
          <w:rFonts w:ascii="Book Antiqua" w:hAnsi="Book Antiqua"/>
        </w:rPr>
        <w:t xml:space="preserve">  </w:t>
      </w:r>
      <w:r w:rsidRPr="001A5440">
        <w:rPr>
          <w:rFonts w:ascii="Book Antiqua" w:hAnsi="Book Antiqua"/>
        </w:rPr>
        <w:t>(</w:t>
      </w:r>
      <w:r w:rsidR="006302CB">
        <w:rPr>
          <w:rFonts w:ascii="Book Antiqua" w:hAnsi="Book Antiqua"/>
        </w:rPr>
        <w:t>3</w:t>
      </w:r>
      <w:r w:rsidRPr="001A5440">
        <w:rPr>
          <w:rFonts w:ascii="Book Antiqua" w:hAnsi="Book Antiqua"/>
        </w:rPr>
        <w:t>)</w:t>
      </w:r>
      <w:r w:rsidR="008507B4">
        <w:rPr>
          <w:rFonts w:ascii="Book Antiqua" w:hAnsi="Book Antiqua"/>
        </w:rPr>
        <w:t xml:space="preserve"> </w:t>
      </w:r>
    </w:p>
    <w:p w14:paraId="6F4A9E38" w14:textId="305E3BA3" w:rsidR="00E758CA" w:rsidRPr="001A5440" w:rsidRDefault="00E758CA" w:rsidP="00FA09C0">
      <w:pPr>
        <w:pStyle w:val="NoSpacing"/>
        <w:numPr>
          <w:ilvl w:val="0"/>
          <w:numId w:val="9"/>
        </w:numPr>
        <w:rPr>
          <w:rFonts w:ascii="Book Antiqua" w:hAnsi="Book Antiqua"/>
        </w:rPr>
      </w:pPr>
      <w:r w:rsidRPr="001A5440">
        <w:rPr>
          <w:rFonts w:ascii="Book Antiqua" w:hAnsi="Book Antiqua"/>
          <w:b/>
          <w:u w:val="single"/>
        </w:rPr>
        <w:t>Pesticides</w:t>
      </w:r>
      <w:r w:rsidR="00786CB1">
        <w:rPr>
          <w:rFonts w:ascii="Book Antiqua" w:hAnsi="Book Antiqua"/>
        </w:rPr>
        <w:t xml:space="preserve"> </w:t>
      </w:r>
      <w:r w:rsidRPr="001A5440">
        <w:rPr>
          <w:rFonts w:ascii="Book Antiqua" w:hAnsi="Book Antiqua"/>
        </w:rPr>
        <w:t>Pesticide</w:t>
      </w:r>
      <w:r w:rsidR="00786CB1">
        <w:rPr>
          <w:rFonts w:ascii="Book Antiqua" w:hAnsi="Book Antiqua"/>
        </w:rPr>
        <w:t xml:space="preserve"> </w:t>
      </w:r>
      <w:r w:rsidRPr="001A5440">
        <w:rPr>
          <w:rFonts w:ascii="Book Antiqua" w:hAnsi="Book Antiqua"/>
        </w:rPr>
        <w:t>use</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agricultural</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other</w:t>
      </w:r>
      <w:r w:rsidR="00786CB1">
        <w:rPr>
          <w:rFonts w:ascii="Book Antiqua" w:hAnsi="Book Antiqua"/>
        </w:rPr>
        <w:t xml:space="preserve"> </w:t>
      </w:r>
      <w:r w:rsidRPr="001A5440">
        <w:rPr>
          <w:rFonts w:ascii="Book Antiqua" w:hAnsi="Book Antiqua"/>
        </w:rPr>
        <w:t>areas</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place</w:t>
      </w:r>
      <w:r w:rsidR="00786CB1">
        <w:rPr>
          <w:rFonts w:ascii="Book Antiqua" w:hAnsi="Book Antiqua"/>
        </w:rPr>
        <w:t xml:space="preserve"> </w:t>
      </w:r>
      <w:r w:rsidRPr="001A5440">
        <w:rPr>
          <w:rFonts w:ascii="Book Antiqua" w:hAnsi="Book Antiqua"/>
        </w:rPr>
        <w:t>bats</w:t>
      </w:r>
      <w:r w:rsidR="00786CB1">
        <w:rPr>
          <w:rFonts w:ascii="Book Antiqua" w:hAnsi="Book Antiqua"/>
        </w:rPr>
        <w:t xml:space="preserve"> </w:t>
      </w:r>
      <w:r w:rsidRPr="001A5440">
        <w:rPr>
          <w:rFonts w:ascii="Book Antiqua" w:hAnsi="Book Antiqua"/>
        </w:rPr>
        <w:t>at</w:t>
      </w:r>
      <w:r w:rsidR="00786CB1">
        <w:rPr>
          <w:rFonts w:ascii="Book Antiqua" w:hAnsi="Book Antiqua"/>
        </w:rPr>
        <w:t xml:space="preserve"> </w:t>
      </w:r>
      <w:r w:rsidRPr="001A5440">
        <w:rPr>
          <w:rFonts w:ascii="Book Antiqua" w:hAnsi="Book Antiqua"/>
        </w:rPr>
        <w:t>risk</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exposure,</w:t>
      </w:r>
      <w:r w:rsidR="00786CB1">
        <w:rPr>
          <w:rFonts w:ascii="Book Antiqua" w:hAnsi="Book Antiqua"/>
        </w:rPr>
        <w:t xml:space="preserve"> </w:t>
      </w:r>
      <w:r w:rsidRPr="001A5440">
        <w:rPr>
          <w:rFonts w:ascii="Book Antiqua" w:hAnsi="Book Antiqua"/>
        </w:rPr>
        <w:t>with</w:t>
      </w:r>
      <w:r w:rsidR="00786CB1">
        <w:rPr>
          <w:rFonts w:ascii="Book Antiqua" w:hAnsi="Book Antiqua"/>
        </w:rPr>
        <w:t xml:space="preserve"> </w:t>
      </w:r>
      <w:r w:rsidRPr="001A5440">
        <w:rPr>
          <w:rFonts w:ascii="Book Antiqua" w:hAnsi="Book Antiqua"/>
        </w:rPr>
        <w:t>resulting</w:t>
      </w:r>
      <w:r w:rsidR="00786CB1">
        <w:rPr>
          <w:rFonts w:ascii="Book Antiqua" w:hAnsi="Book Antiqua"/>
        </w:rPr>
        <w:t xml:space="preserve"> </w:t>
      </w:r>
      <w:r w:rsidRPr="001A5440">
        <w:rPr>
          <w:rFonts w:ascii="Book Antiqua" w:hAnsi="Book Antiqua"/>
        </w:rPr>
        <w:t>impacts</w:t>
      </w:r>
      <w:r w:rsidR="00786CB1">
        <w:rPr>
          <w:rFonts w:ascii="Book Antiqua" w:hAnsi="Book Antiqua"/>
        </w:rPr>
        <w:t xml:space="preserve"> </w:t>
      </w:r>
      <w:r w:rsidRPr="001A5440">
        <w:rPr>
          <w:rFonts w:ascii="Book Antiqua" w:hAnsi="Book Antiqua"/>
        </w:rPr>
        <w:t>on</w:t>
      </w:r>
      <w:r w:rsidR="00786CB1">
        <w:rPr>
          <w:rFonts w:ascii="Book Antiqua" w:hAnsi="Book Antiqua"/>
        </w:rPr>
        <w:t xml:space="preserve"> </w:t>
      </w:r>
      <w:r w:rsidRPr="001A5440">
        <w:rPr>
          <w:rFonts w:ascii="Book Antiqua" w:hAnsi="Book Antiqua"/>
        </w:rPr>
        <w:t>impact</w:t>
      </w:r>
      <w:r w:rsidR="00786CB1">
        <w:rPr>
          <w:rFonts w:ascii="Book Antiqua" w:hAnsi="Book Antiqua"/>
        </w:rPr>
        <w:t xml:space="preserve"> </w:t>
      </w:r>
      <w:r w:rsidRPr="001A5440">
        <w:rPr>
          <w:rFonts w:ascii="Book Antiqua" w:hAnsi="Book Antiqua"/>
        </w:rPr>
        <w:t>growth,</w:t>
      </w:r>
      <w:r w:rsidR="00786CB1">
        <w:rPr>
          <w:rFonts w:ascii="Book Antiqua" w:hAnsi="Book Antiqua"/>
        </w:rPr>
        <w:t xml:space="preserve"> </w:t>
      </w:r>
      <w:r w:rsidRPr="001A5440">
        <w:rPr>
          <w:rFonts w:ascii="Book Antiqua" w:hAnsi="Book Antiqua"/>
        </w:rPr>
        <w:t>survival,</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reproductive</w:t>
      </w:r>
      <w:r w:rsidR="00786CB1">
        <w:rPr>
          <w:rFonts w:ascii="Book Antiqua" w:hAnsi="Book Antiqua"/>
        </w:rPr>
        <w:t xml:space="preserve"> </w:t>
      </w:r>
      <w:r w:rsidRPr="001A5440">
        <w:rPr>
          <w:rFonts w:ascii="Book Antiqua" w:hAnsi="Book Antiqua"/>
        </w:rPr>
        <w:t>success.</w:t>
      </w:r>
      <w:r w:rsidR="00786CB1">
        <w:rPr>
          <w:rFonts w:ascii="Book Antiqua" w:hAnsi="Book Antiqua"/>
        </w:rPr>
        <w:t xml:space="preserve"> </w:t>
      </w:r>
    </w:p>
    <w:p w14:paraId="1CA4B006" w14:textId="1671F998" w:rsidR="00E758CA" w:rsidRPr="001A5440" w:rsidRDefault="00E758CA" w:rsidP="00FA09C0">
      <w:pPr>
        <w:pStyle w:val="NoSpacing"/>
        <w:numPr>
          <w:ilvl w:val="0"/>
          <w:numId w:val="11"/>
        </w:numPr>
        <w:rPr>
          <w:rFonts w:ascii="Book Antiqua" w:hAnsi="Book Antiqua"/>
        </w:rPr>
      </w:pPr>
      <w:r w:rsidRPr="001A5440">
        <w:rPr>
          <w:rFonts w:ascii="Book Antiqua" w:hAnsi="Book Antiqua"/>
          <w:b/>
          <w:u w:val="single"/>
        </w:rPr>
        <w:t>Survey</w:t>
      </w:r>
      <w:r w:rsidR="00786CB1">
        <w:rPr>
          <w:rFonts w:ascii="Book Antiqua" w:hAnsi="Book Antiqua"/>
          <w:b/>
          <w:u w:val="single"/>
        </w:rPr>
        <w:t xml:space="preserve"> </w:t>
      </w:r>
      <w:r w:rsidRPr="001A5440">
        <w:rPr>
          <w:rFonts w:ascii="Book Antiqua" w:hAnsi="Book Antiqua"/>
          <w:b/>
          <w:u w:val="single"/>
        </w:rPr>
        <w:t>and</w:t>
      </w:r>
      <w:r w:rsidR="00786CB1">
        <w:rPr>
          <w:rFonts w:ascii="Book Antiqua" w:hAnsi="Book Antiqua"/>
          <w:b/>
          <w:u w:val="single"/>
        </w:rPr>
        <w:t xml:space="preserve"> </w:t>
      </w:r>
      <w:r w:rsidRPr="001A5440">
        <w:rPr>
          <w:rFonts w:ascii="Book Antiqua" w:hAnsi="Book Antiqua"/>
          <w:b/>
          <w:u w:val="single"/>
        </w:rPr>
        <w:t>analyze</w:t>
      </w:r>
      <w:r w:rsidR="00786CB1">
        <w:rPr>
          <w:rFonts w:ascii="Book Antiqua" w:hAnsi="Book Antiqua"/>
          <w:b/>
          <w:u w:val="single"/>
        </w:rPr>
        <w:t xml:space="preserve"> </w:t>
      </w:r>
      <w:r w:rsidRPr="001A5440">
        <w:rPr>
          <w:rFonts w:ascii="Book Antiqua" w:hAnsi="Book Antiqua"/>
          <w:b/>
          <w:u w:val="single"/>
        </w:rPr>
        <w:t>contaminate</w:t>
      </w:r>
      <w:r w:rsidR="00786CB1">
        <w:rPr>
          <w:rFonts w:ascii="Book Antiqua" w:hAnsi="Book Antiqua"/>
          <w:b/>
          <w:u w:val="single"/>
        </w:rPr>
        <w:t xml:space="preserve"> </w:t>
      </w:r>
      <w:r w:rsidRPr="001A5440">
        <w:rPr>
          <w:rFonts w:ascii="Book Antiqua" w:hAnsi="Book Antiqua"/>
          <w:b/>
          <w:u w:val="single"/>
        </w:rPr>
        <w:t>loads</w:t>
      </w:r>
      <w:r w:rsidR="00786CB1">
        <w:rPr>
          <w:rFonts w:ascii="Book Antiqua" w:hAnsi="Book Antiqua"/>
          <w:b/>
          <w:u w:val="single"/>
        </w:rPr>
        <w:t xml:space="preserve"> </w:t>
      </w:r>
      <w:r w:rsidRPr="001A5440">
        <w:rPr>
          <w:rFonts w:ascii="Book Antiqua" w:hAnsi="Book Antiqua"/>
          <w:b/>
          <w:u w:val="single"/>
        </w:rPr>
        <w:t>in</w:t>
      </w:r>
      <w:r w:rsidR="00786CB1">
        <w:rPr>
          <w:rFonts w:ascii="Book Antiqua" w:hAnsi="Book Antiqua"/>
          <w:b/>
          <w:u w:val="single"/>
        </w:rPr>
        <w:t xml:space="preserve"> </w:t>
      </w:r>
      <w:r w:rsidRPr="001A5440">
        <w:rPr>
          <w:rFonts w:ascii="Book Antiqua" w:hAnsi="Book Antiqua"/>
          <w:b/>
          <w:u w:val="single"/>
        </w:rPr>
        <w:t>bats.</w:t>
      </w:r>
      <w:r w:rsidR="00786CB1">
        <w:rPr>
          <w:rFonts w:ascii="Book Antiqua" w:hAnsi="Book Antiqua"/>
          <w:u w:val="single"/>
        </w:rPr>
        <w:t xml:space="preserve"> </w:t>
      </w:r>
      <w:r w:rsidRPr="001A5440">
        <w:rPr>
          <w:rFonts w:ascii="Book Antiqua" w:hAnsi="Book Antiqua"/>
          <w:u w:val="single"/>
        </w:rPr>
        <w:t>(1)</w:t>
      </w:r>
      <w:r w:rsidR="00D01A5F">
        <w:rPr>
          <w:rFonts w:ascii="Book Antiqua" w:hAnsi="Book Antiqua"/>
          <w:u w:val="single"/>
        </w:rPr>
        <w:t xml:space="preserve"> </w:t>
      </w:r>
    </w:p>
    <w:p w14:paraId="75019C62" w14:textId="612B49DB" w:rsidR="00E758CA" w:rsidRPr="001A5440" w:rsidRDefault="00E758CA" w:rsidP="00FA09C0">
      <w:pPr>
        <w:pStyle w:val="NoSpacing"/>
        <w:numPr>
          <w:ilvl w:val="0"/>
          <w:numId w:val="11"/>
        </w:numPr>
        <w:rPr>
          <w:rFonts w:ascii="Book Antiqua" w:hAnsi="Book Antiqua"/>
        </w:rPr>
      </w:pPr>
      <w:r w:rsidRPr="001A5440">
        <w:rPr>
          <w:rFonts w:ascii="Book Antiqua" w:hAnsi="Book Antiqua"/>
          <w:b/>
          <w:u w:val="single"/>
        </w:rPr>
        <w:t>Conduct</w:t>
      </w:r>
      <w:r w:rsidR="00786CB1">
        <w:rPr>
          <w:rFonts w:ascii="Book Antiqua" w:hAnsi="Book Antiqua"/>
          <w:b/>
          <w:u w:val="single"/>
        </w:rPr>
        <w:t xml:space="preserve"> </w:t>
      </w:r>
      <w:r w:rsidRPr="001A5440">
        <w:rPr>
          <w:rFonts w:ascii="Book Antiqua" w:hAnsi="Book Antiqua"/>
          <w:b/>
          <w:u w:val="single"/>
        </w:rPr>
        <w:t>surveys</w:t>
      </w:r>
      <w:r w:rsidR="00786CB1">
        <w:rPr>
          <w:rFonts w:ascii="Book Antiqua" w:hAnsi="Book Antiqua"/>
          <w:b/>
          <w:u w:val="single"/>
        </w:rPr>
        <w:t xml:space="preserve"> </w:t>
      </w:r>
      <w:r w:rsidRPr="001A5440">
        <w:rPr>
          <w:rFonts w:ascii="Book Antiqua" w:hAnsi="Book Antiqua"/>
          <w:b/>
          <w:u w:val="single"/>
        </w:rPr>
        <w:t>for</w:t>
      </w:r>
      <w:r w:rsidR="00786CB1">
        <w:rPr>
          <w:rFonts w:ascii="Book Antiqua" w:hAnsi="Book Antiqua"/>
          <w:b/>
          <w:u w:val="single"/>
        </w:rPr>
        <w:t xml:space="preserve"> </w:t>
      </w:r>
      <w:r w:rsidRPr="001A5440">
        <w:rPr>
          <w:rFonts w:ascii="Book Antiqua" w:hAnsi="Book Antiqua"/>
          <w:b/>
          <w:u w:val="single"/>
        </w:rPr>
        <w:t>chemical</w:t>
      </w:r>
      <w:r w:rsidR="00786CB1">
        <w:rPr>
          <w:rFonts w:ascii="Book Antiqua" w:hAnsi="Book Antiqua"/>
          <w:b/>
          <w:u w:val="single"/>
        </w:rPr>
        <w:t xml:space="preserve"> </w:t>
      </w:r>
      <w:r w:rsidRPr="001A5440">
        <w:rPr>
          <w:rFonts w:ascii="Book Antiqua" w:hAnsi="Book Antiqua"/>
          <w:b/>
          <w:u w:val="single"/>
        </w:rPr>
        <w:t>residues</w:t>
      </w:r>
      <w:r w:rsidR="00786CB1">
        <w:rPr>
          <w:rFonts w:ascii="Book Antiqua" w:hAnsi="Book Antiqua"/>
          <w:b/>
          <w:u w:val="single"/>
        </w:rPr>
        <w:t xml:space="preserve"> </w:t>
      </w:r>
      <w:r w:rsidRPr="001A5440">
        <w:rPr>
          <w:rFonts w:ascii="Book Antiqua" w:hAnsi="Book Antiqua"/>
          <w:b/>
          <w:u w:val="single"/>
        </w:rPr>
        <w:t>on</w:t>
      </w:r>
      <w:r w:rsidR="00786CB1">
        <w:rPr>
          <w:rFonts w:ascii="Book Antiqua" w:hAnsi="Book Antiqua"/>
          <w:b/>
          <w:u w:val="single"/>
        </w:rPr>
        <w:t xml:space="preserve"> </w:t>
      </w:r>
      <w:r w:rsidRPr="001A5440">
        <w:rPr>
          <w:rFonts w:ascii="Book Antiqua" w:hAnsi="Book Antiqua"/>
          <w:b/>
          <w:u w:val="single"/>
        </w:rPr>
        <w:t>bat</w:t>
      </w:r>
      <w:r w:rsidR="00786CB1">
        <w:rPr>
          <w:rFonts w:ascii="Book Antiqua" w:hAnsi="Book Antiqua"/>
          <w:b/>
          <w:u w:val="single"/>
        </w:rPr>
        <w:t xml:space="preserve"> </w:t>
      </w:r>
      <w:r w:rsidRPr="001A5440">
        <w:rPr>
          <w:rFonts w:ascii="Book Antiqua" w:hAnsi="Book Antiqua"/>
          <w:b/>
          <w:u w:val="single"/>
        </w:rPr>
        <w:t>prey</w:t>
      </w:r>
      <w:r w:rsidRPr="001A5440">
        <w:rPr>
          <w:rFonts w:ascii="Book Antiqua" w:hAnsi="Book Antiqua"/>
        </w:rPr>
        <w:t>.</w:t>
      </w:r>
      <w:r w:rsidR="00786CB1">
        <w:rPr>
          <w:rFonts w:ascii="Book Antiqua" w:hAnsi="Book Antiqua"/>
        </w:rPr>
        <w:t xml:space="preserve"> </w:t>
      </w:r>
      <w:r w:rsidRPr="001A5440">
        <w:rPr>
          <w:rFonts w:ascii="Book Antiqua" w:hAnsi="Book Antiqua"/>
        </w:rPr>
        <w:t>(2)</w:t>
      </w:r>
    </w:p>
    <w:p w14:paraId="59D9635F" w14:textId="2A061693" w:rsidR="00E758CA" w:rsidRPr="001A5440" w:rsidRDefault="00E758CA" w:rsidP="00FA09C0">
      <w:pPr>
        <w:pStyle w:val="NoSpacing"/>
        <w:numPr>
          <w:ilvl w:val="0"/>
          <w:numId w:val="11"/>
        </w:numPr>
        <w:rPr>
          <w:rFonts w:ascii="Book Antiqua" w:hAnsi="Book Antiqua"/>
        </w:rPr>
      </w:pPr>
      <w:r w:rsidRPr="001A5440">
        <w:rPr>
          <w:rFonts w:ascii="Book Antiqua" w:hAnsi="Book Antiqua"/>
          <w:b/>
          <w:u w:val="single"/>
        </w:rPr>
        <w:t>Determine</w:t>
      </w:r>
      <w:r w:rsidR="00786CB1">
        <w:rPr>
          <w:rFonts w:ascii="Book Antiqua" w:hAnsi="Book Antiqua"/>
          <w:b/>
          <w:u w:val="single"/>
        </w:rPr>
        <w:t xml:space="preserve"> </w:t>
      </w:r>
      <w:r w:rsidRPr="001A5440">
        <w:rPr>
          <w:rFonts w:ascii="Book Antiqua" w:hAnsi="Book Antiqua"/>
          <w:b/>
          <w:u w:val="single"/>
        </w:rPr>
        <w:t>whether</w:t>
      </w:r>
      <w:r w:rsidR="00786CB1">
        <w:rPr>
          <w:rFonts w:ascii="Book Antiqua" w:hAnsi="Book Antiqua"/>
          <w:b/>
          <w:u w:val="single"/>
        </w:rPr>
        <w:t xml:space="preserve"> </w:t>
      </w:r>
      <w:r w:rsidRPr="001A5440">
        <w:rPr>
          <w:rFonts w:ascii="Book Antiqua" w:hAnsi="Book Antiqua"/>
          <w:b/>
          <w:u w:val="single"/>
        </w:rPr>
        <w:t>demographic</w:t>
      </w:r>
      <w:r w:rsidR="00786CB1">
        <w:rPr>
          <w:rFonts w:ascii="Book Antiqua" w:hAnsi="Book Antiqua"/>
          <w:b/>
          <w:u w:val="single"/>
        </w:rPr>
        <w:t xml:space="preserve"> </w:t>
      </w:r>
      <w:r w:rsidRPr="001A5440">
        <w:rPr>
          <w:rFonts w:ascii="Book Antiqua" w:hAnsi="Book Antiqua"/>
          <w:b/>
          <w:u w:val="single"/>
        </w:rPr>
        <w:t>variables</w:t>
      </w:r>
      <w:r w:rsidR="00786CB1">
        <w:rPr>
          <w:rFonts w:ascii="Book Antiqua" w:hAnsi="Book Antiqua"/>
          <w:b/>
          <w:u w:val="single"/>
        </w:rPr>
        <w:t xml:space="preserve"> </w:t>
      </w:r>
      <w:r w:rsidRPr="001A5440">
        <w:rPr>
          <w:rFonts w:ascii="Book Antiqua" w:hAnsi="Book Antiqua"/>
          <w:b/>
          <w:u w:val="single"/>
        </w:rPr>
        <w:t>are</w:t>
      </w:r>
      <w:r w:rsidR="00786CB1">
        <w:rPr>
          <w:rFonts w:ascii="Book Antiqua" w:hAnsi="Book Antiqua"/>
          <w:b/>
          <w:u w:val="single"/>
        </w:rPr>
        <w:t xml:space="preserve"> </w:t>
      </w:r>
      <w:r w:rsidRPr="001A5440">
        <w:rPr>
          <w:rFonts w:ascii="Book Antiqua" w:hAnsi="Book Antiqua"/>
          <w:b/>
          <w:u w:val="single"/>
        </w:rPr>
        <w:t>correlated</w:t>
      </w:r>
      <w:r w:rsidR="00786CB1">
        <w:rPr>
          <w:rFonts w:ascii="Book Antiqua" w:hAnsi="Book Antiqua"/>
          <w:b/>
          <w:u w:val="single"/>
        </w:rPr>
        <w:t xml:space="preserve"> </w:t>
      </w:r>
      <w:r w:rsidRPr="001A5440">
        <w:rPr>
          <w:rFonts w:ascii="Book Antiqua" w:hAnsi="Book Antiqua"/>
          <w:b/>
          <w:u w:val="single"/>
        </w:rPr>
        <w:t>with</w:t>
      </w:r>
      <w:r w:rsidR="00786CB1">
        <w:rPr>
          <w:rFonts w:ascii="Book Antiqua" w:hAnsi="Book Antiqua"/>
          <w:b/>
          <w:u w:val="single"/>
        </w:rPr>
        <w:t xml:space="preserve"> </w:t>
      </w:r>
      <w:r w:rsidRPr="001A5440">
        <w:rPr>
          <w:rFonts w:ascii="Book Antiqua" w:hAnsi="Book Antiqua"/>
          <w:b/>
          <w:u w:val="single"/>
        </w:rPr>
        <w:t>pesticide</w:t>
      </w:r>
      <w:r w:rsidR="00786CB1">
        <w:rPr>
          <w:rFonts w:ascii="Book Antiqua" w:hAnsi="Book Antiqua"/>
          <w:b/>
          <w:u w:val="single"/>
        </w:rPr>
        <w:t xml:space="preserve"> </w:t>
      </w:r>
      <w:r w:rsidRPr="001A5440">
        <w:rPr>
          <w:rFonts w:ascii="Book Antiqua" w:hAnsi="Book Antiqua"/>
          <w:b/>
          <w:u w:val="single"/>
        </w:rPr>
        <w:t>loads</w:t>
      </w:r>
      <w:r w:rsidRPr="001A5440">
        <w:rPr>
          <w:rFonts w:ascii="Book Antiqua" w:hAnsi="Book Antiqua"/>
        </w:rPr>
        <w:t>.</w:t>
      </w:r>
      <w:r w:rsidR="00786CB1">
        <w:rPr>
          <w:rFonts w:ascii="Book Antiqua" w:hAnsi="Book Antiqua"/>
        </w:rPr>
        <w:t xml:space="preserve"> </w:t>
      </w:r>
      <w:r w:rsidRPr="001A5440">
        <w:rPr>
          <w:rFonts w:ascii="Book Antiqua" w:hAnsi="Book Antiqua"/>
        </w:rPr>
        <w:t>(</w:t>
      </w:r>
      <w:r w:rsidR="00B44F69">
        <w:rPr>
          <w:rFonts w:ascii="Book Antiqua" w:hAnsi="Book Antiqua"/>
        </w:rPr>
        <w:t>3</w:t>
      </w:r>
      <w:r w:rsidRPr="001A5440">
        <w:rPr>
          <w:rFonts w:ascii="Book Antiqua" w:hAnsi="Book Antiqua"/>
        </w:rPr>
        <w:t>)</w:t>
      </w:r>
    </w:p>
    <w:p w14:paraId="03C61273" w14:textId="469CDA4C" w:rsidR="00E758CA" w:rsidRPr="001A5440" w:rsidRDefault="00E758CA" w:rsidP="00FA09C0">
      <w:pPr>
        <w:pStyle w:val="NoSpacing"/>
        <w:numPr>
          <w:ilvl w:val="0"/>
          <w:numId w:val="11"/>
        </w:numPr>
        <w:rPr>
          <w:rFonts w:ascii="Book Antiqua" w:hAnsi="Book Antiqua"/>
        </w:rPr>
      </w:pPr>
      <w:r w:rsidRPr="001A5440">
        <w:rPr>
          <w:rFonts w:ascii="Book Antiqua" w:hAnsi="Book Antiqua"/>
          <w:b/>
          <w:u w:val="single"/>
        </w:rPr>
        <w:t>Determine</w:t>
      </w:r>
      <w:r w:rsidR="00786CB1">
        <w:rPr>
          <w:rFonts w:ascii="Book Antiqua" w:hAnsi="Book Antiqua"/>
          <w:b/>
          <w:u w:val="single"/>
        </w:rPr>
        <w:t xml:space="preserve"> </w:t>
      </w:r>
      <w:r w:rsidRPr="001A5440">
        <w:rPr>
          <w:rFonts w:ascii="Book Antiqua" w:hAnsi="Book Antiqua"/>
          <w:b/>
          <w:u w:val="single"/>
        </w:rPr>
        <w:t>whether</w:t>
      </w:r>
      <w:r w:rsidR="00786CB1">
        <w:rPr>
          <w:rFonts w:ascii="Book Antiqua" w:hAnsi="Book Antiqua"/>
          <w:b/>
          <w:u w:val="single"/>
        </w:rPr>
        <w:t xml:space="preserve"> </w:t>
      </w:r>
      <w:r w:rsidRPr="001A5440">
        <w:rPr>
          <w:rFonts w:ascii="Book Antiqua" w:hAnsi="Book Antiqua"/>
          <w:b/>
          <w:u w:val="single"/>
        </w:rPr>
        <w:t>high</w:t>
      </w:r>
      <w:r w:rsidR="00786CB1">
        <w:rPr>
          <w:rFonts w:ascii="Book Antiqua" w:hAnsi="Book Antiqua"/>
          <w:b/>
          <w:u w:val="single"/>
        </w:rPr>
        <w:t xml:space="preserve"> </w:t>
      </w:r>
      <w:r w:rsidRPr="001A5440">
        <w:rPr>
          <w:rFonts w:ascii="Book Antiqua" w:hAnsi="Book Antiqua"/>
          <w:b/>
          <w:u w:val="single"/>
        </w:rPr>
        <w:t>pesticide</w:t>
      </w:r>
      <w:r w:rsidR="00786CB1">
        <w:rPr>
          <w:rFonts w:ascii="Book Antiqua" w:hAnsi="Book Antiqua"/>
          <w:b/>
          <w:u w:val="single"/>
        </w:rPr>
        <w:t xml:space="preserve"> </w:t>
      </w:r>
      <w:r w:rsidRPr="001A5440">
        <w:rPr>
          <w:rFonts w:ascii="Book Antiqua" w:hAnsi="Book Antiqua"/>
          <w:b/>
          <w:u w:val="single"/>
        </w:rPr>
        <w:t>use</w:t>
      </w:r>
      <w:r w:rsidR="00786CB1">
        <w:rPr>
          <w:rFonts w:ascii="Book Antiqua" w:hAnsi="Book Antiqua"/>
          <w:b/>
          <w:u w:val="single"/>
        </w:rPr>
        <w:t xml:space="preserve"> </w:t>
      </w:r>
      <w:r w:rsidRPr="001A5440">
        <w:rPr>
          <w:rFonts w:ascii="Book Antiqua" w:hAnsi="Book Antiqua"/>
          <w:b/>
          <w:u w:val="single"/>
        </w:rPr>
        <w:t>areas</w:t>
      </w:r>
      <w:r w:rsidR="00786CB1">
        <w:rPr>
          <w:rFonts w:ascii="Book Antiqua" w:hAnsi="Book Antiqua"/>
          <w:b/>
          <w:u w:val="single"/>
        </w:rPr>
        <w:t xml:space="preserve"> </w:t>
      </w:r>
      <w:r w:rsidRPr="001A5440">
        <w:rPr>
          <w:rFonts w:ascii="Book Antiqua" w:hAnsi="Book Antiqua"/>
          <w:b/>
          <w:u w:val="single"/>
        </w:rPr>
        <w:t>are</w:t>
      </w:r>
      <w:r w:rsidR="00786CB1">
        <w:rPr>
          <w:rFonts w:ascii="Book Antiqua" w:hAnsi="Book Antiqua"/>
          <w:b/>
          <w:u w:val="single"/>
        </w:rPr>
        <w:t xml:space="preserve"> </w:t>
      </w:r>
      <w:r w:rsidRPr="001A5440">
        <w:rPr>
          <w:rFonts w:ascii="Book Antiqua" w:hAnsi="Book Antiqua"/>
          <w:b/>
          <w:u w:val="single"/>
        </w:rPr>
        <w:t>associated</w:t>
      </w:r>
      <w:r w:rsidR="00786CB1">
        <w:rPr>
          <w:rFonts w:ascii="Book Antiqua" w:hAnsi="Book Antiqua"/>
          <w:b/>
          <w:u w:val="single"/>
        </w:rPr>
        <w:t xml:space="preserve"> </w:t>
      </w:r>
      <w:r w:rsidRPr="001A5440">
        <w:rPr>
          <w:rFonts w:ascii="Book Antiqua" w:hAnsi="Book Antiqua"/>
          <w:b/>
          <w:u w:val="single"/>
        </w:rPr>
        <w:t>with</w:t>
      </w:r>
      <w:r w:rsidR="00786CB1">
        <w:rPr>
          <w:rFonts w:ascii="Book Antiqua" w:hAnsi="Book Antiqua"/>
          <w:b/>
          <w:u w:val="single"/>
        </w:rPr>
        <w:t xml:space="preserve"> </w:t>
      </w:r>
      <w:r w:rsidRPr="001A5440">
        <w:rPr>
          <w:rFonts w:ascii="Book Antiqua" w:hAnsi="Book Antiqua"/>
          <w:b/>
          <w:u w:val="single"/>
        </w:rPr>
        <w:t>low</w:t>
      </w:r>
      <w:r w:rsidR="00786CB1">
        <w:rPr>
          <w:rFonts w:ascii="Book Antiqua" w:hAnsi="Book Antiqua"/>
          <w:b/>
          <w:u w:val="single"/>
        </w:rPr>
        <w:t xml:space="preserve"> </w:t>
      </w:r>
      <w:r w:rsidRPr="001A5440">
        <w:rPr>
          <w:rFonts w:ascii="Book Antiqua" w:hAnsi="Book Antiqua"/>
          <w:b/>
          <w:u w:val="single"/>
        </w:rPr>
        <w:t>bat</w:t>
      </w:r>
      <w:r w:rsidR="00786CB1">
        <w:rPr>
          <w:rFonts w:ascii="Book Antiqua" w:hAnsi="Book Antiqua"/>
          <w:b/>
          <w:u w:val="single"/>
        </w:rPr>
        <w:t xml:space="preserve"> </w:t>
      </w:r>
      <w:r w:rsidRPr="001A5440">
        <w:rPr>
          <w:rFonts w:ascii="Book Antiqua" w:hAnsi="Book Antiqua"/>
          <w:b/>
          <w:u w:val="single"/>
        </w:rPr>
        <w:t>occupancy.</w:t>
      </w:r>
      <w:r w:rsidR="00786CB1">
        <w:rPr>
          <w:rFonts w:ascii="Book Antiqua" w:hAnsi="Book Antiqua"/>
          <w:b/>
        </w:rPr>
        <w:t xml:space="preserve"> </w:t>
      </w:r>
      <w:r w:rsidRPr="001A5440">
        <w:rPr>
          <w:rFonts w:ascii="Book Antiqua" w:hAnsi="Book Antiqua"/>
        </w:rPr>
        <w:t>(</w:t>
      </w:r>
      <w:r w:rsidR="00B44F69">
        <w:rPr>
          <w:rFonts w:ascii="Book Antiqua" w:hAnsi="Book Antiqua"/>
        </w:rPr>
        <w:t>3</w:t>
      </w:r>
      <w:r w:rsidRPr="001A5440">
        <w:rPr>
          <w:rFonts w:ascii="Book Antiqua" w:hAnsi="Book Antiqua"/>
        </w:rPr>
        <w:t>)</w:t>
      </w:r>
    </w:p>
    <w:p w14:paraId="60BE7E92" w14:textId="77777777" w:rsidR="00E758CA" w:rsidRPr="001A5440" w:rsidRDefault="00E758CA" w:rsidP="00FA09C0">
      <w:pPr>
        <w:pStyle w:val="NoSpacing"/>
        <w:numPr>
          <w:ilvl w:val="0"/>
          <w:numId w:val="9"/>
        </w:numPr>
        <w:rPr>
          <w:rFonts w:ascii="Book Antiqua" w:hAnsi="Book Antiqua"/>
          <w:b/>
          <w:u w:val="single"/>
        </w:rPr>
      </w:pPr>
      <w:r w:rsidRPr="001A5440">
        <w:rPr>
          <w:rFonts w:ascii="Book Antiqua" w:hAnsi="Book Antiqua"/>
          <w:b/>
          <w:u w:val="single"/>
        </w:rPr>
        <w:t>Predators</w:t>
      </w:r>
    </w:p>
    <w:p w14:paraId="070A9B1B" w14:textId="13CDD16D" w:rsidR="00E758CA" w:rsidRPr="001A5440" w:rsidRDefault="00E758CA" w:rsidP="00E758CA">
      <w:pPr>
        <w:pStyle w:val="NoSpacing"/>
        <w:ind w:left="720"/>
        <w:rPr>
          <w:rFonts w:ascii="Book Antiqua" w:hAnsi="Book Antiqua"/>
        </w:rPr>
      </w:pPr>
      <w:r w:rsidRPr="001A5440">
        <w:rPr>
          <w:rFonts w:ascii="Book Antiqua" w:hAnsi="Book Antiqua"/>
        </w:rPr>
        <w:t>Predation</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limit</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if</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pups</w:t>
      </w:r>
      <w:r w:rsidR="00786CB1">
        <w:rPr>
          <w:rFonts w:ascii="Book Antiqua" w:hAnsi="Book Antiqua"/>
        </w:rPr>
        <w:t xml:space="preserve"> </w:t>
      </w:r>
      <w:r w:rsidRPr="001A5440">
        <w:rPr>
          <w:rFonts w:ascii="Book Antiqua" w:hAnsi="Book Antiqua"/>
        </w:rPr>
        <w:t>or</w:t>
      </w:r>
      <w:r w:rsidR="00786CB1">
        <w:rPr>
          <w:rFonts w:ascii="Book Antiqua" w:hAnsi="Book Antiqua"/>
        </w:rPr>
        <w:t xml:space="preserve"> </w:t>
      </w:r>
      <w:r w:rsidRPr="001A5440">
        <w:rPr>
          <w:rFonts w:ascii="Book Antiqua" w:hAnsi="Book Antiqua"/>
        </w:rPr>
        <w:t>adults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subject</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frequent</w:t>
      </w:r>
      <w:r w:rsidR="00786CB1">
        <w:rPr>
          <w:rFonts w:ascii="Book Antiqua" w:hAnsi="Book Antiqua"/>
        </w:rPr>
        <w:t xml:space="preserve"> </w:t>
      </w:r>
      <w:r w:rsidRPr="001A5440">
        <w:rPr>
          <w:rFonts w:ascii="Book Antiqua" w:hAnsi="Book Antiqua"/>
        </w:rPr>
        <w:t>predation</w:t>
      </w:r>
      <w:r w:rsidR="00786CB1">
        <w:rPr>
          <w:rFonts w:ascii="Book Antiqua" w:hAnsi="Book Antiqua"/>
        </w:rPr>
        <w:t xml:space="preserve"> </w:t>
      </w:r>
      <w:r w:rsidRPr="001A5440">
        <w:rPr>
          <w:rFonts w:ascii="Book Antiqua" w:hAnsi="Book Antiqua"/>
        </w:rPr>
        <w:t>events</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high</w:t>
      </w:r>
      <w:r w:rsidR="00786CB1">
        <w:rPr>
          <w:rFonts w:ascii="Book Antiqua" w:hAnsi="Book Antiqua"/>
        </w:rPr>
        <w:t xml:space="preserve"> </w:t>
      </w:r>
      <w:r w:rsidRPr="001A5440">
        <w:rPr>
          <w:rFonts w:ascii="Book Antiqua" w:hAnsi="Book Antiqua"/>
        </w:rPr>
        <w:t>predator</w:t>
      </w:r>
      <w:r w:rsidR="00786CB1">
        <w:rPr>
          <w:rFonts w:ascii="Book Antiqua" w:hAnsi="Book Antiqua"/>
        </w:rPr>
        <w:t xml:space="preserve"> </w:t>
      </w:r>
      <w:r w:rsidRPr="001A5440">
        <w:rPr>
          <w:rFonts w:ascii="Book Antiqua" w:hAnsi="Book Antiqua"/>
        </w:rPr>
        <w:t>populations.</w:t>
      </w:r>
      <w:r w:rsidR="00786CB1">
        <w:rPr>
          <w:rFonts w:ascii="Book Antiqua" w:hAnsi="Book Antiqua"/>
        </w:rPr>
        <w:t xml:space="preserve"> </w:t>
      </w:r>
      <w:r w:rsidRPr="001A5440">
        <w:rPr>
          <w:rFonts w:ascii="Book Antiqua" w:hAnsi="Book Antiqua"/>
        </w:rPr>
        <w:t>Predator</w:t>
      </w:r>
      <w:r w:rsidR="00786CB1">
        <w:rPr>
          <w:rFonts w:ascii="Book Antiqua" w:hAnsi="Book Antiqua"/>
        </w:rPr>
        <w:t xml:space="preserve"> </w:t>
      </w:r>
      <w:r w:rsidRPr="001A5440">
        <w:rPr>
          <w:rFonts w:ascii="Book Antiqua" w:hAnsi="Book Antiqua"/>
        </w:rPr>
        <w:t>impacts</w:t>
      </w:r>
      <w:r w:rsidR="00786CB1">
        <w:rPr>
          <w:rFonts w:ascii="Book Antiqua" w:hAnsi="Book Antiqua"/>
        </w:rPr>
        <w:t xml:space="preserve"> </w:t>
      </w:r>
      <w:r w:rsidRPr="001A5440">
        <w:rPr>
          <w:rFonts w:ascii="Book Antiqua" w:hAnsi="Book Antiqua"/>
        </w:rPr>
        <w:t>on</w:t>
      </w:r>
      <w:r w:rsidR="00786CB1">
        <w:rPr>
          <w:rFonts w:ascii="Book Antiqua" w:hAnsi="Book Antiqua"/>
        </w:rPr>
        <w:t xml:space="preserve"> </w:t>
      </w:r>
      <w:r>
        <w:rPr>
          <w:rFonts w:ascii="Book Antiqua" w:hAnsi="Book Antiqua"/>
        </w:rPr>
        <w:t>H</w:t>
      </w:r>
      <w:r w:rsidR="00AC68BE">
        <w:rPr>
          <w:rFonts w:ascii="Book Antiqua" w:hAnsi="Book Antiqua"/>
        </w:rPr>
        <w:t>awaiian</w:t>
      </w:r>
      <w:r w:rsidR="00786CB1">
        <w:rPr>
          <w:rFonts w:ascii="Book Antiqua" w:hAnsi="Book Antiqua"/>
        </w:rPr>
        <w:t xml:space="preserve"> </w:t>
      </w:r>
      <w:r>
        <w:rPr>
          <w:rFonts w:ascii="Book Antiqua" w:hAnsi="Book Antiqua"/>
        </w:rPr>
        <w:t>H</w:t>
      </w:r>
      <w:r w:rsidR="00AC68BE">
        <w:rPr>
          <w:rFonts w:ascii="Book Antiqua" w:hAnsi="Book Antiqua"/>
        </w:rPr>
        <w:t>oary</w:t>
      </w:r>
      <w:r w:rsidR="00786CB1">
        <w:rPr>
          <w:rFonts w:ascii="Book Antiqua" w:hAnsi="Book Antiqua"/>
        </w:rPr>
        <w:t xml:space="preserve"> </w:t>
      </w:r>
      <w:r>
        <w:rPr>
          <w:rFonts w:ascii="Book Antiqua" w:hAnsi="Book Antiqua"/>
        </w:rPr>
        <w:t>B</w:t>
      </w:r>
      <w:r w:rsidR="00AC68BE">
        <w:rPr>
          <w:rFonts w:ascii="Book Antiqua" w:hAnsi="Book Antiqua"/>
        </w:rPr>
        <w:t>ats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largely</w:t>
      </w:r>
      <w:r w:rsidR="00786CB1">
        <w:rPr>
          <w:rFonts w:ascii="Book Antiqua" w:hAnsi="Book Antiqua"/>
        </w:rPr>
        <w:t xml:space="preserve"> </w:t>
      </w:r>
      <w:r w:rsidRPr="001A5440">
        <w:rPr>
          <w:rFonts w:ascii="Book Antiqua" w:hAnsi="Book Antiqua"/>
        </w:rPr>
        <w:t>unknown.</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following</w:t>
      </w:r>
      <w:r w:rsidR="00786CB1">
        <w:rPr>
          <w:rFonts w:ascii="Book Antiqua" w:hAnsi="Book Antiqua"/>
        </w:rPr>
        <w:t xml:space="preserve"> </w:t>
      </w:r>
      <w:r w:rsidRPr="001A5440">
        <w:rPr>
          <w:rFonts w:ascii="Book Antiqua" w:hAnsi="Book Antiqua"/>
        </w:rPr>
        <w:t>research</w:t>
      </w:r>
      <w:r w:rsidR="00786CB1">
        <w:rPr>
          <w:rFonts w:ascii="Book Antiqua" w:hAnsi="Book Antiqua"/>
        </w:rPr>
        <w:t xml:space="preserve"> </w:t>
      </w:r>
      <w:r w:rsidRPr="001A5440">
        <w:rPr>
          <w:rFonts w:ascii="Book Antiqua" w:hAnsi="Book Antiqua"/>
        </w:rPr>
        <w:t>may</w:t>
      </w:r>
      <w:r w:rsidR="00786CB1">
        <w:rPr>
          <w:rFonts w:ascii="Book Antiqua" w:hAnsi="Book Antiqua"/>
        </w:rPr>
        <w:t xml:space="preserve"> </w:t>
      </w:r>
      <w:r w:rsidRPr="001A5440">
        <w:rPr>
          <w:rFonts w:ascii="Book Antiqua" w:hAnsi="Book Antiqua"/>
        </w:rPr>
        <w:t>contribute</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a</w:t>
      </w:r>
      <w:r w:rsidR="00786CB1">
        <w:rPr>
          <w:rFonts w:ascii="Book Antiqua" w:hAnsi="Book Antiqua"/>
        </w:rPr>
        <w:t xml:space="preserve"> </w:t>
      </w:r>
      <w:r w:rsidRPr="001A5440">
        <w:rPr>
          <w:rFonts w:ascii="Book Antiqua" w:hAnsi="Book Antiqua"/>
        </w:rPr>
        <w:t>better</w:t>
      </w:r>
      <w:r w:rsidR="00786CB1">
        <w:rPr>
          <w:rFonts w:ascii="Book Antiqua" w:hAnsi="Book Antiqua"/>
        </w:rPr>
        <w:t xml:space="preserve"> </w:t>
      </w:r>
      <w:r w:rsidRPr="001A5440">
        <w:rPr>
          <w:rFonts w:ascii="Book Antiqua" w:hAnsi="Book Antiqua"/>
        </w:rPr>
        <w:t>understanding</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predatory</w:t>
      </w:r>
      <w:r w:rsidR="00786CB1">
        <w:rPr>
          <w:rFonts w:ascii="Book Antiqua" w:hAnsi="Book Antiqua"/>
        </w:rPr>
        <w:t xml:space="preserve"> </w:t>
      </w:r>
      <w:r w:rsidRPr="001A5440">
        <w:rPr>
          <w:rFonts w:ascii="Book Antiqua" w:hAnsi="Book Antiqua"/>
        </w:rPr>
        <w:t>relationships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populations.</w:t>
      </w:r>
    </w:p>
    <w:p w14:paraId="3CED1C26" w14:textId="0A6F67BC" w:rsidR="00E758CA" w:rsidRPr="001A5440" w:rsidRDefault="00E758CA" w:rsidP="00FA09C0">
      <w:pPr>
        <w:pStyle w:val="NoSpacing"/>
        <w:numPr>
          <w:ilvl w:val="0"/>
          <w:numId w:val="12"/>
        </w:numPr>
        <w:rPr>
          <w:rFonts w:ascii="Book Antiqua" w:hAnsi="Book Antiqua"/>
        </w:rPr>
      </w:pPr>
      <w:r w:rsidRPr="001A5440">
        <w:rPr>
          <w:rFonts w:ascii="Book Antiqua" w:hAnsi="Book Antiqua"/>
          <w:b/>
          <w:u w:val="single"/>
        </w:rPr>
        <w:t>Bat</w:t>
      </w:r>
      <w:r w:rsidR="00786CB1">
        <w:rPr>
          <w:rFonts w:ascii="Book Antiqua" w:hAnsi="Book Antiqua"/>
          <w:b/>
          <w:u w:val="single"/>
        </w:rPr>
        <w:t xml:space="preserve"> </w:t>
      </w:r>
      <w:r w:rsidRPr="001A5440">
        <w:rPr>
          <w:rFonts w:ascii="Book Antiqua" w:hAnsi="Book Antiqua"/>
          <w:b/>
          <w:u w:val="single"/>
        </w:rPr>
        <w:t>breeding</w:t>
      </w:r>
      <w:r w:rsidR="00786CB1">
        <w:rPr>
          <w:rFonts w:ascii="Book Antiqua" w:hAnsi="Book Antiqua"/>
          <w:b/>
          <w:u w:val="single"/>
        </w:rPr>
        <w:t xml:space="preserve"> </w:t>
      </w:r>
      <w:r w:rsidRPr="001A5440">
        <w:rPr>
          <w:rFonts w:ascii="Book Antiqua" w:hAnsi="Book Antiqua"/>
          <w:b/>
          <w:u w:val="single"/>
        </w:rPr>
        <w:t>roost</w:t>
      </w:r>
      <w:r w:rsidR="00786CB1">
        <w:rPr>
          <w:rFonts w:ascii="Book Antiqua" w:hAnsi="Book Antiqua"/>
          <w:b/>
          <w:u w:val="single"/>
        </w:rPr>
        <w:t xml:space="preserve"> </w:t>
      </w:r>
      <w:r w:rsidRPr="001A5440">
        <w:rPr>
          <w:rFonts w:ascii="Book Antiqua" w:hAnsi="Book Antiqua"/>
          <w:b/>
          <w:u w:val="single"/>
        </w:rPr>
        <w:t>monitoring</w:t>
      </w:r>
      <w:r w:rsidRPr="001A5440">
        <w:rPr>
          <w:rFonts w:ascii="Book Antiqua" w:hAnsi="Book Antiqua"/>
        </w:rPr>
        <w:t>.</w:t>
      </w:r>
      <w:r w:rsidR="00786CB1">
        <w:rPr>
          <w:rFonts w:ascii="Book Antiqua" w:hAnsi="Book Antiqua"/>
        </w:rPr>
        <w:t xml:space="preserve"> </w:t>
      </w:r>
      <w:r w:rsidRPr="001A5440">
        <w:rPr>
          <w:rFonts w:ascii="Book Antiqua" w:hAnsi="Book Antiqua"/>
        </w:rPr>
        <w:t>Conduct</w:t>
      </w:r>
      <w:r w:rsidR="00786CB1">
        <w:rPr>
          <w:rFonts w:ascii="Book Antiqua" w:hAnsi="Book Antiqua"/>
        </w:rPr>
        <w:t xml:space="preserve"> </w:t>
      </w:r>
      <w:r w:rsidRPr="001A5440">
        <w:rPr>
          <w:rFonts w:ascii="Book Antiqua" w:hAnsi="Book Antiqua"/>
        </w:rPr>
        <w:t>intensive</w:t>
      </w:r>
      <w:r w:rsidR="00786CB1">
        <w:rPr>
          <w:rFonts w:ascii="Book Antiqua" w:hAnsi="Book Antiqua"/>
        </w:rPr>
        <w:t xml:space="preserve"> </w:t>
      </w:r>
      <w:r w:rsidRPr="001A5440">
        <w:rPr>
          <w:rFonts w:ascii="Book Antiqua" w:hAnsi="Book Antiqua"/>
        </w:rPr>
        <w:t>monitoring</w:t>
      </w:r>
      <w:r w:rsidR="00786CB1">
        <w:rPr>
          <w:rFonts w:ascii="Book Antiqua" w:hAnsi="Book Antiqua"/>
        </w:rPr>
        <w:t xml:space="preserve"> </w:t>
      </w:r>
      <w:r w:rsidRPr="001A5440">
        <w:rPr>
          <w:rFonts w:ascii="Book Antiqua" w:hAnsi="Book Antiqua"/>
        </w:rPr>
        <w:t>at</w:t>
      </w:r>
      <w:r w:rsidR="00786CB1">
        <w:rPr>
          <w:rFonts w:ascii="Book Antiqua" w:hAnsi="Book Antiqua"/>
        </w:rPr>
        <w:t xml:space="preserve"> </w:t>
      </w:r>
      <w:r w:rsidRPr="001A5440">
        <w:rPr>
          <w:rFonts w:ascii="Book Antiqua" w:hAnsi="Book Antiqua"/>
        </w:rPr>
        <w:t>roost</w:t>
      </w:r>
      <w:r w:rsidR="00786CB1">
        <w:rPr>
          <w:rFonts w:ascii="Book Antiqua" w:hAnsi="Book Antiqua"/>
        </w:rPr>
        <w:t xml:space="preserve"> </w:t>
      </w:r>
      <w:r w:rsidRPr="001A5440">
        <w:rPr>
          <w:rFonts w:ascii="Book Antiqua" w:hAnsi="Book Antiqua"/>
        </w:rPr>
        <w:t>sites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observe</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outcome</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pups</w:t>
      </w:r>
      <w:r w:rsidR="00786CB1">
        <w:rPr>
          <w:rFonts w:ascii="Book Antiqua" w:hAnsi="Book Antiqua"/>
        </w:rPr>
        <w:t xml:space="preserve"> </w:t>
      </w:r>
      <w:r w:rsidRPr="001A5440">
        <w:rPr>
          <w:rFonts w:ascii="Book Antiqua" w:hAnsi="Book Antiqua"/>
        </w:rPr>
        <w:t>during</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period</w:t>
      </w:r>
      <w:r w:rsidR="00786CB1">
        <w:rPr>
          <w:rFonts w:ascii="Book Antiqua" w:hAnsi="Book Antiqua"/>
        </w:rPr>
        <w:t xml:space="preserve"> </w:t>
      </w:r>
      <w:r w:rsidRPr="001A5440">
        <w:rPr>
          <w:rFonts w:ascii="Book Antiqua" w:hAnsi="Book Antiqua"/>
        </w:rPr>
        <w:t>they</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non-volant.</w:t>
      </w:r>
      <w:r w:rsidR="00786CB1">
        <w:rPr>
          <w:rFonts w:ascii="Book Antiqua" w:hAnsi="Book Antiqua"/>
        </w:rPr>
        <w:t xml:space="preserve"> </w:t>
      </w:r>
      <w:r w:rsidRPr="001A5440">
        <w:rPr>
          <w:rFonts w:ascii="Book Antiqua" w:hAnsi="Book Antiqua"/>
        </w:rPr>
        <w:t>(</w:t>
      </w:r>
      <w:r w:rsidR="003D61C4">
        <w:rPr>
          <w:rFonts w:ascii="Book Antiqua" w:hAnsi="Book Antiqua"/>
        </w:rPr>
        <w:t>1</w:t>
      </w:r>
      <w:r w:rsidRPr="001A5440">
        <w:rPr>
          <w:rFonts w:ascii="Book Antiqua" w:hAnsi="Book Antiqua"/>
        </w:rPr>
        <w:t>)</w:t>
      </w:r>
      <w:r w:rsidR="00786CB1">
        <w:rPr>
          <w:rFonts w:ascii="Book Antiqua" w:hAnsi="Book Antiqua"/>
        </w:rPr>
        <w:t xml:space="preserve">  </w:t>
      </w:r>
    </w:p>
    <w:p w14:paraId="6F5DA043" w14:textId="0F89D5F4" w:rsidR="00E758CA" w:rsidRPr="001A5440" w:rsidRDefault="00E758CA" w:rsidP="00FA09C0">
      <w:pPr>
        <w:pStyle w:val="NoSpacing"/>
        <w:numPr>
          <w:ilvl w:val="0"/>
          <w:numId w:val="12"/>
        </w:numPr>
        <w:rPr>
          <w:rFonts w:ascii="Book Antiqua" w:hAnsi="Book Antiqua"/>
        </w:rPr>
      </w:pPr>
      <w:r w:rsidRPr="001A5440">
        <w:rPr>
          <w:rFonts w:ascii="Book Antiqua" w:hAnsi="Book Antiqua"/>
          <w:b/>
          <w:u w:val="single"/>
        </w:rPr>
        <w:t>Investigation</w:t>
      </w:r>
      <w:r w:rsidR="00786CB1">
        <w:rPr>
          <w:rFonts w:ascii="Book Antiqua" w:hAnsi="Book Antiqua"/>
          <w:b/>
          <w:u w:val="single"/>
        </w:rPr>
        <w:t xml:space="preserve"> </w:t>
      </w:r>
      <w:r w:rsidRPr="001A5440">
        <w:rPr>
          <w:rFonts w:ascii="Book Antiqua" w:hAnsi="Book Antiqua"/>
          <w:b/>
          <w:u w:val="single"/>
        </w:rPr>
        <w:t>of</w:t>
      </w:r>
      <w:r w:rsidR="00786CB1">
        <w:rPr>
          <w:rFonts w:ascii="Book Antiqua" w:hAnsi="Book Antiqua"/>
          <w:b/>
          <w:u w:val="single"/>
        </w:rPr>
        <w:t xml:space="preserve"> </w:t>
      </w:r>
      <w:r w:rsidRPr="001A5440">
        <w:rPr>
          <w:rFonts w:ascii="Book Antiqua" w:hAnsi="Book Antiqua"/>
          <w:b/>
          <w:u w:val="single"/>
        </w:rPr>
        <w:t>potential</w:t>
      </w:r>
      <w:r w:rsidR="00786CB1">
        <w:rPr>
          <w:rFonts w:ascii="Book Antiqua" w:hAnsi="Book Antiqua"/>
          <w:b/>
          <w:u w:val="single"/>
        </w:rPr>
        <w:t xml:space="preserve"> </w:t>
      </w:r>
      <w:r w:rsidRPr="001A5440">
        <w:rPr>
          <w:rFonts w:ascii="Book Antiqua" w:hAnsi="Book Antiqua"/>
          <w:b/>
          <w:u w:val="single"/>
        </w:rPr>
        <w:t>predator’s</w:t>
      </w:r>
      <w:r w:rsidR="00786CB1">
        <w:rPr>
          <w:rFonts w:ascii="Book Antiqua" w:hAnsi="Book Antiqua"/>
          <w:b/>
          <w:u w:val="single"/>
        </w:rPr>
        <w:t xml:space="preserve"> </w:t>
      </w:r>
      <w:r w:rsidRPr="001A5440">
        <w:rPr>
          <w:rFonts w:ascii="Book Antiqua" w:hAnsi="Book Antiqua"/>
          <w:b/>
          <w:u w:val="single"/>
        </w:rPr>
        <w:t>food</w:t>
      </w:r>
      <w:r w:rsidR="00786CB1">
        <w:rPr>
          <w:rFonts w:ascii="Book Antiqua" w:hAnsi="Book Antiqua"/>
          <w:b/>
          <w:u w:val="single"/>
        </w:rPr>
        <w:t xml:space="preserve"> </w:t>
      </w:r>
      <w:r w:rsidRPr="001A5440">
        <w:rPr>
          <w:rFonts w:ascii="Book Antiqua" w:hAnsi="Book Antiqua"/>
          <w:b/>
          <w:u w:val="single"/>
        </w:rPr>
        <w:t>preferences</w:t>
      </w:r>
      <w:r w:rsidR="00786CB1">
        <w:rPr>
          <w:rFonts w:ascii="Book Antiqua" w:hAnsi="Book Antiqua"/>
          <w:b/>
          <w:u w:val="single"/>
        </w:rPr>
        <w:t xml:space="preserve"> </w:t>
      </w:r>
      <w:r w:rsidRPr="001A5440">
        <w:rPr>
          <w:rFonts w:ascii="Book Antiqua" w:hAnsi="Book Antiqua"/>
          <w:b/>
          <w:u w:val="single"/>
        </w:rPr>
        <w:t>(e.g.</w:t>
      </w:r>
      <w:r w:rsidR="00786CB1">
        <w:rPr>
          <w:rFonts w:ascii="Book Antiqua" w:hAnsi="Book Antiqua"/>
          <w:b/>
          <w:u w:val="single"/>
        </w:rPr>
        <w:t xml:space="preserve"> </w:t>
      </w:r>
      <w:r w:rsidRPr="001A5440">
        <w:rPr>
          <w:rFonts w:ascii="Book Antiqua" w:hAnsi="Book Antiqua"/>
          <w:b/>
          <w:u w:val="single"/>
        </w:rPr>
        <w:t>barn</w:t>
      </w:r>
      <w:r w:rsidR="00786CB1">
        <w:rPr>
          <w:rFonts w:ascii="Book Antiqua" w:hAnsi="Book Antiqua"/>
          <w:b/>
          <w:u w:val="single"/>
        </w:rPr>
        <w:t xml:space="preserve"> </w:t>
      </w:r>
      <w:r w:rsidRPr="001A5440">
        <w:rPr>
          <w:rFonts w:ascii="Book Antiqua" w:hAnsi="Book Antiqua"/>
          <w:b/>
          <w:u w:val="single"/>
        </w:rPr>
        <w:t>owl)</w:t>
      </w:r>
      <w:r w:rsidRPr="001A5440">
        <w:rPr>
          <w:rFonts w:ascii="Book Antiqua" w:hAnsi="Book Antiqua"/>
        </w:rPr>
        <w:t>.</w:t>
      </w:r>
      <w:r w:rsidR="00786CB1">
        <w:rPr>
          <w:rFonts w:ascii="Book Antiqua" w:hAnsi="Book Antiqua"/>
        </w:rPr>
        <w:t xml:space="preserve"> </w:t>
      </w:r>
      <w:r w:rsidRPr="001A5440">
        <w:rPr>
          <w:rFonts w:ascii="Book Antiqua" w:hAnsi="Book Antiqua"/>
        </w:rPr>
        <w:t>Analyze</w:t>
      </w:r>
      <w:r w:rsidR="00786CB1">
        <w:rPr>
          <w:rFonts w:ascii="Book Antiqua" w:hAnsi="Book Antiqua"/>
        </w:rPr>
        <w:t xml:space="preserve"> </w:t>
      </w:r>
      <w:r w:rsidRPr="001A5440">
        <w:rPr>
          <w:rFonts w:ascii="Book Antiqua" w:hAnsi="Book Antiqua"/>
        </w:rPr>
        <w:t>potential</w:t>
      </w:r>
      <w:r w:rsidR="00786CB1">
        <w:rPr>
          <w:rFonts w:ascii="Book Antiqua" w:hAnsi="Book Antiqua"/>
        </w:rPr>
        <w:t xml:space="preserve"> </w:t>
      </w:r>
      <w:r w:rsidRPr="001A5440">
        <w:rPr>
          <w:rFonts w:ascii="Book Antiqua" w:hAnsi="Book Antiqua"/>
        </w:rPr>
        <w:t>predators’</w:t>
      </w:r>
      <w:r w:rsidR="00786CB1">
        <w:rPr>
          <w:rFonts w:ascii="Book Antiqua" w:hAnsi="Book Antiqua"/>
        </w:rPr>
        <w:t xml:space="preserve"> </w:t>
      </w:r>
      <w:r w:rsidRPr="001A5440">
        <w:rPr>
          <w:rFonts w:ascii="Book Antiqua" w:hAnsi="Book Antiqua"/>
        </w:rPr>
        <w:t>consumed</w:t>
      </w:r>
      <w:r w:rsidR="00786CB1">
        <w:rPr>
          <w:rFonts w:ascii="Book Antiqua" w:hAnsi="Book Antiqua"/>
        </w:rPr>
        <w:t xml:space="preserve"> </w:t>
      </w:r>
      <w:r w:rsidRPr="001A5440">
        <w:rPr>
          <w:rFonts w:ascii="Book Antiqua" w:hAnsi="Book Antiqua"/>
        </w:rPr>
        <w:t>prey</w:t>
      </w:r>
      <w:r w:rsidR="00786CB1">
        <w:rPr>
          <w:rFonts w:ascii="Book Antiqua" w:hAnsi="Book Antiqua"/>
        </w:rPr>
        <w:t xml:space="preserve"> </w:t>
      </w:r>
      <w:r w:rsidRPr="001A5440">
        <w:rPr>
          <w:rFonts w:ascii="Book Antiqua" w:hAnsi="Book Antiqua"/>
        </w:rPr>
        <w:t>items</w:t>
      </w:r>
      <w:r w:rsidR="00786CB1">
        <w:rPr>
          <w:rFonts w:ascii="Book Antiqua" w:hAnsi="Book Antiqua"/>
        </w:rPr>
        <w:t xml:space="preserve"> </w:t>
      </w:r>
      <w:r w:rsidRPr="001A5440">
        <w:rPr>
          <w:rFonts w:ascii="Book Antiqua" w:hAnsi="Book Antiqua"/>
        </w:rPr>
        <w:t>through</w:t>
      </w:r>
      <w:r w:rsidR="00786CB1">
        <w:rPr>
          <w:rFonts w:ascii="Book Antiqua" w:hAnsi="Book Antiqua"/>
        </w:rPr>
        <w:t xml:space="preserve"> </w:t>
      </w:r>
      <w:r w:rsidRPr="001A5440">
        <w:rPr>
          <w:rFonts w:ascii="Book Antiqua" w:hAnsi="Book Antiqua"/>
        </w:rPr>
        <w:t>analyzing</w:t>
      </w:r>
      <w:r w:rsidR="00786CB1">
        <w:rPr>
          <w:rFonts w:ascii="Book Antiqua" w:hAnsi="Book Antiqua"/>
        </w:rPr>
        <w:t xml:space="preserve"> </w:t>
      </w:r>
      <w:r w:rsidRPr="001A5440">
        <w:rPr>
          <w:rFonts w:ascii="Book Antiqua" w:hAnsi="Book Antiqua"/>
        </w:rPr>
        <w:t>pellets,</w:t>
      </w:r>
      <w:r w:rsidR="00786CB1">
        <w:rPr>
          <w:rFonts w:ascii="Book Antiqua" w:hAnsi="Book Antiqua"/>
        </w:rPr>
        <w:t xml:space="preserve"> </w:t>
      </w:r>
      <w:r w:rsidRPr="001A5440">
        <w:rPr>
          <w:rFonts w:ascii="Book Antiqua" w:hAnsi="Book Antiqua"/>
        </w:rPr>
        <w:t>stomach</w:t>
      </w:r>
      <w:r w:rsidR="00786CB1">
        <w:rPr>
          <w:rFonts w:ascii="Book Antiqua" w:hAnsi="Book Antiqua"/>
        </w:rPr>
        <w:t xml:space="preserve"> </w:t>
      </w:r>
      <w:r w:rsidRPr="001A5440">
        <w:rPr>
          <w:rFonts w:ascii="Book Antiqua" w:hAnsi="Book Antiqua"/>
        </w:rPr>
        <w:t>contents,</w:t>
      </w:r>
      <w:r w:rsidR="00786CB1">
        <w:rPr>
          <w:rFonts w:ascii="Book Antiqua" w:hAnsi="Book Antiqua"/>
        </w:rPr>
        <w:t xml:space="preserve"> </w:t>
      </w:r>
      <w:r w:rsidRPr="001A5440">
        <w:rPr>
          <w:rFonts w:ascii="Book Antiqua" w:hAnsi="Book Antiqua"/>
        </w:rPr>
        <w:t>etc.</w:t>
      </w:r>
      <w:r w:rsidR="00786CB1">
        <w:rPr>
          <w:rFonts w:ascii="Book Antiqua" w:hAnsi="Book Antiqua"/>
        </w:rPr>
        <w:t xml:space="preserve"> </w:t>
      </w:r>
      <w:r w:rsidRPr="001A5440">
        <w:rPr>
          <w:rFonts w:ascii="Book Antiqua" w:hAnsi="Book Antiqua"/>
        </w:rPr>
        <w:t>(2)</w:t>
      </w:r>
      <w:r w:rsidR="00675552">
        <w:rPr>
          <w:rFonts w:ascii="Book Antiqua" w:hAnsi="Book Antiqua"/>
        </w:rPr>
        <w:t xml:space="preserve"> </w:t>
      </w:r>
    </w:p>
    <w:p w14:paraId="75DA2EF6" w14:textId="4FF61F82" w:rsidR="00E758CA" w:rsidRPr="001A5440" w:rsidRDefault="00E758CA" w:rsidP="00E758CA">
      <w:pPr>
        <w:pStyle w:val="NoSpacing"/>
        <w:ind w:left="360"/>
        <w:rPr>
          <w:rFonts w:ascii="Book Antiqua" w:hAnsi="Book Antiqua"/>
          <w:b/>
        </w:rPr>
      </w:pPr>
      <w:r w:rsidRPr="001A5440">
        <w:rPr>
          <w:rFonts w:ascii="Book Antiqua" w:hAnsi="Book Antiqua"/>
          <w:b/>
        </w:rPr>
        <w:t>Goal</w:t>
      </w:r>
      <w:r w:rsidR="00786CB1">
        <w:rPr>
          <w:rFonts w:ascii="Book Antiqua" w:hAnsi="Book Antiqua"/>
          <w:b/>
        </w:rPr>
        <w:t xml:space="preserve"> </w:t>
      </w:r>
      <w:r>
        <w:rPr>
          <w:rFonts w:ascii="Book Antiqua" w:hAnsi="Book Antiqua"/>
          <w:b/>
        </w:rPr>
        <w:t>3</w:t>
      </w:r>
      <w:r w:rsidRPr="001A5440">
        <w:rPr>
          <w:rFonts w:ascii="Book Antiqua" w:hAnsi="Book Antiqua"/>
          <w:b/>
        </w:rPr>
        <w:t>:</w:t>
      </w:r>
      <w:r w:rsidR="00786CB1">
        <w:rPr>
          <w:rFonts w:ascii="Book Antiqua" w:hAnsi="Book Antiqua"/>
          <w:b/>
        </w:rPr>
        <w:t xml:space="preserve">  </w:t>
      </w:r>
      <w:r w:rsidRPr="001A5440">
        <w:rPr>
          <w:rFonts w:ascii="Book Antiqua" w:hAnsi="Book Antiqua"/>
          <w:b/>
        </w:rPr>
        <w:t>Research</w:t>
      </w:r>
      <w:r w:rsidR="00786CB1">
        <w:rPr>
          <w:rFonts w:ascii="Book Antiqua" w:hAnsi="Book Antiqua"/>
          <w:b/>
        </w:rPr>
        <w:t xml:space="preserve"> </w:t>
      </w:r>
      <w:r w:rsidRPr="001A5440">
        <w:rPr>
          <w:rFonts w:ascii="Book Antiqua" w:hAnsi="Book Antiqua"/>
          <w:b/>
        </w:rPr>
        <w:t>and</w:t>
      </w:r>
      <w:r w:rsidR="00786CB1">
        <w:rPr>
          <w:rFonts w:ascii="Book Antiqua" w:hAnsi="Book Antiqua"/>
          <w:b/>
        </w:rPr>
        <w:t xml:space="preserve"> </w:t>
      </w:r>
      <w:r w:rsidRPr="001A5440">
        <w:rPr>
          <w:rFonts w:ascii="Book Antiqua" w:hAnsi="Book Antiqua"/>
          <w:b/>
        </w:rPr>
        <w:t>development</w:t>
      </w:r>
      <w:r w:rsidR="008507B4">
        <w:rPr>
          <w:rFonts w:ascii="Book Antiqua" w:hAnsi="Book Antiqua"/>
          <w:b/>
        </w:rPr>
        <w:t xml:space="preserve"> </w:t>
      </w:r>
    </w:p>
    <w:p w14:paraId="4E4880B0" w14:textId="7301350D" w:rsidR="00E758CA" w:rsidRPr="001A5440" w:rsidRDefault="00E758CA" w:rsidP="00FA09C0">
      <w:pPr>
        <w:pStyle w:val="NoSpacing"/>
        <w:numPr>
          <w:ilvl w:val="0"/>
          <w:numId w:val="13"/>
        </w:numPr>
        <w:rPr>
          <w:rFonts w:ascii="Book Antiqua" w:hAnsi="Book Antiqua"/>
        </w:rPr>
      </w:pPr>
      <w:r w:rsidRPr="001A5440">
        <w:rPr>
          <w:rFonts w:ascii="Book Antiqua" w:hAnsi="Book Antiqua"/>
          <w:b/>
          <w:u w:val="single"/>
        </w:rPr>
        <w:t>Develop</w:t>
      </w:r>
      <w:r w:rsidR="00786CB1">
        <w:rPr>
          <w:rFonts w:ascii="Book Antiqua" w:hAnsi="Book Antiqua"/>
          <w:b/>
          <w:u w:val="single"/>
        </w:rPr>
        <w:t xml:space="preserve"> </w:t>
      </w:r>
      <w:r w:rsidRPr="001A5440">
        <w:rPr>
          <w:rFonts w:ascii="Book Antiqua" w:hAnsi="Book Antiqua"/>
          <w:b/>
          <w:u w:val="single"/>
        </w:rPr>
        <w:t>methods</w:t>
      </w:r>
      <w:r w:rsidR="00786CB1">
        <w:rPr>
          <w:rFonts w:ascii="Book Antiqua" w:hAnsi="Book Antiqua"/>
          <w:b/>
          <w:u w:val="single"/>
        </w:rPr>
        <w:t xml:space="preserve"> </w:t>
      </w:r>
      <w:r w:rsidRPr="001A5440">
        <w:rPr>
          <w:rFonts w:ascii="Book Antiqua" w:hAnsi="Book Antiqua"/>
          <w:b/>
          <w:u w:val="single"/>
        </w:rPr>
        <w:t>for</w:t>
      </w:r>
      <w:r w:rsidR="00786CB1">
        <w:rPr>
          <w:rFonts w:ascii="Book Antiqua" w:hAnsi="Book Antiqua"/>
          <w:b/>
          <w:u w:val="single"/>
        </w:rPr>
        <w:t xml:space="preserve"> </w:t>
      </w:r>
      <w:r w:rsidRPr="001A5440">
        <w:rPr>
          <w:rFonts w:ascii="Book Antiqua" w:hAnsi="Book Antiqua"/>
          <w:b/>
          <w:u w:val="single"/>
        </w:rPr>
        <w:t>assessing</w:t>
      </w:r>
      <w:r w:rsidR="00786CB1">
        <w:rPr>
          <w:rFonts w:ascii="Book Antiqua" w:hAnsi="Book Antiqua"/>
          <w:b/>
          <w:u w:val="single"/>
        </w:rPr>
        <w:t xml:space="preserve"> </w:t>
      </w:r>
      <w:r w:rsidRPr="001A5440">
        <w:rPr>
          <w:rFonts w:ascii="Book Antiqua" w:hAnsi="Book Antiqua"/>
          <w:b/>
          <w:u w:val="single"/>
        </w:rPr>
        <w:t>long</w:t>
      </w:r>
      <w:r w:rsidR="00786CB1">
        <w:rPr>
          <w:rFonts w:ascii="Book Antiqua" w:hAnsi="Book Antiqua"/>
          <w:b/>
          <w:u w:val="single"/>
        </w:rPr>
        <w:t xml:space="preserve"> </w:t>
      </w:r>
      <w:r w:rsidRPr="001A5440">
        <w:rPr>
          <w:rFonts w:ascii="Book Antiqua" w:hAnsi="Book Antiqua"/>
          <w:b/>
          <w:u w:val="single"/>
        </w:rPr>
        <w:t>term</w:t>
      </w:r>
      <w:r w:rsidR="00786CB1">
        <w:rPr>
          <w:rFonts w:ascii="Book Antiqua" w:hAnsi="Book Antiqua"/>
          <w:b/>
          <w:u w:val="single"/>
        </w:rPr>
        <w:t xml:space="preserve"> </w:t>
      </w:r>
      <w:r w:rsidRPr="001A5440">
        <w:rPr>
          <w:rFonts w:ascii="Book Antiqua" w:hAnsi="Book Antiqua"/>
          <w:b/>
          <w:u w:val="single"/>
        </w:rPr>
        <w:t>population</w:t>
      </w:r>
      <w:r w:rsidR="00786CB1">
        <w:rPr>
          <w:rFonts w:ascii="Book Antiqua" w:hAnsi="Book Antiqua"/>
          <w:b/>
          <w:u w:val="single"/>
        </w:rPr>
        <w:t xml:space="preserve"> </w:t>
      </w:r>
      <w:r w:rsidRPr="001A5440">
        <w:rPr>
          <w:rFonts w:ascii="Book Antiqua" w:hAnsi="Book Antiqua"/>
          <w:b/>
          <w:u w:val="single"/>
        </w:rPr>
        <w:t>trends</w:t>
      </w:r>
      <w:r w:rsidRPr="001A5440">
        <w:rPr>
          <w:rFonts w:ascii="Book Antiqua" w:hAnsi="Book Antiqua"/>
        </w:rPr>
        <w:t>.</w:t>
      </w:r>
      <w:r w:rsidR="00786CB1">
        <w:rPr>
          <w:rFonts w:ascii="Book Antiqua" w:hAnsi="Book Antiqua"/>
        </w:rPr>
        <w:t xml:space="preserve"> </w:t>
      </w:r>
      <w:r w:rsidRPr="001A5440">
        <w:rPr>
          <w:rFonts w:ascii="Book Antiqua" w:hAnsi="Book Antiqua"/>
        </w:rPr>
        <w:t>Statistically</w:t>
      </w:r>
      <w:r w:rsidR="00786CB1">
        <w:rPr>
          <w:rFonts w:ascii="Book Antiqua" w:hAnsi="Book Antiqua"/>
        </w:rPr>
        <w:t xml:space="preserve"> </w:t>
      </w:r>
      <w:r w:rsidRPr="001A5440">
        <w:rPr>
          <w:rFonts w:ascii="Book Antiqua" w:hAnsi="Book Antiqua"/>
        </w:rPr>
        <w:t>robust</w:t>
      </w:r>
      <w:r w:rsidR="00786CB1">
        <w:rPr>
          <w:rFonts w:ascii="Book Antiqua" w:hAnsi="Book Antiqua"/>
        </w:rPr>
        <w:t xml:space="preserve"> </w:t>
      </w:r>
      <w:r w:rsidRPr="001A5440">
        <w:rPr>
          <w:rFonts w:ascii="Book Antiqua" w:hAnsi="Book Antiqua"/>
        </w:rPr>
        <w:t>methods</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detection</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long</w:t>
      </w:r>
      <w:r w:rsidR="00786CB1">
        <w:rPr>
          <w:rFonts w:ascii="Book Antiqua" w:hAnsi="Book Antiqua"/>
        </w:rPr>
        <w:t xml:space="preserve"> </w:t>
      </w:r>
      <w:r w:rsidRPr="001A5440">
        <w:rPr>
          <w:rFonts w:ascii="Book Antiqua" w:hAnsi="Book Antiqua"/>
        </w:rPr>
        <w:t>term</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trends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currently</w:t>
      </w:r>
      <w:r w:rsidR="00786CB1">
        <w:rPr>
          <w:rFonts w:ascii="Book Antiqua" w:hAnsi="Book Antiqua"/>
        </w:rPr>
        <w:t xml:space="preserve"> </w:t>
      </w:r>
      <w:r w:rsidRPr="001A5440">
        <w:rPr>
          <w:rFonts w:ascii="Book Antiqua" w:hAnsi="Book Antiqua"/>
        </w:rPr>
        <w:t>thought</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cost-prohibitive</w:t>
      </w:r>
      <w:r w:rsidR="00786CB1">
        <w:rPr>
          <w:rFonts w:ascii="Book Antiqua" w:hAnsi="Book Antiqua"/>
        </w:rPr>
        <w:t xml:space="preserve"> </w:t>
      </w:r>
      <w:r w:rsidRPr="001A5440">
        <w:rPr>
          <w:rFonts w:ascii="Book Antiqua" w:hAnsi="Book Antiqua"/>
        </w:rPr>
        <w:t>at</w:t>
      </w:r>
      <w:r w:rsidR="00786CB1">
        <w:rPr>
          <w:rFonts w:ascii="Book Antiqua" w:hAnsi="Book Antiqua"/>
        </w:rPr>
        <w:t xml:space="preserve"> </w:t>
      </w:r>
      <w:r w:rsidRPr="001A5440">
        <w:rPr>
          <w:rFonts w:ascii="Book Antiqua" w:hAnsi="Book Antiqua"/>
        </w:rPr>
        <w:t>relevant</w:t>
      </w:r>
      <w:r w:rsidR="00786CB1">
        <w:rPr>
          <w:rFonts w:ascii="Book Antiqua" w:hAnsi="Book Antiqua"/>
        </w:rPr>
        <w:t xml:space="preserve"> </w:t>
      </w:r>
      <w:r w:rsidRPr="001A5440">
        <w:rPr>
          <w:rFonts w:ascii="Book Antiqua" w:hAnsi="Book Antiqua"/>
        </w:rPr>
        <w:t>spatial</w:t>
      </w:r>
      <w:r w:rsidR="00786CB1">
        <w:rPr>
          <w:rFonts w:ascii="Book Antiqua" w:hAnsi="Book Antiqua"/>
        </w:rPr>
        <w:t xml:space="preserve"> </w:t>
      </w:r>
      <w:r w:rsidRPr="001A5440">
        <w:rPr>
          <w:rFonts w:ascii="Book Antiqua" w:hAnsi="Book Antiqua"/>
        </w:rPr>
        <w:t>scales.</w:t>
      </w:r>
      <w:r w:rsidR="00786CB1">
        <w:rPr>
          <w:rFonts w:ascii="Book Antiqua" w:hAnsi="Book Antiqua"/>
        </w:rPr>
        <w:t xml:space="preserve"> </w:t>
      </w:r>
      <w:r w:rsidRPr="001A5440">
        <w:rPr>
          <w:rFonts w:ascii="Book Antiqua" w:hAnsi="Book Antiqua"/>
        </w:rPr>
        <w:t>Efforts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needed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develop</w:t>
      </w:r>
      <w:r w:rsidR="00786CB1">
        <w:rPr>
          <w:rFonts w:ascii="Book Antiqua" w:hAnsi="Book Antiqua"/>
        </w:rPr>
        <w:t xml:space="preserve"> </w:t>
      </w:r>
      <w:r w:rsidRPr="001A5440">
        <w:rPr>
          <w:rFonts w:ascii="Book Antiqua" w:hAnsi="Book Antiqua"/>
        </w:rPr>
        <w:t>more</w:t>
      </w:r>
      <w:r w:rsidR="00786CB1">
        <w:rPr>
          <w:rFonts w:ascii="Book Antiqua" w:hAnsi="Book Antiqua"/>
        </w:rPr>
        <w:t xml:space="preserve"> </w:t>
      </w:r>
      <w:r w:rsidRPr="001A5440">
        <w:rPr>
          <w:rFonts w:ascii="Book Antiqua" w:hAnsi="Book Antiqua"/>
        </w:rPr>
        <w:t>cost</w:t>
      </w:r>
      <w:r w:rsidR="00786CB1">
        <w:rPr>
          <w:rFonts w:ascii="Book Antiqua" w:hAnsi="Book Antiqua"/>
        </w:rPr>
        <w:t xml:space="preserve"> </w:t>
      </w:r>
      <w:r w:rsidRPr="001A5440">
        <w:rPr>
          <w:rFonts w:ascii="Book Antiqua" w:hAnsi="Book Antiqua"/>
        </w:rPr>
        <w:t>effective</w:t>
      </w:r>
      <w:r w:rsidR="00786CB1">
        <w:rPr>
          <w:rFonts w:ascii="Book Antiqua" w:hAnsi="Book Antiqua"/>
        </w:rPr>
        <w:t xml:space="preserve"> </w:t>
      </w:r>
      <w:r w:rsidRPr="001A5440">
        <w:rPr>
          <w:rFonts w:ascii="Book Antiqua" w:hAnsi="Book Antiqua"/>
        </w:rPr>
        <w:t>methods</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carry</w:t>
      </w:r>
      <w:r w:rsidR="00786CB1">
        <w:rPr>
          <w:rFonts w:ascii="Book Antiqua" w:hAnsi="Book Antiqua"/>
        </w:rPr>
        <w:t xml:space="preserve"> </w:t>
      </w:r>
      <w:r w:rsidRPr="001A5440">
        <w:rPr>
          <w:rFonts w:ascii="Book Antiqua" w:hAnsi="Book Antiqua"/>
        </w:rPr>
        <w:t>out</w:t>
      </w:r>
      <w:r w:rsidR="00786CB1">
        <w:rPr>
          <w:rFonts w:ascii="Book Antiqua" w:hAnsi="Book Antiqua"/>
        </w:rPr>
        <w:t xml:space="preserve"> </w:t>
      </w:r>
      <w:r w:rsidR="00687AF4">
        <w:rPr>
          <w:rFonts w:ascii="Book Antiqua" w:hAnsi="Book Antiqua"/>
        </w:rPr>
        <w:t>state</w:t>
      </w:r>
      <w:r w:rsidRPr="001A5440">
        <w:rPr>
          <w:rFonts w:ascii="Book Antiqua" w:hAnsi="Book Antiqua"/>
        </w:rPr>
        <w:t>-wide</w:t>
      </w:r>
      <w:r w:rsidR="00786CB1">
        <w:rPr>
          <w:rFonts w:ascii="Book Antiqua" w:hAnsi="Book Antiqua"/>
        </w:rPr>
        <w:t xml:space="preserve"> </w:t>
      </w:r>
      <w:r w:rsidRPr="001A5440">
        <w:rPr>
          <w:rFonts w:ascii="Book Antiqua" w:hAnsi="Book Antiqua"/>
        </w:rPr>
        <w:t>long</w:t>
      </w:r>
      <w:r w:rsidR="00786CB1">
        <w:rPr>
          <w:rFonts w:ascii="Book Antiqua" w:hAnsi="Book Antiqua"/>
        </w:rPr>
        <w:t xml:space="preserve"> </w:t>
      </w:r>
      <w:r w:rsidRPr="001A5440">
        <w:rPr>
          <w:rFonts w:ascii="Book Antiqua" w:hAnsi="Book Antiqua"/>
        </w:rPr>
        <w:t>term</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monitoring.</w:t>
      </w:r>
      <w:r w:rsidR="00786CB1">
        <w:rPr>
          <w:rFonts w:ascii="Book Antiqua" w:hAnsi="Book Antiqua"/>
        </w:rPr>
        <w:t xml:space="preserve"> </w:t>
      </w:r>
      <w:r w:rsidRPr="001A5440">
        <w:rPr>
          <w:rFonts w:ascii="Book Antiqua" w:hAnsi="Book Antiqua"/>
        </w:rPr>
        <w:t>(1)</w:t>
      </w:r>
    </w:p>
    <w:p w14:paraId="4E7DBA60" w14:textId="6EEB4DC4" w:rsidR="00E758CA" w:rsidRPr="001A5440" w:rsidRDefault="00E758CA" w:rsidP="00FA09C0">
      <w:pPr>
        <w:pStyle w:val="NoSpacing"/>
        <w:numPr>
          <w:ilvl w:val="0"/>
          <w:numId w:val="13"/>
        </w:numPr>
        <w:rPr>
          <w:rFonts w:ascii="Book Antiqua" w:hAnsi="Book Antiqua"/>
        </w:rPr>
      </w:pPr>
      <w:r w:rsidRPr="001A5440">
        <w:rPr>
          <w:rFonts w:ascii="Book Antiqua" w:hAnsi="Book Antiqua"/>
          <w:b/>
          <w:u w:val="single"/>
        </w:rPr>
        <w:t>Develop</w:t>
      </w:r>
      <w:r w:rsidR="00786CB1">
        <w:rPr>
          <w:rFonts w:ascii="Book Antiqua" w:hAnsi="Book Antiqua"/>
          <w:b/>
          <w:u w:val="single"/>
        </w:rPr>
        <w:t xml:space="preserve"> </w:t>
      </w:r>
      <w:r w:rsidRPr="001A5440">
        <w:rPr>
          <w:rFonts w:ascii="Book Antiqua" w:hAnsi="Book Antiqua"/>
          <w:b/>
          <w:u w:val="single"/>
        </w:rPr>
        <w:t>methods</w:t>
      </w:r>
      <w:r w:rsidR="00786CB1">
        <w:rPr>
          <w:rFonts w:ascii="Book Antiqua" w:hAnsi="Book Antiqua"/>
          <w:b/>
          <w:u w:val="single"/>
        </w:rPr>
        <w:t xml:space="preserve"> </w:t>
      </w:r>
      <w:r w:rsidRPr="001A5440">
        <w:rPr>
          <w:rFonts w:ascii="Book Antiqua" w:hAnsi="Book Antiqua"/>
          <w:b/>
          <w:u w:val="single"/>
        </w:rPr>
        <w:t>for</w:t>
      </w:r>
      <w:r w:rsidR="00786CB1">
        <w:rPr>
          <w:rFonts w:ascii="Book Antiqua" w:hAnsi="Book Antiqua"/>
          <w:b/>
          <w:u w:val="single"/>
        </w:rPr>
        <w:t xml:space="preserve"> </w:t>
      </w:r>
      <w:r w:rsidRPr="001A5440">
        <w:rPr>
          <w:rFonts w:ascii="Book Antiqua" w:hAnsi="Book Antiqua"/>
          <w:b/>
          <w:u w:val="single"/>
        </w:rPr>
        <w:t>the</w:t>
      </w:r>
      <w:r w:rsidR="00786CB1">
        <w:rPr>
          <w:rFonts w:ascii="Book Antiqua" w:hAnsi="Book Antiqua"/>
          <w:b/>
          <w:u w:val="single"/>
        </w:rPr>
        <w:t xml:space="preserve"> </w:t>
      </w:r>
      <w:r w:rsidRPr="001A5440">
        <w:rPr>
          <w:rFonts w:ascii="Book Antiqua" w:hAnsi="Book Antiqua"/>
          <w:b/>
          <w:u w:val="single"/>
        </w:rPr>
        <w:t>estimation</w:t>
      </w:r>
      <w:r w:rsidR="00786CB1">
        <w:rPr>
          <w:rFonts w:ascii="Book Antiqua" w:hAnsi="Book Antiqua"/>
          <w:b/>
          <w:u w:val="single"/>
        </w:rPr>
        <w:t xml:space="preserve"> </w:t>
      </w:r>
      <w:r w:rsidRPr="001A5440">
        <w:rPr>
          <w:rFonts w:ascii="Book Antiqua" w:hAnsi="Book Antiqua"/>
          <w:b/>
          <w:u w:val="single"/>
        </w:rPr>
        <w:t>of</w:t>
      </w:r>
      <w:r w:rsidR="00786CB1">
        <w:rPr>
          <w:rFonts w:ascii="Book Antiqua" w:hAnsi="Book Antiqua"/>
          <w:b/>
          <w:u w:val="single"/>
        </w:rPr>
        <w:t xml:space="preserve"> </w:t>
      </w:r>
      <w:r w:rsidRPr="001A5440">
        <w:rPr>
          <w:rFonts w:ascii="Book Antiqua" w:hAnsi="Book Antiqua"/>
          <w:b/>
          <w:u w:val="single"/>
        </w:rPr>
        <w:t>abundance</w:t>
      </w:r>
      <w:r w:rsidRPr="001A5440">
        <w:rPr>
          <w:rFonts w:ascii="Book Antiqua" w:hAnsi="Book Antiqua"/>
        </w:rPr>
        <w:t>.</w:t>
      </w:r>
      <w:r w:rsidR="00786CB1">
        <w:rPr>
          <w:rFonts w:ascii="Book Antiqua" w:hAnsi="Book Antiqua"/>
        </w:rPr>
        <w:t xml:space="preserve"> </w:t>
      </w:r>
      <w:r w:rsidRPr="001A5440">
        <w:rPr>
          <w:rFonts w:ascii="Book Antiqua" w:hAnsi="Book Antiqua"/>
        </w:rPr>
        <w:t>Methods</w:t>
      </w:r>
      <w:r w:rsidR="00786CB1">
        <w:rPr>
          <w:rFonts w:ascii="Book Antiqua" w:hAnsi="Book Antiqua"/>
        </w:rPr>
        <w:t xml:space="preserve"> </w:t>
      </w:r>
      <w:r w:rsidRPr="001A5440">
        <w:rPr>
          <w:rFonts w:ascii="Book Antiqua" w:hAnsi="Book Antiqua"/>
        </w:rPr>
        <w:t>for</w:t>
      </w:r>
      <w:r w:rsidR="00786CB1">
        <w:rPr>
          <w:rFonts w:ascii="Book Antiqua" w:hAnsi="Book Antiqua"/>
        </w:rPr>
        <w:t xml:space="preserve"> </w:t>
      </w:r>
      <w:r w:rsidRPr="001A5440">
        <w:rPr>
          <w:rFonts w:ascii="Book Antiqua" w:hAnsi="Book Antiqua"/>
        </w:rPr>
        <w:t>the</w:t>
      </w:r>
      <w:r w:rsidR="00786CB1">
        <w:rPr>
          <w:rFonts w:ascii="Book Antiqua" w:hAnsi="Book Antiqua"/>
        </w:rPr>
        <w:t xml:space="preserve"> </w:t>
      </w:r>
      <w:r w:rsidRPr="001A5440">
        <w:rPr>
          <w:rFonts w:ascii="Book Antiqua" w:hAnsi="Book Antiqua"/>
        </w:rPr>
        <w:t>estimation</w:t>
      </w:r>
      <w:r w:rsidR="00786CB1">
        <w:rPr>
          <w:rFonts w:ascii="Book Antiqua" w:hAnsi="Book Antiqua"/>
        </w:rPr>
        <w:t xml:space="preserve"> </w:t>
      </w:r>
      <w:r w:rsidRPr="001A5440">
        <w:rPr>
          <w:rFonts w:ascii="Book Antiqua" w:hAnsi="Book Antiqua"/>
        </w:rPr>
        <w:t>of</w:t>
      </w:r>
      <w:r w:rsidR="00786CB1">
        <w:rPr>
          <w:rFonts w:ascii="Book Antiqua" w:hAnsi="Book Antiqua"/>
        </w:rPr>
        <w:t xml:space="preserve"> </w:t>
      </w:r>
      <w:r w:rsidRPr="001A5440">
        <w:rPr>
          <w:rFonts w:ascii="Book Antiqua" w:hAnsi="Book Antiqua"/>
        </w:rPr>
        <w:t>bat</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levels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currently</w:t>
      </w:r>
      <w:r w:rsidR="00786CB1">
        <w:rPr>
          <w:rFonts w:ascii="Book Antiqua" w:hAnsi="Book Antiqua"/>
        </w:rPr>
        <w:t xml:space="preserve"> </w:t>
      </w:r>
      <w:r w:rsidRPr="001A5440">
        <w:rPr>
          <w:rFonts w:ascii="Book Antiqua" w:hAnsi="Book Antiqua"/>
        </w:rPr>
        <w:t>not</w:t>
      </w:r>
      <w:r w:rsidR="00786CB1">
        <w:rPr>
          <w:rFonts w:ascii="Book Antiqua" w:hAnsi="Book Antiqua"/>
        </w:rPr>
        <w:t xml:space="preserve"> </w:t>
      </w:r>
      <w:r w:rsidRPr="001A5440">
        <w:rPr>
          <w:rFonts w:ascii="Book Antiqua" w:hAnsi="Book Antiqua"/>
        </w:rPr>
        <w:t>available.</w:t>
      </w:r>
      <w:r w:rsidR="00786CB1">
        <w:rPr>
          <w:rFonts w:ascii="Book Antiqua" w:hAnsi="Book Antiqua"/>
        </w:rPr>
        <w:t xml:space="preserve"> </w:t>
      </w:r>
      <w:r w:rsidRPr="001A5440">
        <w:rPr>
          <w:rFonts w:ascii="Book Antiqua" w:hAnsi="Book Antiqua"/>
        </w:rPr>
        <w:t>Efforts</w:t>
      </w:r>
      <w:r w:rsidR="00786CB1">
        <w:rPr>
          <w:rFonts w:ascii="Book Antiqua" w:hAnsi="Book Antiqua"/>
        </w:rPr>
        <w:t xml:space="preserve"> </w:t>
      </w:r>
      <w:r w:rsidRPr="001A5440">
        <w:rPr>
          <w:rFonts w:ascii="Book Antiqua" w:hAnsi="Book Antiqua"/>
        </w:rPr>
        <w:t>are</w:t>
      </w:r>
      <w:r w:rsidR="00786CB1">
        <w:rPr>
          <w:rFonts w:ascii="Book Antiqua" w:hAnsi="Book Antiqua"/>
        </w:rPr>
        <w:t xml:space="preserve"> </w:t>
      </w:r>
      <w:r w:rsidRPr="001A5440">
        <w:rPr>
          <w:rFonts w:ascii="Book Antiqua" w:hAnsi="Book Antiqua"/>
        </w:rPr>
        <w:t>needed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develop</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implement</w:t>
      </w:r>
      <w:r w:rsidR="00786CB1">
        <w:rPr>
          <w:rFonts w:ascii="Book Antiqua" w:hAnsi="Book Antiqua"/>
        </w:rPr>
        <w:t xml:space="preserve"> </w:t>
      </w:r>
      <w:r w:rsidRPr="001A5440">
        <w:rPr>
          <w:rFonts w:ascii="Book Antiqua" w:hAnsi="Book Antiqua"/>
        </w:rPr>
        <w:t>such</w:t>
      </w:r>
      <w:r w:rsidR="00786CB1">
        <w:rPr>
          <w:rFonts w:ascii="Book Antiqua" w:hAnsi="Book Antiqua"/>
        </w:rPr>
        <w:t xml:space="preserve"> </w:t>
      </w:r>
      <w:r w:rsidRPr="001A5440">
        <w:rPr>
          <w:rFonts w:ascii="Book Antiqua" w:hAnsi="Book Antiqua"/>
        </w:rPr>
        <w:t>methods</w:t>
      </w:r>
      <w:r w:rsidR="00786CB1">
        <w:rPr>
          <w:rFonts w:ascii="Book Antiqua" w:hAnsi="Book Antiqua"/>
        </w:rPr>
        <w:t xml:space="preserve"> </w:t>
      </w:r>
      <w:r w:rsidRPr="001A5440">
        <w:rPr>
          <w:rFonts w:ascii="Book Antiqua" w:hAnsi="Book Antiqua"/>
        </w:rPr>
        <w:t>in</w:t>
      </w:r>
      <w:r w:rsidR="00786CB1">
        <w:rPr>
          <w:rFonts w:ascii="Book Antiqua" w:hAnsi="Book Antiqua"/>
        </w:rPr>
        <w:t xml:space="preserve"> </w:t>
      </w:r>
      <w:r w:rsidRPr="001A5440">
        <w:rPr>
          <w:rFonts w:ascii="Book Antiqua" w:hAnsi="Book Antiqua"/>
        </w:rPr>
        <w:t>order</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inform</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models</w:t>
      </w:r>
      <w:r w:rsidR="00786CB1">
        <w:rPr>
          <w:rFonts w:ascii="Book Antiqua" w:hAnsi="Book Antiqua"/>
        </w:rPr>
        <w:t xml:space="preserve"> </w:t>
      </w:r>
      <w:r w:rsidRPr="001A5440">
        <w:rPr>
          <w:rFonts w:ascii="Book Antiqua" w:hAnsi="Book Antiqua"/>
        </w:rPr>
        <w:t>that</w:t>
      </w:r>
      <w:r w:rsidR="00786CB1">
        <w:rPr>
          <w:rFonts w:ascii="Book Antiqua" w:hAnsi="Book Antiqua"/>
        </w:rPr>
        <w:t xml:space="preserve"> </w:t>
      </w:r>
      <w:r w:rsidRPr="001A5440">
        <w:rPr>
          <w:rFonts w:ascii="Book Antiqua" w:hAnsi="Book Antiqua"/>
        </w:rPr>
        <w:t>can</w:t>
      </w:r>
      <w:r w:rsidR="00786CB1">
        <w:rPr>
          <w:rFonts w:ascii="Book Antiqua" w:hAnsi="Book Antiqua"/>
        </w:rPr>
        <w:t xml:space="preserve"> </w:t>
      </w:r>
      <w:r w:rsidRPr="001A5440">
        <w:rPr>
          <w:rFonts w:ascii="Book Antiqua" w:hAnsi="Book Antiqua"/>
        </w:rPr>
        <w:t>be</w:t>
      </w:r>
      <w:r w:rsidR="00786CB1">
        <w:rPr>
          <w:rFonts w:ascii="Book Antiqua" w:hAnsi="Book Antiqua"/>
        </w:rPr>
        <w:t xml:space="preserve"> </w:t>
      </w:r>
      <w:r w:rsidRPr="001A5440">
        <w:rPr>
          <w:rFonts w:ascii="Book Antiqua" w:hAnsi="Book Antiqua"/>
        </w:rPr>
        <w:t>used</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lastRenderedPageBreak/>
        <w:t>understand</w:t>
      </w:r>
      <w:r w:rsidR="00786CB1">
        <w:rPr>
          <w:rFonts w:ascii="Book Antiqua" w:hAnsi="Book Antiqua"/>
        </w:rPr>
        <w:t xml:space="preserve"> </w:t>
      </w:r>
      <w:r w:rsidRPr="001A5440">
        <w:rPr>
          <w:rFonts w:ascii="Book Antiqua" w:hAnsi="Book Antiqua"/>
        </w:rPr>
        <w:t>population</w:t>
      </w:r>
      <w:r w:rsidR="00786CB1">
        <w:rPr>
          <w:rFonts w:ascii="Book Antiqua" w:hAnsi="Book Antiqua"/>
        </w:rPr>
        <w:t xml:space="preserve"> </w:t>
      </w:r>
      <w:r w:rsidRPr="001A5440">
        <w:rPr>
          <w:rFonts w:ascii="Book Antiqua" w:hAnsi="Book Antiqua"/>
        </w:rPr>
        <w:t>status,</w:t>
      </w:r>
      <w:r w:rsidR="00786CB1">
        <w:rPr>
          <w:rFonts w:ascii="Book Antiqua" w:hAnsi="Book Antiqua"/>
        </w:rPr>
        <w:t xml:space="preserve"> </w:t>
      </w:r>
      <w:r w:rsidRPr="001A5440">
        <w:rPr>
          <w:rFonts w:ascii="Book Antiqua" w:hAnsi="Book Antiqua"/>
        </w:rPr>
        <w:t>risk,</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sensitivity</w:t>
      </w:r>
      <w:r w:rsidR="00786CB1">
        <w:rPr>
          <w:rFonts w:ascii="Book Antiqua" w:hAnsi="Book Antiqua"/>
        </w:rPr>
        <w:t xml:space="preserve"> </w:t>
      </w:r>
      <w:r w:rsidRPr="001A5440">
        <w:rPr>
          <w:rFonts w:ascii="Book Antiqua" w:hAnsi="Book Antiqua"/>
        </w:rPr>
        <w:t>to</w:t>
      </w:r>
      <w:r w:rsidR="00786CB1">
        <w:rPr>
          <w:rFonts w:ascii="Book Antiqua" w:hAnsi="Book Antiqua"/>
        </w:rPr>
        <w:t xml:space="preserve"> </w:t>
      </w:r>
      <w:r w:rsidRPr="001A5440">
        <w:rPr>
          <w:rFonts w:ascii="Book Antiqua" w:hAnsi="Book Antiqua"/>
        </w:rPr>
        <w:t>incidental</w:t>
      </w:r>
      <w:r w:rsidR="00786CB1">
        <w:rPr>
          <w:rFonts w:ascii="Book Antiqua" w:hAnsi="Book Antiqua"/>
        </w:rPr>
        <w:t xml:space="preserve"> </w:t>
      </w:r>
      <w:r w:rsidRPr="001A5440">
        <w:rPr>
          <w:rFonts w:ascii="Book Antiqua" w:hAnsi="Book Antiqua"/>
        </w:rPr>
        <w:t>take</w:t>
      </w:r>
      <w:r w:rsidR="00786CB1">
        <w:rPr>
          <w:rFonts w:ascii="Book Antiqua" w:hAnsi="Book Antiqua"/>
        </w:rPr>
        <w:t xml:space="preserve"> </w:t>
      </w:r>
      <w:r w:rsidRPr="001A5440">
        <w:rPr>
          <w:rFonts w:ascii="Book Antiqua" w:hAnsi="Book Antiqua"/>
        </w:rPr>
        <w:t>and</w:t>
      </w:r>
      <w:r w:rsidR="00786CB1">
        <w:rPr>
          <w:rFonts w:ascii="Book Antiqua" w:hAnsi="Book Antiqua"/>
        </w:rPr>
        <w:t xml:space="preserve"> </w:t>
      </w:r>
      <w:r w:rsidRPr="001A5440">
        <w:rPr>
          <w:rFonts w:ascii="Book Antiqua" w:hAnsi="Book Antiqua"/>
        </w:rPr>
        <w:t>other</w:t>
      </w:r>
      <w:r w:rsidR="00786CB1">
        <w:rPr>
          <w:rFonts w:ascii="Book Antiqua" w:hAnsi="Book Antiqua"/>
        </w:rPr>
        <w:t xml:space="preserve"> </w:t>
      </w:r>
      <w:r w:rsidRPr="001A5440">
        <w:rPr>
          <w:rFonts w:ascii="Book Antiqua" w:hAnsi="Book Antiqua"/>
        </w:rPr>
        <w:t>threats.</w:t>
      </w:r>
      <w:r w:rsidR="00786CB1">
        <w:rPr>
          <w:rFonts w:ascii="Book Antiqua" w:hAnsi="Book Antiqua"/>
        </w:rPr>
        <w:t xml:space="preserve"> </w:t>
      </w:r>
      <w:r w:rsidRPr="001A5440">
        <w:rPr>
          <w:rFonts w:ascii="Book Antiqua" w:hAnsi="Book Antiqua"/>
        </w:rPr>
        <w:t>(</w:t>
      </w:r>
      <w:r w:rsidR="003D61C4">
        <w:rPr>
          <w:rFonts w:ascii="Book Antiqua" w:hAnsi="Book Antiqua"/>
        </w:rPr>
        <w:t>1</w:t>
      </w:r>
      <w:r w:rsidRPr="001A5440">
        <w:rPr>
          <w:rFonts w:ascii="Book Antiqua" w:hAnsi="Book Antiqua"/>
        </w:rPr>
        <w:t>)</w:t>
      </w:r>
    </w:p>
    <w:p w14:paraId="4863D7EE" w14:textId="77777777" w:rsidR="00E758CA" w:rsidRDefault="00E758CA" w:rsidP="00E758CA">
      <w:pPr>
        <w:pStyle w:val="NoSpacing"/>
        <w:rPr>
          <w:rFonts w:ascii="Book Antiqua" w:hAnsi="Book Antiqua"/>
        </w:rPr>
      </w:pPr>
    </w:p>
    <w:p w14:paraId="006B4AB5" w14:textId="77777777" w:rsidR="00D252DD" w:rsidRDefault="00D252DD" w:rsidP="00D252DD">
      <w:pPr>
        <w:pStyle w:val="NoSpacing"/>
        <w:rPr>
          <w:rFonts w:ascii="Book Antiqua" w:hAnsi="Book Antiqua"/>
        </w:rPr>
      </w:pPr>
    </w:p>
    <w:p w14:paraId="16B13F2E" w14:textId="77777777" w:rsidR="00D252DD" w:rsidRDefault="00D252DD">
      <w:pPr>
        <w:spacing w:after="200" w:line="276" w:lineRule="auto"/>
        <w:rPr>
          <w:rFonts w:eastAsiaTheme="majorEastAsia" w:cstheme="majorBidi"/>
          <w:bCs/>
          <w:i/>
        </w:rPr>
      </w:pPr>
      <w:r>
        <w:br w:type="page"/>
      </w:r>
    </w:p>
    <w:p w14:paraId="2F1DBF45" w14:textId="288BCFD7" w:rsidR="00D252DD" w:rsidRPr="00375A4E" w:rsidRDefault="00D252DD" w:rsidP="00375A4E">
      <w:pPr>
        <w:rPr>
          <w:sz w:val="20"/>
          <w:szCs w:val="20"/>
        </w:rPr>
      </w:pPr>
      <w:r w:rsidRPr="00375A4E">
        <w:rPr>
          <w:sz w:val="20"/>
          <w:szCs w:val="20"/>
        </w:rPr>
        <w:lastRenderedPageBreak/>
        <w:t>Table 1. Summary of Hawaiian Hoary Bat Research and Associated Goals and Objectives</w:t>
      </w:r>
    </w:p>
    <w:p w14:paraId="233F98C7" w14:textId="737EF3BB" w:rsidR="00D252DD" w:rsidRPr="00864C6B" w:rsidRDefault="00D252DD" w:rsidP="00D252DD">
      <w:pPr>
        <w:pStyle w:val="NoSpacing"/>
        <w:rPr>
          <w:rFonts w:ascii="Book Antiqua" w:hAnsi="Book Antiqua"/>
          <w:sz w:val="18"/>
          <w:szCs w:val="18"/>
        </w:rPr>
      </w:pPr>
      <w:r>
        <w:rPr>
          <w:rFonts w:ascii="Book Antiqua" w:hAnsi="Book Antiqua"/>
          <w:sz w:val="18"/>
          <w:szCs w:val="18"/>
        </w:rPr>
        <w:t>Note</w:t>
      </w:r>
      <w:r w:rsidRPr="00144F4B">
        <w:rPr>
          <w:rFonts w:ascii="Book Antiqua" w:hAnsi="Book Antiqua"/>
          <w:sz w:val="18"/>
          <w:szCs w:val="18"/>
        </w:rPr>
        <w:t>:</w:t>
      </w:r>
      <w:r>
        <w:rPr>
          <w:rFonts w:ascii="Book Antiqua" w:hAnsi="Book Antiqua"/>
          <w:sz w:val="18"/>
          <w:szCs w:val="18"/>
        </w:rPr>
        <w:t xml:space="preserve"> </w:t>
      </w:r>
      <w:r w:rsidRPr="00144F4B">
        <w:rPr>
          <w:rFonts w:ascii="Book Antiqua" w:hAnsi="Book Antiqua"/>
          <w:sz w:val="18"/>
          <w:szCs w:val="18"/>
        </w:rPr>
        <w:t>X</w:t>
      </w:r>
      <w:r>
        <w:rPr>
          <w:rFonts w:ascii="Book Antiqua" w:hAnsi="Book Antiqua"/>
          <w:sz w:val="18"/>
          <w:szCs w:val="18"/>
        </w:rPr>
        <w:t xml:space="preserve"> </w:t>
      </w:r>
      <w:r w:rsidRPr="00144F4B">
        <w:rPr>
          <w:rFonts w:ascii="Book Antiqua" w:hAnsi="Book Antiqua"/>
          <w:sz w:val="18"/>
          <w:szCs w:val="18"/>
        </w:rPr>
        <w:t>indicates</w:t>
      </w:r>
      <w:r>
        <w:rPr>
          <w:rFonts w:ascii="Book Antiqua" w:hAnsi="Book Antiqua"/>
          <w:sz w:val="18"/>
          <w:szCs w:val="18"/>
        </w:rPr>
        <w:t xml:space="preserve"> </w:t>
      </w:r>
      <w:r w:rsidRPr="00144F4B">
        <w:rPr>
          <w:rFonts w:ascii="Book Antiqua" w:hAnsi="Book Antiqua"/>
          <w:sz w:val="18"/>
          <w:szCs w:val="18"/>
        </w:rPr>
        <w:t>primary</w:t>
      </w:r>
      <w:r>
        <w:rPr>
          <w:rFonts w:ascii="Book Antiqua" w:hAnsi="Book Antiqua"/>
          <w:sz w:val="18"/>
          <w:szCs w:val="18"/>
        </w:rPr>
        <w:t xml:space="preserve"> </w:t>
      </w:r>
      <w:r w:rsidRPr="00144F4B">
        <w:rPr>
          <w:rFonts w:ascii="Book Antiqua" w:hAnsi="Book Antiqua"/>
          <w:sz w:val="18"/>
          <w:szCs w:val="18"/>
        </w:rPr>
        <w:t>contributor,</w:t>
      </w:r>
      <w:r>
        <w:rPr>
          <w:rFonts w:ascii="Book Antiqua" w:hAnsi="Book Antiqua"/>
          <w:sz w:val="18"/>
          <w:szCs w:val="18"/>
        </w:rPr>
        <w:t xml:space="preserve"> </w:t>
      </w:r>
      <w:r w:rsidRPr="00144F4B">
        <w:rPr>
          <w:rFonts w:ascii="Book Antiqua" w:hAnsi="Book Antiqua"/>
          <w:sz w:val="18"/>
          <w:szCs w:val="18"/>
        </w:rPr>
        <w:t>x</w:t>
      </w:r>
      <w:r>
        <w:rPr>
          <w:rFonts w:ascii="Book Antiqua" w:hAnsi="Book Antiqua"/>
          <w:sz w:val="18"/>
          <w:szCs w:val="18"/>
        </w:rPr>
        <w:t xml:space="preserve"> </w:t>
      </w:r>
      <w:r w:rsidRPr="00144F4B">
        <w:rPr>
          <w:rFonts w:ascii="Book Antiqua" w:hAnsi="Book Antiqua"/>
          <w:sz w:val="18"/>
          <w:szCs w:val="18"/>
        </w:rPr>
        <w:t>indicates</w:t>
      </w:r>
      <w:r>
        <w:rPr>
          <w:rFonts w:ascii="Book Antiqua" w:hAnsi="Book Antiqua"/>
          <w:sz w:val="18"/>
          <w:szCs w:val="18"/>
        </w:rPr>
        <w:t xml:space="preserve"> </w:t>
      </w:r>
      <w:r w:rsidRPr="00144F4B">
        <w:rPr>
          <w:rFonts w:ascii="Book Antiqua" w:hAnsi="Book Antiqua"/>
          <w:sz w:val="18"/>
          <w:szCs w:val="18"/>
        </w:rPr>
        <w:t>indirect</w:t>
      </w:r>
      <w:r>
        <w:rPr>
          <w:rFonts w:ascii="Book Antiqua" w:hAnsi="Book Antiqua"/>
          <w:sz w:val="18"/>
          <w:szCs w:val="18"/>
        </w:rPr>
        <w:t xml:space="preserve"> </w:t>
      </w:r>
      <w:r w:rsidRPr="00144F4B">
        <w:rPr>
          <w:rFonts w:ascii="Book Antiqua" w:hAnsi="Book Antiqua"/>
          <w:sz w:val="18"/>
          <w:szCs w:val="18"/>
        </w:rPr>
        <w:t>contributor</w:t>
      </w:r>
      <w:r>
        <w:rPr>
          <w:rFonts w:ascii="Book Antiqua" w:hAnsi="Book Antiqua"/>
          <w:sz w:val="18"/>
          <w:szCs w:val="18"/>
        </w:rPr>
        <w:t>; red text indicates no primary contribution or incomplete information for either Oahu, Maui, or Hawaii island where geographic scope is important; blue text indicates a new research priority</w:t>
      </w:r>
      <w:r w:rsidR="004D617D">
        <w:rPr>
          <w:rFonts w:ascii="Book Antiqua" w:hAnsi="Book Antiqua"/>
          <w:sz w:val="18"/>
          <w:szCs w:val="18"/>
        </w:rPr>
        <w:t xml:space="preserve"> or potential priority</w:t>
      </w:r>
      <w:r>
        <w:rPr>
          <w:rFonts w:ascii="Book Antiqua" w:hAnsi="Book Antiqua"/>
          <w:sz w:val="18"/>
          <w:szCs w:val="18"/>
        </w:rPr>
        <w:t xml:space="preserve"> </w:t>
      </w:r>
      <w:r w:rsidR="004D617D">
        <w:rPr>
          <w:rFonts w:ascii="Book Antiqua" w:hAnsi="Book Antiqua"/>
          <w:sz w:val="18"/>
          <w:szCs w:val="18"/>
        </w:rPr>
        <w:t>not in</w:t>
      </w:r>
      <w:r>
        <w:rPr>
          <w:rFonts w:ascii="Book Antiqua" w:hAnsi="Book Antiqua"/>
          <w:sz w:val="18"/>
          <w:szCs w:val="18"/>
        </w:rPr>
        <w:t xml:space="preserve"> the 2016 RFP</w:t>
      </w:r>
    </w:p>
    <w:tbl>
      <w:tblPr>
        <w:tblStyle w:val="TableGrid"/>
        <w:tblW w:w="9350" w:type="dxa"/>
        <w:tblLayout w:type="fixed"/>
        <w:tblLook w:val="04A0" w:firstRow="1" w:lastRow="0" w:firstColumn="1" w:lastColumn="0" w:noHBand="0" w:noVBand="1"/>
      </w:tblPr>
      <w:tblGrid>
        <w:gridCol w:w="3186"/>
        <w:gridCol w:w="948"/>
        <w:gridCol w:w="948"/>
        <w:gridCol w:w="943"/>
        <w:gridCol w:w="1080"/>
        <w:gridCol w:w="1080"/>
        <w:gridCol w:w="1165"/>
      </w:tblGrid>
      <w:tr w:rsidR="00D252DD" w14:paraId="15D5BD48" w14:textId="77777777" w:rsidTr="005D679E">
        <w:trPr>
          <w:trHeight w:val="437"/>
          <w:tblHeader/>
        </w:trPr>
        <w:tc>
          <w:tcPr>
            <w:tcW w:w="3186" w:type="dxa"/>
            <w:vMerge w:val="restart"/>
            <w:vAlign w:val="center"/>
          </w:tcPr>
          <w:p w14:paraId="59D4E00C" w14:textId="77777777" w:rsidR="00D252DD" w:rsidRPr="00F7271D" w:rsidRDefault="00D252DD" w:rsidP="005D679E">
            <w:pPr>
              <w:pStyle w:val="NoSpacing"/>
              <w:rPr>
                <w:rFonts w:ascii="Book Antiqua" w:hAnsi="Book Antiqua"/>
                <w:sz w:val="18"/>
                <w:szCs w:val="18"/>
              </w:rPr>
            </w:pPr>
            <w:r w:rsidRPr="00F7271D">
              <w:rPr>
                <w:rFonts w:ascii="Book Antiqua" w:hAnsi="Book Antiqua"/>
                <w:b/>
                <w:sz w:val="18"/>
                <w:szCs w:val="18"/>
              </w:rPr>
              <w:t>Goals</w:t>
            </w:r>
            <w:r>
              <w:rPr>
                <w:rFonts w:ascii="Book Antiqua" w:hAnsi="Book Antiqua"/>
                <w:b/>
                <w:sz w:val="18"/>
                <w:szCs w:val="18"/>
              </w:rPr>
              <w:t xml:space="preserve"> </w:t>
            </w:r>
            <w:r w:rsidRPr="00F7271D">
              <w:rPr>
                <w:rFonts w:ascii="Book Antiqua" w:hAnsi="Book Antiqua"/>
                <w:b/>
                <w:sz w:val="18"/>
                <w:szCs w:val="18"/>
              </w:rPr>
              <w:t>and</w:t>
            </w:r>
            <w:r>
              <w:rPr>
                <w:rFonts w:ascii="Book Antiqua" w:hAnsi="Book Antiqua"/>
                <w:b/>
                <w:sz w:val="18"/>
                <w:szCs w:val="18"/>
              </w:rPr>
              <w:t xml:space="preserve"> </w:t>
            </w:r>
            <w:r w:rsidRPr="00F7271D">
              <w:rPr>
                <w:rFonts w:ascii="Book Antiqua" w:hAnsi="Book Antiqua"/>
                <w:b/>
                <w:sz w:val="18"/>
                <w:szCs w:val="18"/>
              </w:rPr>
              <w:t>Objectives</w:t>
            </w:r>
          </w:p>
        </w:tc>
        <w:tc>
          <w:tcPr>
            <w:tcW w:w="4999" w:type="dxa"/>
            <w:gridSpan w:val="5"/>
            <w:tcBorders>
              <w:right w:val="single" w:sz="4" w:space="0" w:color="FFFFFF" w:themeColor="background1"/>
            </w:tcBorders>
            <w:vAlign w:val="center"/>
          </w:tcPr>
          <w:p w14:paraId="56A41512" w14:textId="0AF07EE4" w:rsidR="00D252DD" w:rsidRPr="00F7271D" w:rsidRDefault="004A0938" w:rsidP="005D679E">
            <w:pPr>
              <w:pStyle w:val="NoSpacing"/>
              <w:jc w:val="center"/>
              <w:rPr>
                <w:sz w:val="20"/>
                <w:szCs w:val="20"/>
              </w:rPr>
            </w:pPr>
            <w:r>
              <w:rPr>
                <w:rFonts w:ascii="Book Antiqua" w:hAnsi="Book Antiqua"/>
                <w:b/>
                <w:sz w:val="18"/>
                <w:szCs w:val="18"/>
              </w:rPr>
              <w:t xml:space="preserve">Research </w:t>
            </w:r>
            <w:r w:rsidRPr="00F7271D">
              <w:rPr>
                <w:rFonts w:ascii="Book Antiqua" w:hAnsi="Book Antiqua"/>
                <w:b/>
                <w:sz w:val="18"/>
                <w:szCs w:val="18"/>
              </w:rPr>
              <w:t>Studies</w:t>
            </w:r>
            <w:r>
              <w:rPr>
                <w:rFonts w:ascii="Book Antiqua" w:hAnsi="Book Antiqua"/>
                <w:b/>
                <w:sz w:val="18"/>
                <w:szCs w:val="18"/>
              </w:rPr>
              <w:t xml:space="preserve"> Funded by Wind Energy Projects starting after 2016</w:t>
            </w:r>
          </w:p>
        </w:tc>
        <w:tc>
          <w:tcPr>
            <w:tcW w:w="1165" w:type="dxa"/>
          </w:tcPr>
          <w:p w14:paraId="6FC93A7D" w14:textId="4740AAF9" w:rsidR="00D252DD" w:rsidRDefault="004A0938" w:rsidP="005D679E">
            <w:pPr>
              <w:pStyle w:val="NoSpacing"/>
              <w:jc w:val="center"/>
              <w:rPr>
                <w:rFonts w:ascii="Book Antiqua" w:hAnsi="Book Antiqua"/>
                <w:b/>
                <w:sz w:val="18"/>
                <w:szCs w:val="18"/>
              </w:rPr>
            </w:pPr>
            <w:r>
              <w:rPr>
                <w:rFonts w:ascii="Book Antiqua" w:hAnsi="Book Antiqua"/>
                <w:b/>
                <w:sz w:val="18"/>
                <w:szCs w:val="18"/>
              </w:rPr>
              <w:t xml:space="preserve">Other Studies Completed </w:t>
            </w:r>
          </w:p>
        </w:tc>
      </w:tr>
      <w:tr w:rsidR="00D252DD" w14:paraId="594B985D" w14:textId="77777777" w:rsidTr="005D679E">
        <w:trPr>
          <w:trHeight w:val="1327"/>
          <w:tblHeader/>
        </w:trPr>
        <w:tc>
          <w:tcPr>
            <w:tcW w:w="3186" w:type="dxa"/>
            <w:vMerge/>
          </w:tcPr>
          <w:p w14:paraId="43CB2DFA" w14:textId="77777777" w:rsidR="00D252DD" w:rsidRPr="00F7271D" w:rsidRDefault="00D252DD" w:rsidP="005D679E">
            <w:pPr>
              <w:pStyle w:val="NoSpacing"/>
              <w:rPr>
                <w:rFonts w:ascii="Book Antiqua" w:hAnsi="Book Antiqua"/>
                <w:b/>
                <w:sz w:val="18"/>
                <w:szCs w:val="18"/>
              </w:rPr>
            </w:pPr>
          </w:p>
        </w:tc>
        <w:tc>
          <w:tcPr>
            <w:tcW w:w="948" w:type="dxa"/>
            <w:vAlign w:val="center"/>
          </w:tcPr>
          <w:p w14:paraId="64AF99D9" w14:textId="77777777" w:rsidR="00D252DD" w:rsidRPr="00F7271D" w:rsidRDefault="00D252DD" w:rsidP="005D679E">
            <w:pPr>
              <w:pStyle w:val="NoSpacing"/>
              <w:jc w:val="center"/>
              <w:rPr>
                <w:rFonts w:ascii="Book Antiqua" w:hAnsi="Book Antiqua"/>
                <w:sz w:val="18"/>
                <w:szCs w:val="18"/>
              </w:rPr>
            </w:pPr>
            <w:r>
              <w:rPr>
                <w:bCs/>
                <w:sz w:val="18"/>
                <w:szCs w:val="18"/>
              </w:rPr>
              <w:t>C</w:t>
            </w:r>
            <w:r w:rsidRPr="00F7271D">
              <w:rPr>
                <w:bCs/>
                <w:sz w:val="18"/>
                <w:szCs w:val="18"/>
              </w:rPr>
              <w:t>onserva</w:t>
            </w:r>
            <w:r>
              <w:rPr>
                <w:bCs/>
                <w:sz w:val="18"/>
                <w:szCs w:val="18"/>
              </w:rPr>
              <w:t>-</w:t>
            </w:r>
            <w:r w:rsidRPr="00F7271D">
              <w:rPr>
                <w:bCs/>
                <w:sz w:val="18"/>
                <w:szCs w:val="18"/>
              </w:rPr>
              <w:t>tion</w:t>
            </w:r>
            <w:r>
              <w:rPr>
                <w:bCs/>
                <w:sz w:val="18"/>
                <w:szCs w:val="18"/>
              </w:rPr>
              <w:t xml:space="preserve"> </w:t>
            </w:r>
            <w:r w:rsidRPr="00F7271D">
              <w:rPr>
                <w:bCs/>
                <w:sz w:val="18"/>
                <w:szCs w:val="18"/>
              </w:rPr>
              <w:t>genetics</w:t>
            </w:r>
            <w:r>
              <w:rPr>
                <w:bCs/>
                <w:sz w:val="18"/>
                <w:szCs w:val="18"/>
              </w:rPr>
              <w:t xml:space="preserve"> (USGS) </w:t>
            </w:r>
            <w:r w:rsidRPr="006453ED">
              <w:rPr>
                <w:bCs/>
                <w:color w:val="FF0000"/>
                <w:sz w:val="16"/>
                <w:szCs w:val="16"/>
              </w:rPr>
              <w:t>[Complete]</w:t>
            </w:r>
          </w:p>
        </w:tc>
        <w:tc>
          <w:tcPr>
            <w:tcW w:w="948" w:type="dxa"/>
            <w:vAlign w:val="center"/>
          </w:tcPr>
          <w:p w14:paraId="3FAE055B" w14:textId="77777777" w:rsidR="00D252DD" w:rsidRPr="00F7271D" w:rsidRDefault="00D252DD" w:rsidP="005D679E">
            <w:pPr>
              <w:pStyle w:val="NoSpacing"/>
              <w:jc w:val="center"/>
              <w:rPr>
                <w:rFonts w:ascii="Book Antiqua" w:hAnsi="Book Antiqua"/>
                <w:sz w:val="18"/>
                <w:szCs w:val="18"/>
              </w:rPr>
            </w:pPr>
            <w:r w:rsidRPr="00F7271D">
              <w:rPr>
                <w:bCs/>
                <w:sz w:val="18"/>
                <w:szCs w:val="18"/>
              </w:rPr>
              <w:t>Modeling</w:t>
            </w:r>
            <w:r>
              <w:rPr>
                <w:bCs/>
                <w:sz w:val="18"/>
                <w:szCs w:val="18"/>
              </w:rPr>
              <w:t xml:space="preserve"> </w:t>
            </w:r>
            <w:r w:rsidRPr="00F7271D">
              <w:rPr>
                <w:bCs/>
                <w:sz w:val="18"/>
                <w:szCs w:val="18"/>
              </w:rPr>
              <w:t>foraging</w:t>
            </w:r>
            <w:r>
              <w:rPr>
                <w:bCs/>
                <w:sz w:val="18"/>
                <w:szCs w:val="18"/>
              </w:rPr>
              <w:t xml:space="preserve"> </w:t>
            </w:r>
            <w:r w:rsidRPr="00F7271D">
              <w:rPr>
                <w:bCs/>
                <w:sz w:val="18"/>
                <w:szCs w:val="18"/>
              </w:rPr>
              <w:t>habitat</w:t>
            </w:r>
            <w:r>
              <w:rPr>
                <w:bCs/>
                <w:sz w:val="18"/>
                <w:szCs w:val="18"/>
              </w:rPr>
              <w:t xml:space="preserve"> </w:t>
            </w:r>
            <w:r w:rsidRPr="00F7271D">
              <w:rPr>
                <w:bCs/>
                <w:sz w:val="18"/>
                <w:szCs w:val="18"/>
              </w:rPr>
              <w:t>suitability</w:t>
            </w:r>
            <w:r>
              <w:rPr>
                <w:bCs/>
                <w:sz w:val="18"/>
                <w:szCs w:val="18"/>
              </w:rPr>
              <w:t xml:space="preserve"> (USGS) </w:t>
            </w:r>
            <w:r w:rsidRPr="006453ED">
              <w:rPr>
                <w:bCs/>
                <w:color w:val="FF0000"/>
                <w:sz w:val="16"/>
                <w:szCs w:val="16"/>
              </w:rPr>
              <w:t>[Complete]</w:t>
            </w:r>
          </w:p>
        </w:tc>
        <w:tc>
          <w:tcPr>
            <w:tcW w:w="943" w:type="dxa"/>
            <w:vAlign w:val="center"/>
          </w:tcPr>
          <w:p w14:paraId="121040A3" w14:textId="77777777" w:rsidR="00D252DD" w:rsidRPr="00F7271D" w:rsidRDefault="00D252DD" w:rsidP="005D679E">
            <w:pPr>
              <w:pStyle w:val="NoSpacing"/>
              <w:jc w:val="center"/>
              <w:rPr>
                <w:rFonts w:ascii="Book Antiqua" w:hAnsi="Book Antiqua"/>
                <w:sz w:val="18"/>
                <w:szCs w:val="18"/>
              </w:rPr>
            </w:pPr>
            <w:r>
              <w:rPr>
                <w:bCs/>
                <w:sz w:val="18"/>
                <w:szCs w:val="18"/>
              </w:rPr>
              <w:t>Move-ment</w:t>
            </w:r>
            <w:r w:rsidRPr="00F7271D">
              <w:rPr>
                <w:bCs/>
                <w:sz w:val="18"/>
                <w:szCs w:val="18"/>
              </w:rPr>
              <w:t>,</w:t>
            </w:r>
            <w:r>
              <w:rPr>
                <w:bCs/>
                <w:sz w:val="18"/>
                <w:szCs w:val="18"/>
              </w:rPr>
              <w:t xml:space="preserve"> </w:t>
            </w:r>
            <w:r w:rsidRPr="00F7271D">
              <w:rPr>
                <w:bCs/>
                <w:sz w:val="18"/>
                <w:szCs w:val="18"/>
              </w:rPr>
              <w:t>roosting</w:t>
            </w:r>
            <w:r>
              <w:rPr>
                <w:bCs/>
                <w:sz w:val="18"/>
                <w:szCs w:val="18"/>
              </w:rPr>
              <w:t xml:space="preserve"> </w:t>
            </w:r>
            <w:r w:rsidRPr="00F7271D">
              <w:rPr>
                <w:bCs/>
                <w:sz w:val="18"/>
                <w:szCs w:val="18"/>
              </w:rPr>
              <w:t>behavior,</w:t>
            </w:r>
            <w:r>
              <w:rPr>
                <w:bCs/>
                <w:sz w:val="18"/>
                <w:szCs w:val="18"/>
              </w:rPr>
              <w:t xml:space="preserve"> </w:t>
            </w:r>
            <w:r w:rsidRPr="00F7271D">
              <w:rPr>
                <w:bCs/>
                <w:sz w:val="18"/>
                <w:szCs w:val="18"/>
              </w:rPr>
              <w:t>diet</w:t>
            </w:r>
            <w:r>
              <w:rPr>
                <w:bCs/>
                <w:sz w:val="18"/>
                <w:szCs w:val="18"/>
              </w:rPr>
              <w:t xml:space="preserve"> (USGS) </w:t>
            </w:r>
            <w:r w:rsidRPr="006453ED">
              <w:rPr>
                <w:bCs/>
                <w:color w:val="FF0000"/>
                <w:sz w:val="16"/>
                <w:szCs w:val="16"/>
              </w:rPr>
              <w:t>[Ongoing]</w:t>
            </w:r>
          </w:p>
        </w:tc>
        <w:tc>
          <w:tcPr>
            <w:tcW w:w="1080" w:type="dxa"/>
            <w:vAlign w:val="center"/>
          </w:tcPr>
          <w:p w14:paraId="148C791F" w14:textId="77777777" w:rsidR="00D252DD" w:rsidRPr="00F7271D" w:rsidRDefault="00D252DD" w:rsidP="005D679E">
            <w:pPr>
              <w:pStyle w:val="NoSpacing"/>
              <w:jc w:val="center"/>
              <w:rPr>
                <w:rFonts w:ascii="Book Antiqua" w:hAnsi="Book Antiqua"/>
                <w:sz w:val="18"/>
                <w:szCs w:val="18"/>
              </w:rPr>
            </w:pPr>
            <w:r>
              <w:rPr>
                <w:sz w:val="18"/>
                <w:szCs w:val="18"/>
              </w:rPr>
              <w:t>H</w:t>
            </w:r>
            <w:r w:rsidRPr="00F7271D">
              <w:rPr>
                <w:sz w:val="18"/>
                <w:szCs w:val="18"/>
              </w:rPr>
              <w:t>ome</w:t>
            </w:r>
            <w:r>
              <w:rPr>
                <w:sz w:val="18"/>
                <w:szCs w:val="18"/>
              </w:rPr>
              <w:t xml:space="preserve"> </w:t>
            </w:r>
            <w:r w:rsidRPr="00F7271D">
              <w:rPr>
                <w:sz w:val="18"/>
                <w:szCs w:val="18"/>
              </w:rPr>
              <w:t>range,</w:t>
            </w:r>
            <w:r>
              <w:rPr>
                <w:sz w:val="18"/>
                <w:szCs w:val="18"/>
              </w:rPr>
              <w:t xml:space="preserve"> </w:t>
            </w:r>
            <w:r w:rsidRPr="00F7271D">
              <w:rPr>
                <w:sz w:val="18"/>
                <w:szCs w:val="18"/>
              </w:rPr>
              <w:t>movement,</w:t>
            </w:r>
            <w:r>
              <w:rPr>
                <w:sz w:val="18"/>
                <w:szCs w:val="18"/>
              </w:rPr>
              <w:t xml:space="preserve"> </w:t>
            </w:r>
            <w:r w:rsidRPr="00F7271D">
              <w:rPr>
                <w:sz w:val="18"/>
                <w:szCs w:val="18"/>
              </w:rPr>
              <w:t>habitat</w:t>
            </w:r>
            <w:r>
              <w:rPr>
                <w:sz w:val="18"/>
                <w:szCs w:val="18"/>
              </w:rPr>
              <w:t xml:space="preserve"> </w:t>
            </w:r>
            <w:r w:rsidRPr="00F7271D">
              <w:rPr>
                <w:sz w:val="18"/>
                <w:szCs w:val="18"/>
              </w:rPr>
              <w:t>util.,</w:t>
            </w:r>
            <w:r>
              <w:rPr>
                <w:sz w:val="18"/>
                <w:szCs w:val="18"/>
              </w:rPr>
              <w:t xml:space="preserve"> </w:t>
            </w:r>
            <w:r w:rsidRPr="00F7271D">
              <w:rPr>
                <w:sz w:val="18"/>
                <w:szCs w:val="18"/>
              </w:rPr>
              <w:t>diet,</w:t>
            </w:r>
            <w:r>
              <w:rPr>
                <w:sz w:val="18"/>
                <w:szCs w:val="18"/>
              </w:rPr>
              <w:t xml:space="preserve"> </w:t>
            </w:r>
            <w:r w:rsidRPr="00F7271D">
              <w:rPr>
                <w:sz w:val="18"/>
                <w:szCs w:val="18"/>
              </w:rPr>
              <w:t>prey</w:t>
            </w:r>
            <w:r>
              <w:rPr>
                <w:sz w:val="18"/>
                <w:szCs w:val="18"/>
              </w:rPr>
              <w:t xml:space="preserve"> </w:t>
            </w:r>
            <w:r w:rsidRPr="00F7271D">
              <w:rPr>
                <w:sz w:val="18"/>
                <w:szCs w:val="18"/>
              </w:rPr>
              <w:t>avail.</w:t>
            </w:r>
            <w:r>
              <w:rPr>
                <w:sz w:val="18"/>
                <w:szCs w:val="18"/>
              </w:rPr>
              <w:t xml:space="preserve"> (HT Harvey) </w:t>
            </w:r>
            <w:r w:rsidRPr="006453ED">
              <w:rPr>
                <w:color w:val="FF0000"/>
                <w:sz w:val="16"/>
                <w:szCs w:val="16"/>
              </w:rPr>
              <w:t>[Complete]</w:t>
            </w:r>
          </w:p>
        </w:tc>
        <w:tc>
          <w:tcPr>
            <w:tcW w:w="1080" w:type="dxa"/>
            <w:vAlign w:val="center"/>
          </w:tcPr>
          <w:p w14:paraId="6C0F4DCF" w14:textId="27B707AD" w:rsidR="00D252DD" w:rsidRDefault="00D252DD" w:rsidP="005D679E">
            <w:pPr>
              <w:pStyle w:val="NoSpacing"/>
              <w:jc w:val="center"/>
              <w:rPr>
                <w:sz w:val="18"/>
                <w:szCs w:val="18"/>
              </w:rPr>
            </w:pPr>
            <w:r>
              <w:rPr>
                <w:sz w:val="18"/>
                <w:szCs w:val="18"/>
              </w:rPr>
              <w:t xml:space="preserve">Occupancy, distribu-tion </w:t>
            </w:r>
            <w:r w:rsidRPr="00F7271D">
              <w:rPr>
                <w:sz w:val="18"/>
                <w:szCs w:val="18"/>
              </w:rPr>
              <w:t>habitat</w:t>
            </w:r>
            <w:r>
              <w:rPr>
                <w:sz w:val="18"/>
                <w:szCs w:val="18"/>
              </w:rPr>
              <w:t xml:space="preserve"> </w:t>
            </w:r>
            <w:r w:rsidRPr="00F7271D">
              <w:rPr>
                <w:sz w:val="18"/>
                <w:szCs w:val="18"/>
              </w:rPr>
              <w:t>use</w:t>
            </w:r>
            <w:r>
              <w:rPr>
                <w:sz w:val="18"/>
                <w:szCs w:val="18"/>
              </w:rPr>
              <w:t xml:space="preserve"> on Oahu</w:t>
            </w:r>
          </w:p>
          <w:p w14:paraId="2228FD34" w14:textId="77777777" w:rsidR="00D252DD" w:rsidRPr="00F7271D" w:rsidRDefault="00D252DD" w:rsidP="005D679E">
            <w:pPr>
              <w:pStyle w:val="NoSpacing"/>
              <w:jc w:val="center"/>
              <w:rPr>
                <w:rFonts w:ascii="Book Antiqua" w:hAnsi="Book Antiqua"/>
                <w:sz w:val="18"/>
                <w:szCs w:val="18"/>
              </w:rPr>
            </w:pPr>
            <w:r>
              <w:rPr>
                <w:sz w:val="18"/>
                <w:szCs w:val="18"/>
              </w:rPr>
              <w:t xml:space="preserve">(West) </w:t>
            </w:r>
            <w:r w:rsidRPr="006453ED">
              <w:rPr>
                <w:color w:val="FF0000"/>
                <w:sz w:val="16"/>
                <w:szCs w:val="16"/>
              </w:rPr>
              <w:t>[Ongoing]</w:t>
            </w:r>
          </w:p>
        </w:tc>
        <w:tc>
          <w:tcPr>
            <w:tcW w:w="1165" w:type="dxa"/>
            <w:vAlign w:val="center"/>
          </w:tcPr>
          <w:p w14:paraId="1986893D" w14:textId="77777777" w:rsidR="00D252DD" w:rsidRDefault="00D252DD" w:rsidP="005D679E">
            <w:pPr>
              <w:pStyle w:val="NoSpacing"/>
              <w:jc w:val="center"/>
              <w:rPr>
                <w:sz w:val="18"/>
                <w:szCs w:val="18"/>
              </w:rPr>
            </w:pPr>
            <w:r>
              <w:rPr>
                <w:sz w:val="18"/>
                <w:szCs w:val="18"/>
              </w:rPr>
              <w:t>Various</w:t>
            </w:r>
          </w:p>
        </w:tc>
      </w:tr>
      <w:tr w:rsidR="00D252DD" w14:paraId="2961C73A" w14:textId="77777777" w:rsidTr="005D679E">
        <w:trPr>
          <w:trHeight w:val="211"/>
        </w:trPr>
        <w:tc>
          <w:tcPr>
            <w:tcW w:w="8185" w:type="dxa"/>
            <w:gridSpan w:val="6"/>
            <w:tcBorders>
              <w:right w:val="single" w:sz="4" w:space="0" w:color="FFFFFF" w:themeColor="background1"/>
            </w:tcBorders>
          </w:tcPr>
          <w:p w14:paraId="44211242" w14:textId="77777777" w:rsidR="00D252DD" w:rsidRPr="00F7271D" w:rsidRDefault="00D252DD" w:rsidP="005D679E">
            <w:pPr>
              <w:pStyle w:val="NoSpacing"/>
              <w:rPr>
                <w:rFonts w:ascii="Book Antiqua" w:hAnsi="Book Antiqua"/>
                <w:b/>
              </w:rPr>
            </w:pPr>
            <w:r w:rsidRPr="00F7271D">
              <w:rPr>
                <w:rFonts w:ascii="Book Antiqua" w:hAnsi="Book Antiqua"/>
                <w:b/>
                <w:sz w:val="18"/>
                <w:szCs w:val="18"/>
              </w:rPr>
              <w:t>Goal</w:t>
            </w:r>
            <w:r>
              <w:rPr>
                <w:rFonts w:ascii="Book Antiqua" w:hAnsi="Book Antiqua"/>
                <w:b/>
                <w:sz w:val="18"/>
                <w:szCs w:val="18"/>
              </w:rPr>
              <w:t xml:space="preserve"> </w:t>
            </w:r>
            <w:r w:rsidRPr="00F7271D">
              <w:rPr>
                <w:rFonts w:ascii="Book Antiqua" w:hAnsi="Book Antiqua"/>
                <w:b/>
                <w:sz w:val="18"/>
                <w:szCs w:val="18"/>
              </w:rPr>
              <w:t>1</w:t>
            </w:r>
            <w:r>
              <w:rPr>
                <w:rFonts w:ascii="Book Antiqua" w:hAnsi="Book Antiqua"/>
                <w:b/>
                <w:sz w:val="18"/>
                <w:szCs w:val="18"/>
              </w:rPr>
              <w:t xml:space="preserve"> </w:t>
            </w:r>
            <w:r w:rsidRPr="00F7271D">
              <w:rPr>
                <w:rFonts w:ascii="Book Antiqua" w:hAnsi="Book Antiqua"/>
                <w:b/>
                <w:sz w:val="18"/>
                <w:szCs w:val="18"/>
              </w:rPr>
              <w:t>Basic</w:t>
            </w:r>
            <w:r>
              <w:rPr>
                <w:rFonts w:ascii="Book Antiqua" w:hAnsi="Book Antiqua"/>
                <w:b/>
                <w:sz w:val="18"/>
                <w:szCs w:val="18"/>
              </w:rPr>
              <w:t xml:space="preserve"> </w:t>
            </w:r>
            <w:r w:rsidRPr="00F7271D">
              <w:rPr>
                <w:rFonts w:ascii="Book Antiqua" w:hAnsi="Book Antiqua"/>
                <w:b/>
                <w:sz w:val="18"/>
                <w:szCs w:val="18"/>
              </w:rPr>
              <w:t>Research</w:t>
            </w:r>
          </w:p>
        </w:tc>
        <w:tc>
          <w:tcPr>
            <w:tcW w:w="1165" w:type="dxa"/>
            <w:tcBorders>
              <w:left w:val="single" w:sz="4" w:space="0" w:color="FFFFFF" w:themeColor="background1"/>
            </w:tcBorders>
          </w:tcPr>
          <w:p w14:paraId="43C64C16" w14:textId="77777777" w:rsidR="00D252DD" w:rsidRPr="00F7271D" w:rsidRDefault="00D252DD" w:rsidP="005D679E">
            <w:pPr>
              <w:pStyle w:val="NoSpacing"/>
              <w:rPr>
                <w:rFonts w:ascii="Book Antiqua" w:hAnsi="Book Antiqua"/>
                <w:b/>
                <w:sz w:val="18"/>
                <w:szCs w:val="18"/>
              </w:rPr>
            </w:pPr>
          </w:p>
        </w:tc>
      </w:tr>
      <w:tr w:rsidR="00D252DD" w14:paraId="783F04D2" w14:textId="77777777" w:rsidTr="005D679E">
        <w:trPr>
          <w:trHeight w:val="271"/>
        </w:trPr>
        <w:tc>
          <w:tcPr>
            <w:tcW w:w="3186" w:type="dxa"/>
          </w:tcPr>
          <w:p w14:paraId="2724D0BE" w14:textId="77777777" w:rsidR="00D252DD" w:rsidRPr="00F7271D" w:rsidRDefault="00D252DD" w:rsidP="005D679E">
            <w:pPr>
              <w:pStyle w:val="NoSpacing"/>
              <w:rPr>
                <w:rFonts w:ascii="Book Antiqua" w:hAnsi="Book Antiqua"/>
                <w:sz w:val="18"/>
                <w:szCs w:val="18"/>
              </w:rPr>
            </w:pPr>
            <w:r w:rsidRPr="00F7271D">
              <w:rPr>
                <w:rFonts w:ascii="Book Antiqua" w:hAnsi="Book Antiqua"/>
                <w:sz w:val="18"/>
                <w:szCs w:val="18"/>
              </w:rPr>
              <w:t>a.</w:t>
            </w:r>
            <w:r>
              <w:rPr>
                <w:rFonts w:ascii="Book Antiqua" w:hAnsi="Book Antiqua"/>
                <w:sz w:val="18"/>
                <w:szCs w:val="18"/>
              </w:rPr>
              <w:t xml:space="preserve"> Distribution</w:t>
            </w:r>
          </w:p>
        </w:tc>
        <w:tc>
          <w:tcPr>
            <w:tcW w:w="948" w:type="dxa"/>
          </w:tcPr>
          <w:p w14:paraId="4A68C63D" w14:textId="77777777" w:rsidR="00D252DD" w:rsidRDefault="00D252DD" w:rsidP="005D679E">
            <w:pPr>
              <w:pStyle w:val="NoSpacing"/>
              <w:jc w:val="center"/>
              <w:rPr>
                <w:rFonts w:ascii="Book Antiqua" w:hAnsi="Book Antiqua"/>
              </w:rPr>
            </w:pPr>
          </w:p>
        </w:tc>
        <w:tc>
          <w:tcPr>
            <w:tcW w:w="948" w:type="dxa"/>
          </w:tcPr>
          <w:p w14:paraId="3089FB5C" w14:textId="77777777" w:rsidR="00D252DD" w:rsidRDefault="00D252DD" w:rsidP="005D679E">
            <w:pPr>
              <w:pStyle w:val="NoSpacing"/>
              <w:jc w:val="center"/>
              <w:rPr>
                <w:rFonts w:ascii="Book Antiqua" w:hAnsi="Book Antiqua"/>
              </w:rPr>
            </w:pPr>
          </w:p>
        </w:tc>
        <w:tc>
          <w:tcPr>
            <w:tcW w:w="943" w:type="dxa"/>
          </w:tcPr>
          <w:p w14:paraId="387CD329" w14:textId="77777777" w:rsidR="00D252DD" w:rsidRDefault="00D252DD" w:rsidP="005D679E">
            <w:pPr>
              <w:pStyle w:val="NoSpacing"/>
              <w:jc w:val="center"/>
              <w:rPr>
                <w:rFonts w:ascii="Book Antiqua" w:hAnsi="Book Antiqua"/>
              </w:rPr>
            </w:pPr>
          </w:p>
        </w:tc>
        <w:tc>
          <w:tcPr>
            <w:tcW w:w="1080" w:type="dxa"/>
          </w:tcPr>
          <w:p w14:paraId="27BDA476" w14:textId="77777777" w:rsidR="00D252DD" w:rsidRDefault="00D252DD" w:rsidP="005D679E">
            <w:pPr>
              <w:pStyle w:val="NoSpacing"/>
              <w:jc w:val="center"/>
              <w:rPr>
                <w:rFonts w:ascii="Book Antiqua" w:hAnsi="Book Antiqua"/>
              </w:rPr>
            </w:pPr>
          </w:p>
        </w:tc>
        <w:tc>
          <w:tcPr>
            <w:tcW w:w="1080" w:type="dxa"/>
          </w:tcPr>
          <w:p w14:paraId="315B112B" w14:textId="77777777" w:rsidR="00D252DD" w:rsidRDefault="00D252DD" w:rsidP="005D679E">
            <w:pPr>
              <w:pStyle w:val="NoSpacing"/>
              <w:jc w:val="center"/>
              <w:rPr>
                <w:rFonts w:ascii="Book Antiqua" w:hAnsi="Book Antiqua"/>
              </w:rPr>
            </w:pPr>
            <w:r>
              <w:rPr>
                <w:rFonts w:ascii="Book Antiqua" w:hAnsi="Book Antiqua"/>
              </w:rPr>
              <w:t>X</w:t>
            </w:r>
          </w:p>
        </w:tc>
        <w:tc>
          <w:tcPr>
            <w:tcW w:w="1165" w:type="dxa"/>
          </w:tcPr>
          <w:p w14:paraId="0DAE7158" w14:textId="738C0E9B" w:rsidR="00D252DD" w:rsidRDefault="00D252DD" w:rsidP="005D679E">
            <w:pPr>
              <w:pStyle w:val="NoSpacing"/>
              <w:jc w:val="center"/>
              <w:rPr>
                <w:rFonts w:ascii="Book Antiqua" w:hAnsi="Book Antiqua"/>
              </w:rPr>
            </w:pPr>
            <w:r>
              <w:rPr>
                <w:rFonts w:ascii="Book Antiqua" w:hAnsi="Book Antiqua"/>
              </w:rPr>
              <w:t>x</w:t>
            </w:r>
          </w:p>
        </w:tc>
      </w:tr>
      <w:tr w:rsidR="00D252DD" w14:paraId="4DE22E5A" w14:textId="77777777" w:rsidTr="005D679E">
        <w:trPr>
          <w:trHeight w:val="271"/>
        </w:trPr>
        <w:tc>
          <w:tcPr>
            <w:tcW w:w="3186" w:type="dxa"/>
          </w:tcPr>
          <w:p w14:paraId="24A8F3E9" w14:textId="77777777" w:rsidR="00D252DD" w:rsidRPr="00F7271D" w:rsidRDefault="00D252DD" w:rsidP="005D679E">
            <w:pPr>
              <w:pStyle w:val="NoSpacing"/>
              <w:rPr>
                <w:rFonts w:ascii="Book Antiqua" w:hAnsi="Book Antiqua"/>
                <w:sz w:val="18"/>
                <w:szCs w:val="18"/>
              </w:rPr>
            </w:pPr>
            <w:r w:rsidRPr="0081709E">
              <w:rPr>
                <w:rFonts w:ascii="Book Antiqua" w:hAnsi="Book Antiqua"/>
                <w:color w:val="C00000"/>
                <w:sz w:val="18"/>
                <w:szCs w:val="18"/>
              </w:rPr>
              <w:t>b. Demography</w:t>
            </w:r>
          </w:p>
        </w:tc>
        <w:tc>
          <w:tcPr>
            <w:tcW w:w="948" w:type="dxa"/>
          </w:tcPr>
          <w:p w14:paraId="00A202CC" w14:textId="77777777" w:rsidR="00D252DD" w:rsidRDefault="00D252DD" w:rsidP="005D679E">
            <w:pPr>
              <w:pStyle w:val="NoSpacing"/>
              <w:jc w:val="center"/>
              <w:rPr>
                <w:rFonts w:ascii="Book Antiqua" w:hAnsi="Book Antiqua"/>
              </w:rPr>
            </w:pPr>
            <w:r>
              <w:rPr>
                <w:rFonts w:ascii="Book Antiqua" w:hAnsi="Book Antiqua"/>
              </w:rPr>
              <w:t>x</w:t>
            </w:r>
          </w:p>
        </w:tc>
        <w:tc>
          <w:tcPr>
            <w:tcW w:w="948" w:type="dxa"/>
          </w:tcPr>
          <w:p w14:paraId="6251F4B8" w14:textId="77777777" w:rsidR="00D252DD" w:rsidRDefault="00D252DD" w:rsidP="005D679E">
            <w:pPr>
              <w:pStyle w:val="NoSpacing"/>
              <w:jc w:val="center"/>
              <w:rPr>
                <w:rFonts w:ascii="Book Antiqua" w:hAnsi="Book Antiqua"/>
              </w:rPr>
            </w:pPr>
          </w:p>
        </w:tc>
        <w:tc>
          <w:tcPr>
            <w:tcW w:w="943" w:type="dxa"/>
          </w:tcPr>
          <w:p w14:paraId="7D2621EA"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3AF008F7" w14:textId="77777777" w:rsidR="00D252DD" w:rsidRDefault="00D252DD" w:rsidP="005D679E">
            <w:pPr>
              <w:pStyle w:val="NoSpacing"/>
              <w:jc w:val="center"/>
              <w:rPr>
                <w:rFonts w:ascii="Book Antiqua" w:hAnsi="Book Antiqua"/>
              </w:rPr>
            </w:pPr>
          </w:p>
        </w:tc>
        <w:tc>
          <w:tcPr>
            <w:tcW w:w="1080" w:type="dxa"/>
          </w:tcPr>
          <w:p w14:paraId="2594C86B" w14:textId="77777777" w:rsidR="00D252DD" w:rsidRDefault="00D252DD" w:rsidP="005D679E">
            <w:pPr>
              <w:pStyle w:val="NoSpacing"/>
              <w:jc w:val="center"/>
              <w:rPr>
                <w:rFonts w:ascii="Book Antiqua" w:hAnsi="Book Antiqua"/>
              </w:rPr>
            </w:pPr>
          </w:p>
        </w:tc>
        <w:tc>
          <w:tcPr>
            <w:tcW w:w="1165" w:type="dxa"/>
          </w:tcPr>
          <w:p w14:paraId="57D97ECC" w14:textId="5F1943D9" w:rsidR="00D252DD" w:rsidRDefault="00D252DD" w:rsidP="005D679E">
            <w:pPr>
              <w:pStyle w:val="NoSpacing"/>
              <w:jc w:val="center"/>
              <w:rPr>
                <w:rFonts w:ascii="Book Antiqua" w:hAnsi="Book Antiqua"/>
              </w:rPr>
            </w:pPr>
            <w:r>
              <w:rPr>
                <w:rFonts w:ascii="Book Antiqua" w:hAnsi="Book Antiqua"/>
              </w:rPr>
              <w:t>x</w:t>
            </w:r>
          </w:p>
        </w:tc>
      </w:tr>
      <w:tr w:rsidR="00D252DD" w14:paraId="332DCCC0" w14:textId="77777777" w:rsidTr="005D679E">
        <w:trPr>
          <w:trHeight w:val="271"/>
        </w:trPr>
        <w:tc>
          <w:tcPr>
            <w:tcW w:w="3186" w:type="dxa"/>
          </w:tcPr>
          <w:p w14:paraId="79190F27" w14:textId="77777777" w:rsidR="00D252DD" w:rsidRPr="00F7271D" w:rsidRDefault="00D252DD" w:rsidP="005D679E">
            <w:pPr>
              <w:pStyle w:val="NoSpacing"/>
              <w:rPr>
                <w:rFonts w:ascii="Book Antiqua" w:hAnsi="Book Antiqua"/>
                <w:sz w:val="18"/>
                <w:szCs w:val="18"/>
              </w:rPr>
            </w:pPr>
            <w:r w:rsidRPr="00F7271D">
              <w:rPr>
                <w:rFonts w:ascii="Book Antiqua" w:hAnsi="Book Antiqua"/>
                <w:sz w:val="18"/>
                <w:szCs w:val="18"/>
              </w:rPr>
              <w:t>c.</w:t>
            </w:r>
            <w:r>
              <w:rPr>
                <w:rFonts w:ascii="Book Antiqua" w:hAnsi="Book Antiqua"/>
                <w:sz w:val="18"/>
                <w:szCs w:val="18"/>
              </w:rPr>
              <w:t xml:space="preserve"> Home range and movements</w:t>
            </w:r>
          </w:p>
        </w:tc>
        <w:tc>
          <w:tcPr>
            <w:tcW w:w="948" w:type="dxa"/>
          </w:tcPr>
          <w:p w14:paraId="516750EA" w14:textId="77777777" w:rsidR="00D252DD" w:rsidRDefault="00D252DD" w:rsidP="005D679E">
            <w:pPr>
              <w:pStyle w:val="NoSpacing"/>
              <w:jc w:val="center"/>
              <w:rPr>
                <w:rFonts w:ascii="Book Antiqua" w:hAnsi="Book Antiqua"/>
              </w:rPr>
            </w:pPr>
          </w:p>
        </w:tc>
        <w:tc>
          <w:tcPr>
            <w:tcW w:w="948" w:type="dxa"/>
          </w:tcPr>
          <w:p w14:paraId="039803B1" w14:textId="77777777" w:rsidR="00D252DD" w:rsidRDefault="00D252DD" w:rsidP="005D679E">
            <w:pPr>
              <w:pStyle w:val="NoSpacing"/>
              <w:jc w:val="center"/>
              <w:rPr>
                <w:rFonts w:ascii="Book Antiqua" w:hAnsi="Book Antiqua"/>
              </w:rPr>
            </w:pPr>
          </w:p>
        </w:tc>
        <w:tc>
          <w:tcPr>
            <w:tcW w:w="943" w:type="dxa"/>
          </w:tcPr>
          <w:p w14:paraId="79D2593D"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15B6855B"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1626A1D8" w14:textId="77777777" w:rsidR="00D252DD" w:rsidRDefault="00D252DD" w:rsidP="005D679E">
            <w:pPr>
              <w:pStyle w:val="NoSpacing"/>
              <w:jc w:val="center"/>
              <w:rPr>
                <w:rFonts w:ascii="Book Antiqua" w:hAnsi="Book Antiqua"/>
              </w:rPr>
            </w:pPr>
          </w:p>
        </w:tc>
        <w:tc>
          <w:tcPr>
            <w:tcW w:w="1165" w:type="dxa"/>
          </w:tcPr>
          <w:p w14:paraId="631B8E45" w14:textId="0BC5F7D0" w:rsidR="00D252DD" w:rsidRDefault="00D252DD" w:rsidP="005D679E">
            <w:pPr>
              <w:pStyle w:val="NoSpacing"/>
              <w:jc w:val="center"/>
              <w:rPr>
                <w:rFonts w:ascii="Book Antiqua" w:hAnsi="Book Antiqua"/>
              </w:rPr>
            </w:pPr>
            <w:r>
              <w:rPr>
                <w:rFonts w:ascii="Book Antiqua" w:hAnsi="Book Antiqua"/>
              </w:rPr>
              <w:t>X</w:t>
            </w:r>
          </w:p>
        </w:tc>
      </w:tr>
      <w:tr w:rsidR="00D252DD" w14:paraId="37A3439E" w14:textId="77777777" w:rsidTr="005D679E">
        <w:trPr>
          <w:trHeight w:val="271"/>
        </w:trPr>
        <w:tc>
          <w:tcPr>
            <w:tcW w:w="3186" w:type="dxa"/>
          </w:tcPr>
          <w:p w14:paraId="7F14B9DD" w14:textId="77777777" w:rsidR="00D252DD" w:rsidRPr="00F7271D" w:rsidRDefault="00D252DD" w:rsidP="005D679E">
            <w:pPr>
              <w:pStyle w:val="NoSpacing"/>
              <w:rPr>
                <w:rFonts w:ascii="Book Antiqua" w:hAnsi="Book Antiqua"/>
                <w:sz w:val="18"/>
                <w:szCs w:val="18"/>
              </w:rPr>
            </w:pPr>
            <w:r w:rsidRPr="00F7271D">
              <w:rPr>
                <w:rFonts w:ascii="Book Antiqua" w:hAnsi="Book Antiqua"/>
                <w:sz w:val="18"/>
                <w:szCs w:val="18"/>
              </w:rPr>
              <w:t>d.</w:t>
            </w:r>
            <w:r>
              <w:rPr>
                <w:rFonts w:ascii="Book Antiqua" w:hAnsi="Book Antiqua"/>
                <w:sz w:val="18"/>
                <w:szCs w:val="18"/>
              </w:rPr>
              <w:t xml:space="preserve"> Genetic variability</w:t>
            </w:r>
          </w:p>
        </w:tc>
        <w:tc>
          <w:tcPr>
            <w:tcW w:w="948" w:type="dxa"/>
          </w:tcPr>
          <w:p w14:paraId="592B4480" w14:textId="77777777" w:rsidR="00D252DD" w:rsidRDefault="00D252DD" w:rsidP="005D679E">
            <w:pPr>
              <w:pStyle w:val="NoSpacing"/>
              <w:jc w:val="center"/>
              <w:rPr>
                <w:rFonts w:ascii="Book Antiqua" w:hAnsi="Book Antiqua"/>
              </w:rPr>
            </w:pPr>
            <w:r>
              <w:rPr>
                <w:rFonts w:ascii="Book Antiqua" w:hAnsi="Book Antiqua"/>
              </w:rPr>
              <w:t>X</w:t>
            </w:r>
          </w:p>
        </w:tc>
        <w:tc>
          <w:tcPr>
            <w:tcW w:w="948" w:type="dxa"/>
          </w:tcPr>
          <w:p w14:paraId="6BEFCE05" w14:textId="77777777" w:rsidR="00D252DD" w:rsidRDefault="00D252DD" w:rsidP="005D679E">
            <w:pPr>
              <w:pStyle w:val="NoSpacing"/>
              <w:jc w:val="center"/>
              <w:rPr>
                <w:rFonts w:ascii="Book Antiqua" w:hAnsi="Book Antiqua"/>
              </w:rPr>
            </w:pPr>
          </w:p>
        </w:tc>
        <w:tc>
          <w:tcPr>
            <w:tcW w:w="943" w:type="dxa"/>
          </w:tcPr>
          <w:p w14:paraId="69BF88C1"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73EE4687"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171490E5" w14:textId="77777777" w:rsidR="00D252DD" w:rsidRDefault="00D252DD" w:rsidP="005D679E">
            <w:pPr>
              <w:pStyle w:val="NoSpacing"/>
              <w:jc w:val="center"/>
              <w:rPr>
                <w:rFonts w:ascii="Book Antiqua" w:hAnsi="Book Antiqua"/>
              </w:rPr>
            </w:pPr>
          </w:p>
        </w:tc>
        <w:tc>
          <w:tcPr>
            <w:tcW w:w="1165" w:type="dxa"/>
          </w:tcPr>
          <w:p w14:paraId="0B0771BE" w14:textId="674CB944" w:rsidR="00D252DD" w:rsidRDefault="00D252DD" w:rsidP="005D679E">
            <w:pPr>
              <w:pStyle w:val="NoSpacing"/>
              <w:jc w:val="center"/>
              <w:rPr>
                <w:rFonts w:ascii="Book Antiqua" w:hAnsi="Book Antiqua"/>
              </w:rPr>
            </w:pPr>
            <w:r>
              <w:rPr>
                <w:rFonts w:ascii="Book Antiqua" w:hAnsi="Book Antiqua"/>
              </w:rPr>
              <w:t>X</w:t>
            </w:r>
          </w:p>
        </w:tc>
      </w:tr>
      <w:tr w:rsidR="00D252DD" w14:paraId="7AB32821" w14:textId="77777777" w:rsidTr="005D679E">
        <w:trPr>
          <w:trHeight w:val="271"/>
        </w:trPr>
        <w:tc>
          <w:tcPr>
            <w:tcW w:w="3186" w:type="dxa"/>
          </w:tcPr>
          <w:p w14:paraId="0D65C3B7" w14:textId="77777777" w:rsidR="00D252DD" w:rsidRPr="00F7271D" w:rsidRDefault="00D252DD" w:rsidP="005D679E">
            <w:pPr>
              <w:pStyle w:val="NoSpacing"/>
              <w:rPr>
                <w:rFonts w:ascii="Book Antiqua" w:hAnsi="Book Antiqua"/>
                <w:sz w:val="18"/>
                <w:szCs w:val="18"/>
              </w:rPr>
            </w:pPr>
            <w:r w:rsidRPr="001C1BAA">
              <w:rPr>
                <w:rFonts w:ascii="Book Antiqua" w:hAnsi="Book Antiqua"/>
                <w:sz w:val="18"/>
                <w:szCs w:val="18"/>
              </w:rPr>
              <w:t>e.</w:t>
            </w:r>
            <w:r>
              <w:rPr>
                <w:rFonts w:ascii="Book Antiqua" w:hAnsi="Book Antiqua"/>
                <w:sz w:val="18"/>
                <w:szCs w:val="18"/>
              </w:rPr>
              <w:t xml:space="preserve"> </w:t>
            </w:r>
            <w:r w:rsidRPr="001C1BAA">
              <w:rPr>
                <w:rFonts w:ascii="Book Antiqua" w:hAnsi="Book Antiqua"/>
                <w:sz w:val="18"/>
                <w:szCs w:val="18"/>
              </w:rPr>
              <w:t>Population</w:t>
            </w:r>
            <w:r>
              <w:rPr>
                <w:rFonts w:ascii="Book Antiqua" w:hAnsi="Book Antiqua"/>
                <w:sz w:val="18"/>
                <w:szCs w:val="18"/>
              </w:rPr>
              <w:t xml:space="preserve"> </w:t>
            </w:r>
            <w:r w:rsidRPr="001C1BAA">
              <w:rPr>
                <w:rFonts w:ascii="Book Antiqua" w:hAnsi="Book Antiqua"/>
                <w:sz w:val="18"/>
                <w:szCs w:val="18"/>
              </w:rPr>
              <w:t>modeling</w:t>
            </w:r>
          </w:p>
        </w:tc>
        <w:tc>
          <w:tcPr>
            <w:tcW w:w="948" w:type="dxa"/>
          </w:tcPr>
          <w:p w14:paraId="1412099E" w14:textId="77777777" w:rsidR="00D252DD" w:rsidRDefault="00D252DD" w:rsidP="005D679E">
            <w:pPr>
              <w:pStyle w:val="NoSpacing"/>
              <w:jc w:val="center"/>
              <w:rPr>
                <w:rFonts w:ascii="Book Antiqua" w:hAnsi="Book Antiqua"/>
              </w:rPr>
            </w:pPr>
            <w:r>
              <w:rPr>
                <w:rFonts w:ascii="Book Antiqua" w:hAnsi="Book Antiqua"/>
              </w:rPr>
              <w:t>x</w:t>
            </w:r>
          </w:p>
        </w:tc>
        <w:tc>
          <w:tcPr>
            <w:tcW w:w="948" w:type="dxa"/>
          </w:tcPr>
          <w:p w14:paraId="1307A67A" w14:textId="77777777" w:rsidR="00D252DD" w:rsidRDefault="00D252DD" w:rsidP="005D679E">
            <w:pPr>
              <w:pStyle w:val="NoSpacing"/>
              <w:jc w:val="center"/>
              <w:rPr>
                <w:rFonts w:ascii="Book Antiqua" w:hAnsi="Book Antiqua"/>
              </w:rPr>
            </w:pPr>
          </w:p>
        </w:tc>
        <w:tc>
          <w:tcPr>
            <w:tcW w:w="943" w:type="dxa"/>
          </w:tcPr>
          <w:p w14:paraId="278A5304"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009F78E1"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00ECFA9A" w14:textId="77777777" w:rsidR="00D252DD" w:rsidRDefault="00D252DD" w:rsidP="005D679E">
            <w:pPr>
              <w:pStyle w:val="NoSpacing"/>
              <w:jc w:val="center"/>
              <w:rPr>
                <w:rFonts w:ascii="Book Antiqua" w:hAnsi="Book Antiqua"/>
              </w:rPr>
            </w:pPr>
            <w:r>
              <w:rPr>
                <w:rFonts w:ascii="Book Antiqua" w:hAnsi="Book Antiqua"/>
              </w:rPr>
              <w:t>x</w:t>
            </w:r>
          </w:p>
        </w:tc>
        <w:tc>
          <w:tcPr>
            <w:tcW w:w="1165" w:type="dxa"/>
          </w:tcPr>
          <w:p w14:paraId="1E569587" w14:textId="77777777" w:rsidR="00D252DD" w:rsidRDefault="00D252DD" w:rsidP="005D679E">
            <w:pPr>
              <w:pStyle w:val="NoSpacing"/>
              <w:jc w:val="center"/>
              <w:rPr>
                <w:rFonts w:ascii="Book Antiqua" w:hAnsi="Book Antiqua"/>
              </w:rPr>
            </w:pPr>
            <w:r>
              <w:rPr>
                <w:rFonts w:ascii="Book Antiqua" w:hAnsi="Book Antiqua"/>
              </w:rPr>
              <w:t>X</w:t>
            </w:r>
          </w:p>
        </w:tc>
      </w:tr>
      <w:tr w:rsidR="00D252DD" w14:paraId="6368CF4E" w14:textId="77777777" w:rsidTr="005D679E">
        <w:trPr>
          <w:trHeight w:val="211"/>
        </w:trPr>
        <w:tc>
          <w:tcPr>
            <w:tcW w:w="8185" w:type="dxa"/>
            <w:gridSpan w:val="6"/>
            <w:tcBorders>
              <w:right w:val="single" w:sz="4" w:space="0" w:color="FFFFFF" w:themeColor="background1"/>
            </w:tcBorders>
          </w:tcPr>
          <w:p w14:paraId="46176180" w14:textId="77777777" w:rsidR="00D252DD" w:rsidRPr="00F7271D" w:rsidRDefault="00D252DD" w:rsidP="005D679E">
            <w:pPr>
              <w:pStyle w:val="NoSpacing"/>
              <w:rPr>
                <w:rFonts w:ascii="Book Antiqua" w:hAnsi="Book Antiqua"/>
                <w:b/>
              </w:rPr>
            </w:pPr>
            <w:r w:rsidRPr="00F7271D">
              <w:rPr>
                <w:rFonts w:ascii="Book Antiqua" w:hAnsi="Book Antiqua"/>
                <w:b/>
                <w:sz w:val="18"/>
                <w:szCs w:val="18"/>
              </w:rPr>
              <w:t>Goal</w:t>
            </w:r>
            <w:r>
              <w:rPr>
                <w:rFonts w:ascii="Book Antiqua" w:hAnsi="Book Antiqua"/>
                <w:b/>
                <w:sz w:val="18"/>
                <w:szCs w:val="18"/>
              </w:rPr>
              <w:t xml:space="preserve"> </w:t>
            </w:r>
            <w:r w:rsidRPr="00F7271D">
              <w:rPr>
                <w:rFonts w:ascii="Book Antiqua" w:hAnsi="Book Antiqua"/>
                <w:b/>
                <w:sz w:val="18"/>
                <w:szCs w:val="18"/>
              </w:rPr>
              <w:t>2</w:t>
            </w:r>
            <w:r>
              <w:rPr>
                <w:rFonts w:ascii="Book Antiqua" w:hAnsi="Book Antiqua"/>
                <w:b/>
                <w:sz w:val="18"/>
                <w:szCs w:val="18"/>
              </w:rPr>
              <w:t xml:space="preserve"> </w:t>
            </w:r>
            <w:r w:rsidRPr="00F7271D">
              <w:rPr>
                <w:rFonts w:ascii="Book Antiqua" w:hAnsi="Book Antiqua"/>
                <w:b/>
                <w:sz w:val="18"/>
                <w:szCs w:val="18"/>
              </w:rPr>
              <w:t>Identify</w:t>
            </w:r>
            <w:r>
              <w:rPr>
                <w:rFonts w:ascii="Book Antiqua" w:hAnsi="Book Antiqua"/>
                <w:b/>
                <w:sz w:val="18"/>
                <w:szCs w:val="18"/>
              </w:rPr>
              <w:t xml:space="preserve"> </w:t>
            </w:r>
            <w:r w:rsidRPr="00F7271D">
              <w:rPr>
                <w:rFonts w:ascii="Book Antiqua" w:hAnsi="Book Antiqua"/>
                <w:b/>
                <w:sz w:val="18"/>
                <w:szCs w:val="18"/>
              </w:rPr>
              <w:t>Limiting</w:t>
            </w:r>
            <w:r>
              <w:rPr>
                <w:rFonts w:ascii="Book Antiqua" w:hAnsi="Book Antiqua"/>
                <w:b/>
                <w:sz w:val="18"/>
                <w:szCs w:val="18"/>
              </w:rPr>
              <w:t xml:space="preserve"> </w:t>
            </w:r>
            <w:r w:rsidRPr="00F7271D">
              <w:rPr>
                <w:rFonts w:ascii="Book Antiqua" w:hAnsi="Book Antiqua"/>
                <w:b/>
                <w:sz w:val="18"/>
                <w:szCs w:val="18"/>
              </w:rPr>
              <w:t>Factors</w:t>
            </w:r>
          </w:p>
        </w:tc>
        <w:tc>
          <w:tcPr>
            <w:tcW w:w="1165" w:type="dxa"/>
            <w:tcBorders>
              <w:left w:val="single" w:sz="4" w:space="0" w:color="FFFFFF" w:themeColor="background1"/>
            </w:tcBorders>
          </w:tcPr>
          <w:p w14:paraId="0A045620" w14:textId="77777777" w:rsidR="00D252DD" w:rsidRPr="00F7271D" w:rsidRDefault="00D252DD" w:rsidP="005D679E">
            <w:pPr>
              <w:pStyle w:val="NoSpacing"/>
              <w:rPr>
                <w:rFonts w:ascii="Book Antiqua" w:hAnsi="Book Antiqua"/>
                <w:b/>
                <w:sz w:val="18"/>
                <w:szCs w:val="18"/>
              </w:rPr>
            </w:pPr>
          </w:p>
        </w:tc>
      </w:tr>
      <w:tr w:rsidR="00D252DD" w14:paraId="50D35E61" w14:textId="77777777" w:rsidTr="005D679E">
        <w:trPr>
          <w:trHeight w:val="241"/>
        </w:trPr>
        <w:tc>
          <w:tcPr>
            <w:tcW w:w="8185" w:type="dxa"/>
            <w:gridSpan w:val="6"/>
            <w:tcBorders>
              <w:right w:val="single" w:sz="4" w:space="0" w:color="FFFFFF" w:themeColor="background1"/>
            </w:tcBorders>
          </w:tcPr>
          <w:p w14:paraId="46E5E0B1" w14:textId="77777777" w:rsidR="00D252DD" w:rsidRDefault="00D252DD" w:rsidP="005D679E">
            <w:pPr>
              <w:pStyle w:val="NoSpacing"/>
              <w:rPr>
                <w:rFonts w:ascii="Book Antiqua" w:hAnsi="Book Antiqua"/>
              </w:rPr>
            </w:pPr>
            <w:r w:rsidRPr="00F7271D">
              <w:rPr>
                <w:rFonts w:ascii="Book Antiqua" w:hAnsi="Book Antiqua"/>
                <w:i/>
                <w:sz w:val="20"/>
                <w:szCs w:val="20"/>
              </w:rPr>
              <w:t>a.</w:t>
            </w:r>
            <w:r>
              <w:rPr>
                <w:rFonts w:ascii="Book Antiqua" w:hAnsi="Book Antiqua"/>
                <w:i/>
                <w:sz w:val="20"/>
                <w:szCs w:val="20"/>
              </w:rPr>
              <w:t xml:space="preserve"> </w:t>
            </w:r>
            <w:r w:rsidRPr="00F7271D">
              <w:rPr>
                <w:rFonts w:ascii="Book Antiqua" w:hAnsi="Book Antiqua"/>
                <w:i/>
                <w:sz w:val="20"/>
                <w:szCs w:val="20"/>
              </w:rPr>
              <w:t>Suitable</w:t>
            </w:r>
            <w:r>
              <w:rPr>
                <w:rFonts w:ascii="Book Antiqua" w:hAnsi="Book Antiqua"/>
                <w:i/>
                <w:sz w:val="20"/>
                <w:szCs w:val="20"/>
              </w:rPr>
              <w:t xml:space="preserve"> </w:t>
            </w:r>
            <w:r w:rsidRPr="00F7271D">
              <w:rPr>
                <w:rFonts w:ascii="Book Antiqua" w:hAnsi="Book Antiqua"/>
                <w:i/>
                <w:sz w:val="20"/>
                <w:szCs w:val="20"/>
              </w:rPr>
              <w:t>habitat</w:t>
            </w:r>
          </w:p>
        </w:tc>
        <w:tc>
          <w:tcPr>
            <w:tcW w:w="1165" w:type="dxa"/>
            <w:tcBorders>
              <w:left w:val="single" w:sz="4" w:space="0" w:color="FFFFFF" w:themeColor="background1"/>
            </w:tcBorders>
          </w:tcPr>
          <w:p w14:paraId="7BE9BBB7" w14:textId="77777777" w:rsidR="00D252DD" w:rsidRPr="00F7271D" w:rsidRDefault="00D252DD" w:rsidP="005D679E">
            <w:pPr>
              <w:pStyle w:val="NoSpacing"/>
              <w:rPr>
                <w:rFonts w:ascii="Book Antiqua" w:hAnsi="Book Antiqua"/>
                <w:i/>
                <w:sz w:val="20"/>
                <w:szCs w:val="20"/>
              </w:rPr>
            </w:pPr>
          </w:p>
        </w:tc>
      </w:tr>
      <w:tr w:rsidR="00D252DD" w14:paraId="614A1333" w14:textId="77777777" w:rsidTr="005D679E">
        <w:trPr>
          <w:trHeight w:val="271"/>
        </w:trPr>
        <w:tc>
          <w:tcPr>
            <w:tcW w:w="3186" w:type="dxa"/>
          </w:tcPr>
          <w:p w14:paraId="57D895AA" w14:textId="77777777" w:rsidR="00D252DD" w:rsidRPr="00654768" w:rsidRDefault="00D252DD" w:rsidP="005D679E">
            <w:pPr>
              <w:pStyle w:val="NoSpacing"/>
              <w:rPr>
                <w:rFonts w:ascii="Book Antiqua" w:hAnsi="Book Antiqua"/>
                <w:sz w:val="18"/>
                <w:szCs w:val="18"/>
                <w:lang w:val="es-ES"/>
              </w:rPr>
            </w:pPr>
            <w:r w:rsidRPr="00654768">
              <w:rPr>
                <w:rFonts w:ascii="Book Antiqua" w:hAnsi="Book Antiqua"/>
                <w:sz w:val="18"/>
                <w:szCs w:val="18"/>
                <w:lang w:val="es-ES"/>
              </w:rPr>
              <w:t>a.i. Define suitable habitat</w:t>
            </w:r>
          </w:p>
        </w:tc>
        <w:tc>
          <w:tcPr>
            <w:tcW w:w="948" w:type="dxa"/>
          </w:tcPr>
          <w:p w14:paraId="2AF28036" w14:textId="77777777" w:rsidR="00D252DD" w:rsidRPr="00654768" w:rsidRDefault="00D252DD" w:rsidP="005D679E">
            <w:pPr>
              <w:pStyle w:val="NoSpacing"/>
              <w:jc w:val="center"/>
              <w:rPr>
                <w:rFonts w:ascii="Book Antiqua" w:hAnsi="Book Antiqua"/>
                <w:lang w:val="es-ES"/>
              </w:rPr>
            </w:pPr>
          </w:p>
        </w:tc>
        <w:tc>
          <w:tcPr>
            <w:tcW w:w="948" w:type="dxa"/>
          </w:tcPr>
          <w:p w14:paraId="342D6F36" w14:textId="77777777" w:rsidR="00D252DD" w:rsidRDefault="00D252DD" w:rsidP="005D679E">
            <w:pPr>
              <w:pStyle w:val="NoSpacing"/>
              <w:jc w:val="center"/>
              <w:rPr>
                <w:rFonts w:ascii="Book Antiqua" w:hAnsi="Book Antiqua"/>
              </w:rPr>
            </w:pPr>
            <w:r>
              <w:rPr>
                <w:rFonts w:ascii="Book Antiqua" w:hAnsi="Book Antiqua"/>
              </w:rPr>
              <w:t>X</w:t>
            </w:r>
          </w:p>
        </w:tc>
        <w:tc>
          <w:tcPr>
            <w:tcW w:w="943" w:type="dxa"/>
          </w:tcPr>
          <w:p w14:paraId="4E102B0E"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5D509A04"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783174CD" w14:textId="77777777" w:rsidR="00D252DD" w:rsidRDefault="00D252DD" w:rsidP="005D679E">
            <w:pPr>
              <w:pStyle w:val="NoSpacing"/>
              <w:jc w:val="center"/>
              <w:rPr>
                <w:rFonts w:ascii="Book Antiqua" w:hAnsi="Book Antiqua"/>
              </w:rPr>
            </w:pPr>
            <w:r>
              <w:rPr>
                <w:rFonts w:ascii="Book Antiqua" w:hAnsi="Book Antiqua"/>
              </w:rPr>
              <w:t>X</w:t>
            </w:r>
          </w:p>
        </w:tc>
        <w:tc>
          <w:tcPr>
            <w:tcW w:w="1165" w:type="dxa"/>
          </w:tcPr>
          <w:p w14:paraId="1C5AC526" w14:textId="77777777" w:rsidR="00D252DD" w:rsidRDefault="00D252DD" w:rsidP="005D679E">
            <w:pPr>
              <w:pStyle w:val="NoSpacing"/>
              <w:jc w:val="center"/>
              <w:rPr>
                <w:rFonts w:ascii="Book Antiqua" w:hAnsi="Book Antiqua"/>
              </w:rPr>
            </w:pPr>
            <w:r>
              <w:rPr>
                <w:rFonts w:ascii="Book Antiqua" w:hAnsi="Book Antiqua"/>
              </w:rPr>
              <w:t>X</w:t>
            </w:r>
          </w:p>
        </w:tc>
      </w:tr>
      <w:tr w:rsidR="00D252DD" w14:paraId="4F229277" w14:textId="77777777" w:rsidTr="005D679E">
        <w:trPr>
          <w:trHeight w:val="256"/>
        </w:trPr>
        <w:tc>
          <w:tcPr>
            <w:tcW w:w="3186" w:type="dxa"/>
          </w:tcPr>
          <w:p w14:paraId="71CF87E8" w14:textId="77777777" w:rsidR="00D252DD" w:rsidRPr="00F7271D" w:rsidRDefault="00D252DD" w:rsidP="005D679E">
            <w:pPr>
              <w:pStyle w:val="NoSpacing"/>
              <w:rPr>
                <w:rFonts w:ascii="Book Antiqua" w:hAnsi="Book Antiqua"/>
                <w:sz w:val="18"/>
                <w:szCs w:val="18"/>
              </w:rPr>
            </w:pPr>
            <w:r w:rsidRPr="00F7271D">
              <w:rPr>
                <w:rFonts w:ascii="Book Antiqua" w:hAnsi="Book Antiqua"/>
                <w:sz w:val="18"/>
                <w:szCs w:val="18"/>
              </w:rPr>
              <w:t>a.ii.</w:t>
            </w:r>
            <w:r>
              <w:rPr>
                <w:rFonts w:ascii="Book Antiqua" w:hAnsi="Book Antiqua"/>
                <w:sz w:val="18"/>
                <w:szCs w:val="18"/>
              </w:rPr>
              <w:t xml:space="preserve"> Relationship to distribution</w:t>
            </w:r>
          </w:p>
        </w:tc>
        <w:tc>
          <w:tcPr>
            <w:tcW w:w="948" w:type="dxa"/>
          </w:tcPr>
          <w:p w14:paraId="419DBD34" w14:textId="77777777" w:rsidR="00D252DD" w:rsidRDefault="00D252DD" w:rsidP="005D679E">
            <w:pPr>
              <w:pStyle w:val="NoSpacing"/>
              <w:jc w:val="center"/>
              <w:rPr>
                <w:rFonts w:ascii="Book Antiqua" w:hAnsi="Book Antiqua"/>
              </w:rPr>
            </w:pPr>
          </w:p>
        </w:tc>
        <w:tc>
          <w:tcPr>
            <w:tcW w:w="948" w:type="dxa"/>
          </w:tcPr>
          <w:p w14:paraId="5B703959" w14:textId="77777777" w:rsidR="00D252DD" w:rsidRDefault="00D252DD" w:rsidP="005D679E">
            <w:pPr>
              <w:pStyle w:val="NoSpacing"/>
              <w:jc w:val="center"/>
              <w:rPr>
                <w:rFonts w:ascii="Book Antiqua" w:hAnsi="Book Antiqua"/>
              </w:rPr>
            </w:pPr>
            <w:r>
              <w:rPr>
                <w:rFonts w:ascii="Book Antiqua" w:hAnsi="Book Antiqua"/>
              </w:rPr>
              <w:t>X</w:t>
            </w:r>
          </w:p>
        </w:tc>
        <w:tc>
          <w:tcPr>
            <w:tcW w:w="943" w:type="dxa"/>
          </w:tcPr>
          <w:p w14:paraId="7B54F3C7"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05192171"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3024A12D" w14:textId="77777777" w:rsidR="00D252DD" w:rsidRDefault="00D252DD" w:rsidP="005D679E">
            <w:pPr>
              <w:pStyle w:val="NoSpacing"/>
              <w:jc w:val="center"/>
              <w:rPr>
                <w:rFonts w:ascii="Book Antiqua" w:hAnsi="Book Antiqua"/>
              </w:rPr>
            </w:pPr>
            <w:r>
              <w:rPr>
                <w:rFonts w:ascii="Book Antiqua" w:hAnsi="Book Antiqua"/>
              </w:rPr>
              <w:t>X</w:t>
            </w:r>
          </w:p>
        </w:tc>
        <w:tc>
          <w:tcPr>
            <w:tcW w:w="1165" w:type="dxa"/>
          </w:tcPr>
          <w:p w14:paraId="08480CE0" w14:textId="16EBEA80" w:rsidR="00D252DD" w:rsidRDefault="005D679E" w:rsidP="005D679E">
            <w:pPr>
              <w:pStyle w:val="NoSpacing"/>
              <w:jc w:val="center"/>
              <w:rPr>
                <w:rFonts w:ascii="Book Antiqua" w:hAnsi="Book Antiqua"/>
              </w:rPr>
            </w:pPr>
            <w:r>
              <w:rPr>
                <w:rFonts w:ascii="Book Antiqua" w:hAnsi="Book Antiqua"/>
              </w:rPr>
              <w:t>x</w:t>
            </w:r>
          </w:p>
        </w:tc>
      </w:tr>
      <w:tr w:rsidR="00D252DD" w14:paraId="3F0DC740" w14:textId="77777777" w:rsidTr="005D679E">
        <w:trPr>
          <w:trHeight w:val="271"/>
        </w:trPr>
        <w:tc>
          <w:tcPr>
            <w:tcW w:w="3186" w:type="dxa"/>
          </w:tcPr>
          <w:p w14:paraId="7C59B5B2" w14:textId="77777777" w:rsidR="00D252DD" w:rsidRPr="00F7271D" w:rsidRDefault="00D252DD" w:rsidP="005D679E">
            <w:pPr>
              <w:pStyle w:val="NoSpacing"/>
              <w:rPr>
                <w:rFonts w:ascii="Book Antiqua" w:hAnsi="Book Antiqua"/>
                <w:sz w:val="18"/>
                <w:szCs w:val="18"/>
              </w:rPr>
            </w:pPr>
            <w:r w:rsidRPr="00D551AE">
              <w:rPr>
                <w:rFonts w:ascii="Book Antiqua" w:hAnsi="Book Antiqua"/>
                <w:color w:val="C00000"/>
                <w:sz w:val="18"/>
                <w:szCs w:val="18"/>
              </w:rPr>
              <w:t>a.iii Relationship to abundance</w:t>
            </w:r>
          </w:p>
        </w:tc>
        <w:tc>
          <w:tcPr>
            <w:tcW w:w="948" w:type="dxa"/>
          </w:tcPr>
          <w:p w14:paraId="189C5F09" w14:textId="77777777" w:rsidR="00D252DD" w:rsidRDefault="00D252DD" w:rsidP="005D679E">
            <w:pPr>
              <w:pStyle w:val="NoSpacing"/>
              <w:jc w:val="center"/>
              <w:rPr>
                <w:rFonts w:ascii="Book Antiqua" w:hAnsi="Book Antiqua"/>
              </w:rPr>
            </w:pPr>
          </w:p>
        </w:tc>
        <w:tc>
          <w:tcPr>
            <w:tcW w:w="948" w:type="dxa"/>
          </w:tcPr>
          <w:p w14:paraId="41F68900" w14:textId="77777777" w:rsidR="00D252DD" w:rsidRDefault="00D252DD" w:rsidP="005D679E">
            <w:pPr>
              <w:pStyle w:val="NoSpacing"/>
              <w:jc w:val="center"/>
              <w:rPr>
                <w:rFonts w:ascii="Book Antiqua" w:hAnsi="Book Antiqua"/>
              </w:rPr>
            </w:pPr>
            <w:r>
              <w:rPr>
                <w:rFonts w:ascii="Book Antiqua" w:hAnsi="Book Antiqua"/>
              </w:rPr>
              <w:t>x</w:t>
            </w:r>
          </w:p>
        </w:tc>
        <w:tc>
          <w:tcPr>
            <w:tcW w:w="943" w:type="dxa"/>
          </w:tcPr>
          <w:p w14:paraId="29F2AFB3"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5E4B32AD"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05E41016" w14:textId="77777777" w:rsidR="00D252DD" w:rsidRDefault="00D252DD" w:rsidP="005D679E">
            <w:pPr>
              <w:pStyle w:val="NoSpacing"/>
              <w:jc w:val="center"/>
              <w:rPr>
                <w:rFonts w:ascii="Book Antiqua" w:hAnsi="Book Antiqua"/>
              </w:rPr>
            </w:pPr>
            <w:r>
              <w:rPr>
                <w:rFonts w:ascii="Book Antiqua" w:hAnsi="Book Antiqua"/>
              </w:rPr>
              <w:t>x</w:t>
            </w:r>
          </w:p>
        </w:tc>
        <w:tc>
          <w:tcPr>
            <w:tcW w:w="1165" w:type="dxa"/>
          </w:tcPr>
          <w:p w14:paraId="1949CB6D" w14:textId="77777777" w:rsidR="00D252DD" w:rsidRDefault="00D252DD" w:rsidP="005D679E">
            <w:pPr>
              <w:pStyle w:val="NoSpacing"/>
              <w:jc w:val="center"/>
              <w:rPr>
                <w:rFonts w:ascii="Book Antiqua" w:hAnsi="Book Antiqua"/>
              </w:rPr>
            </w:pPr>
            <w:r>
              <w:rPr>
                <w:rFonts w:ascii="Book Antiqua" w:hAnsi="Book Antiqua"/>
              </w:rPr>
              <w:t>x</w:t>
            </w:r>
          </w:p>
        </w:tc>
      </w:tr>
      <w:tr w:rsidR="00D252DD" w14:paraId="100FE82C" w14:textId="77777777" w:rsidTr="005D679E">
        <w:trPr>
          <w:trHeight w:val="271"/>
        </w:trPr>
        <w:tc>
          <w:tcPr>
            <w:tcW w:w="3186" w:type="dxa"/>
          </w:tcPr>
          <w:p w14:paraId="0EA1B400" w14:textId="77777777" w:rsidR="00D252DD" w:rsidRPr="00F7271D" w:rsidRDefault="00D252DD" w:rsidP="005D679E">
            <w:pPr>
              <w:pStyle w:val="NoSpacing"/>
              <w:rPr>
                <w:rFonts w:ascii="Book Antiqua" w:hAnsi="Book Antiqua"/>
                <w:sz w:val="18"/>
                <w:szCs w:val="18"/>
              </w:rPr>
            </w:pPr>
            <w:r w:rsidRPr="00873815">
              <w:rPr>
                <w:rFonts w:ascii="Book Antiqua" w:hAnsi="Book Antiqua"/>
                <w:color w:val="C00000"/>
                <w:sz w:val="18"/>
                <w:szCs w:val="18"/>
              </w:rPr>
              <w:t>a.iv.</w:t>
            </w:r>
            <w:r>
              <w:rPr>
                <w:rFonts w:ascii="Book Antiqua" w:hAnsi="Book Antiqua"/>
                <w:color w:val="C00000"/>
                <w:sz w:val="18"/>
                <w:szCs w:val="18"/>
              </w:rPr>
              <w:t xml:space="preserve"> </w:t>
            </w:r>
            <w:r w:rsidRPr="00873815">
              <w:rPr>
                <w:rFonts w:ascii="Book Antiqua" w:hAnsi="Book Antiqua"/>
                <w:color w:val="C00000"/>
                <w:sz w:val="18"/>
                <w:szCs w:val="18"/>
              </w:rPr>
              <w:t>Experimental</w:t>
            </w:r>
            <w:r>
              <w:rPr>
                <w:rFonts w:ascii="Book Antiqua" w:hAnsi="Book Antiqua"/>
                <w:color w:val="C00000"/>
                <w:sz w:val="18"/>
                <w:szCs w:val="18"/>
              </w:rPr>
              <w:t xml:space="preserve"> </w:t>
            </w:r>
            <w:r w:rsidRPr="00873815">
              <w:rPr>
                <w:rFonts w:ascii="Book Antiqua" w:hAnsi="Book Antiqua"/>
                <w:color w:val="C00000"/>
                <w:sz w:val="18"/>
                <w:szCs w:val="18"/>
              </w:rPr>
              <w:t>treatments</w:t>
            </w:r>
          </w:p>
        </w:tc>
        <w:tc>
          <w:tcPr>
            <w:tcW w:w="948" w:type="dxa"/>
          </w:tcPr>
          <w:p w14:paraId="6C831DFE" w14:textId="77777777" w:rsidR="00D252DD" w:rsidRDefault="00D252DD" w:rsidP="005D679E">
            <w:pPr>
              <w:pStyle w:val="NoSpacing"/>
              <w:jc w:val="center"/>
              <w:rPr>
                <w:rFonts w:ascii="Book Antiqua" w:hAnsi="Book Antiqua"/>
              </w:rPr>
            </w:pPr>
          </w:p>
        </w:tc>
        <w:tc>
          <w:tcPr>
            <w:tcW w:w="948" w:type="dxa"/>
          </w:tcPr>
          <w:p w14:paraId="7D2289BD" w14:textId="77777777" w:rsidR="00D252DD" w:rsidRDefault="00D252DD" w:rsidP="005D679E">
            <w:pPr>
              <w:pStyle w:val="NoSpacing"/>
              <w:jc w:val="center"/>
              <w:rPr>
                <w:rFonts w:ascii="Book Antiqua" w:hAnsi="Book Antiqua"/>
              </w:rPr>
            </w:pPr>
          </w:p>
        </w:tc>
        <w:tc>
          <w:tcPr>
            <w:tcW w:w="943" w:type="dxa"/>
          </w:tcPr>
          <w:p w14:paraId="310B0A3A" w14:textId="77777777" w:rsidR="00D252DD" w:rsidRDefault="00D252DD" w:rsidP="005D679E">
            <w:pPr>
              <w:pStyle w:val="NoSpacing"/>
              <w:jc w:val="center"/>
              <w:rPr>
                <w:rFonts w:ascii="Book Antiqua" w:hAnsi="Book Antiqua"/>
              </w:rPr>
            </w:pPr>
          </w:p>
        </w:tc>
        <w:tc>
          <w:tcPr>
            <w:tcW w:w="1080" w:type="dxa"/>
          </w:tcPr>
          <w:p w14:paraId="0F942293" w14:textId="77777777" w:rsidR="00D252DD" w:rsidRDefault="00D252DD" w:rsidP="005D679E">
            <w:pPr>
              <w:pStyle w:val="NoSpacing"/>
              <w:jc w:val="center"/>
              <w:rPr>
                <w:rFonts w:ascii="Book Antiqua" w:hAnsi="Book Antiqua"/>
              </w:rPr>
            </w:pPr>
          </w:p>
        </w:tc>
        <w:tc>
          <w:tcPr>
            <w:tcW w:w="1080" w:type="dxa"/>
          </w:tcPr>
          <w:p w14:paraId="40FF0A2A" w14:textId="77777777" w:rsidR="00D252DD" w:rsidRDefault="00D252DD" w:rsidP="005D679E">
            <w:pPr>
              <w:pStyle w:val="NoSpacing"/>
              <w:jc w:val="center"/>
              <w:rPr>
                <w:rFonts w:ascii="Book Antiqua" w:hAnsi="Book Antiqua"/>
              </w:rPr>
            </w:pPr>
          </w:p>
        </w:tc>
        <w:tc>
          <w:tcPr>
            <w:tcW w:w="1165" w:type="dxa"/>
          </w:tcPr>
          <w:p w14:paraId="1335BFE8" w14:textId="056C52F4" w:rsidR="00D252DD" w:rsidRDefault="00D252DD" w:rsidP="005D679E">
            <w:pPr>
              <w:pStyle w:val="NoSpacing"/>
              <w:jc w:val="center"/>
              <w:rPr>
                <w:rFonts w:ascii="Book Antiqua" w:hAnsi="Book Antiqua"/>
              </w:rPr>
            </w:pPr>
            <w:r>
              <w:rPr>
                <w:rFonts w:ascii="Book Antiqua" w:hAnsi="Book Antiqua"/>
              </w:rPr>
              <w:t>x</w:t>
            </w:r>
          </w:p>
        </w:tc>
      </w:tr>
      <w:tr w:rsidR="00D252DD" w14:paraId="3DA625AF" w14:textId="77777777" w:rsidTr="005D679E">
        <w:trPr>
          <w:trHeight w:val="241"/>
        </w:trPr>
        <w:tc>
          <w:tcPr>
            <w:tcW w:w="8185" w:type="dxa"/>
            <w:gridSpan w:val="6"/>
            <w:tcBorders>
              <w:right w:val="single" w:sz="4" w:space="0" w:color="FFFFFF" w:themeColor="background1"/>
            </w:tcBorders>
          </w:tcPr>
          <w:p w14:paraId="4D4A9F00" w14:textId="77777777" w:rsidR="00D252DD" w:rsidRDefault="00D252DD" w:rsidP="005D679E">
            <w:pPr>
              <w:pStyle w:val="NoSpacing"/>
              <w:rPr>
                <w:rFonts w:ascii="Book Antiqua" w:hAnsi="Book Antiqua"/>
              </w:rPr>
            </w:pPr>
            <w:r w:rsidRPr="00F7271D">
              <w:rPr>
                <w:rFonts w:ascii="Book Antiqua" w:hAnsi="Book Antiqua"/>
                <w:i/>
                <w:sz w:val="20"/>
                <w:szCs w:val="20"/>
              </w:rPr>
              <w:t>b.</w:t>
            </w:r>
            <w:r>
              <w:rPr>
                <w:rFonts w:ascii="Book Antiqua" w:hAnsi="Book Antiqua"/>
                <w:i/>
                <w:sz w:val="20"/>
                <w:szCs w:val="20"/>
              </w:rPr>
              <w:t xml:space="preserve"> </w:t>
            </w:r>
            <w:r w:rsidRPr="00F7271D">
              <w:rPr>
                <w:rFonts w:ascii="Book Antiqua" w:hAnsi="Book Antiqua"/>
                <w:i/>
                <w:sz w:val="20"/>
                <w:szCs w:val="20"/>
              </w:rPr>
              <w:t>Food</w:t>
            </w:r>
            <w:r>
              <w:rPr>
                <w:rFonts w:ascii="Book Antiqua" w:hAnsi="Book Antiqua"/>
                <w:i/>
                <w:sz w:val="20"/>
                <w:szCs w:val="20"/>
              </w:rPr>
              <w:t xml:space="preserve"> </w:t>
            </w:r>
            <w:r w:rsidRPr="00D551AE">
              <w:rPr>
                <w:rFonts w:ascii="Book Antiqua" w:hAnsi="Book Antiqua"/>
                <w:color w:val="C00000"/>
                <w:sz w:val="18"/>
                <w:szCs w:val="18"/>
              </w:rPr>
              <w:t>availability</w:t>
            </w:r>
          </w:p>
        </w:tc>
        <w:tc>
          <w:tcPr>
            <w:tcW w:w="1165" w:type="dxa"/>
            <w:tcBorders>
              <w:left w:val="single" w:sz="4" w:space="0" w:color="FFFFFF" w:themeColor="background1"/>
            </w:tcBorders>
          </w:tcPr>
          <w:p w14:paraId="42C2939F" w14:textId="77777777" w:rsidR="00D252DD" w:rsidRPr="00F7271D" w:rsidRDefault="00D252DD" w:rsidP="005D679E">
            <w:pPr>
              <w:pStyle w:val="NoSpacing"/>
              <w:rPr>
                <w:rFonts w:ascii="Book Antiqua" w:hAnsi="Book Antiqua"/>
                <w:i/>
                <w:sz w:val="20"/>
                <w:szCs w:val="20"/>
              </w:rPr>
            </w:pPr>
          </w:p>
        </w:tc>
      </w:tr>
      <w:tr w:rsidR="00D252DD" w14:paraId="48BBED25" w14:textId="77777777" w:rsidTr="005D679E">
        <w:trPr>
          <w:trHeight w:val="271"/>
        </w:trPr>
        <w:tc>
          <w:tcPr>
            <w:tcW w:w="3186" w:type="dxa"/>
          </w:tcPr>
          <w:p w14:paraId="2A008C22" w14:textId="77777777" w:rsidR="00D252DD" w:rsidRPr="00F7271D" w:rsidRDefault="00D252DD" w:rsidP="005D679E">
            <w:pPr>
              <w:pStyle w:val="NoSpacing"/>
              <w:rPr>
                <w:rFonts w:ascii="Book Antiqua" w:hAnsi="Book Antiqua"/>
                <w:sz w:val="18"/>
                <w:szCs w:val="18"/>
              </w:rPr>
            </w:pPr>
            <w:r w:rsidRPr="00F7271D">
              <w:rPr>
                <w:rFonts w:ascii="Book Antiqua" w:hAnsi="Book Antiqua"/>
                <w:sz w:val="18"/>
                <w:szCs w:val="18"/>
              </w:rPr>
              <w:t>b.i.</w:t>
            </w:r>
            <w:r>
              <w:rPr>
                <w:rFonts w:ascii="Book Antiqua" w:hAnsi="Book Antiqua"/>
                <w:sz w:val="18"/>
                <w:szCs w:val="18"/>
              </w:rPr>
              <w:t xml:space="preserve"> Diet</w:t>
            </w:r>
          </w:p>
        </w:tc>
        <w:tc>
          <w:tcPr>
            <w:tcW w:w="948" w:type="dxa"/>
          </w:tcPr>
          <w:p w14:paraId="720CBADB" w14:textId="77777777" w:rsidR="00D252DD" w:rsidRDefault="00D252DD" w:rsidP="005D679E">
            <w:pPr>
              <w:pStyle w:val="NoSpacing"/>
              <w:jc w:val="center"/>
              <w:rPr>
                <w:rFonts w:ascii="Book Antiqua" w:hAnsi="Book Antiqua"/>
              </w:rPr>
            </w:pPr>
            <w:r>
              <w:rPr>
                <w:rFonts w:ascii="Book Antiqua" w:hAnsi="Book Antiqua"/>
              </w:rPr>
              <w:t>x</w:t>
            </w:r>
          </w:p>
        </w:tc>
        <w:tc>
          <w:tcPr>
            <w:tcW w:w="948" w:type="dxa"/>
          </w:tcPr>
          <w:p w14:paraId="6D6960D6" w14:textId="77777777" w:rsidR="00D252DD" w:rsidRDefault="00D252DD" w:rsidP="005D679E">
            <w:pPr>
              <w:pStyle w:val="NoSpacing"/>
              <w:jc w:val="center"/>
              <w:rPr>
                <w:rFonts w:ascii="Book Antiqua" w:hAnsi="Book Antiqua"/>
              </w:rPr>
            </w:pPr>
          </w:p>
        </w:tc>
        <w:tc>
          <w:tcPr>
            <w:tcW w:w="943" w:type="dxa"/>
          </w:tcPr>
          <w:p w14:paraId="7EB4E68D"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7CFDB651"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2C482E73" w14:textId="77777777" w:rsidR="00D252DD" w:rsidRDefault="00D252DD" w:rsidP="005D679E">
            <w:pPr>
              <w:pStyle w:val="NoSpacing"/>
              <w:jc w:val="center"/>
              <w:rPr>
                <w:rFonts w:ascii="Book Antiqua" w:hAnsi="Book Antiqua"/>
              </w:rPr>
            </w:pPr>
          </w:p>
        </w:tc>
        <w:tc>
          <w:tcPr>
            <w:tcW w:w="1165" w:type="dxa"/>
          </w:tcPr>
          <w:p w14:paraId="682AB057" w14:textId="77777777" w:rsidR="00D252DD" w:rsidRDefault="00D252DD" w:rsidP="005D679E">
            <w:pPr>
              <w:pStyle w:val="NoSpacing"/>
              <w:jc w:val="center"/>
              <w:rPr>
                <w:rFonts w:ascii="Book Antiqua" w:hAnsi="Book Antiqua"/>
              </w:rPr>
            </w:pPr>
            <w:r>
              <w:rPr>
                <w:rFonts w:ascii="Book Antiqua" w:hAnsi="Book Antiqua"/>
              </w:rPr>
              <w:t>X</w:t>
            </w:r>
          </w:p>
        </w:tc>
      </w:tr>
      <w:tr w:rsidR="00D252DD" w14:paraId="1BACD3DA" w14:textId="77777777" w:rsidTr="005D679E">
        <w:trPr>
          <w:trHeight w:val="271"/>
        </w:trPr>
        <w:tc>
          <w:tcPr>
            <w:tcW w:w="3186" w:type="dxa"/>
          </w:tcPr>
          <w:p w14:paraId="6C8581BA" w14:textId="02B64A53" w:rsidR="00D252DD" w:rsidRPr="00F7271D" w:rsidRDefault="00D252DD" w:rsidP="00D252DD">
            <w:pPr>
              <w:pStyle w:val="NoSpacing"/>
              <w:rPr>
                <w:rFonts w:ascii="Book Antiqua" w:hAnsi="Book Antiqua"/>
                <w:sz w:val="18"/>
                <w:szCs w:val="18"/>
              </w:rPr>
            </w:pPr>
            <w:r w:rsidRPr="00F7271D">
              <w:rPr>
                <w:rFonts w:ascii="Book Antiqua" w:hAnsi="Book Antiqua"/>
                <w:sz w:val="18"/>
                <w:szCs w:val="18"/>
              </w:rPr>
              <w:t>b.ii.</w:t>
            </w:r>
            <w:r>
              <w:rPr>
                <w:rFonts w:ascii="Book Antiqua" w:hAnsi="Book Antiqua"/>
                <w:sz w:val="18"/>
                <w:szCs w:val="18"/>
              </w:rPr>
              <w:t xml:space="preserve"> Prey selection</w:t>
            </w:r>
          </w:p>
        </w:tc>
        <w:tc>
          <w:tcPr>
            <w:tcW w:w="948" w:type="dxa"/>
          </w:tcPr>
          <w:p w14:paraId="58CE9BE1" w14:textId="77777777" w:rsidR="00D252DD" w:rsidRDefault="00D252DD" w:rsidP="005D679E">
            <w:pPr>
              <w:pStyle w:val="NoSpacing"/>
              <w:jc w:val="center"/>
              <w:rPr>
                <w:rFonts w:ascii="Book Antiqua" w:hAnsi="Book Antiqua"/>
              </w:rPr>
            </w:pPr>
          </w:p>
        </w:tc>
        <w:tc>
          <w:tcPr>
            <w:tcW w:w="948" w:type="dxa"/>
          </w:tcPr>
          <w:p w14:paraId="093EE261" w14:textId="77777777" w:rsidR="00D252DD" w:rsidRDefault="00D252DD" w:rsidP="005D679E">
            <w:pPr>
              <w:pStyle w:val="NoSpacing"/>
              <w:jc w:val="center"/>
              <w:rPr>
                <w:rFonts w:ascii="Book Antiqua" w:hAnsi="Book Antiqua"/>
              </w:rPr>
            </w:pPr>
            <w:r>
              <w:rPr>
                <w:rFonts w:ascii="Book Antiqua" w:hAnsi="Book Antiqua"/>
              </w:rPr>
              <w:t>X</w:t>
            </w:r>
          </w:p>
        </w:tc>
        <w:tc>
          <w:tcPr>
            <w:tcW w:w="943" w:type="dxa"/>
          </w:tcPr>
          <w:p w14:paraId="4C7F5C55"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4D061274"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7CFEC35B" w14:textId="77777777" w:rsidR="00D252DD" w:rsidRDefault="00D252DD" w:rsidP="005D679E">
            <w:pPr>
              <w:pStyle w:val="NoSpacing"/>
              <w:jc w:val="center"/>
              <w:rPr>
                <w:rFonts w:ascii="Book Antiqua" w:hAnsi="Book Antiqua"/>
              </w:rPr>
            </w:pPr>
          </w:p>
        </w:tc>
        <w:tc>
          <w:tcPr>
            <w:tcW w:w="1165" w:type="dxa"/>
          </w:tcPr>
          <w:p w14:paraId="54996462" w14:textId="738FF462" w:rsidR="00D252DD" w:rsidRDefault="00D252DD" w:rsidP="005D679E">
            <w:pPr>
              <w:pStyle w:val="NoSpacing"/>
              <w:jc w:val="center"/>
              <w:rPr>
                <w:rFonts w:ascii="Book Antiqua" w:hAnsi="Book Antiqua"/>
              </w:rPr>
            </w:pPr>
            <w:r>
              <w:rPr>
                <w:rFonts w:ascii="Book Antiqua" w:hAnsi="Book Antiqua"/>
              </w:rPr>
              <w:t>x</w:t>
            </w:r>
          </w:p>
        </w:tc>
      </w:tr>
      <w:tr w:rsidR="006302CB" w14:paraId="4AFE35D5" w14:textId="77777777" w:rsidTr="005D679E">
        <w:trPr>
          <w:trHeight w:val="271"/>
        </w:trPr>
        <w:tc>
          <w:tcPr>
            <w:tcW w:w="3186" w:type="dxa"/>
          </w:tcPr>
          <w:p w14:paraId="7F677D88" w14:textId="396C22B9" w:rsidR="006302CB" w:rsidRPr="00873815" w:rsidRDefault="006302CB" w:rsidP="006302CB">
            <w:pPr>
              <w:pStyle w:val="NoSpacing"/>
              <w:rPr>
                <w:rFonts w:ascii="Book Antiqua" w:hAnsi="Book Antiqua"/>
                <w:color w:val="C00000"/>
                <w:sz w:val="18"/>
                <w:szCs w:val="18"/>
              </w:rPr>
            </w:pPr>
            <w:r w:rsidRPr="001C1BAA">
              <w:rPr>
                <w:rFonts w:ascii="Book Antiqua" w:hAnsi="Book Antiqua"/>
                <w:color w:val="365F91" w:themeColor="accent1" w:themeShade="BF"/>
                <w:sz w:val="18"/>
                <w:szCs w:val="18"/>
              </w:rPr>
              <w:t>b.</w:t>
            </w:r>
            <w:r>
              <w:rPr>
                <w:rFonts w:ascii="Book Antiqua" w:hAnsi="Book Antiqua"/>
                <w:color w:val="365F91" w:themeColor="accent1" w:themeShade="BF"/>
                <w:sz w:val="18"/>
                <w:szCs w:val="18"/>
              </w:rPr>
              <w:t>iii</w:t>
            </w:r>
            <w:r w:rsidRPr="001C1BAA">
              <w:rPr>
                <w:rFonts w:ascii="Book Antiqua" w:hAnsi="Book Antiqua"/>
                <w:color w:val="365F91" w:themeColor="accent1" w:themeShade="BF"/>
                <w:sz w:val="18"/>
                <w:szCs w:val="18"/>
              </w:rPr>
              <w:t>.</w:t>
            </w:r>
            <w:r>
              <w:rPr>
                <w:rFonts w:ascii="Book Antiqua" w:hAnsi="Book Antiqua"/>
                <w:color w:val="365F91" w:themeColor="accent1" w:themeShade="BF"/>
                <w:sz w:val="18"/>
                <w:szCs w:val="18"/>
              </w:rPr>
              <w:t xml:space="preserve"> </w:t>
            </w:r>
            <w:r w:rsidRPr="001C1BAA">
              <w:rPr>
                <w:rFonts w:ascii="Book Antiqua" w:hAnsi="Book Antiqua"/>
                <w:color w:val="365F91" w:themeColor="accent1" w:themeShade="BF"/>
                <w:sz w:val="18"/>
                <w:szCs w:val="18"/>
              </w:rPr>
              <w:t>Food</w:t>
            </w:r>
            <w:r>
              <w:rPr>
                <w:rFonts w:ascii="Book Antiqua" w:hAnsi="Book Antiqua"/>
                <w:color w:val="365F91" w:themeColor="accent1" w:themeShade="BF"/>
                <w:sz w:val="18"/>
                <w:szCs w:val="18"/>
              </w:rPr>
              <w:t xml:space="preserve"> </w:t>
            </w:r>
            <w:r w:rsidRPr="001C1BAA">
              <w:rPr>
                <w:rFonts w:ascii="Book Antiqua" w:hAnsi="Book Antiqua"/>
                <w:color w:val="365F91" w:themeColor="accent1" w:themeShade="BF"/>
                <w:sz w:val="18"/>
                <w:szCs w:val="18"/>
              </w:rPr>
              <w:t>availability</w:t>
            </w:r>
            <w:r>
              <w:rPr>
                <w:rFonts w:ascii="Book Antiqua" w:hAnsi="Book Antiqua"/>
                <w:color w:val="365F91" w:themeColor="accent1" w:themeShade="BF"/>
                <w:sz w:val="18"/>
                <w:szCs w:val="18"/>
              </w:rPr>
              <w:t xml:space="preserve"> </w:t>
            </w:r>
            <w:r w:rsidRPr="001C1BAA">
              <w:rPr>
                <w:rFonts w:ascii="Book Antiqua" w:hAnsi="Book Antiqua"/>
                <w:color w:val="365F91" w:themeColor="accent1" w:themeShade="BF"/>
                <w:sz w:val="18"/>
                <w:szCs w:val="18"/>
              </w:rPr>
              <w:t>habitat</w:t>
            </w:r>
            <w:r>
              <w:rPr>
                <w:rFonts w:ascii="Book Antiqua" w:hAnsi="Book Antiqua"/>
                <w:color w:val="365F91" w:themeColor="accent1" w:themeShade="BF"/>
                <w:sz w:val="18"/>
                <w:szCs w:val="18"/>
              </w:rPr>
              <w:t xml:space="preserve"> </w:t>
            </w:r>
            <w:r w:rsidRPr="001C1BAA">
              <w:rPr>
                <w:rFonts w:ascii="Book Antiqua" w:hAnsi="Book Antiqua"/>
                <w:color w:val="365F91" w:themeColor="accent1" w:themeShade="BF"/>
                <w:sz w:val="18"/>
                <w:szCs w:val="18"/>
              </w:rPr>
              <w:t>type</w:t>
            </w:r>
            <w:r>
              <w:rPr>
                <w:rFonts w:ascii="Book Antiqua" w:hAnsi="Book Antiqua"/>
                <w:color w:val="365F91" w:themeColor="accent1" w:themeShade="BF"/>
                <w:sz w:val="18"/>
                <w:szCs w:val="18"/>
              </w:rPr>
              <w:t xml:space="preserve"> </w:t>
            </w:r>
          </w:p>
        </w:tc>
        <w:tc>
          <w:tcPr>
            <w:tcW w:w="948" w:type="dxa"/>
          </w:tcPr>
          <w:p w14:paraId="4047BD32" w14:textId="77777777" w:rsidR="006302CB" w:rsidRDefault="006302CB" w:rsidP="005D679E">
            <w:pPr>
              <w:pStyle w:val="NoSpacing"/>
              <w:jc w:val="center"/>
              <w:rPr>
                <w:rFonts w:ascii="Book Antiqua" w:hAnsi="Book Antiqua"/>
              </w:rPr>
            </w:pPr>
          </w:p>
        </w:tc>
        <w:tc>
          <w:tcPr>
            <w:tcW w:w="948" w:type="dxa"/>
          </w:tcPr>
          <w:p w14:paraId="1B320B7F" w14:textId="77777777" w:rsidR="006302CB" w:rsidRDefault="006302CB" w:rsidP="005D679E">
            <w:pPr>
              <w:pStyle w:val="NoSpacing"/>
              <w:jc w:val="center"/>
              <w:rPr>
                <w:rFonts w:ascii="Book Antiqua" w:hAnsi="Book Antiqua"/>
              </w:rPr>
            </w:pPr>
          </w:p>
        </w:tc>
        <w:tc>
          <w:tcPr>
            <w:tcW w:w="943" w:type="dxa"/>
          </w:tcPr>
          <w:p w14:paraId="69EFC2ED" w14:textId="77777777" w:rsidR="006302CB" w:rsidRDefault="006302CB" w:rsidP="005D679E">
            <w:pPr>
              <w:pStyle w:val="NoSpacing"/>
              <w:jc w:val="center"/>
              <w:rPr>
                <w:rFonts w:ascii="Book Antiqua" w:hAnsi="Book Antiqua"/>
              </w:rPr>
            </w:pPr>
          </w:p>
        </w:tc>
        <w:tc>
          <w:tcPr>
            <w:tcW w:w="1080" w:type="dxa"/>
          </w:tcPr>
          <w:p w14:paraId="2E15FC5A" w14:textId="77777777" w:rsidR="006302CB" w:rsidRDefault="006302CB" w:rsidP="005D679E">
            <w:pPr>
              <w:pStyle w:val="NoSpacing"/>
              <w:jc w:val="center"/>
              <w:rPr>
                <w:rFonts w:ascii="Book Antiqua" w:hAnsi="Book Antiqua"/>
              </w:rPr>
            </w:pPr>
          </w:p>
        </w:tc>
        <w:tc>
          <w:tcPr>
            <w:tcW w:w="1080" w:type="dxa"/>
          </w:tcPr>
          <w:p w14:paraId="1C7EE502" w14:textId="77777777" w:rsidR="006302CB" w:rsidRDefault="006302CB" w:rsidP="005D679E">
            <w:pPr>
              <w:pStyle w:val="NoSpacing"/>
              <w:jc w:val="center"/>
              <w:rPr>
                <w:rFonts w:ascii="Book Antiqua" w:hAnsi="Book Antiqua"/>
              </w:rPr>
            </w:pPr>
          </w:p>
        </w:tc>
        <w:tc>
          <w:tcPr>
            <w:tcW w:w="1165" w:type="dxa"/>
          </w:tcPr>
          <w:p w14:paraId="4B244F2C" w14:textId="77777777" w:rsidR="006302CB" w:rsidRDefault="006302CB" w:rsidP="005D679E">
            <w:pPr>
              <w:pStyle w:val="NoSpacing"/>
              <w:jc w:val="center"/>
              <w:rPr>
                <w:rFonts w:ascii="Book Antiqua" w:hAnsi="Book Antiqua"/>
              </w:rPr>
            </w:pPr>
          </w:p>
        </w:tc>
      </w:tr>
      <w:tr w:rsidR="00D252DD" w14:paraId="09FF2E06" w14:textId="77777777" w:rsidTr="005D679E">
        <w:trPr>
          <w:trHeight w:val="271"/>
        </w:trPr>
        <w:tc>
          <w:tcPr>
            <w:tcW w:w="3186" w:type="dxa"/>
          </w:tcPr>
          <w:p w14:paraId="50481A47" w14:textId="47203CB9" w:rsidR="00D252DD" w:rsidRPr="00D551AE" w:rsidRDefault="006302CB" w:rsidP="005D679E">
            <w:pPr>
              <w:pStyle w:val="NoSpacing"/>
              <w:rPr>
                <w:rFonts w:ascii="Book Antiqua" w:hAnsi="Book Antiqua"/>
                <w:color w:val="C00000"/>
                <w:sz w:val="18"/>
                <w:szCs w:val="18"/>
              </w:rPr>
            </w:pPr>
            <w:r>
              <w:rPr>
                <w:rFonts w:ascii="Book Antiqua" w:hAnsi="Book Antiqua"/>
                <w:color w:val="C00000"/>
                <w:sz w:val="18"/>
                <w:szCs w:val="18"/>
              </w:rPr>
              <w:t>b.iv</w:t>
            </w:r>
            <w:r w:rsidR="00D252DD" w:rsidRPr="00D551AE">
              <w:rPr>
                <w:rFonts w:ascii="Book Antiqua" w:hAnsi="Book Antiqua"/>
                <w:color w:val="C00000"/>
                <w:sz w:val="18"/>
                <w:szCs w:val="18"/>
              </w:rPr>
              <w:t>. Relationship to home range</w:t>
            </w:r>
          </w:p>
        </w:tc>
        <w:tc>
          <w:tcPr>
            <w:tcW w:w="948" w:type="dxa"/>
          </w:tcPr>
          <w:p w14:paraId="7924E597" w14:textId="77777777" w:rsidR="00D252DD" w:rsidRDefault="00D252DD" w:rsidP="005D679E">
            <w:pPr>
              <w:pStyle w:val="NoSpacing"/>
              <w:jc w:val="center"/>
              <w:rPr>
                <w:rFonts w:ascii="Book Antiqua" w:hAnsi="Book Antiqua"/>
              </w:rPr>
            </w:pPr>
          </w:p>
        </w:tc>
        <w:tc>
          <w:tcPr>
            <w:tcW w:w="948" w:type="dxa"/>
          </w:tcPr>
          <w:p w14:paraId="1788BCDB" w14:textId="77777777" w:rsidR="00D252DD" w:rsidRDefault="00D252DD" w:rsidP="005D679E">
            <w:pPr>
              <w:pStyle w:val="NoSpacing"/>
              <w:jc w:val="center"/>
              <w:rPr>
                <w:rFonts w:ascii="Book Antiqua" w:hAnsi="Book Antiqua"/>
              </w:rPr>
            </w:pPr>
          </w:p>
        </w:tc>
        <w:tc>
          <w:tcPr>
            <w:tcW w:w="943" w:type="dxa"/>
          </w:tcPr>
          <w:p w14:paraId="73C1DFB8"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6FB07E97"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60F564A9" w14:textId="77777777" w:rsidR="00D252DD" w:rsidRDefault="00D252DD" w:rsidP="005D679E">
            <w:pPr>
              <w:pStyle w:val="NoSpacing"/>
              <w:jc w:val="center"/>
              <w:rPr>
                <w:rFonts w:ascii="Book Antiqua" w:hAnsi="Book Antiqua"/>
              </w:rPr>
            </w:pPr>
          </w:p>
        </w:tc>
        <w:tc>
          <w:tcPr>
            <w:tcW w:w="1165" w:type="dxa"/>
          </w:tcPr>
          <w:p w14:paraId="41238056" w14:textId="77777777" w:rsidR="00D252DD" w:rsidRDefault="00D252DD" w:rsidP="005D679E">
            <w:pPr>
              <w:pStyle w:val="NoSpacing"/>
              <w:jc w:val="center"/>
              <w:rPr>
                <w:rFonts w:ascii="Book Antiqua" w:hAnsi="Book Antiqua"/>
              </w:rPr>
            </w:pPr>
            <w:r>
              <w:rPr>
                <w:rFonts w:ascii="Book Antiqua" w:hAnsi="Book Antiqua"/>
              </w:rPr>
              <w:t>x</w:t>
            </w:r>
          </w:p>
        </w:tc>
      </w:tr>
      <w:tr w:rsidR="00D252DD" w14:paraId="27BCE329" w14:textId="77777777" w:rsidTr="005D679E">
        <w:trPr>
          <w:trHeight w:val="271"/>
        </w:trPr>
        <w:tc>
          <w:tcPr>
            <w:tcW w:w="3186" w:type="dxa"/>
          </w:tcPr>
          <w:p w14:paraId="1D955A4C" w14:textId="659573E9" w:rsidR="00D252DD" w:rsidRPr="00D551AE" w:rsidRDefault="006302CB" w:rsidP="005D679E">
            <w:pPr>
              <w:pStyle w:val="NoSpacing"/>
              <w:rPr>
                <w:rFonts w:ascii="Book Antiqua" w:hAnsi="Book Antiqua"/>
                <w:color w:val="C00000"/>
                <w:sz w:val="18"/>
                <w:szCs w:val="18"/>
              </w:rPr>
            </w:pPr>
            <w:r>
              <w:rPr>
                <w:rFonts w:ascii="Book Antiqua" w:hAnsi="Book Antiqua"/>
                <w:color w:val="C00000"/>
                <w:sz w:val="18"/>
                <w:szCs w:val="18"/>
              </w:rPr>
              <w:t>b.</w:t>
            </w:r>
            <w:r w:rsidR="00D252DD" w:rsidRPr="00D551AE">
              <w:rPr>
                <w:rFonts w:ascii="Book Antiqua" w:hAnsi="Book Antiqua"/>
                <w:color w:val="C00000"/>
                <w:sz w:val="18"/>
                <w:szCs w:val="18"/>
              </w:rPr>
              <w:t xml:space="preserve">v. Relationship to success </w:t>
            </w:r>
          </w:p>
        </w:tc>
        <w:tc>
          <w:tcPr>
            <w:tcW w:w="948" w:type="dxa"/>
          </w:tcPr>
          <w:p w14:paraId="05B5DF58" w14:textId="77777777" w:rsidR="00D252DD" w:rsidRDefault="00D252DD" w:rsidP="005D679E">
            <w:pPr>
              <w:pStyle w:val="NoSpacing"/>
              <w:jc w:val="center"/>
              <w:rPr>
                <w:rFonts w:ascii="Book Antiqua" w:hAnsi="Book Antiqua"/>
              </w:rPr>
            </w:pPr>
          </w:p>
        </w:tc>
        <w:tc>
          <w:tcPr>
            <w:tcW w:w="948" w:type="dxa"/>
          </w:tcPr>
          <w:p w14:paraId="2D45DC41" w14:textId="77777777" w:rsidR="00D252DD" w:rsidRDefault="00D252DD" w:rsidP="005D679E">
            <w:pPr>
              <w:pStyle w:val="NoSpacing"/>
              <w:jc w:val="center"/>
              <w:rPr>
                <w:rFonts w:ascii="Book Antiqua" w:hAnsi="Book Antiqua"/>
              </w:rPr>
            </w:pPr>
          </w:p>
        </w:tc>
        <w:tc>
          <w:tcPr>
            <w:tcW w:w="943" w:type="dxa"/>
          </w:tcPr>
          <w:p w14:paraId="6C1F86AC"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107E6541" w14:textId="77777777" w:rsidR="00D252DD" w:rsidRDefault="00D252DD" w:rsidP="005D679E">
            <w:pPr>
              <w:pStyle w:val="NoSpacing"/>
              <w:jc w:val="center"/>
              <w:rPr>
                <w:rFonts w:ascii="Book Antiqua" w:hAnsi="Book Antiqua"/>
              </w:rPr>
            </w:pPr>
          </w:p>
        </w:tc>
        <w:tc>
          <w:tcPr>
            <w:tcW w:w="1080" w:type="dxa"/>
          </w:tcPr>
          <w:p w14:paraId="5BFF3053" w14:textId="77777777" w:rsidR="00D252DD" w:rsidRDefault="00D252DD" w:rsidP="005D679E">
            <w:pPr>
              <w:pStyle w:val="NoSpacing"/>
              <w:jc w:val="center"/>
              <w:rPr>
                <w:rFonts w:ascii="Book Antiqua" w:hAnsi="Book Antiqua"/>
              </w:rPr>
            </w:pPr>
          </w:p>
        </w:tc>
        <w:tc>
          <w:tcPr>
            <w:tcW w:w="1165" w:type="dxa"/>
          </w:tcPr>
          <w:p w14:paraId="67EDC574" w14:textId="77777777" w:rsidR="00D252DD" w:rsidRDefault="00D252DD" w:rsidP="005D679E">
            <w:pPr>
              <w:pStyle w:val="NoSpacing"/>
              <w:jc w:val="center"/>
              <w:rPr>
                <w:rFonts w:ascii="Book Antiqua" w:hAnsi="Book Antiqua"/>
              </w:rPr>
            </w:pPr>
          </w:p>
        </w:tc>
      </w:tr>
      <w:tr w:rsidR="00D252DD" w14:paraId="0C682A71" w14:textId="77777777" w:rsidTr="005D679E">
        <w:trPr>
          <w:trHeight w:val="256"/>
        </w:trPr>
        <w:tc>
          <w:tcPr>
            <w:tcW w:w="3186" w:type="dxa"/>
          </w:tcPr>
          <w:p w14:paraId="14636494" w14:textId="318CA543" w:rsidR="00D252DD" w:rsidRPr="00D551AE" w:rsidRDefault="00D252DD" w:rsidP="005D679E">
            <w:pPr>
              <w:pStyle w:val="NoSpacing"/>
              <w:rPr>
                <w:rFonts w:ascii="Book Antiqua" w:hAnsi="Book Antiqua"/>
                <w:color w:val="C00000"/>
                <w:sz w:val="18"/>
                <w:szCs w:val="18"/>
              </w:rPr>
            </w:pPr>
            <w:r w:rsidRPr="00D551AE">
              <w:rPr>
                <w:rFonts w:ascii="Book Antiqua" w:hAnsi="Book Antiqua"/>
                <w:color w:val="C00000"/>
                <w:sz w:val="18"/>
                <w:szCs w:val="18"/>
              </w:rPr>
              <w:t>b.v</w:t>
            </w:r>
            <w:r w:rsidR="006302CB">
              <w:rPr>
                <w:rFonts w:ascii="Book Antiqua" w:hAnsi="Book Antiqua"/>
                <w:color w:val="C00000"/>
                <w:sz w:val="18"/>
                <w:szCs w:val="18"/>
              </w:rPr>
              <w:t>i</w:t>
            </w:r>
            <w:r w:rsidRPr="00D551AE">
              <w:rPr>
                <w:rFonts w:ascii="Book Antiqua" w:hAnsi="Book Antiqua"/>
                <w:color w:val="C00000"/>
                <w:sz w:val="18"/>
                <w:szCs w:val="18"/>
              </w:rPr>
              <w:t>. Experimental treatments</w:t>
            </w:r>
          </w:p>
        </w:tc>
        <w:tc>
          <w:tcPr>
            <w:tcW w:w="948" w:type="dxa"/>
          </w:tcPr>
          <w:p w14:paraId="44163C96" w14:textId="77777777" w:rsidR="00D252DD" w:rsidRDefault="00D252DD" w:rsidP="005D679E">
            <w:pPr>
              <w:pStyle w:val="NoSpacing"/>
              <w:jc w:val="center"/>
              <w:rPr>
                <w:rFonts w:ascii="Book Antiqua" w:hAnsi="Book Antiqua"/>
              </w:rPr>
            </w:pPr>
          </w:p>
        </w:tc>
        <w:tc>
          <w:tcPr>
            <w:tcW w:w="948" w:type="dxa"/>
          </w:tcPr>
          <w:p w14:paraId="241F1086" w14:textId="77777777" w:rsidR="00D252DD" w:rsidRDefault="00D252DD" w:rsidP="005D679E">
            <w:pPr>
              <w:pStyle w:val="NoSpacing"/>
              <w:jc w:val="center"/>
              <w:rPr>
                <w:rFonts w:ascii="Book Antiqua" w:hAnsi="Book Antiqua"/>
              </w:rPr>
            </w:pPr>
          </w:p>
        </w:tc>
        <w:tc>
          <w:tcPr>
            <w:tcW w:w="943" w:type="dxa"/>
          </w:tcPr>
          <w:p w14:paraId="56C9A9D6" w14:textId="77777777" w:rsidR="00D252DD" w:rsidRDefault="00D252DD" w:rsidP="005D679E">
            <w:pPr>
              <w:pStyle w:val="NoSpacing"/>
              <w:jc w:val="center"/>
              <w:rPr>
                <w:rFonts w:ascii="Book Antiqua" w:hAnsi="Book Antiqua"/>
              </w:rPr>
            </w:pPr>
          </w:p>
        </w:tc>
        <w:tc>
          <w:tcPr>
            <w:tcW w:w="1080" w:type="dxa"/>
          </w:tcPr>
          <w:p w14:paraId="118569AF" w14:textId="77777777" w:rsidR="00D252DD" w:rsidRDefault="00D252DD" w:rsidP="005D679E">
            <w:pPr>
              <w:pStyle w:val="NoSpacing"/>
              <w:jc w:val="center"/>
              <w:rPr>
                <w:rFonts w:ascii="Book Antiqua" w:hAnsi="Book Antiqua"/>
              </w:rPr>
            </w:pPr>
          </w:p>
        </w:tc>
        <w:tc>
          <w:tcPr>
            <w:tcW w:w="1080" w:type="dxa"/>
          </w:tcPr>
          <w:p w14:paraId="46342A7A" w14:textId="77777777" w:rsidR="00D252DD" w:rsidRDefault="00D252DD" w:rsidP="005D679E">
            <w:pPr>
              <w:pStyle w:val="NoSpacing"/>
              <w:jc w:val="center"/>
              <w:rPr>
                <w:rFonts w:ascii="Book Antiqua" w:hAnsi="Book Antiqua"/>
              </w:rPr>
            </w:pPr>
          </w:p>
        </w:tc>
        <w:tc>
          <w:tcPr>
            <w:tcW w:w="1165" w:type="dxa"/>
          </w:tcPr>
          <w:p w14:paraId="5A4E643C" w14:textId="77777777" w:rsidR="00D252DD" w:rsidRDefault="00D252DD" w:rsidP="005D679E">
            <w:pPr>
              <w:pStyle w:val="NoSpacing"/>
              <w:jc w:val="center"/>
              <w:rPr>
                <w:rFonts w:ascii="Book Antiqua" w:hAnsi="Book Antiqua"/>
              </w:rPr>
            </w:pPr>
          </w:p>
        </w:tc>
      </w:tr>
      <w:tr w:rsidR="00D252DD" w14:paraId="7E890CD5" w14:textId="77777777" w:rsidTr="005D679E">
        <w:trPr>
          <w:trHeight w:val="241"/>
        </w:trPr>
        <w:tc>
          <w:tcPr>
            <w:tcW w:w="8185" w:type="dxa"/>
            <w:gridSpan w:val="6"/>
            <w:tcBorders>
              <w:right w:val="single" w:sz="4" w:space="0" w:color="FFFFFF" w:themeColor="background1"/>
            </w:tcBorders>
          </w:tcPr>
          <w:p w14:paraId="3E68A3A9" w14:textId="77777777" w:rsidR="00D252DD" w:rsidRDefault="00D252DD" w:rsidP="005D679E">
            <w:pPr>
              <w:pStyle w:val="NoSpacing"/>
              <w:rPr>
                <w:rFonts w:ascii="Book Antiqua" w:hAnsi="Book Antiqua"/>
              </w:rPr>
            </w:pPr>
            <w:r w:rsidRPr="00F7271D">
              <w:rPr>
                <w:rFonts w:ascii="Book Antiqua" w:hAnsi="Book Antiqua"/>
                <w:i/>
                <w:sz w:val="20"/>
                <w:szCs w:val="20"/>
              </w:rPr>
              <w:t>c.</w:t>
            </w:r>
            <w:r>
              <w:rPr>
                <w:rFonts w:ascii="Book Antiqua" w:hAnsi="Book Antiqua"/>
                <w:i/>
                <w:sz w:val="20"/>
                <w:szCs w:val="20"/>
              </w:rPr>
              <w:t xml:space="preserve"> </w:t>
            </w:r>
            <w:r w:rsidRPr="00F7271D">
              <w:rPr>
                <w:rFonts w:ascii="Book Antiqua" w:hAnsi="Book Antiqua"/>
                <w:i/>
                <w:sz w:val="20"/>
                <w:szCs w:val="20"/>
              </w:rPr>
              <w:t>Pesticides</w:t>
            </w:r>
          </w:p>
        </w:tc>
        <w:tc>
          <w:tcPr>
            <w:tcW w:w="1165" w:type="dxa"/>
            <w:tcBorders>
              <w:left w:val="single" w:sz="4" w:space="0" w:color="FFFFFF" w:themeColor="background1"/>
            </w:tcBorders>
          </w:tcPr>
          <w:p w14:paraId="4F5B5998" w14:textId="77777777" w:rsidR="00D252DD" w:rsidRPr="00F7271D" w:rsidRDefault="00D252DD" w:rsidP="005D679E">
            <w:pPr>
              <w:pStyle w:val="NoSpacing"/>
              <w:rPr>
                <w:rFonts w:ascii="Book Antiqua" w:hAnsi="Book Antiqua"/>
                <w:i/>
                <w:sz w:val="20"/>
                <w:szCs w:val="20"/>
              </w:rPr>
            </w:pPr>
          </w:p>
        </w:tc>
      </w:tr>
      <w:tr w:rsidR="00D252DD" w14:paraId="527B8EB5" w14:textId="77777777" w:rsidTr="005D679E">
        <w:trPr>
          <w:trHeight w:val="271"/>
        </w:trPr>
        <w:tc>
          <w:tcPr>
            <w:tcW w:w="3186" w:type="dxa"/>
          </w:tcPr>
          <w:p w14:paraId="6ABE47CE" w14:textId="77777777" w:rsidR="00D252DD" w:rsidRPr="00873815" w:rsidRDefault="00D252DD" w:rsidP="005D679E">
            <w:pPr>
              <w:pStyle w:val="NoSpacing"/>
              <w:rPr>
                <w:rFonts w:ascii="Book Antiqua" w:hAnsi="Book Antiqua"/>
                <w:color w:val="C00000"/>
                <w:sz w:val="18"/>
                <w:szCs w:val="18"/>
              </w:rPr>
            </w:pPr>
            <w:r w:rsidRPr="00873815">
              <w:rPr>
                <w:rFonts w:ascii="Book Antiqua" w:hAnsi="Book Antiqua"/>
                <w:color w:val="C00000"/>
                <w:sz w:val="18"/>
                <w:szCs w:val="18"/>
              </w:rPr>
              <w:t>c.i.</w:t>
            </w:r>
            <w:r>
              <w:rPr>
                <w:rFonts w:ascii="Book Antiqua" w:hAnsi="Book Antiqua"/>
                <w:color w:val="C00000"/>
                <w:sz w:val="18"/>
                <w:szCs w:val="18"/>
              </w:rPr>
              <w:t xml:space="preserve"> </w:t>
            </w:r>
            <w:r w:rsidRPr="00873815">
              <w:rPr>
                <w:rFonts w:ascii="Book Antiqua" w:hAnsi="Book Antiqua"/>
                <w:color w:val="C00000"/>
                <w:sz w:val="18"/>
                <w:szCs w:val="18"/>
              </w:rPr>
              <w:t>Contaminant</w:t>
            </w:r>
            <w:r>
              <w:rPr>
                <w:rFonts w:ascii="Book Antiqua" w:hAnsi="Book Antiqua"/>
                <w:color w:val="C00000"/>
                <w:sz w:val="18"/>
                <w:szCs w:val="18"/>
              </w:rPr>
              <w:t xml:space="preserve"> </w:t>
            </w:r>
            <w:r w:rsidRPr="00873815">
              <w:rPr>
                <w:rFonts w:ascii="Book Antiqua" w:hAnsi="Book Antiqua"/>
                <w:color w:val="C00000"/>
                <w:sz w:val="18"/>
                <w:szCs w:val="18"/>
              </w:rPr>
              <w:t>loads</w:t>
            </w:r>
          </w:p>
        </w:tc>
        <w:tc>
          <w:tcPr>
            <w:tcW w:w="948" w:type="dxa"/>
          </w:tcPr>
          <w:p w14:paraId="20D59091" w14:textId="77777777" w:rsidR="00D252DD" w:rsidRDefault="00D252DD" w:rsidP="005D679E">
            <w:pPr>
              <w:pStyle w:val="NoSpacing"/>
              <w:jc w:val="center"/>
              <w:rPr>
                <w:rFonts w:ascii="Book Antiqua" w:hAnsi="Book Antiqua"/>
              </w:rPr>
            </w:pPr>
          </w:p>
        </w:tc>
        <w:tc>
          <w:tcPr>
            <w:tcW w:w="948" w:type="dxa"/>
          </w:tcPr>
          <w:p w14:paraId="3C17BF47" w14:textId="77777777" w:rsidR="00D252DD" w:rsidRDefault="00D252DD" w:rsidP="005D679E">
            <w:pPr>
              <w:pStyle w:val="NoSpacing"/>
              <w:jc w:val="center"/>
              <w:rPr>
                <w:rFonts w:ascii="Book Antiqua" w:hAnsi="Book Antiqua"/>
              </w:rPr>
            </w:pPr>
          </w:p>
        </w:tc>
        <w:tc>
          <w:tcPr>
            <w:tcW w:w="943" w:type="dxa"/>
          </w:tcPr>
          <w:p w14:paraId="7611CDE6" w14:textId="77777777" w:rsidR="00D252DD" w:rsidRDefault="00D252DD" w:rsidP="005D679E">
            <w:pPr>
              <w:pStyle w:val="NoSpacing"/>
              <w:jc w:val="center"/>
              <w:rPr>
                <w:rFonts w:ascii="Book Antiqua" w:hAnsi="Book Antiqua"/>
              </w:rPr>
            </w:pPr>
          </w:p>
        </w:tc>
        <w:tc>
          <w:tcPr>
            <w:tcW w:w="1080" w:type="dxa"/>
          </w:tcPr>
          <w:p w14:paraId="2414D8DB" w14:textId="77777777" w:rsidR="00D252DD" w:rsidRDefault="00D252DD" w:rsidP="005D679E">
            <w:pPr>
              <w:pStyle w:val="NoSpacing"/>
              <w:jc w:val="center"/>
              <w:rPr>
                <w:rFonts w:ascii="Book Antiqua" w:hAnsi="Book Antiqua"/>
              </w:rPr>
            </w:pPr>
          </w:p>
        </w:tc>
        <w:tc>
          <w:tcPr>
            <w:tcW w:w="1080" w:type="dxa"/>
          </w:tcPr>
          <w:p w14:paraId="4ED01D67" w14:textId="77777777" w:rsidR="00D252DD" w:rsidRDefault="00D252DD" w:rsidP="005D679E">
            <w:pPr>
              <w:pStyle w:val="NoSpacing"/>
              <w:jc w:val="center"/>
              <w:rPr>
                <w:rFonts w:ascii="Book Antiqua" w:hAnsi="Book Antiqua"/>
              </w:rPr>
            </w:pPr>
          </w:p>
        </w:tc>
        <w:tc>
          <w:tcPr>
            <w:tcW w:w="1165" w:type="dxa"/>
          </w:tcPr>
          <w:p w14:paraId="2104DC13" w14:textId="77777777" w:rsidR="00D252DD" w:rsidRDefault="00D252DD" w:rsidP="005D679E">
            <w:pPr>
              <w:pStyle w:val="NoSpacing"/>
              <w:jc w:val="center"/>
              <w:rPr>
                <w:rFonts w:ascii="Book Antiqua" w:hAnsi="Book Antiqua"/>
              </w:rPr>
            </w:pPr>
          </w:p>
        </w:tc>
      </w:tr>
      <w:tr w:rsidR="00D252DD" w14:paraId="701FD12E" w14:textId="77777777" w:rsidTr="005D679E">
        <w:trPr>
          <w:trHeight w:val="271"/>
        </w:trPr>
        <w:tc>
          <w:tcPr>
            <w:tcW w:w="3186" w:type="dxa"/>
          </w:tcPr>
          <w:p w14:paraId="691E8C5E" w14:textId="77777777" w:rsidR="00D252DD" w:rsidRPr="00873815" w:rsidRDefault="00D252DD" w:rsidP="005D679E">
            <w:pPr>
              <w:pStyle w:val="NoSpacing"/>
              <w:rPr>
                <w:rFonts w:ascii="Book Antiqua" w:hAnsi="Book Antiqua"/>
                <w:color w:val="C00000"/>
                <w:sz w:val="18"/>
                <w:szCs w:val="18"/>
              </w:rPr>
            </w:pPr>
            <w:r w:rsidRPr="00873815">
              <w:rPr>
                <w:rFonts w:ascii="Book Antiqua" w:hAnsi="Book Antiqua"/>
                <w:color w:val="C00000"/>
                <w:sz w:val="18"/>
                <w:szCs w:val="18"/>
              </w:rPr>
              <w:t>c.ii.</w:t>
            </w:r>
            <w:r>
              <w:rPr>
                <w:rFonts w:ascii="Book Antiqua" w:hAnsi="Book Antiqua"/>
                <w:color w:val="C00000"/>
                <w:sz w:val="18"/>
                <w:szCs w:val="18"/>
              </w:rPr>
              <w:t xml:space="preserve"> </w:t>
            </w:r>
            <w:r w:rsidRPr="00873815">
              <w:rPr>
                <w:rFonts w:ascii="Book Antiqua" w:hAnsi="Book Antiqua"/>
                <w:color w:val="C00000"/>
                <w:sz w:val="18"/>
                <w:szCs w:val="18"/>
              </w:rPr>
              <w:t>Contaminants</w:t>
            </w:r>
            <w:r>
              <w:rPr>
                <w:rFonts w:ascii="Book Antiqua" w:hAnsi="Book Antiqua"/>
                <w:color w:val="C00000"/>
                <w:sz w:val="18"/>
                <w:szCs w:val="18"/>
              </w:rPr>
              <w:t xml:space="preserve"> </w:t>
            </w:r>
            <w:r w:rsidRPr="00873815">
              <w:rPr>
                <w:rFonts w:ascii="Book Antiqua" w:hAnsi="Book Antiqua"/>
                <w:color w:val="C00000"/>
                <w:sz w:val="18"/>
                <w:szCs w:val="18"/>
              </w:rPr>
              <w:t>in</w:t>
            </w:r>
            <w:r>
              <w:rPr>
                <w:rFonts w:ascii="Book Antiqua" w:hAnsi="Book Antiqua"/>
                <w:color w:val="C00000"/>
                <w:sz w:val="18"/>
                <w:szCs w:val="18"/>
              </w:rPr>
              <w:t xml:space="preserve"> </w:t>
            </w:r>
            <w:r w:rsidRPr="00873815">
              <w:rPr>
                <w:rFonts w:ascii="Book Antiqua" w:hAnsi="Book Antiqua"/>
                <w:color w:val="C00000"/>
                <w:sz w:val="18"/>
                <w:szCs w:val="18"/>
              </w:rPr>
              <w:t>prey</w:t>
            </w:r>
          </w:p>
        </w:tc>
        <w:tc>
          <w:tcPr>
            <w:tcW w:w="948" w:type="dxa"/>
          </w:tcPr>
          <w:p w14:paraId="53FBF173" w14:textId="77777777" w:rsidR="00D252DD" w:rsidRDefault="00D252DD" w:rsidP="005D679E">
            <w:pPr>
              <w:pStyle w:val="NoSpacing"/>
              <w:jc w:val="center"/>
              <w:rPr>
                <w:rFonts w:ascii="Book Antiqua" w:hAnsi="Book Antiqua"/>
              </w:rPr>
            </w:pPr>
          </w:p>
        </w:tc>
        <w:tc>
          <w:tcPr>
            <w:tcW w:w="948" w:type="dxa"/>
          </w:tcPr>
          <w:p w14:paraId="036AB9EC" w14:textId="77777777" w:rsidR="00D252DD" w:rsidRDefault="00D252DD" w:rsidP="005D679E">
            <w:pPr>
              <w:pStyle w:val="NoSpacing"/>
              <w:jc w:val="center"/>
              <w:rPr>
                <w:rFonts w:ascii="Book Antiqua" w:hAnsi="Book Antiqua"/>
              </w:rPr>
            </w:pPr>
          </w:p>
        </w:tc>
        <w:tc>
          <w:tcPr>
            <w:tcW w:w="943" w:type="dxa"/>
          </w:tcPr>
          <w:p w14:paraId="306B50DA" w14:textId="77777777" w:rsidR="00D252DD" w:rsidRDefault="00D252DD" w:rsidP="005D679E">
            <w:pPr>
              <w:pStyle w:val="NoSpacing"/>
              <w:jc w:val="center"/>
              <w:rPr>
                <w:rFonts w:ascii="Book Antiqua" w:hAnsi="Book Antiqua"/>
              </w:rPr>
            </w:pPr>
          </w:p>
        </w:tc>
        <w:tc>
          <w:tcPr>
            <w:tcW w:w="1080" w:type="dxa"/>
          </w:tcPr>
          <w:p w14:paraId="200984ED" w14:textId="77777777" w:rsidR="00D252DD" w:rsidRDefault="00D252DD" w:rsidP="005D679E">
            <w:pPr>
              <w:pStyle w:val="NoSpacing"/>
              <w:jc w:val="center"/>
              <w:rPr>
                <w:rFonts w:ascii="Book Antiqua" w:hAnsi="Book Antiqua"/>
              </w:rPr>
            </w:pPr>
          </w:p>
        </w:tc>
        <w:tc>
          <w:tcPr>
            <w:tcW w:w="1080" w:type="dxa"/>
          </w:tcPr>
          <w:p w14:paraId="283D47C0" w14:textId="77777777" w:rsidR="00D252DD" w:rsidRDefault="00D252DD" w:rsidP="005D679E">
            <w:pPr>
              <w:pStyle w:val="NoSpacing"/>
              <w:jc w:val="center"/>
              <w:rPr>
                <w:rFonts w:ascii="Book Antiqua" w:hAnsi="Book Antiqua"/>
              </w:rPr>
            </w:pPr>
          </w:p>
        </w:tc>
        <w:tc>
          <w:tcPr>
            <w:tcW w:w="1165" w:type="dxa"/>
          </w:tcPr>
          <w:p w14:paraId="51F64772" w14:textId="77777777" w:rsidR="00D252DD" w:rsidRDefault="00D252DD" w:rsidP="005D679E">
            <w:pPr>
              <w:pStyle w:val="NoSpacing"/>
              <w:jc w:val="center"/>
              <w:rPr>
                <w:rFonts w:ascii="Book Antiqua" w:hAnsi="Book Antiqua"/>
              </w:rPr>
            </w:pPr>
          </w:p>
        </w:tc>
      </w:tr>
      <w:tr w:rsidR="00D252DD" w14:paraId="75C96D70" w14:textId="77777777" w:rsidTr="005D679E">
        <w:trPr>
          <w:trHeight w:val="271"/>
        </w:trPr>
        <w:tc>
          <w:tcPr>
            <w:tcW w:w="3186" w:type="dxa"/>
          </w:tcPr>
          <w:p w14:paraId="0FA8B9B7" w14:textId="77777777" w:rsidR="00D252DD" w:rsidRPr="00EB100E" w:rsidRDefault="00D252DD" w:rsidP="005D679E">
            <w:pPr>
              <w:pStyle w:val="NoSpacing"/>
              <w:rPr>
                <w:rFonts w:ascii="Book Antiqua" w:hAnsi="Book Antiqua"/>
                <w:color w:val="C00000"/>
                <w:sz w:val="18"/>
                <w:szCs w:val="18"/>
              </w:rPr>
            </w:pPr>
            <w:r w:rsidRPr="00EB100E">
              <w:rPr>
                <w:rFonts w:ascii="Book Antiqua" w:hAnsi="Book Antiqua"/>
                <w:color w:val="C00000"/>
                <w:sz w:val="18"/>
                <w:szCs w:val="18"/>
              </w:rPr>
              <w:t>c.iii.</w:t>
            </w:r>
            <w:r>
              <w:rPr>
                <w:rFonts w:ascii="Book Antiqua" w:hAnsi="Book Antiqua"/>
                <w:color w:val="C00000"/>
                <w:sz w:val="18"/>
                <w:szCs w:val="18"/>
              </w:rPr>
              <w:t xml:space="preserve"> Correlation of loads-demography</w:t>
            </w:r>
          </w:p>
        </w:tc>
        <w:tc>
          <w:tcPr>
            <w:tcW w:w="948" w:type="dxa"/>
          </w:tcPr>
          <w:p w14:paraId="56E95973" w14:textId="77777777" w:rsidR="00D252DD" w:rsidRDefault="00D252DD" w:rsidP="005D679E">
            <w:pPr>
              <w:pStyle w:val="NoSpacing"/>
              <w:jc w:val="center"/>
              <w:rPr>
                <w:rFonts w:ascii="Book Antiqua" w:hAnsi="Book Antiqua"/>
              </w:rPr>
            </w:pPr>
          </w:p>
        </w:tc>
        <w:tc>
          <w:tcPr>
            <w:tcW w:w="948" w:type="dxa"/>
          </w:tcPr>
          <w:p w14:paraId="511984EA" w14:textId="77777777" w:rsidR="00D252DD" w:rsidRDefault="00D252DD" w:rsidP="005D679E">
            <w:pPr>
              <w:pStyle w:val="NoSpacing"/>
              <w:jc w:val="center"/>
              <w:rPr>
                <w:rFonts w:ascii="Book Antiqua" w:hAnsi="Book Antiqua"/>
              </w:rPr>
            </w:pPr>
          </w:p>
        </w:tc>
        <w:tc>
          <w:tcPr>
            <w:tcW w:w="943" w:type="dxa"/>
          </w:tcPr>
          <w:p w14:paraId="5B0CF3AD" w14:textId="77777777" w:rsidR="00D252DD" w:rsidRDefault="00D252DD" w:rsidP="005D679E">
            <w:pPr>
              <w:pStyle w:val="NoSpacing"/>
              <w:jc w:val="center"/>
              <w:rPr>
                <w:rFonts w:ascii="Book Antiqua" w:hAnsi="Book Antiqua"/>
              </w:rPr>
            </w:pPr>
          </w:p>
        </w:tc>
        <w:tc>
          <w:tcPr>
            <w:tcW w:w="1080" w:type="dxa"/>
          </w:tcPr>
          <w:p w14:paraId="1AED188E" w14:textId="77777777" w:rsidR="00D252DD" w:rsidRDefault="00D252DD" w:rsidP="005D679E">
            <w:pPr>
              <w:pStyle w:val="NoSpacing"/>
              <w:jc w:val="center"/>
              <w:rPr>
                <w:rFonts w:ascii="Book Antiqua" w:hAnsi="Book Antiqua"/>
              </w:rPr>
            </w:pPr>
          </w:p>
        </w:tc>
        <w:tc>
          <w:tcPr>
            <w:tcW w:w="1080" w:type="dxa"/>
          </w:tcPr>
          <w:p w14:paraId="14D3B7DC" w14:textId="77777777" w:rsidR="00D252DD" w:rsidRDefault="00D252DD" w:rsidP="005D679E">
            <w:pPr>
              <w:pStyle w:val="NoSpacing"/>
              <w:jc w:val="center"/>
              <w:rPr>
                <w:rFonts w:ascii="Book Antiqua" w:hAnsi="Book Antiqua"/>
              </w:rPr>
            </w:pPr>
          </w:p>
        </w:tc>
        <w:tc>
          <w:tcPr>
            <w:tcW w:w="1165" w:type="dxa"/>
          </w:tcPr>
          <w:p w14:paraId="19413636" w14:textId="77777777" w:rsidR="00D252DD" w:rsidRDefault="00D252DD" w:rsidP="005D679E">
            <w:pPr>
              <w:pStyle w:val="NoSpacing"/>
              <w:jc w:val="center"/>
              <w:rPr>
                <w:rFonts w:ascii="Book Antiqua" w:hAnsi="Book Antiqua"/>
              </w:rPr>
            </w:pPr>
          </w:p>
        </w:tc>
      </w:tr>
      <w:tr w:rsidR="00D252DD" w14:paraId="6C127D11" w14:textId="77777777" w:rsidTr="005D679E">
        <w:trPr>
          <w:trHeight w:val="271"/>
        </w:trPr>
        <w:tc>
          <w:tcPr>
            <w:tcW w:w="3186" w:type="dxa"/>
          </w:tcPr>
          <w:p w14:paraId="4B7847E4" w14:textId="77777777" w:rsidR="00D252DD" w:rsidRPr="00EB100E" w:rsidRDefault="00D252DD" w:rsidP="005D679E">
            <w:pPr>
              <w:pStyle w:val="NoSpacing"/>
              <w:rPr>
                <w:rFonts w:ascii="Book Antiqua" w:hAnsi="Book Antiqua"/>
                <w:color w:val="C00000"/>
                <w:sz w:val="18"/>
                <w:szCs w:val="18"/>
              </w:rPr>
            </w:pPr>
            <w:r w:rsidRPr="00EB100E">
              <w:rPr>
                <w:rFonts w:ascii="Book Antiqua" w:hAnsi="Book Antiqua"/>
                <w:color w:val="C00000"/>
                <w:sz w:val="18"/>
                <w:szCs w:val="18"/>
              </w:rPr>
              <w:t>c.iv.</w:t>
            </w:r>
            <w:r>
              <w:rPr>
                <w:rFonts w:ascii="Book Antiqua" w:hAnsi="Book Antiqua"/>
                <w:color w:val="C00000"/>
                <w:sz w:val="18"/>
                <w:szCs w:val="18"/>
              </w:rPr>
              <w:t xml:space="preserve"> </w:t>
            </w:r>
            <w:r w:rsidRPr="00EB100E">
              <w:rPr>
                <w:rFonts w:ascii="Book Antiqua" w:hAnsi="Book Antiqua"/>
                <w:color w:val="C00000"/>
                <w:sz w:val="18"/>
                <w:szCs w:val="18"/>
              </w:rPr>
              <w:t>Correlation</w:t>
            </w:r>
            <w:r>
              <w:rPr>
                <w:rFonts w:ascii="Book Antiqua" w:hAnsi="Book Antiqua"/>
                <w:color w:val="C00000"/>
                <w:sz w:val="18"/>
                <w:szCs w:val="18"/>
              </w:rPr>
              <w:t xml:space="preserve"> </w:t>
            </w:r>
            <w:r w:rsidRPr="00EB100E">
              <w:rPr>
                <w:rFonts w:ascii="Book Antiqua" w:hAnsi="Book Antiqua"/>
                <w:color w:val="C00000"/>
                <w:sz w:val="18"/>
                <w:szCs w:val="18"/>
              </w:rPr>
              <w:t>of</w:t>
            </w:r>
            <w:r>
              <w:rPr>
                <w:rFonts w:ascii="Book Antiqua" w:hAnsi="Book Antiqua"/>
                <w:color w:val="C00000"/>
                <w:sz w:val="18"/>
                <w:szCs w:val="18"/>
              </w:rPr>
              <w:t xml:space="preserve"> </w:t>
            </w:r>
            <w:r w:rsidRPr="00EB100E">
              <w:rPr>
                <w:rFonts w:ascii="Book Antiqua" w:hAnsi="Book Antiqua"/>
                <w:color w:val="C00000"/>
                <w:sz w:val="18"/>
                <w:szCs w:val="18"/>
              </w:rPr>
              <w:t>loads-occupancy</w:t>
            </w:r>
          </w:p>
        </w:tc>
        <w:tc>
          <w:tcPr>
            <w:tcW w:w="948" w:type="dxa"/>
          </w:tcPr>
          <w:p w14:paraId="606AC660" w14:textId="77777777" w:rsidR="00D252DD" w:rsidRDefault="00D252DD" w:rsidP="005D679E">
            <w:pPr>
              <w:pStyle w:val="NoSpacing"/>
              <w:jc w:val="center"/>
              <w:rPr>
                <w:rFonts w:ascii="Book Antiqua" w:hAnsi="Book Antiqua"/>
              </w:rPr>
            </w:pPr>
          </w:p>
        </w:tc>
        <w:tc>
          <w:tcPr>
            <w:tcW w:w="948" w:type="dxa"/>
          </w:tcPr>
          <w:p w14:paraId="7B4934D3" w14:textId="77777777" w:rsidR="00D252DD" w:rsidRDefault="00D252DD" w:rsidP="005D679E">
            <w:pPr>
              <w:pStyle w:val="NoSpacing"/>
              <w:jc w:val="center"/>
              <w:rPr>
                <w:rFonts w:ascii="Book Antiqua" w:hAnsi="Book Antiqua"/>
              </w:rPr>
            </w:pPr>
          </w:p>
        </w:tc>
        <w:tc>
          <w:tcPr>
            <w:tcW w:w="943" w:type="dxa"/>
          </w:tcPr>
          <w:p w14:paraId="427C8EB2" w14:textId="77777777" w:rsidR="00D252DD" w:rsidRDefault="00D252DD" w:rsidP="005D679E">
            <w:pPr>
              <w:pStyle w:val="NoSpacing"/>
              <w:jc w:val="center"/>
              <w:rPr>
                <w:rFonts w:ascii="Book Antiqua" w:hAnsi="Book Antiqua"/>
              </w:rPr>
            </w:pPr>
          </w:p>
        </w:tc>
        <w:tc>
          <w:tcPr>
            <w:tcW w:w="1080" w:type="dxa"/>
          </w:tcPr>
          <w:p w14:paraId="3F7B08DF" w14:textId="77777777" w:rsidR="00D252DD" w:rsidRDefault="00D252DD" w:rsidP="005D679E">
            <w:pPr>
              <w:pStyle w:val="NoSpacing"/>
              <w:jc w:val="center"/>
              <w:rPr>
                <w:rFonts w:ascii="Book Antiqua" w:hAnsi="Book Antiqua"/>
              </w:rPr>
            </w:pPr>
          </w:p>
        </w:tc>
        <w:tc>
          <w:tcPr>
            <w:tcW w:w="1080" w:type="dxa"/>
          </w:tcPr>
          <w:p w14:paraId="6E10346A" w14:textId="77777777" w:rsidR="00D252DD" w:rsidRDefault="00D252DD" w:rsidP="005D679E">
            <w:pPr>
              <w:pStyle w:val="NoSpacing"/>
              <w:jc w:val="center"/>
              <w:rPr>
                <w:rFonts w:ascii="Book Antiqua" w:hAnsi="Book Antiqua"/>
              </w:rPr>
            </w:pPr>
          </w:p>
        </w:tc>
        <w:tc>
          <w:tcPr>
            <w:tcW w:w="1165" w:type="dxa"/>
          </w:tcPr>
          <w:p w14:paraId="7EB7CBCD" w14:textId="77777777" w:rsidR="00D252DD" w:rsidRDefault="00D252DD" w:rsidP="005D679E">
            <w:pPr>
              <w:pStyle w:val="NoSpacing"/>
              <w:jc w:val="center"/>
              <w:rPr>
                <w:rFonts w:ascii="Book Antiqua" w:hAnsi="Book Antiqua"/>
              </w:rPr>
            </w:pPr>
          </w:p>
        </w:tc>
      </w:tr>
      <w:tr w:rsidR="00D252DD" w14:paraId="7B5F9256" w14:textId="77777777" w:rsidTr="005D679E">
        <w:trPr>
          <w:trHeight w:val="226"/>
        </w:trPr>
        <w:tc>
          <w:tcPr>
            <w:tcW w:w="8185" w:type="dxa"/>
            <w:gridSpan w:val="6"/>
            <w:tcBorders>
              <w:right w:val="single" w:sz="4" w:space="0" w:color="FFFFFF" w:themeColor="background1"/>
            </w:tcBorders>
          </w:tcPr>
          <w:p w14:paraId="1C54F049" w14:textId="77777777" w:rsidR="00D252DD" w:rsidRDefault="00D252DD" w:rsidP="005D679E">
            <w:pPr>
              <w:pStyle w:val="NoSpacing"/>
              <w:rPr>
                <w:rFonts w:ascii="Book Antiqua" w:hAnsi="Book Antiqua"/>
              </w:rPr>
            </w:pPr>
            <w:r w:rsidRPr="00F7271D">
              <w:rPr>
                <w:rFonts w:ascii="Book Antiqua" w:hAnsi="Book Antiqua"/>
                <w:i/>
                <w:sz w:val="20"/>
                <w:szCs w:val="20"/>
              </w:rPr>
              <w:t>d.</w:t>
            </w:r>
            <w:r>
              <w:rPr>
                <w:rFonts w:ascii="Book Antiqua" w:hAnsi="Book Antiqua"/>
                <w:i/>
                <w:sz w:val="20"/>
                <w:szCs w:val="20"/>
              </w:rPr>
              <w:t xml:space="preserve"> </w:t>
            </w:r>
            <w:r w:rsidRPr="00F7271D">
              <w:rPr>
                <w:rFonts w:ascii="Book Antiqua" w:hAnsi="Book Antiqua"/>
                <w:i/>
                <w:sz w:val="20"/>
                <w:szCs w:val="20"/>
              </w:rPr>
              <w:t>Predators</w:t>
            </w:r>
            <w:r>
              <w:rPr>
                <w:rFonts w:ascii="Book Antiqua" w:hAnsi="Book Antiqua"/>
                <w:i/>
                <w:sz w:val="20"/>
                <w:szCs w:val="20"/>
              </w:rPr>
              <w:t xml:space="preserve"> </w:t>
            </w:r>
            <w:r w:rsidRPr="004D617D">
              <w:rPr>
                <w:rFonts w:ascii="Book Antiqua" w:hAnsi="Book Antiqua"/>
                <w:i/>
                <w:color w:val="4F81BD" w:themeColor="accent1"/>
                <w:sz w:val="20"/>
                <w:szCs w:val="20"/>
              </w:rPr>
              <w:t>or Disease</w:t>
            </w:r>
          </w:p>
        </w:tc>
        <w:tc>
          <w:tcPr>
            <w:tcW w:w="1165" w:type="dxa"/>
            <w:tcBorders>
              <w:left w:val="single" w:sz="4" w:space="0" w:color="FFFFFF" w:themeColor="background1"/>
            </w:tcBorders>
          </w:tcPr>
          <w:p w14:paraId="0192E4C9" w14:textId="77777777" w:rsidR="00D252DD" w:rsidRPr="00F7271D" w:rsidRDefault="00D252DD" w:rsidP="005D679E">
            <w:pPr>
              <w:pStyle w:val="NoSpacing"/>
              <w:rPr>
                <w:rFonts w:ascii="Book Antiqua" w:hAnsi="Book Antiqua"/>
                <w:i/>
                <w:sz w:val="20"/>
                <w:szCs w:val="20"/>
              </w:rPr>
            </w:pPr>
          </w:p>
        </w:tc>
      </w:tr>
      <w:tr w:rsidR="00D252DD" w14:paraId="68C7829E" w14:textId="77777777" w:rsidTr="005D679E">
        <w:trPr>
          <w:trHeight w:val="271"/>
        </w:trPr>
        <w:tc>
          <w:tcPr>
            <w:tcW w:w="3186" w:type="dxa"/>
          </w:tcPr>
          <w:p w14:paraId="1C7DEA9A" w14:textId="77777777" w:rsidR="00D252DD" w:rsidRPr="00F7271D" w:rsidRDefault="00D252DD" w:rsidP="005D679E">
            <w:pPr>
              <w:pStyle w:val="NoSpacing"/>
              <w:rPr>
                <w:rFonts w:ascii="Book Antiqua" w:hAnsi="Book Antiqua"/>
                <w:sz w:val="18"/>
                <w:szCs w:val="18"/>
              </w:rPr>
            </w:pPr>
            <w:r w:rsidRPr="00D551AE">
              <w:rPr>
                <w:rFonts w:ascii="Book Antiqua" w:hAnsi="Book Antiqua"/>
                <w:color w:val="C00000"/>
                <w:sz w:val="18"/>
                <w:szCs w:val="18"/>
              </w:rPr>
              <w:t>d.i. Bat reproductive success</w:t>
            </w:r>
          </w:p>
        </w:tc>
        <w:tc>
          <w:tcPr>
            <w:tcW w:w="948" w:type="dxa"/>
          </w:tcPr>
          <w:p w14:paraId="259DD09E" w14:textId="77777777" w:rsidR="00D252DD" w:rsidRDefault="00D252DD" w:rsidP="005D679E">
            <w:pPr>
              <w:pStyle w:val="NoSpacing"/>
              <w:jc w:val="center"/>
              <w:rPr>
                <w:rFonts w:ascii="Book Antiqua" w:hAnsi="Book Antiqua"/>
              </w:rPr>
            </w:pPr>
          </w:p>
        </w:tc>
        <w:tc>
          <w:tcPr>
            <w:tcW w:w="948" w:type="dxa"/>
          </w:tcPr>
          <w:p w14:paraId="3258F97E" w14:textId="77777777" w:rsidR="00D252DD" w:rsidRDefault="00D252DD" w:rsidP="005D679E">
            <w:pPr>
              <w:pStyle w:val="NoSpacing"/>
              <w:jc w:val="center"/>
              <w:rPr>
                <w:rFonts w:ascii="Book Antiqua" w:hAnsi="Book Antiqua"/>
              </w:rPr>
            </w:pPr>
            <w:r>
              <w:rPr>
                <w:rFonts w:ascii="Book Antiqua" w:hAnsi="Book Antiqua"/>
              </w:rPr>
              <w:t>x</w:t>
            </w:r>
          </w:p>
        </w:tc>
        <w:tc>
          <w:tcPr>
            <w:tcW w:w="943" w:type="dxa"/>
          </w:tcPr>
          <w:p w14:paraId="1A68242D"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28409E2D" w14:textId="77777777" w:rsidR="00D252DD" w:rsidRDefault="00D252DD" w:rsidP="005D679E">
            <w:pPr>
              <w:pStyle w:val="NoSpacing"/>
              <w:jc w:val="center"/>
              <w:rPr>
                <w:rFonts w:ascii="Book Antiqua" w:hAnsi="Book Antiqua"/>
              </w:rPr>
            </w:pPr>
            <w:r>
              <w:rPr>
                <w:rFonts w:ascii="Book Antiqua" w:hAnsi="Book Antiqua"/>
              </w:rPr>
              <w:t>x</w:t>
            </w:r>
          </w:p>
        </w:tc>
        <w:tc>
          <w:tcPr>
            <w:tcW w:w="1080" w:type="dxa"/>
          </w:tcPr>
          <w:p w14:paraId="5200F74B" w14:textId="77777777" w:rsidR="00D252DD" w:rsidRDefault="00D252DD" w:rsidP="005D679E">
            <w:pPr>
              <w:pStyle w:val="NoSpacing"/>
              <w:jc w:val="center"/>
              <w:rPr>
                <w:rFonts w:ascii="Book Antiqua" w:hAnsi="Book Antiqua"/>
              </w:rPr>
            </w:pPr>
          </w:p>
        </w:tc>
        <w:tc>
          <w:tcPr>
            <w:tcW w:w="1165" w:type="dxa"/>
          </w:tcPr>
          <w:p w14:paraId="0A1BD503" w14:textId="77777777" w:rsidR="00D252DD" w:rsidRDefault="00D252DD" w:rsidP="005D679E">
            <w:pPr>
              <w:pStyle w:val="NoSpacing"/>
              <w:jc w:val="center"/>
              <w:rPr>
                <w:rFonts w:ascii="Book Antiqua" w:hAnsi="Book Antiqua"/>
              </w:rPr>
            </w:pPr>
            <w:r>
              <w:rPr>
                <w:rFonts w:ascii="Book Antiqua" w:hAnsi="Book Antiqua"/>
              </w:rPr>
              <w:t>x</w:t>
            </w:r>
          </w:p>
        </w:tc>
      </w:tr>
      <w:tr w:rsidR="00D252DD" w14:paraId="26ED1EE7" w14:textId="77777777" w:rsidTr="005D679E">
        <w:trPr>
          <w:trHeight w:val="452"/>
        </w:trPr>
        <w:tc>
          <w:tcPr>
            <w:tcW w:w="3186" w:type="dxa"/>
          </w:tcPr>
          <w:p w14:paraId="48EADFE2" w14:textId="77777777" w:rsidR="00D252DD" w:rsidRPr="00F7271D" w:rsidRDefault="00D252DD" w:rsidP="005D679E">
            <w:pPr>
              <w:pStyle w:val="NoSpacing"/>
              <w:rPr>
                <w:rFonts w:ascii="Book Antiqua" w:hAnsi="Book Antiqua"/>
                <w:sz w:val="18"/>
                <w:szCs w:val="18"/>
              </w:rPr>
            </w:pPr>
            <w:r w:rsidRPr="00873815">
              <w:rPr>
                <w:rFonts w:ascii="Book Antiqua" w:hAnsi="Book Antiqua"/>
                <w:color w:val="C00000"/>
                <w:sz w:val="18"/>
                <w:szCs w:val="18"/>
              </w:rPr>
              <w:t>d.ii.</w:t>
            </w:r>
            <w:r>
              <w:rPr>
                <w:rFonts w:ascii="Book Antiqua" w:hAnsi="Book Antiqua"/>
                <w:color w:val="C00000"/>
                <w:sz w:val="18"/>
                <w:szCs w:val="18"/>
              </w:rPr>
              <w:t xml:space="preserve"> </w:t>
            </w:r>
            <w:r w:rsidRPr="00873815">
              <w:rPr>
                <w:rFonts w:ascii="Book Antiqua" w:hAnsi="Book Antiqua"/>
                <w:color w:val="C00000"/>
                <w:sz w:val="18"/>
                <w:szCs w:val="18"/>
              </w:rPr>
              <w:t>Bat</w:t>
            </w:r>
            <w:r>
              <w:rPr>
                <w:rFonts w:ascii="Book Antiqua" w:hAnsi="Book Antiqua"/>
                <w:color w:val="C00000"/>
                <w:sz w:val="18"/>
                <w:szCs w:val="18"/>
              </w:rPr>
              <w:t xml:space="preserve"> </w:t>
            </w:r>
            <w:r w:rsidRPr="00873815">
              <w:rPr>
                <w:rFonts w:ascii="Book Antiqua" w:hAnsi="Book Antiqua"/>
                <w:color w:val="C00000"/>
                <w:sz w:val="18"/>
                <w:szCs w:val="18"/>
              </w:rPr>
              <w:t>predator</w:t>
            </w:r>
            <w:r>
              <w:rPr>
                <w:rFonts w:ascii="Book Antiqua" w:hAnsi="Book Antiqua"/>
                <w:color w:val="C00000"/>
                <w:sz w:val="18"/>
                <w:szCs w:val="18"/>
              </w:rPr>
              <w:t xml:space="preserve"> </w:t>
            </w:r>
            <w:r w:rsidRPr="00873815">
              <w:rPr>
                <w:rFonts w:ascii="Book Antiqua" w:hAnsi="Book Antiqua"/>
                <w:color w:val="C00000"/>
                <w:sz w:val="18"/>
                <w:szCs w:val="18"/>
              </w:rPr>
              <w:t>food</w:t>
            </w:r>
            <w:r>
              <w:rPr>
                <w:rFonts w:ascii="Book Antiqua" w:hAnsi="Book Antiqua"/>
                <w:color w:val="C00000"/>
                <w:sz w:val="18"/>
                <w:szCs w:val="18"/>
              </w:rPr>
              <w:t xml:space="preserve"> </w:t>
            </w:r>
            <w:r w:rsidRPr="00873815">
              <w:rPr>
                <w:rFonts w:ascii="Book Antiqua" w:hAnsi="Book Antiqua"/>
                <w:color w:val="C00000"/>
                <w:sz w:val="18"/>
                <w:szCs w:val="18"/>
              </w:rPr>
              <w:t>preference</w:t>
            </w:r>
            <w:r>
              <w:rPr>
                <w:rFonts w:ascii="Book Antiqua" w:hAnsi="Book Antiqua"/>
                <w:color w:val="C00000"/>
                <w:sz w:val="18"/>
                <w:szCs w:val="18"/>
              </w:rPr>
              <w:t xml:space="preserve"> (cats, barn owls scat study)</w:t>
            </w:r>
          </w:p>
        </w:tc>
        <w:tc>
          <w:tcPr>
            <w:tcW w:w="948" w:type="dxa"/>
          </w:tcPr>
          <w:p w14:paraId="759BBDEF" w14:textId="77777777" w:rsidR="00D252DD" w:rsidRDefault="00D252DD" w:rsidP="005D679E">
            <w:pPr>
              <w:pStyle w:val="NoSpacing"/>
              <w:jc w:val="center"/>
              <w:rPr>
                <w:rFonts w:ascii="Book Antiqua" w:hAnsi="Book Antiqua"/>
              </w:rPr>
            </w:pPr>
          </w:p>
        </w:tc>
        <w:tc>
          <w:tcPr>
            <w:tcW w:w="948" w:type="dxa"/>
          </w:tcPr>
          <w:p w14:paraId="72D27C0C" w14:textId="77777777" w:rsidR="00D252DD" w:rsidRDefault="00D252DD" w:rsidP="005D679E">
            <w:pPr>
              <w:pStyle w:val="NoSpacing"/>
              <w:jc w:val="center"/>
              <w:rPr>
                <w:rFonts w:ascii="Book Antiqua" w:hAnsi="Book Antiqua"/>
              </w:rPr>
            </w:pPr>
          </w:p>
        </w:tc>
        <w:tc>
          <w:tcPr>
            <w:tcW w:w="943" w:type="dxa"/>
          </w:tcPr>
          <w:p w14:paraId="0FEDCCE0" w14:textId="77777777" w:rsidR="00D252DD" w:rsidRDefault="00D252DD" w:rsidP="005D679E">
            <w:pPr>
              <w:pStyle w:val="NoSpacing"/>
              <w:jc w:val="center"/>
              <w:rPr>
                <w:rFonts w:ascii="Book Antiqua" w:hAnsi="Book Antiqua"/>
              </w:rPr>
            </w:pPr>
          </w:p>
        </w:tc>
        <w:tc>
          <w:tcPr>
            <w:tcW w:w="1080" w:type="dxa"/>
          </w:tcPr>
          <w:p w14:paraId="30D9723C" w14:textId="77777777" w:rsidR="00D252DD" w:rsidRDefault="00D252DD" w:rsidP="005D679E">
            <w:pPr>
              <w:pStyle w:val="NoSpacing"/>
              <w:jc w:val="center"/>
              <w:rPr>
                <w:rFonts w:ascii="Book Antiqua" w:hAnsi="Book Antiqua"/>
              </w:rPr>
            </w:pPr>
          </w:p>
        </w:tc>
        <w:tc>
          <w:tcPr>
            <w:tcW w:w="1080" w:type="dxa"/>
          </w:tcPr>
          <w:p w14:paraId="21003EDE" w14:textId="77777777" w:rsidR="00D252DD" w:rsidRDefault="00D252DD" w:rsidP="005D679E">
            <w:pPr>
              <w:pStyle w:val="NoSpacing"/>
              <w:jc w:val="center"/>
              <w:rPr>
                <w:rFonts w:ascii="Book Antiqua" w:hAnsi="Book Antiqua"/>
              </w:rPr>
            </w:pPr>
          </w:p>
        </w:tc>
        <w:tc>
          <w:tcPr>
            <w:tcW w:w="1165" w:type="dxa"/>
          </w:tcPr>
          <w:p w14:paraId="217880AD" w14:textId="77777777" w:rsidR="00D252DD" w:rsidRDefault="00D252DD" w:rsidP="005D679E">
            <w:pPr>
              <w:pStyle w:val="NoSpacing"/>
              <w:jc w:val="center"/>
              <w:rPr>
                <w:rFonts w:ascii="Book Antiqua" w:hAnsi="Book Antiqua"/>
              </w:rPr>
            </w:pPr>
          </w:p>
        </w:tc>
      </w:tr>
      <w:tr w:rsidR="00D252DD" w14:paraId="0834985B" w14:textId="77777777" w:rsidTr="005D679E">
        <w:trPr>
          <w:trHeight w:val="224"/>
        </w:trPr>
        <w:tc>
          <w:tcPr>
            <w:tcW w:w="3186" w:type="dxa"/>
          </w:tcPr>
          <w:p w14:paraId="71C74447" w14:textId="19CC755F" w:rsidR="00D252DD" w:rsidRPr="00873815" w:rsidRDefault="004D617D" w:rsidP="005D679E">
            <w:pPr>
              <w:pStyle w:val="NoSpacing"/>
              <w:rPr>
                <w:rFonts w:ascii="Book Antiqua" w:hAnsi="Book Antiqua"/>
                <w:color w:val="C00000"/>
                <w:sz w:val="18"/>
                <w:szCs w:val="18"/>
              </w:rPr>
            </w:pPr>
            <w:r>
              <w:rPr>
                <w:rFonts w:ascii="Book Antiqua" w:hAnsi="Book Antiqua"/>
                <w:color w:val="4F81BD" w:themeColor="accent1"/>
                <w:sz w:val="18"/>
                <w:szCs w:val="18"/>
              </w:rPr>
              <w:t>diii</w:t>
            </w:r>
            <w:r w:rsidR="00D252DD" w:rsidRPr="004D617D">
              <w:rPr>
                <w:rFonts w:ascii="Book Antiqua" w:hAnsi="Book Antiqua"/>
                <w:color w:val="4F81BD" w:themeColor="accent1"/>
                <w:sz w:val="18"/>
                <w:szCs w:val="18"/>
              </w:rPr>
              <w:t>. White-nose prevention plan</w:t>
            </w:r>
          </w:p>
        </w:tc>
        <w:tc>
          <w:tcPr>
            <w:tcW w:w="948" w:type="dxa"/>
          </w:tcPr>
          <w:p w14:paraId="04935920" w14:textId="77777777" w:rsidR="00D252DD" w:rsidRDefault="00D252DD" w:rsidP="005D679E">
            <w:pPr>
              <w:pStyle w:val="NoSpacing"/>
              <w:jc w:val="center"/>
              <w:rPr>
                <w:rFonts w:ascii="Book Antiqua" w:hAnsi="Book Antiqua"/>
              </w:rPr>
            </w:pPr>
          </w:p>
        </w:tc>
        <w:tc>
          <w:tcPr>
            <w:tcW w:w="948" w:type="dxa"/>
          </w:tcPr>
          <w:p w14:paraId="23CEC185" w14:textId="77777777" w:rsidR="00D252DD" w:rsidRDefault="00D252DD" w:rsidP="005D679E">
            <w:pPr>
              <w:pStyle w:val="NoSpacing"/>
              <w:jc w:val="center"/>
              <w:rPr>
                <w:rFonts w:ascii="Book Antiqua" w:hAnsi="Book Antiqua"/>
              </w:rPr>
            </w:pPr>
          </w:p>
        </w:tc>
        <w:tc>
          <w:tcPr>
            <w:tcW w:w="943" w:type="dxa"/>
          </w:tcPr>
          <w:p w14:paraId="4DE2DB30" w14:textId="77777777" w:rsidR="00D252DD" w:rsidRDefault="00D252DD" w:rsidP="005D679E">
            <w:pPr>
              <w:pStyle w:val="NoSpacing"/>
              <w:jc w:val="center"/>
              <w:rPr>
                <w:rFonts w:ascii="Book Antiqua" w:hAnsi="Book Antiqua"/>
              </w:rPr>
            </w:pPr>
          </w:p>
        </w:tc>
        <w:tc>
          <w:tcPr>
            <w:tcW w:w="1080" w:type="dxa"/>
          </w:tcPr>
          <w:p w14:paraId="12FFB268" w14:textId="77777777" w:rsidR="00D252DD" w:rsidRDefault="00D252DD" w:rsidP="005D679E">
            <w:pPr>
              <w:pStyle w:val="NoSpacing"/>
              <w:jc w:val="center"/>
              <w:rPr>
                <w:rFonts w:ascii="Book Antiqua" w:hAnsi="Book Antiqua"/>
              </w:rPr>
            </w:pPr>
          </w:p>
        </w:tc>
        <w:tc>
          <w:tcPr>
            <w:tcW w:w="1080" w:type="dxa"/>
          </w:tcPr>
          <w:p w14:paraId="766BFDD2" w14:textId="77777777" w:rsidR="00D252DD" w:rsidRDefault="00D252DD" w:rsidP="005D679E">
            <w:pPr>
              <w:pStyle w:val="NoSpacing"/>
              <w:jc w:val="center"/>
              <w:rPr>
                <w:rFonts w:ascii="Book Antiqua" w:hAnsi="Book Antiqua"/>
              </w:rPr>
            </w:pPr>
          </w:p>
        </w:tc>
        <w:tc>
          <w:tcPr>
            <w:tcW w:w="1165" w:type="dxa"/>
          </w:tcPr>
          <w:p w14:paraId="27F54A6A" w14:textId="77777777" w:rsidR="00D252DD" w:rsidRDefault="00D252DD" w:rsidP="005D679E">
            <w:pPr>
              <w:pStyle w:val="NoSpacing"/>
              <w:jc w:val="center"/>
              <w:rPr>
                <w:rFonts w:ascii="Book Antiqua" w:hAnsi="Book Antiqua"/>
              </w:rPr>
            </w:pPr>
          </w:p>
        </w:tc>
      </w:tr>
      <w:tr w:rsidR="00D252DD" w14:paraId="426BCB1E" w14:textId="77777777" w:rsidTr="005D679E">
        <w:trPr>
          <w:trHeight w:val="211"/>
        </w:trPr>
        <w:tc>
          <w:tcPr>
            <w:tcW w:w="8185" w:type="dxa"/>
            <w:gridSpan w:val="6"/>
            <w:tcBorders>
              <w:right w:val="single" w:sz="4" w:space="0" w:color="FFFFFF" w:themeColor="background1"/>
            </w:tcBorders>
          </w:tcPr>
          <w:p w14:paraId="64C59859" w14:textId="77777777" w:rsidR="00D252DD" w:rsidRPr="00F7271D" w:rsidRDefault="00D252DD" w:rsidP="005D679E">
            <w:pPr>
              <w:pStyle w:val="NoSpacing"/>
              <w:rPr>
                <w:rFonts w:ascii="Book Antiqua" w:hAnsi="Book Antiqua"/>
                <w:b/>
              </w:rPr>
            </w:pPr>
            <w:r w:rsidRPr="00F7271D">
              <w:rPr>
                <w:rFonts w:ascii="Book Antiqua" w:hAnsi="Book Antiqua"/>
                <w:b/>
                <w:sz w:val="18"/>
                <w:szCs w:val="18"/>
              </w:rPr>
              <w:t>Goal</w:t>
            </w:r>
            <w:r>
              <w:rPr>
                <w:rFonts w:ascii="Book Antiqua" w:hAnsi="Book Antiqua"/>
                <w:b/>
                <w:sz w:val="18"/>
                <w:szCs w:val="18"/>
              </w:rPr>
              <w:t xml:space="preserve"> </w:t>
            </w:r>
            <w:r w:rsidRPr="00F7271D">
              <w:rPr>
                <w:rFonts w:ascii="Book Antiqua" w:hAnsi="Book Antiqua"/>
                <w:b/>
                <w:sz w:val="18"/>
                <w:szCs w:val="18"/>
              </w:rPr>
              <w:t>3</w:t>
            </w:r>
            <w:r>
              <w:rPr>
                <w:rFonts w:ascii="Book Antiqua" w:hAnsi="Book Antiqua"/>
                <w:b/>
                <w:sz w:val="18"/>
                <w:szCs w:val="18"/>
              </w:rPr>
              <w:t xml:space="preserve"> </w:t>
            </w:r>
            <w:r w:rsidRPr="00F7271D">
              <w:rPr>
                <w:rFonts w:ascii="Book Antiqua" w:hAnsi="Book Antiqua"/>
                <w:b/>
                <w:sz w:val="18"/>
                <w:szCs w:val="18"/>
              </w:rPr>
              <w:t>Research</w:t>
            </w:r>
            <w:r>
              <w:rPr>
                <w:rFonts w:ascii="Book Antiqua" w:hAnsi="Book Antiqua"/>
                <w:b/>
                <w:sz w:val="18"/>
                <w:szCs w:val="18"/>
              </w:rPr>
              <w:t xml:space="preserve"> </w:t>
            </w:r>
            <w:r w:rsidRPr="00F7271D">
              <w:rPr>
                <w:rFonts w:ascii="Book Antiqua" w:hAnsi="Book Antiqua"/>
                <w:b/>
                <w:sz w:val="18"/>
                <w:szCs w:val="18"/>
              </w:rPr>
              <w:t>and</w:t>
            </w:r>
            <w:r>
              <w:rPr>
                <w:rFonts w:ascii="Book Antiqua" w:hAnsi="Book Antiqua"/>
                <w:b/>
                <w:sz w:val="18"/>
                <w:szCs w:val="18"/>
              </w:rPr>
              <w:t xml:space="preserve"> </w:t>
            </w:r>
            <w:r w:rsidRPr="00F7271D">
              <w:rPr>
                <w:rFonts w:ascii="Book Antiqua" w:hAnsi="Book Antiqua"/>
                <w:b/>
                <w:sz w:val="18"/>
                <w:szCs w:val="18"/>
              </w:rPr>
              <w:t>Development</w:t>
            </w:r>
          </w:p>
        </w:tc>
        <w:tc>
          <w:tcPr>
            <w:tcW w:w="1165" w:type="dxa"/>
            <w:tcBorders>
              <w:left w:val="single" w:sz="4" w:space="0" w:color="FFFFFF" w:themeColor="background1"/>
            </w:tcBorders>
          </w:tcPr>
          <w:p w14:paraId="0B727E81" w14:textId="77777777" w:rsidR="00D252DD" w:rsidRPr="00F7271D" w:rsidRDefault="00D252DD" w:rsidP="005D679E">
            <w:pPr>
              <w:pStyle w:val="NoSpacing"/>
              <w:rPr>
                <w:rFonts w:ascii="Book Antiqua" w:hAnsi="Book Antiqua"/>
                <w:b/>
                <w:sz w:val="18"/>
                <w:szCs w:val="18"/>
              </w:rPr>
            </w:pPr>
          </w:p>
        </w:tc>
      </w:tr>
      <w:tr w:rsidR="00D252DD" w14:paraId="579557D5" w14:textId="77777777" w:rsidTr="005D679E">
        <w:trPr>
          <w:trHeight w:val="271"/>
        </w:trPr>
        <w:tc>
          <w:tcPr>
            <w:tcW w:w="3186" w:type="dxa"/>
          </w:tcPr>
          <w:p w14:paraId="3C5C16D7" w14:textId="77777777" w:rsidR="00D252DD" w:rsidRPr="0086060B" w:rsidRDefault="00D252DD" w:rsidP="005D679E">
            <w:pPr>
              <w:pStyle w:val="NoSpacing"/>
              <w:rPr>
                <w:rFonts w:ascii="Book Antiqua" w:hAnsi="Book Antiqua"/>
                <w:color w:val="C00000"/>
                <w:sz w:val="18"/>
                <w:szCs w:val="18"/>
              </w:rPr>
            </w:pPr>
            <w:r w:rsidRPr="0086060B">
              <w:rPr>
                <w:rFonts w:ascii="Book Antiqua" w:hAnsi="Book Antiqua"/>
                <w:color w:val="C00000"/>
                <w:sz w:val="18"/>
                <w:szCs w:val="18"/>
              </w:rPr>
              <w:t>a.</w:t>
            </w:r>
            <w:r>
              <w:rPr>
                <w:rFonts w:ascii="Book Antiqua" w:hAnsi="Book Antiqua"/>
                <w:color w:val="C00000"/>
                <w:sz w:val="18"/>
                <w:szCs w:val="18"/>
              </w:rPr>
              <w:t xml:space="preserve"> </w:t>
            </w:r>
            <w:r w:rsidRPr="0086060B">
              <w:rPr>
                <w:rFonts w:ascii="Book Antiqua" w:hAnsi="Book Antiqua"/>
                <w:color w:val="C00000"/>
                <w:sz w:val="18"/>
                <w:szCs w:val="18"/>
              </w:rPr>
              <w:t>Population</w:t>
            </w:r>
            <w:r>
              <w:rPr>
                <w:rFonts w:ascii="Book Antiqua" w:hAnsi="Book Antiqua"/>
                <w:color w:val="C00000"/>
                <w:sz w:val="18"/>
                <w:szCs w:val="18"/>
              </w:rPr>
              <w:t xml:space="preserve"> </w:t>
            </w:r>
            <w:r w:rsidRPr="0086060B">
              <w:rPr>
                <w:rFonts w:ascii="Book Antiqua" w:hAnsi="Book Antiqua"/>
                <w:color w:val="C00000"/>
                <w:sz w:val="18"/>
                <w:szCs w:val="18"/>
              </w:rPr>
              <w:t>trend</w:t>
            </w:r>
            <w:r>
              <w:rPr>
                <w:rFonts w:ascii="Book Antiqua" w:hAnsi="Book Antiqua"/>
                <w:color w:val="C00000"/>
                <w:sz w:val="18"/>
                <w:szCs w:val="18"/>
              </w:rPr>
              <w:t xml:space="preserve"> </w:t>
            </w:r>
            <w:r w:rsidRPr="0086060B">
              <w:rPr>
                <w:rFonts w:ascii="Book Antiqua" w:hAnsi="Book Antiqua"/>
                <w:color w:val="C00000"/>
                <w:sz w:val="18"/>
                <w:szCs w:val="18"/>
              </w:rPr>
              <w:t>methods</w:t>
            </w:r>
          </w:p>
        </w:tc>
        <w:tc>
          <w:tcPr>
            <w:tcW w:w="948" w:type="dxa"/>
          </w:tcPr>
          <w:p w14:paraId="33E500E3" w14:textId="77777777" w:rsidR="00D252DD" w:rsidRDefault="00D252DD" w:rsidP="005D679E">
            <w:pPr>
              <w:pStyle w:val="NoSpacing"/>
              <w:jc w:val="center"/>
              <w:rPr>
                <w:rFonts w:ascii="Book Antiqua" w:hAnsi="Book Antiqua"/>
              </w:rPr>
            </w:pPr>
          </w:p>
        </w:tc>
        <w:tc>
          <w:tcPr>
            <w:tcW w:w="948" w:type="dxa"/>
          </w:tcPr>
          <w:p w14:paraId="735FC294" w14:textId="77777777" w:rsidR="00D252DD" w:rsidRDefault="00D252DD" w:rsidP="005D679E">
            <w:pPr>
              <w:pStyle w:val="NoSpacing"/>
              <w:jc w:val="center"/>
              <w:rPr>
                <w:rFonts w:ascii="Book Antiqua" w:hAnsi="Book Antiqua"/>
              </w:rPr>
            </w:pPr>
          </w:p>
        </w:tc>
        <w:tc>
          <w:tcPr>
            <w:tcW w:w="943" w:type="dxa"/>
          </w:tcPr>
          <w:p w14:paraId="3BB897DC" w14:textId="77777777" w:rsidR="00D252DD" w:rsidRDefault="00D252DD" w:rsidP="005D679E">
            <w:pPr>
              <w:pStyle w:val="NoSpacing"/>
              <w:jc w:val="center"/>
              <w:rPr>
                <w:rFonts w:ascii="Book Antiqua" w:hAnsi="Book Antiqua"/>
              </w:rPr>
            </w:pPr>
          </w:p>
        </w:tc>
        <w:tc>
          <w:tcPr>
            <w:tcW w:w="1080" w:type="dxa"/>
          </w:tcPr>
          <w:p w14:paraId="33A6A292" w14:textId="77777777" w:rsidR="00D252DD" w:rsidRDefault="00D252DD" w:rsidP="005D679E">
            <w:pPr>
              <w:pStyle w:val="NoSpacing"/>
              <w:jc w:val="center"/>
              <w:rPr>
                <w:rFonts w:ascii="Book Antiqua" w:hAnsi="Book Antiqua"/>
              </w:rPr>
            </w:pPr>
          </w:p>
        </w:tc>
        <w:tc>
          <w:tcPr>
            <w:tcW w:w="1080" w:type="dxa"/>
          </w:tcPr>
          <w:p w14:paraId="1AB7981A" w14:textId="77777777" w:rsidR="00D252DD" w:rsidRDefault="00D252DD" w:rsidP="005D679E">
            <w:pPr>
              <w:pStyle w:val="NoSpacing"/>
              <w:jc w:val="center"/>
              <w:rPr>
                <w:rFonts w:ascii="Book Antiqua" w:hAnsi="Book Antiqua"/>
              </w:rPr>
            </w:pPr>
          </w:p>
        </w:tc>
        <w:tc>
          <w:tcPr>
            <w:tcW w:w="1165" w:type="dxa"/>
          </w:tcPr>
          <w:p w14:paraId="1052E7DA" w14:textId="77777777" w:rsidR="00D252DD" w:rsidRDefault="00D252DD" w:rsidP="005D679E">
            <w:pPr>
              <w:pStyle w:val="NoSpacing"/>
              <w:jc w:val="center"/>
              <w:rPr>
                <w:rFonts w:ascii="Book Antiqua" w:hAnsi="Book Antiqua"/>
              </w:rPr>
            </w:pPr>
          </w:p>
        </w:tc>
      </w:tr>
      <w:tr w:rsidR="00D252DD" w14:paraId="6678E162" w14:textId="77777777" w:rsidTr="005D679E">
        <w:trPr>
          <w:trHeight w:val="271"/>
        </w:trPr>
        <w:tc>
          <w:tcPr>
            <w:tcW w:w="3186" w:type="dxa"/>
          </w:tcPr>
          <w:p w14:paraId="175764B7" w14:textId="77777777" w:rsidR="00D252DD" w:rsidRPr="0086060B" w:rsidRDefault="00D252DD" w:rsidP="005D679E">
            <w:pPr>
              <w:pStyle w:val="NoSpacing"/>
              <w:rPr>
                <w:rFonts w:ascii="Book Antiqua" w:hAnsi="Book Antiqua"/>
                <w:color w:val="C00000"/>
                <w:sz w:val="18"/>
                <w:szCs w:val="18"/>
              </w:rPr>
            </w:pPr>
            <w:r w:rsidRPr="0086060B">
              <w:rPr>
                <w:rFonts w:ascii="Book Antiqua" w:hAnsi="Book Antiqua"/>
                <w:color w:val="C00000"/>
                <w:sz w:val="18"/>
                <w:szCs w:val="18"/>
              </w:rPr>
              <w:t>b.</w:t>
            </w:r>
            <w:r>
              <w:rPr>
                <w:rFonts w:ascii="Book Antiqua" w:hAnsi="Book Antiqua"/>
                <w:color w:val="C00000"/>
                <w:sz w:val="18"/>
                <w:szCs w:val="18"/>
              </w:rPr>
              <w:t xml:space="preserve"> </w:t>
            </w:r>
            <w:r w:rsidRPr="0086060B">
              <w:rPr>
                <w:rFonts w:ascii="Book Antiqua" w:hAnsi="Book Antiqua"/>
                <w:color w:val="C00000"/>
                <w:sz w:val="18"/>
                <w:szCs w:val="18"/>
              </w:rPr>
              <w:t>Estimate</w:t>
            </w:r>
            <w:r>
              <w:rPr>
                <w:rFonts w:ascii="Book Antiqua" w:hAnsi="Book Antiqua"/>
                <w:color w:val="C00000"/>
                <w:sz w:val="18"/>
                <w:szCs w:val="18"/>
              </w:rPr>
              <w:t xml:space="preserve"> </w:t>
            </w:r>
            <w:r w:rsidRPr="0086060B">
              <w:rPr>
                <w:rFonts w:ascii="Book Antiqua" w:hAnsi="Book Antiqua"/>
                <w:color w:val="C00000"/>
                <w:sz w:val="18"/>
                <w:szCs w:val="18"/>
              </w:rPr>
              <w:t>of</w:t>
            </w:r>
            <w:r>
              <w:rPr>
                <w:rFonts w:ascii="Book Antiqua" w:hAnsi="Book Antiqua"/>
                <w:color w:val="C00000"/>
                <w:sz w:val="18"/>
                <w:szCs w:val="18"/>
              </w:rPr>
              <w:t xml:space="preserve"> </w:t>
            </w:r>
            <w:r w:rsidRPr="0086060B">
              <w:rPr>
                <w:rFonts w:ascii="Book Antiqua" w:hAnsi="Book Antiqua"/>
                <w:color w:val="C00000"/>
                <w:sz w:val="18"/>
                <w:szCs w:val="18"/>
              </w:rPr>
              <w:t>abundance</w:t>
            </w:r>
            <w:r>
              <w:rPr>
                <w:rFonts w:ascii="Book Antiqua" w:hAnsi="Book Antiqua"/>
                <w:color w:val="C00000"/>
                <w:sz w:val="18"/>
                <w:szCs w:val="18"/>
              </w:rPr>
              <w:t xml:space="preserve"> </w:t>
            </w:r>
            <w:r w:rsidRPr="0086060B">
              <w:rPr>
                <w:rFonts w:ascii="Book Antiqua" w:hAnsi="Book Antiqua"/>
                <w:color w:val="C00000"/>
                <w:sz w:val="18"/>
                <w:szCs w:val="18"/>
              </w:rPr>
              <w:t>methods</w:t>
            </w:r>
          </w:p>
        </w:tc>
        <w:tc>
          <w:tcPr>
            <w:tcW w:w="948" w:type="dxa"/>
          </w:tcPr>
          <w:p w14:paraId="0EBF8E42" w14:textId="77777777" w:rsidR="00D252DD" w:rsidRDefault="00D252DD" w:rsidP="005D679E">
            <w:pPr>
              <w:pStyle w:val="NoSpacing"/>
              <w:jc w:val="center"/>
              <w:rPr>
                <w:rFonts w:ascii="Book Antiqua" w:hAnsi="Book Antiqua"/>
              </w:rPr>
            </w:pPr>
          </w:p>
        </w:tc>
        <w:tc>
          <w:tcPr>
            <w:tcW w:w="948" w:type="dxa"/>
          </w:tcPr>
          <w:p w14:paraId="65C14248" w14:textId="77777777" w:rsidR="00D252DD" w:rsidRDefault="00D252DD" w:rsidP="005D679E">
            <w:pPr>
              <w:pStyle w:val="NoSpacing"/>
              <w:jc w:val="center"/>
              <w:rPr>
                <w:rFonts w:ascii="Book Antiqua" w:hAnsi="Book Antiqua"/>
              </w:rPr>
            </w:pPr>
          </w:p>
        </w:tc>
        <w:tc>
          <w:tcPr>
            <w:tcW w:w="943" w:type="dxa"/>
          </w:tcPr>
          <w:p w14:paraId="4218A8DC" w14:textId="77777777" w:rsidR="00D252DD" w:rsidRDefault="00D252DD" w:rsidP="005D679E">
            <w:pPr>
              <w:pStyle w:val="NoSpacing"/>
              <w:jc w:val="center"/>
              <w:rPr>
                <w:rFonts w:ascii="Book Antiqua" w:hAnsi="Book Antiqua"/>
              </w:rPr>
            </w:pPr>
          </w:p>
        </w:tc>
        <w:tc>
          <w:tcPr>
            <w:tcW w:w="1080" w:type="dxa"/>
          </w:tcPr>
          <w:p w14:paraId="4712DE8E" w14:textId="77777777" w:rsidR="00D252DD" w:rsidRDefault="00D252DD" w:rsidP="005D679E">
            <w:pPr>
              <w:pStyle w:val="NoSpacing"/>
              <w:jc w:val="center"/>
              <w:rPr>
                <w:rFonts w:ascii="Book Antiqua" w:hAnsi="Book Antiqua"/>
              </w:rPr>
            </w:pPr>
          </w:p>
        </w:tc>
        <w:tc>
          <w:tcPr>
            <w:tcW w:w="1080" w:type="dxa"/>
          </w:tcPr>
          <w:p w14:paraId="39F0D73C" w14:textId="77777777" w:rsidR="00D252DD" w:rsidRDefault="00D252DD" w:rsidP="005D679E">
            <w:pPr>
              <w:pStyle w:val="NoSpacing"/>
              <w:jc w:val="center"/>
              <w:rPr>
                <w:rFonts w:ascii="Book Antiqua" w:hAnsi="Book Antiqua"/>
              </w:rPr>
            </w:pPr>
          </w:p>
        </w:tc>
        <w:tc>
          <w:tcPr>
            <w:tcW w:w="1165" w:type="dxa"/>
          </w:tcPr>
          <w:p w14:paraId="677DF6FB" w14:textId="77777777" w:rsidR="00D252DD" w:rsidRDefault="00D252DD" w:rsidP="005D679E">
            <w:pPr>
              <w:pStyle w:val="NoSpacing"/>
              <w:jc w:val="center"/>
              <w:rPr>
                <w:rFonts w:ascii="Book Antiqua" w:hAnsi="Book Antiqua"/>
              </w:rPr>
            </w:pPr>
          </w:p>
        </w:tc>
      </w:tr>
      <w:tr w:rsidR="00D252DD" w14:paraId="50C1A995" w14:textId="77777777" w:rsidTr="005D679E">
        <w:trPr>
          <w:trHeight w:val="256"/>
        </w:trPr>
        <w:tc>
          <w:tcPr>
            <w:tcW w:w="3186" w:type="dxa"/>
          </w:tcPr>
          <w:p w14:paraId="466B6383" w14:textId="77777777" w:rsidR="00D252DD" w:rsidRPr="0086060B" w:rsidRDefault="00D252DD" w:rsidP="005D679E">
            <w:pPr>
              <w:pStyle w:val="NoSpacing"/>
              <w:rPr>
                <w:rFonts w:ascii="Book Antiqua" w:hAnsi="Book Antiqua"/>
                <w:color w:val="C00000"/>
                <w:sz w:val="18"/>
                <w:szCs w:val="18"/>
              </w:rPr>
            </w:pPr>
            <w:r w:rsidRPr="001C1BAA">
              <w:rPr>
                <w:rFonts w:ascii="Book Antiqua" w:hAnsi="Book Antiqua"/>
                <w:color w:val="365F91" w:themeColor="accent1" w:themeShade="BF"/>
                <w:sz w:val="18"/>
                <w:szCs w:val="18"/>
              </w:rPr>
              <w:t>c.</w:t>
            </w:r>
            <w:r>
              <w:rPr>
                <w:rFonts w:ascii="Book Antiqua" w:hAnsi="Book Antiqua"/>
                <w:color w:val="365F91" w:themeColor="accent1" w:themeShade="BF"/>
                <w:sz w:val="18"/>
                <w:szCs w:val="18"/>
              </w:rPr>
              <w:t xml:space="preserve"> </w:t>
            </w:r>
            <w:r w:rsidRPr="004D617D">
              <w:rPr>
                <w:rFonts w:ascii="Book Antiqua" w:hAnsi="Book Antiqua"/>
                <w:color w:val="4F81BD" w:themeColor="accent1"/>
                <w:sz w:val="18"/>
                <w:szCs w:val="18"/>
              </w:rPr>
              <w:t xml:space="preserve">Deterrent research </w:t>
            </w:r>
          </w:p>
        </w:tc>
        <w:tc>
          <w:tcPr>
            <w:tcW w:w="948" w:type="dxa"/>
          </w:tcPr>
          <w:p w14:paraId="20D57C8C" w14:textId="77777777" w:rsidR="00D252DD" w:rsidRDefault="00D252DD" w:rsidP="005D679E">
            <w:pPr>
              <w:pStyle w:val="NoSpacing"/>
              <w:jc w:val="center"/>
              <w:rPr>
                <w:rFonts w:ascii="Book Antiqua" w:hAnsi="Book Antiqua"/>
              </w:rPr>
            </w:pPr>
          </w:p>
        </w:tc>
        <w:tc>
          <w:tcPr>
            <w:tcW w:w="948" w:type="dxa"/>
          </w:tcPr>
          <w:p w14:paraId="3917C62D" w14:textId="77777777" w:rsidR="00D252DD" w:rsidRDefault="00D252DD" w:rsidP="005D679E">
            <w:pPr>
              <w:pStyle w:val="NoSpacing"/>
              <w:jc w:val="center"/>
              <w:rPr>
                <w:rFonts w:ascii="Book Antiqua" w:hAnsi="Book Antiqua"/>
              </w:rPr>
            </w:pPr>
          </w:p>
        </w:tc>
        <w:tc>
          <w:tcPr>
            <w:tcW w:w="943" w:type="dxa"/>
          </w:tcPr>
          <w:p w14:paraId="601A727B" w14:textId="77777777" w:rsidR="00D252DD" w:rsidRDefault="00D252DD" w:rsidP="005D679E">
            <w:pPr>
              <w:pStyle w:val="NoSpacing"/>
              <w:jc w:val="center"/>
              <w:rPr>
                <w:rFonts w:ascii="Book Antiqua" w:hAnsi="Book Antiqua"/>
              </w:rPr>
            </w:pPr>
          </w:p>
        </w:tc>
        <w:tc>
          <w:tcPr>
            <w:tcW w:w="1080" w:type="dxa"/>
          </w:tcPr>
          <w:p w14:paraId="71A6B31F" w14:textId="77777777" w:rsidR="00D252DD" w:rsidRDefault="00D252DD" w:rsidP="005D679E">
            <w:pPr>
              <w:pStyle w:val="NoSpacing"/>
              <w:jc w:val="center"/>
              <w:rPr>
                <w:rFonts w:ascii="Book Antiqua" w:hAnsi="Book Antiqua"/>
              </w:rPr>
            </w:pPr>
          </w:p>
        </w:tc>
        <w:tc>
          <w:tcPr>
            <w:tcW w:w="1080" w:type="dxa"/>
          </w:tcPr>
          <w:p w14:paraId="23328F52" w14:textId="77777777" w:rsidR="00D252DD" w:rsidRDefault="00D252DD" w:rsidP="005D679E">
            <w:pPr>
              <w:pStyle w:val="NoSpacing"/>
              <w:jc w:val="center"/>
              <w:rPr>
                <w:rFonts w:ascii="Book Antiqua" w:hAnsi="Book Antiqua"/>
              </w:rPr>
            </w:pPr>
          </w:p>
        </w:tc>
        <w:tc>
          <w:tcPr>
            <w:tcW w:w="1165" w:type="dxa"/>
          </w:tcPr>
          <w:p w14:paraId="65B0F55C" w14:textId="56734D40" w:rsidR="00D252DD" w:rsidRDefault="007D335C" w:rsidP="005D679E">
            <w:pPr>
              <w:pStyle w:val="NoSpacing"/>
              <w:jc w:val="center"/>
              <w:rPr>
                <w:rFonts w:ascii="Book Antiqua" w:hAnsi="Book Antiqua"/>
              </w:rPr>
            </w:pPr>
            <w:r>
              <w:rPr>
                <w:rFonts w:ascii="Book Antiqua" w:hAnsi="Book Antiqua"/>
              </w:rPr>
              <w:t>X</w:t>
            </w:r>
          </w:p>
        </w:tc>
      </w:tr>
    </w:tbl>
    <w:p w14:paraId="309386D5" w14:textId="77777777" w:rsidR="00D252DD" w:rsidRDefault="00D252DD" w:rsidP="00D252DD">
      <w:pPr>
        <w:ind w:left="180" w:hanging="180"/>
      </w:pPr>
    </w:p>
    <w:p w14:paraId="26A85AB8" w14:textId="77777777" w:rsidR="00D252DD" w:rsidRPr="00375A4E" w:rsidRDefault="00D252DD" w:rsidP="00375A4E">
      <w:pPr>
        <w:rPr>
          <w:b/>
          <w:color w:val="4F81BD" w:themeColor="accent1"/>
        </w:rPr>
      </w:pPr>
      <w:r w:rsidRPr="00375A4E">
        <w:rPr>
          <w:b/>
          <w:color w:val="4F81BD" w:themeColor="accent1"/>
        </w:rPr>
        <w:t xml:space="preserve">Research Initiated in Response to the 2016 RFP </w:t>
      </w:r>
    </w:p>
    <w:p w14:paraId="23AD074F" w14:textId="77777777" w:rsidR="00D252DD" w:rsidRPr="00375A4E" w:rsidRDefault="00D252DD" w:rsidP="00D252DD">
      <w:pPr>
        <w:rPr>
          <w:b/>
          <w:color w:val="4F81BD" w:themeColor="accent1"/>
        </w:rPr>
      </w:pPr>
    </w:p>
    <w:p w14:paraId="3FFE1999" w14:textId="77777777" w:rsidR="00D252DD" w:rsidRDefault="00D252DD" w:rsidP="00D252DD">
      <w:r>
        <w:t xml:space="preserve">Five research projects were selected as meeting identified research needs as well as other scientific criteria and were recommended for consideration for funding to HCP (new or amended) applicants. Goals and objectives for each are described below and summarized in Table 1. The status of all five projects are noted below and in Table 1. </w:t>
      </w:r>
    </w:p>
    <w:p w14:paraId="1228C964" w14:textId="77777777" w:rsidR="00D252DD" w:rsidRDefault="00D252DD" w:rsidP="00D252DD">
      <w:pPr>
        <w:rPr>
          <w:b/>
          <w:bCs/>
        </w:rPr>
      </w:pPr>
    </w:p>
    <w:p w14:paraId="41C2CDC1" w14:textId="77777777" w:rsidR="00D252DD" w:rsidRDefault="00D252DD" w:rsidP="00D252DD">
      <w:pPr>
        <w:rPr>
          <w:b/>
          <w:bCs/>
        </w:rPr>
      </w:pPr>
      <w:r w:rsidRPr="00FA1997">
        <w:rPr>
          <w:b/>
          <w:bCs/>
        </w:rPr>
        <w:t>Hawaiian</w:t>
      </w:r>
      <w:r>
        <w:rPr>
          <w:b/>
          <w:bCs/>
        </w:rPr>
        <w:t xml:space="preserve"> H</w:t>
      </w:r>
      <w:r w:rsidRPr="00FA1997">
        <w:rPr>
          <w:b/>
          <w:bCs/>
        </w:rPr>
        <w:t>oary</w:t>
      </w:r>
      <w:r>
        <w:rPr>
          <w:b/>
          <w:bCs/>
        </w:rPr>
        <w:t xml:space="preserve"> B</w:t>
      </w:r>
      <w:r w:rsidRPr="00FA1997">
        <w:rPr>
          <w:b/>
          <w:bCs/>
        </w:rPr>
        <w:t>at</w:t>
      </w:r>
      <w:r>
        <w:rPr>
          <w:b/>
          <w:bCs/>
        </w:rPr>
        <w:t xml:space="preserve"> </w:t>
      </w:r>
      <w:r w:rsidRPr="00FA1997">
        <w:rPr>
          <w:b/>
          <w:bCs/>
        </w:rPr>
        <w:t>conservation</w:t>
      </w:r>
      <w:r>
        <w:rPr>
          <w:b/>
          <w:bCs/>
        </w:rPr>
        <w:t xml:space="preserve"> </w:t>
      </w:r>
      <w:r w:rsidRPr="00FA1997">
        <w:rPr>
          <w:b/>
          <w:bCs/>
        </w:rPr>
        <w:t>genetics</w:t>
      </w:r>
      <w:r>
        <w:rPr>
          <w:b/>
          <w:bCs/>
        </w:rPr>
        <w:t xml:space="preserve"> </w:t>
      </w:r>
      <w:r w:rsidRPr="008507B4">
        <w:rPr>
          <w:b/>
          <w:bCs/>
          <w:color w:val="FF0000"/>
        </w:rPr>
        <w:t>[Complete]</w:t>
      </w:r>
    </w:p>
    <w:p w14:paraId="695C4971" w14:textId="77777777" w:rsidR="00D252DD" w:rsidRPr="00320CFA" w:rsidRDefault="00D252DD" w:rsidP="00D252DD">
      <w:r>
        <w:rPr>
          <w:bCs/>
        </w:rPr>
        <w:t xml:space="preserve">Research components related to </w:t>
      </w:r>
      <w:r w:rsidRPr="00320CFA">
        <w:rPr>
          <w:bCs/>
        </w:rPr>
        <w:t>Objectives</w:t>
      </w:r>
      <w:r>
        <w:rPr>
          <w:bCs/>
        </w:rPr>
        <w:t xml:space="preserve"> for Goal 1, Basic Research</w:t>
      </w:r>
      <w:r w:rsidRPr="00320CFA">
        <w:rPr>
          <w:bCs/>
        </w:rPr>
        <w:t>:</w:t>
      </w:r>
    </w:p>
    <w:p w14:paraId="147A5636" w14:textId="77777777" w:rsidR="00D252DD" w:rsidRPr="00320CFA" w:rsidRDefault="00D252DD" w:rsidP="00D252DD">
      <w:pPr>
        <w:numPr>
          <w:ilvl w:val="0"/>
          <w:numId w:val="5"/>
        </w:numPr>
      </w:pPr>
      <w:r w:rsidRPr="00320CFA">
        <w:t>Quantify</w:t>
      </w:r>
      <w:r>
        <w:t xml:space="preserve"> </w:t>
      </w:r>
      <w:r w:rsidRPr="00320CFA">
        <w:t>levels</w:t>
      </w:r>
      <w:r>
        <w:t xml:space="preserve"> </w:t>
      </w:r>
      <w:r w:rsidRPr="00320CFA">
        <w:t>of</w:t>
      </w:r>
      <w:r>
        <w:t xml:space="preserve"> </w:t>
      </w:r>
      <w:r w:rsidRPr="00320CFA">
        <w:t>genetic</w:t>
      </w:r>
      <w:r>
        <w:t xml:space="preserve"> </w:t>
      </w:r>
      <w:r w:rsidRPr="00320CFA">
        <w:rPr>
          <w:bCs/>
        </w:rPr>
        <w:t>variation</w:t>
      </w:r>
      <w:r>
        <w:t xml:space="preserve"> </w:t>
      </w:r>
      <w:r w:rsidRPr="00320CFA">
        <w:t>and</w:t>
      </w:r>
      <w:r>
        <w:t xml:space="preserve"> </w:t>
      </w:r>
      <w:r w:rsidRPr="00320CFA">
        <w:t>population</w:t>
      </w:r>
      <w:r>
        <w:t xml:space="preserve"> </w:t>
      </w:r>
      <w:r w:rsidRPr="00320CFA">
        <w:rPr>
          <w:bCs/>
        </w:rPr>
        <w:t>structure</w:t>
      </w:r>
      <w:r>
        <w:t xml:space="preserve"> </w:t>
      </w:r>
      <w:r w:rsidRPr="00320CFA">
        <w:t>throughout</w:t>
      </w:r>
      <w:r>
        <w:t xml:space="preserve"> </w:t>
      </w:r>
      <w:r w:rsidRPr="00320CFA">
        <w:t>Hawai</w:t>
      </w:r>
      <w:r>
        <w:t>‘</w:t>
      </w:r>
      <w:r w:rsidRPr="00320CFA">
        <w:t>i</w:t>
      </w:r>
    </w:p>
    <w:p w14:paraId="344A0725" w14:textId="77777777" w:rsidR="00D252DD" w:rsidRPr="00320CFA" w:rsidRDefault="00D252DD" w:rsidP="00D252DD">
      <w:pPr>
        <w:numPr>
          <w:ilvl w:val="0"/>
          <w:numId w:val="5"/>
        </w:numPr>
      </w:pPr>
      <w:r w:rsidRPr="00320CFA">
        <w:t>Determine</w:t>
      </w:r>
      <w:r>
        <w:t xml:space="preserve"> </w:t>
      </w:r>
      <w:r w:rsidRPr="00320CFA">
        <w:t>if</w:t>
      </w:r>
      <w:r>
        <w:t xml:space="preserve"> </w:t>
      </w:r>
      <w:r w:rsidRPr="00320CFA">
        <w:t>distinct</w:t>
      </w:r>
      <w:r>
        <w:t xml:space="preserve"> </w:t>
      </w:r>
      <w:r w:rsidRPr="00320CFA">
        <w:t>population</w:t>
      </w:r>
      <w:r>
        <w:t xml:space="preserve"> </w:t>
      </w:r>
      <w:r w:rsidRPr="00320CFA">
        <w:rPr>
          <w:bCs/>
        </w:rPr>
        <w:t>boundaries</w:t>
      </w:r>
      <w:r>
        <w:t xml:space="preserve"> </w:t>
      </w:r>
      <w:r w:rsidRPr="00320CFA">
        <w:t>exist</w:t>
      </w:r>
      <w:r>
        <w:t xml:space="preserve"> </w:t>
      </w:r>
      <w:r w:rsidRPr="00320CFA">
        <w:t>among</w:t>
      </w:r>
      <w:r>
        <w:t xml:space="preserve"> </w:t>
      </w:r>
      <w:r w:rsidRPr="00320CFA">
        <w:t>islands</w:t>
      </w:r>
    </w:p>
    <w:p w14:paraId="1700F2C2" w14:textId="77777777" w:rsidR="00D252DD" w:rsidRPr="00320CFA" w:rsidRDefault="00D252DD" w:rsidP="00D252DD">
      <w:pPr>
        <w:numPr>
          <w:ilvl w:val="0"/>
          <w:numId w:val="5"/>
        </w:numPr>
      </w:pPr>
      <w:r w:rsidRPr="00320CFA">
        <w:t>Estimate</w:t>
      </w:r>
      <w:r>
        <w:t xml:space="preserve"> </w:t>
      </w:r>
      <w:r w:rsidRPr="00320CFA">
        <w:t>effective</w:t>
      </w:r>
      <w:r>
        <w:t xml:space="preserve"> </w:t>
      </w:r>
      <w:r w:rsidRPr="00320CFA">
        <w:rPr>
          <w:bCs/>
        </w:rPr>
        <w:t>population</w:t>
      </w:r>
      <w:r>
        <w:t xml:space="preserve"> </w:t>
      </w:r>
      <w:r w:rsidRPr="00320CFA">
        <w:t>size(s)</w:t>
      </w:r>
    </w:p>
    <w:p w14:paraId="1A6DA790" w14:textId="77777777" w:rsidR="00D252DD" w:rsidRPr="00320CFA" w:rsidRDefault="00D252DD" w:rsidP="00D252DD">
      <w:pPr>
        <w:numPr>
          <w:ilvl w:val="0"/>
          <w:numId w:val="5"/>
        </w:numPr>
      </w:pPr>
      <w:r w:rsidRPr="00320CFA">
        <w:t>Determine</w:t>
      </w:r>
      <w:r>
        <w:t xml:space="preserve"> </w:t>
      </w:r>
      <w:r w:rsidRPr="00320CFA">
        <w:rPr>
          <w:bCs/>
        </w:rPr>
        <w:t>sex</w:t>
      </w:r>
      <w:r>
        <w:t xml:space="preserve"> </w:t>
      </w:r>
      <w:r w:rsidRPr="00320CFA">
        <w:t>of</w:t>
      </w:r>
      <w:r>
        <w:t xml:space="preserve"> </w:t>
      </w:r>
      <w:r w:rsidRPr="00320CFA">
        <w:t>bats</w:t>
      </w:r>
      <w:r>
        <w:t xml:space="preserve"> </w:t>
      </w:r>
      <w:r w:rsidRPr="00320CFA">
        <w:t>collected</w:t>
      </w:r>
      <w:r>
        <w:t xml:space="preserve"> and </w:t>
      </w:r>
      <w:r w:rsidRPr="00320CFA">
        <w:t>carcasses</w:t>
      </w:r>
    </w:p>
    <w:p w14:paraId="7BC203CB" w14:textId="77777777" w:rsidR="00D252DD" w:rsidRDefault="00D252DD" w:rsidP="00D252DD"/>
    <w:p w14:paraId="5D1883B2" w14:textId="77777777" w:rsidR="00D252DD" w:rsidRPr="00FA1997" w:rsidRDefault="00D252DD" w:rsidP="00D252DD">
      <w:r w:rsidRPr="00FA1997">
        <w:rPr>
          <w:b/>
          <w:bCs/>
        </w:rPr>
        <w:t>Modeling</w:t>
      </w:r>
      <w:r>
        <w:rPr>
          <w:b/>
          <w:bCs/>
        </w:rPr>
        <w:t xml:space="preserve"> </w:t>
      </w:r>
      <w:r w:rsidRPr="00FA1997">
        <w:rPr>
          <w:b/>
          <w:bCs/>
        </w:rPr>
        <w:t>foraging</w:t>
      </w:r>
      <w:r>
        <w:rPr>
          <w:b/>
          <w:bCs/>
        </w:rPr>
        <w:t xml:space="preserve"> </w:t>
      </w:r>
      <w:r w:rsidRPr="00FA1997">
        <w:rPr>
          <w:b/>
          <w:bCs/>
        </w:rPr>
        <w:t>habitat</w:t>
      </w:r>
      <w:r>
        <w:rPr>
          <w:b/>
          <w:bCs/>
        </w:rPr>
        <w:t xml:space="preserve"> </w:t>
      </w:r>
      <w:r w:rsidRPr="00FA1997">
        <w:rPr>
          <w:b/>
          <w:bCs/>
        </w:rPr>
        <w:t>suitability</w:t>
      </w:r>
      <w:r>
        <w:rPr>
          <w:b/>
          <w:bCs/>
        </w:rPr>
        <w:t xml:space="preserve"> </w:t>
      </w:r>
      <w:r w:rsidRPr="00FA1997">
        <w:rPr>
          <w:b/>
          <w:bCs/>
        </w:rPr>
        <w:t>of</w:t>
      </w:r>
      <w:r>
        <w:rPr>
          <w:b/>
          <w:bCs/>
        </w:rPr>
        <w:t xml:space="preserve"> the Hawaiian Hoary Bat </w:t>
      </w:r>
      <w:r w:rsidRPr="008507B4">
        <w:rPr>
          <w:b/>
          <w:bCs/>
          <w:color w:val="FF0000"/>
        </w:rPr>
        <w:t>[Complete]</w:t>
      </w:r>
    </w:p>
    <w:p w14:paraId="108134BC" w14:textId="77777777" w:rsidR="00D252DD" w:rsidRPr="00FA1997" w:rsidRDefault="00D252DD" w:rsidP="00D252DD">
      <w:r>
        <w:rPr>
          <w:bCs/>
        </w:rPr>
        <w:t xml:space="preserve">Research components related to </w:t>
      </w:r>
      <w:r w:rsidRPr="00FA1997">
        <w:t>Objectives</w:t>
      </w:r>
      <w:r>
        <w:t xml:space="preserve"> for Goal 1, Basic Research</w:t>
      </w:r>
      <w:r w:rsidRPr="00FA1997">
        <w:t>:</w:t>
      </w:r>
    </w:p>
    <w:p w14:paraId="47D0C772" w14:textId="77777777" w:rsidR="00D252DD" w:rsidRPr="00320CFA" w:rsidRDefault="00D252DD" w:rsidP="00D252DD">
      <w:pPr>
        <w:numPr>
          <w:ilvl w:val="0"/>
          <w:numId w:val="6"/>
        </w:numPr>
      </w:pPr>
      <w:r w:rsidRPr="00320CFA">
        <w:rPr>
          <w:bCs/>
        </w:rPr>
        <w:t>Echolocation</w:t>
      </w:r>
      <w:r w:rsidRPr="00320CFA">
        <w:t>,</w:t>
      </w:r>
      <w:r>
        <w:t xml:space="preserve"> </w:t>
      </w:r>
      <w:r w:rsidRPr="00320CFA">
        <w:rPr>
          <w:bCs/>
        </w:rPr>
        <w:t>videography</w:t>
      </w:r>
      <w:r>
        <w:rPr>
          <w:bCs/>
        </w:rPr>
        <w:t>,</w:t>
      </w:r>
      <w:r>
        <w:t xml:space="preserve"> </w:t>
      </w:r>
      <w:r w:rsidRPr="00320CFA">
        <w:t>and</w:t>
      </w:r>
      <w:r>
        <w:t xml:space="preserve"> </w:t>
      </w:r>
      <w:r w:rsidRPr="00320CFA">
        <w:rPr>
          <w:bCs/>
        </w:rPr>
        <w:t>insect</w:t>
      </w:r>
      <w:r>
        <w:t xml:space="preserve"> </w:t>
      </w:r>
      <w:r w:rsidRPr="00320CFA">
        <w:rPr>
          <w:bCs/>
        </w:rPr>
        <w:t>trapping</w:t>
      </w:r>
    </w:p>
    <w:p w14:paraId="2F802E44" w14:textId="77777777" w:rsidR="00D252DD" w:rsidRPr="00320CFA" w:rsidRDefault="00D252DD" w:rsidP="00D252DD">
      <w:pPr>
        <w:numPr>
          <w:ilvl w:val="0"/>
          <w:numId w:val="6"/>
        </w:numPr>
      </w:pPr>
      <w:r w:rsidRPr="00320CFA">
        <w:t>Power</w:t>
      </w:r>
      <w:r>
        <w:t xml:space="preserve"> </w:t>
      </w:r>
      <w:r w:rsidRPr="00320CFA">
        <w:t>analysis</w:t>
      </w:r>
      <w:r>
        <w:t xml:space="preserve"> </w:t>
      </w:r>
      <w:r w:rsidRPr="00320CFA">
        <w:t>to</w:t>
      </w:r>
      <w:r>
        <w:t xml:space="preserve"> </w:t>
      </w:r>
      <w:r w:rsidRPr="00320CFA">
        <w:t>estimate</w:t>
      </w:r>
      <w:r>
        <w:t xml:space="preserve"> </w:t>
      </w:r>
      <w:r w:rsidRPr="00320CFA">
        <w:t>sampling</w:t>
      </w:r>
      <w:r>
        <w:t xml:space="preserve"> </w:t>
      </w:r>
      <w:r w:rsidRPr="00320CFA">
        <w:t>effort</w:t>
      </w:r>
      <w:r>
        <w:t xml:space="preserve"> </w:t>
      </w:r>
      <w:r w:rsidRPr="00320CFA">
        <w:t>for</w:t>
      </w:r>
      <w:r>
        <w:t xml:space="preserve"> </w:t>
      </w:r>
      <w:r w:rsidRPr="00320CFA">
        <w:t>future</w:t>
      </w:r>
      <w:r>
        <w:t xml:space="preserve"> </w:t>
      </w:r>
      <w:r w:rsidRPr="00320CFA">
        <w:t>studies</w:t>
      </w:r>
      <w:r>
        <w:t xml:space="preserve"> </w:t>
      </w:r>
      <w:r w:rsidRPr="00320CFA">
        <w:t>of</w:t>
      </w:r>
      <w:r>
        <w:t xml:space="preserve"> </w:t>
      </w:r>
      <w:r w:rsidRPr="00320CFA">
        <w:rPr>
          <w:bCs/>
        </w:rPr>
        <w:t>response</w:t>
      </w:r>
      <w:r>
        <w:t xml:space="preserve"> </w:t>
      </w:r>
      <w:r w:rsidRPr="00320CFA">
        <w:t>to</w:t>
      </w:r>
      <w:r>
        <w:t xml:space="preserve"> </w:t>
      </w:r>
      <w:r w:rsidRPr="00320CFA">
        <w:t>habitat</w:t>
      </w:r>
      <w:r>
        <w:t xml:space="preserve"> </w:t>
      </w:r>
      <w:r w:rsidRPr="00320CFA">
        <w:t>restoration</w:t>
      </w:r>
    </w:p>
    <w:p w14:paraId="637BB5FA" w14:textId="77777777" w:rsidR="00D252DD" w:rsidRDefault="00D252DD" w:rsidP="00D252DD"/>
    <w:p w14:paraId="1C011868" w14:textId="77777777" w:rsidR="00D252DD" w:rsidRPr="00FA1997" w:rsidRDefault="00D252DD" w:rsidP="00D252DD">
      <w:r>
        <w:rPr>
          <w:bCs/>
        </w:rPr>
        <w:t xml:space="preserve">Research components related to </w:t>
      </w:r>
      <w:r w:rsidRPr="00FA1997">
        <w:t>Objectives</w:t>
      </w:r>
      <w:r>
        <w:t xml:space="preserve"> for Goal 2, Limiting Factors</w:t>
      </w:r>
      <w:r w:rsidRPr="00FA1997">
        <w:t>:</w:t>
      </w:r>
    </w:p>
    <w:p w14:paraId="7112066D" w14:textId="77777777" w:rsidR="00D252DD" w:rsidRPr="00320CFA" w:rsidRDefault="00D252DD" w:rsidP="00D252DD">
      <w:pPr>
        <w:numPr>
          <w:ilvl w:val="0"/>
          <w:numId w:val="6"/>
        </w:numPr>
      </w:pPr>
      <w:r w:rsidRPr="00FA1997">
        <w:t>Develop</w:t>
      </w:r>
      <w:r>
        <w:t xml:space="preserve"> </w:t>
      </w:r>
      <w:r w:rsidRPr="00FA1997">
        <w:t>and</w:t>
      </w:r>
      <w:r>
        <w:t xml:space="preserve"> </w:t>
      </w:r>
      <w:r w:rsidRPr="00FA1997">
        <w:t>test</w:t>
      </w:r>
      <w:r>
        <w:t xml:space="preserve"> </w:t>
      </w:r>
      <w:r w:rsidRPr="00FA1997">
        <w:t>a</w:t>
      </w:r>
      <w:r>
        <w:t xml:space="preserve"> </w:t>
      </w:r>
      <w:r w:rsidRPr="00FA1997">
        <w:t>technique</w:t>
      </w:r>
      <w:r>
        <w:t xml:space="preserve"> </w:t>
      </w:r>
      <w:r w:rsidRPr="00FA1997">
        <w:t>that</w:t>
      </w:r>
      <w:r>
        <w:t xml:space="preserve"> </w:t>
      </w:r>
      <w:r w:rsidRPr="00320CFA">
        <w:t>combines</w:t>
      </w:r>
      <w:r>
        <w:t xml:space="preserve"> </w:t>
      </w:r>
      <w:r w:rsidRPr="00320CFA">
        <w:rPr>
          <w:bCs/>
        </w:rPr>
        <w:t>multiple</w:t>
      </w:r>
      <w:r>
        <w:rPr>
          <w:bCs/>
        </w:rPr>
        <w:t xml:space="preserve"> </w:t>
      </w:r>
      <w:r w:rsidRPr="00320CFA">
        <w:rPr>
          <w:bCs/>
        </w:rPr>
        <w:t>sampling</w:t>
      </w:r>
      <w:r>
        <w:rPr>
          <w:bCs/>
        </w:rPr>
        <w:t xml:space="preserve"> </w:t>
      </w:r>
      <w:r w:rsidRPr="00320CFA">
        <w:rPr>
          <w:bCs/>
        </w:rPr>
        <w:t>methods</w:t>
      </w:r>
      <w:r>
        <w:rPr>
          <w:bCs/>
        </w:rPr>
        <w:t xml:space="preserve"> </w:t>
      </w:r>
      <w:r w:rsidRPr="00320CFA">
        <w:t>to</w:t>
      </w:r>
      <w:r>
        <w:t xml:space="preserve"> </w:t>
      </w:r>
      <w:r w:rsidRPr="00320CFA">
        <w:t>specifically</w:t>
      </w:r>
      <w:r>
        <w:t xml:space="preserve"> </w:t>
      </w:r>
      <w:r w:rsidRPr="00320CFA">
        <w:t>assess</w:t>
      </w:r>
      <w:r>
        <w:t xml:space="preserve"> </w:t>
      </w:r>
      <w:r w:rsidRPr="00320CFA">
        <w:t>foraging</w:t>
      </w:r>
      <w:r>
        <w:t xml:space="preserve"> </w:t>
      </w:r>
      <w:r w:rsidRPr="00320CFA">
        <w:t>habitat</w:t>
      </w:r>
      <w:r>
        <w:t xml:space="preserve"> </w:t>
      </w:r>
      <w:r w:rsidRPr="00320CFA">
        <w:t>suitability</w:t>
      </w:r>
    </w:p>
    <w:p w14:paraId="5B8D69B9" w14:textId="77777777" w:rsidR="00D252DD" w:rsidRPr="00320CFA" w:rsidRDefault="00D252DD" w:rsidP="00D252DD">
      <w:pPr>
        <w:numPr>
          <w:ilvl w:val="0"/>
          <w:numId w:val="6"/>
        </w:numPr>
      </w:pPr>
      <w:r w:rsidRPr="00320CFA">
        <w:rPr>
          <w:bCs/>
        </w:rPr>
        <w:t>Echolocation</w:t>
      </w:r>
      <w:r w:rsidRPr="00320CFA">
        <w:t>,</w:t>
      </w:r>
      <w:r>
        <w:t xml:space="preserve"> </w:t>
      </w:r>
      <w:r w:rsidRPr="00320CFA">
        <w:rPr>
          <w:bCs/>
        </w:rPr>
        <w:t>videography</w:t>
      </w:r>
      <w:r>
        <w:rPr>
          <w:bCs/>
        </w:rPr>
        <w:t>,</w:t>
      </w:r>
      <w:r>
        <w:t xml:space="preserve"> </w:t>
      </w:r>
      <w:r w:rsidRPr="00320CFA">
        <w:t>and</w:t>
      </w:r>
      <w:r>
        <w:t xml:space="preserve"> </w:t>
      </w:r>
      <w:r w:rsidRPr="00320CFA">
        <w:rPr>
          <w:bCs/>
        </w:rPr>
        <w:t>insect</w:t>
      </w:r>
      <w:r>
        <w:t xml:space="preserve"> </w:t>
      </w:r>
      <w:r w:rsidRPr="00320CFA">
        <w:rPr>
          <w:bCs/>
        </w:rPr>
        <w:t>trapping</w:t>
      </w:r>
    </w:p>
    <w:p w14:paraId="5B1DCE39" w14:textId="77777777" w:rsidR="00D252DD" w:rsidRPr="00320CFA" w:rsidRDefault="00D252DD" w:rsidP="00D252DD">
      <w:pPr>
        <w:numPr>
          <w:ilvl w:val="0"/>
          <w:numId w:val="6"/>
        </w:numPr>
      </w:pPr>
      <w:r w:rsidRPr="00320CFA">
        <w:t>Power</w:t>
      </w:r>
      <w:r>
        <w:t xml:space="preserve"> </w:t>
      </w:r>
      <w:r w:rsidRPr="00320CFA">
        <w:t>analysis</w:t>
      </w:r>
      <w:r>
        <w:t xml:space="preserve"> </w:t>
      </w:r>
      <w:r w:rsidRPr="00320CFA">
        <w:t>to</w:t>
      </w:r>
      <w:r>
        <w:t xml:space="preserve"> </w:t>
      </w:r>
      <w:r w:rsidRPr="00320CFA">
        <w:t>estimate</w:t>
      </w:r>
      <w:r>
        <w:t xml:space="preserve"> </w:t>
      </w:r>
      <w:r w:rsidRPr="00320CFA">
        <w:t>sampling</w:t>
      </w:r>
      <w:r>
        <w:t xml:space="preserve"> </w:t>
      </w:r>
      <w:r w:rsidRPr="00320CFA">
        <w:t>effort</w:t>
      </w:r>
      <w:r>
        <w:t xml:space="preserve"> </w:t>
      </w:r>
      <w:r w:rsidRPr="00320CFA">
        <w:t>for</w:t>
      </w:r>
      <w:r>
        <w:t xml:space="preserve"> </w:t>
      </w:r>
      <w:r w:rsidRPr="00320CFA">
        <w:t>future</w:t>
      </w:r>
      <w:r>
        <w:t xml:space="preserve"> </w:t>
      </w:r>
      <w:r w:rsidRPr="00320CFA">
        <w:t>studies</w:t>
      </w:r>
      <w:r>
        <w:t xml:space="preserve"> </w:t>
      </w:r>
      <w:r w:rsidRPr="00320CFA">
        <w:t>of</w:t>
      </w:r>
      <w:r>
        <w:t xml:space="preserve"> </w:t>
      </w:r>
      <w:r w:rsidRPr="00320CFA">
        <w:rPr>
          <w:bCs/>
        </w:rPr>
        <w:t>response</w:t>
      </w:r>
      <w:r>
        <w:t xml:space="preserve"> </w:t>
      </w:r>
      <w:r w:rsidRPr="00320CFA">
        <w:t>to</w:t>
      </w:r>
      <w:r>
        <w:t xml:space="preserve"> </w:t>
      </w:r>
      <w:r w:rsidRPr="00320CFA">
        <w:t>habitat</w:t>
      </w:r>
      <w:r>
        <w:t xml:space="preserve"> </w:t>
      </w:r>
      <w:r w:rsidRPr="00320CFA">
        <w:t>restoration</w:t>
      </w:r>
    </w:p>
    <w:p w14:paraId="217D4FC1" w14:textId="77777777" w:rsidR="00D252DD" w:rsidRDefault="00D252DD" w:rsidP="00D252DD"/>
    <w:p w14:paraId="5F6959EE" w14:textId="77777777" w:rsidR="00D252DD" w:rsidRPr="00FA1997" w:rsidRDefault="00D252DD" w:rsidP="00D252DD">
      <w:r w:rsidRPr="00FA1997">
        <w:rPr>
          <w:b/>
          <w:bCs/>
        </w:rPr>
        <w:t>Hawaiian</w:t>
      </w:r>
      <w:r>
        <w:rPr>
          <w:b/>
          <w:bCs/>
        </w:rPr>
        <w:t xml:space="preserve"> H</w:t>
      </w:r>
      <w:r w:rsidRPr="00FA1997">
        <w:rPr>
          <w:b/>
          <w:bCs/>
        </w:rPr>
        <w:t>oary</w:t>
      </w:r>
      <w:r>
        <w:rPr>
          <w:b/>
          <w:bCs/>
        </w:rPr>
        <w:t xml:space="preserve"> B</w:t>
      </w:r>
      <w:r w:rsidRPr="00FA1997">
        <w:rPr>
          <w:b/>
          <w:bCs/>
        </w:rPr>
        <w:t>at</w:t>
      </w:r>
      <w:r>
        <w:rPr>
          <w:b/>
          <w:bCs/>
        </w:rPr>
        <w:t xml:space="preserve"> </w:t>
      </w:r>
      <w:r w:rsidRPr="00FA1997">
        <w:rPr>
          <w:b/>
          <w:bCs/>
        </w:rPr>
        <w:t>conservation</w:t>
      </w:r>
      <w:r>
        <w:rPr>
          <w:b/>
          <w:bCs/>
        </w:rPr>
        <w:t xml:space="preserve"> </w:t>
      </w:r>
      <w:r w:rsidRPr="00FA1997">
        <w:rPr>
          <w:b/>
          <w:bCs/>
        </w:rPr>
        <w:t>biology:</w:t>
      </w:r>
      <w:r>
        <w:rPr>
          <w:b/>
          <w:bCs/>
        </w:rPr>
        <w:t xml:space="preserve"> </w:t>
      </w:r>
      <w:r w:rsidRPr="00FA1997">
        <w:rPr>
          <w:b/>
          <w:bCs/>
        </w:rPr>
        <w:t>movements,</w:t>
      </w:r>
      <w:r>
        <w:rPr>
          <w:b/>
          <w:bCs/>
        </w:rPr>
        <w:t xml:space="preserve"> </w:t>
      </w:r>
      <w:r w:rsidRPr="00FA1997">
        <w:rPr>
          <w:b/>
          <w:bCs/>
        </w:rPr>
        <w:t>roosting</w:t>
      </w:r>
      <w:r>
        <w:rPr>
          <w:b/>
          <w:bCs/>
        </w:rPr>
        <w:t xml:space="preserve"> </w:t>
      </w:r>
      <w:r w:rsidRPr="00FA1997">
        <w:rPr>
          <w:b/>
          <w:bCs/>
        </w:rPr>
        <w:t>behavior,</w:t>
      </w:r>
      <w:r>
        <w:rPr>
          <w:b/>
          <w:bCs/>
        </w:rPr>
        <w:t xml:space="preserve"> </w:t>
      </w:r>
      <w:r w:rsidRPr="00FA1997">
        <w:rPr>
          <w:b/>
          <w:bCs/>
        </w:rPr>
        <w:t>and</w:t>
      </w:r>
      <w:r>
        <w:rPr>
          <w:b/>
          <w:bCs/>
        </w:rPr>
        <w:t xml:space="preserve"> </w:t>
      </w:r>
      <w:r w:rsidRPr="00FA1997">
        <w:rPr>
          <w:b/>
          <w:bCs/>
        </w:rPr>
        <w:t>diet</w:t>
      </w:r>
      <w:r>
        <w:rPr>
          <w:b/>
          <w:bCs/>
        </w:rPr>
        <w:t xml:space="preserve"> </w:t>
      </w:r>
      <w:r w:rsidRPr="008507B4">
        <w:rPr>
          <w:b/>
          <w:bCs/>
          <w:color w:val="FF0000"/>
        </w:rPr>
        <w:t>[Ongoing]</w:t>
      </w:r>
    </w:p>
    <w:p w14:paraId="67ABEFDA" w14:textId="77777777" w:rsidR="00D252DD" w:rsidRPr="00FA1997" w:rsidRDefault="00D252DD" w:rsidP="00D252DD">
      <w:r>
        <w:rPr>
          <w:bCs/>
        </w:rPr>
        <w:t xml:space="preserve">Research components related to </w:t>
      </w:r>
      <w:r w:rsidRPr="00FA1997">
        <w:t>Objectives</w:t>
      </w:r>
      <w:r>
        <w:t xml:space="preserve"> for Goal 1, Basic Research</w:t>
      </w:r>
      <w:r w:rsidRPr="00FA1997">
        <w:t>:</w:t>
      </w:r>
    </w:p>
    <w:p w14:paraId="4A1D69B8" w14:textId="77777777" w:rsidR="00D252DD" w:rsidRPr="00FA1997" w:rsidRDefault="00D252DD" w:rsidP="00D252DD">
      <w:pPr>
        <w:numPr>
          <w:ilvl w:val="0"/>
          <w:numId w:val="7"/>
        </w:numPr>
      </w:pPr>
      <w:r w:rsidRPr="00FA1997">
        <w:t>Home</w:t>
      </w:r>
      <w:r>
        <w:t xml:space="preserve"> </w:t>
      </w:r>
      <w:r w:rsidRPr="00FA1997">
        <w:t>range</w:t>
      </w:r>
      <w:r>
        <w:t xml:space="preserve"> </w:t>
      </w:r>
      <w:r w:rsidRPr="00FA1997">
        <w:t>size–</w:t>
      </w:r>
      <w:r>
        <w:t xml:space="preserve"> </w:t>
      </w:r>
      <w:r w:rsidRPr="00FA1997">
        <w:t>seasonal</w:t>
      </w:r>
      <w:r>
        <w:t>ity</w:t>
      </w:r>
      <w:r w:rsidRPr="00FA1997">
        <w:t>;</w:t>
      </w:r>
      <w:r>
        <w:t xml:space="preserve"> </w:t>
      </w:r>
      <w:r w:rsidRPr="00FA1997">
        <w:t>three</w:t>
      </w:r>
      <w:r>
        <w:t xml:space="preserve"> </w:t>
      </w:r>
      <w:r w:rsidRPr="00FA1997">
        <w:t>annual</w:t>
      </w:r>
      <w:r>
        <w:t xml:space="preserve"> </w:t>
      </w:r>
      <w:r w:rsidRPr="00FA1997">
        <w:t>cycles</w:t>
      </w:r>
    </w:p>
    <w:p w14:paraId="656D846B" w14:textId="77777777" w:rsidR="00D252DD" w:rsidRPr="00FA1997" w:rsidRDefault="00D252DD" w:rsidP="00D252DD">
      <w:pPr>
        <w:numPr>
          <w:ilvl w:val="0"/>
          <w:numId w:val="7"/>
        </w:numPr>
      </w:pPr>
      <w:r w:rsidRPr="00FA1997">
        <w:t>Habitat</w:t>
      </w:r>
      <w:r>
        <w:t xml:space="preserve"> </w:t>
      </w:r>
      <w:r w:rsidRPr="00FA1997">
        <w:t>use–</w:t>
      </w:r>
      <w:r>
        <w:t xml:space="preserve"> </w:t>
      </w:r>
      <w:r w:rsidRPr="00FA1997">
        <w:t>foraging,</w:t>
      </w:r>
      <w:r>
        <w:t xml:space="preserve"> </w:t>
      </w:r>
      <w:r w:rsidRPr="00FA1997">
        <w:t>roosting,</w:t>
      </w:r>
      <w:r>
        <w:t xml:space="preserve"> </w:t>
      </w:r>
      <w:r w:rsidRPr="00FA1997">
        <w:t>and</w:t>
      </w:r>
      <w:r>
        <w:t xml:space="preserve"> </w:t>
      </w:r>
      <w:r w:rsidRPr="00FA1997">
        <w:t>breeding</w:t>
      </w:r>
    </w:p>
    <w:p w14:paraId="357DEF23" w14:textId="77777777" w:rsidR="00D252DD" w:rsidRPr="00FA1997" w:rsidRDefault="00D252DD" w:rsidP="00D252DD">
      <w:pPr>
        <w:numPr>
          <w:ilvl w:val="0"/>
          <w:numId w:val="7"/>
        </w:numPr>
      </w:pPr>
      <w:r w:rsidRPr="00FA1997">
        <w:t>Roost</w:t>
      </w:r>
      <w:r>
        <w:t xml:space="preserve"> </w:t>
      </w:r>
      <w:r w:rsidRPr="00FA1997">
        <w:t>fidelity</w:t>
      </w:r>
      <w:r>
        <w:t xml:space="preserve"> </w:t>
      </w:r>
      <w:r w:rsidRPr="00FA1997">
        <w:t>and</w:t>
      </w:r>
      <w:r>
        <w:t xml:space="preserve"> </w:t>
      </w:r>
      <w:r w:rsidRPr="00FA1997">
        <w:t>roost</w:t>
      </w:r>
      <w:r>
        <w:t xml:space="preserve"> </w:t>
      </w:r>
      <w:r w:rsidRPr="00FA1997">
        <w:t>tree</w:t>
      </w:r>
      <w:r>
        <w:t xml:space="preserve"> </w:t>
      </w:r>
      <w:r w:rsidRPr="00FA1997">
        <w:t>characteristics</w:t>
      </w:r>
    </w:p>
    <w:p w14:paraId="3B4BEBA1" w14:textId="77777777" w:rsidR="00D252DD" w:rsidRPr="00FA1997" w:rsidRDefault="00D252DD" w:rsidP="00D252DD">
      <w:pPr>
        <w:numPr>
          <w:ilvl w:val="0"/>
          <w:numId w:val="7"/>
        </w:numPr>
      </w:pPr>
      <w:r w:rsidRPr="00FA1997">
        <w:t>Mother-pup</w:t>
      </w:r>
      <w:r>
        <w:t xml:space="preserve"> </w:t>
      </w:r>
      <w:r w:rsidRPr="00FA1997">
        <w:t>behavior</w:t>
      </w:r>
      <w:r>
        <w:t xml:space="preserve"> </w:t>
      </w:r>
      <w:r w:rsidRPr="00FA1997">
        <w:t>at</w:t>
      </w:r>
      <w:r>
        <w:t xml:space="preserve"> </w:t>
      </w:r>
      <w:r w:rsidRPr="00FA1997">
        <w:t>roosts</w:t>
      </w:r>
    </w:p>
    <w:p w14:paraId="6A9B5820" w14:textId="77777777" w:rsidR="00D252DD" w:rsidRPr="00FA1997" w:rsidRDefault="00D252DD" w:rsidP="00D252DD">
      <w:pPr>
        <w:numPr>
          <w:ilvl w:val="0"/>
          <w:numId w:val="7"/>
        </w:numPr>
      </w:pPr>
      <w:r w:rsidRPr="00FA1997">
        <w:t>Movement</w:t>
      </w:r>
      <w:r>
        <w:t xml:space="preserve"> </w:t>
      </w:r>
      <w:r w:rsidRPr="00FA1997">
        <w:t>patterns</w:t>
      </w:r>
      <w:r>
        <w:t xml:space="preserve"> </w:t>
      </w:r>
      <w:r w:rsidRPr="00FA1997">
        <w:t>and</w:t>
      </w:r>
      <w:r>
        <w:t xml:space="preserve"> </w:t>
      </w:r>
      <w:r w:rsidRPr="00FA1997">
        <w:t>food</w:t>
      </w:r>
      <w:r>
        <w:t xml:space="preserve"> </w:t>
      </w:r>
      <w:r w:rsidRPr="00FA1997">
        <w:t>availability</w:t>
      </w:r>
    </w:p>
    <w:p w14:paraId="6490BF41" w14:textId="77777777" w:rsidR="00D252DD" w:rsidRPr="00FA1997" w:rsidRDefault="00D252DD" w:rsidP="00D252DD">
      <w:pPr>
        <w:numPr>
          <w:ilvl w:val="0"/>
          <w:numId w:val="7"/>
        </w:numPr>
      </w:pPr>
      <w:r w:rsidRPr="00FA1997">
        <w:t>Tissue</w:t>
      </w:r>
      <w:r>
        <w:t xml:space="preserve"> </w:t>
      </w:r>
      <w:r w:rsidRPr="00FA1997">
        <w:t>and</w:t>
      </w:r>
      <w:r>
        <w:t xml:space="preserve"> </w:t>
      </w:r>
      <w:r w:rsidRPr="00FA1997">
        <w:t>fecal</w:t>
      </w:r>
      <w:r>
        <w:t xml:space="preserve"> </w:t>
      </w:r>
      <w:r w:rsidRPr="00FA1997">
        <w:t>collection</w:t>
      </w:r>
      <w:r>
        <w:t xml:space="preserve"> </w:t>
      </w:r>
      <w:r w:rsidRPr="00FA1997">
        <w:t>bank–</w:t>
      </w:r>
      <w:r>
        <w:t xml:space="preserve"> </w:t>
      </w:r>
      <w:r w:rsidRPr="00FA1997">
        <w:t>genetic,</w:t>
      </w:r>
      <w:r>
        <w:t xml:space="preserve"> </w:t>
      </w:r>
      <w:r w:rsidRPr="00FA1997">
        <w:t>diet</w:t>
      </w:r>
      <w:r>
        <w:t xml:space="preserve"> </w:t>
      </w:r>
      <w:r w:rsidRPr="00FA1997">
        <w:t>and</w:t>
      </w:r>
      <w:r>
        <w:t xml:space="preserve"> </w:t>
      </w:r>
      <w:r w:rsidRPr="00FA1997">
        <w:t>pesticide</w:t>
      </w:r>
      <w:r>
        <w:t xml:space="preserve"> </w:t>
      </w:r>
      <w:r w:rsidRPr="00FA1997">
        <w:t>studies</w:t>
      </w:r>
    </w:p>
    <w:p w14:paraId="20061594" w14:textId="77777777" w:rsidR="00D252DD" w:rsidRDefault="00D252DD" w:rsidP="00D252DD"/>
    <w:p w14:paraId="24769700" w14:textId="77777777" w:rsidR="00D252DD" w:rsidRPr="00FA1997" w:rsidRDefault="00D252DD" w:rsidP="00D252DD">
      <w:r>
        <w:rPr>
          <w:bCs/>
        </w:rPr>
        <w:t xml:space="preserve">Research components related to </w:t>
      </w:r>
      <w:r w:rsidRPr="00FA1997">
        <w:t>Objectives</w:t>
      </w:r>
      <w:r>
        <w:t xml:space="preserve"> for Goal 2, Limiting Factors</w:t>
      </w:r>
      <w:r w:rsidRPr="00FA1997">
        <w:t>:</w:t>
      </w:r>
    </w:p>
    <w:p w14:paraId="748B925E" w14:textId="77777777" w:rsidR="00D252DD" w:rsidRPr="00FA1997" w:rsidRDefault="00D252DD" w:rsidP="00D252DD">
      <w:pPr>
        <w:numPr>
          <w:ilvl w:val="0"/>
          <w:numId w:val="7"/>
        </w:numPr>
      </w:pPr>
      <w:r w:rsidRPr="00FA1997">
        <w:t>Habitat</w:t>
      </w:r>
      <w:r>
        <w:t xml:space="preserve"> </w:t>
      </w:r>
      <w:r w:rsidRPr="00FA1997">
        <w:t>use–</w:t>
      </w:r>
      <w:r>
        <w:t xml:space="preserve"> </w:t>
      </w:r>
      <w:r w:rsidRPr="00FA1997">
        <w:t>foraging,</w:t>
      </w:r>
      <w:r>
        <w:t xml:space="preserve"> </w:t>
      </w:r>
      <w:r w:rsidRPr="00FA1997">
        <w:t>roosting,</w:t>
      </w:r>
      <w:r>
        <w:t xml:space="preserve"> </w:t>
      </w:r>
      <w:r w:rsidRPr="00FA1997">
        <w:t>and</w:t>
      </w:r>
      <w:r>
        <w:t xml:space="preserve"> </w:t>
      </w:r>
      <w:r w:rsidRPr="00FA1997">
        <w:t>breeding</w:t>
      </w:r>
    </w:p>
    <w:p w14:paraId="297B2945" w14:textId="77777777" w:rsidR="00D252DD" w:rsidRPr="00FA1997" w:rsidRDefault="00D252DD" w:rsidP="00D252DD">
      <w:pPr>
        <w:numPr>
          <w:ilvl w:val="0"/>
          <w:numId w:val="7"/>
        </w:numPr>
      </w:pPr>
      <w:r w:rsidRPr="00FA1997">
        <w:t>Roost</w:t>
      </w:r>
      <w:r>
        <w:t xml:space="preserve"> </w:t>
      </w:r>
      <w:r w:rsidRPr="00FA1997">
        <w:t>fidelity</w:t>
      </w:r>
      <w:r>
        <w:t xml:space="preserve"> </w:t>
      </w:r>
      <w:r w:rsidRPr="00FA1997">
        <w:t>and</w:t>
      </w:r>
      <w:r>
        <w:t xml:space="preserve"> </w:t>
      </w:r>
      <w:r w:rsidRPr="00FA1997">
        <w:t>roost</w:t>
      </w:r>
      <w:r>
        <w:t xml:space="preserve"> </w:t>
      </w:r>
      <w:r w:rsidRPr="00FA1997">
        <w:t>tree</w:t>
      </w:r>
      <w:r>
        <w:t xml:space="preserve"> </w:t>
      </w:r>
      <w:r w:rsidRPr="00FA1997">
        <w:t>characteristics</w:t>
      </w:r>
    </w:p>
    <w:p w14:paraId="74EAFF20" w14:textId="77777777" w:rsidR="00D252DD" w:rsidRPr="00FA1997" w:rsidRDefault="00D252DD" w:rsidP="00D252DD">
      <w:pPr>
        <w:numPr>
          <w:ilvl w:val="0"/>
          <w:numId w:val="7"/>
        </w:numPr>
      </w:pPr>
      <w:r w:rsidRPr="00FA1997">
        <w:t>Movement</w:t>
      </w:r>
      <w:r>
        <w:t xml:space="preserve"> </w:t>
      </w:r>
      <w:r w:rsidRPr="00FA1997">
        <w:t>patterns</w:t>
      </w:r>
      <w:r>
        <w:t xml:space="preserve"> </w:t>
      </w:r>
      <w:r w:rsidRPr="00FA1997">
        <w:t>and</w:t>
      </w:r>
      <w:r>
        <w:t xml:space="preserve"> </w:t>
      </w:r>
      <w:r w:rsidRPr="00FA1997">
        <w:t>food</w:t>
      </w:r>
      <w:r>
        <w:t xml:space="preserve"> </w:t>
      </w:r>
      <w:r w:rsidRPr="00FA1997">
        <w:t>availability</w:t>
      </w:r>
    </w:p>
    <w:p w14:paraId="764A5E44" w14:textId="77777777" w:rsidR="00D252DD" w:rsidRPr="00FA1997" w:rsidRDefault="00D252DD" w:rsidP="00D252DD">
      <w:pPr>
        <w:numPr>
          <w:ilvl w:val="0"/>
          <w:numId w:val="7"/>
        </w:numPr>
      </w:pPr>
      <w:r w:rsidRPr="00FA1997">
        <w:t>Insect</w:t>
      </w:r>
      <w:r>
        <w:t xml:space="preserve"> </w:t>
      </w:r>
      <w:r w:rsidRPr="00FA1997">
        <w:t>prey-host</w:t>
      </w:r>
      <w:r>
        <w:t xml:space="preserve"> </w:t>
      </w:r>
      <w:r w:rsidRPr="00FA1997">
        <w:t>plant</w:t>
      </w:r>
      <w:r>
        <w:t xml:space="preserve"> </w:t>
      </w:r>
      <w:r w:rsidRPr="00FA1997">
        <w:t>associations</w:t>
      </w:r>
    </w:p>
    <w:p w14:paraId="1E0F496C" w14:textId="77777777" w:rsidR="00D252DD" w:rsidRPr="00FA1997" w:rsidRDefault="00D252DD" w:rsidP="00D252DD">
      <w:pPr>
        <w:numPr>
          <w:ilvl w:val="0"/>
          <w:numId w:val="7"/>
        </w:numPr>
      </w:pPr>
      <w:r w:rsidRPr="00FA1997">
        <w:t>Diet</w:t>
      </w:r>
      <w:r>
        <w:t xml:space="preserve"> </w:t>
      </w:r>
      <w:r w:rsidRPr="00FA1997">
        <w:t>analysis–</w:t>
      </w:r>
      <w:r>
        <w:t xml:space="preserve"> </w:t>
      </w:r>
      <w:r w:rsidRPr="00FA1997">
        <w:t>insect</w:t>
      </w:r>
      <w:r>
        <w:t xml:space="preserve"> </w:t>
      </w:r>
      <w:r w:rsidRPr="00FA1997">
        <w:t>prey</w:t>
      </w:r>
      <w:r>
        <w:t xml:space="preserve"> </w:t>
      </w:r>
      <w:r w:rsidRPr="00FA1997">
        <w:t>selection</w:t>
      </w:r>
      <w:r>
        <w:t xml:space="preserve"> </w:t>
      </w:r>
      <w:r w:rsidRPr="00FA1997">
        <w:t>and</w:t>
      </w:r>
      <w:r>
        <w:t xml:space="preserve"> </w:t>
      </w:r>
      <w:r w:rsidRPr="00FA1997">
        <w:t>availability</w:t>
      </w:r>
      <w:r>
        <w:t xml:space="preserve"> </w:t>
      </w:r>
      <w:r w:rsidRPr="00FA1997">
        <w:t>using</w:t>
      </w:r>
      <w:r>
        <w:t xml:space="preserve"> </w:t>
      </w:r>
      <w:r w:rsidRPr="00FA1997">
        <w:t>molecular</w:t>
      </w:r>
      <w:r>
        <w:t xml:space="preserve"> </w:t>
      </w:r>
      <w:r w:rsidRPr="00FA1997">
        <w:t>bar-coding</w:t>
      </w:r>
      <w:r>
        <w:t xml:space="preserve"> </w:t>
      </w:r>
      <w:r w:rsidRPr="00FA1997">
        <w:t>techniques</w:t>
      </w:r>
    </w:p>
    <w:p w14:paraId="4B806B4E" w14:textId="77777777" w:rsidR="00D252DD" w:rsidRPr="00FA1997" w:rsidRDefault="00D252DD" w:rsidP="00D252DD">
      <w:pPr>
        <w:numPr>
          <w:ilvl w:val="0"/>
          <w:numId w:val="7"/>
        </w:numPr>
      </w:pPr>
      <w:r w:rsidRPr="00FA1997">
        <w:t>Tissue</w:t>
      </w:r>
      <w:r>
        <w:t xml:space="preserve"> </w:t>
      </w:r>
      <w:r w:rsidRPr="00FA1997">
        <w:t>and</w:t>
      </w:r>
      <w:r>
        <w:t xml:space="preserve"> </w:t>
      </w:r>
      <w:r w:rsidRPr="00FA1997">
        <w:t>fecal</w:t>
      </w:r>
      <w:r>
        <w:t xml:space="preserve"> </w:t>
      </w:r>
      <w:r w:rsidRPr="00FA1997">
        <w:t>collection</w:t>
      </w:r>
      <w:r>
        <w:t xml:space="preserve"> </w:t>
      </w:r>
      <w:r w:rsidRPr="00FA1997">
        <w:t>bank–</w:t>
      </w:r>
      <w:r>
        <w:t xml:space="preserve"> </w:t>
      </w:r>
      <w:r w:rsidRPr="00FA1997">
        <w:t>genetic,</w:t>
      </w:r>
      <w:r>
        <w:t xml:space="preserve"> </w:t>
      </w:r>
      <w:r w:rsidRPr="00FA1997">
        <w:t>diet</w:t>
      </w:r>
      <w:r>
        <w:t xml:space="preserve">, </w:t>
      </w:r>
      <w:r w:rsidRPr="00FA1997">
        <w:t>and</w:t>
      </w:r>
      <w:r>
        <w:t xml:space="preserve"> </w:t>
      </w:r>
      <w:r w:rsidRPr="00FA1997">
        <w:t>pesticide</w:t>
      </w:r>
      <w:r>
        <w:t xml:space="preserve"> </w:t>
      </w:r>
      <w:r w:rsidRPr="00FA1997">
        <w:t>studies</w:t>
      </w:r>
    </w:p>
    <w:p w14:paraId="18A17C96" w14:textId="77777777" w:rsidR="00D252DD" w:rsidRDefault="00D252DD" w:rsidP="00D252DD"/>
    <w:p w14:paraId="06353387" w14:textId="77777777" w:rsidR="00D252DD" w:rsidRPr="00320CFA" w:rsidRDefault="00D252DD" w:rsidP="00D252DD">
      <w:pPr>
        <w:rPr>
          <w:b/>
        </w:rPr>
      </w:pPr>
      <w:r w:rsidRPr="00320CFA">
        <w:rPr>
          <w:b/>
        </w:rPr>
        <w:t>Hawaiian</w:t>
      </w:r>
      <w:r>
        <w:rPr>
          <w:b/>
        </w:rPr>
        <w:t xml:space="preserve"> </w:t>
      </w:r>
      <w:r w:rsidRPr="00320CFA">
        <w:rPr>
          <w:b/>
        </w:rPr>
        <w:t>Hoary</w:t>
      </w:r>
      <w:r>
        <w:rPr>
          <w:b/>
        </w:rPr>
        <w:t xml:space="preserve"> </w:t>
      </w:r>
      <w:r w:rsidRPr="00320CFA">
        <w:rPr>
          <w:b/>
        </w:rPr>
        <w:t>Bat</w:t>
      </w:r>
      <w:r>
        <w:rPr>
          <w:b/>
        </w:rPr>
        <w:t xml:space="preserve"> </w:t>
      </w:r>
      <w:r w:rsidRPr="00320CFA">
        <w:rPr>
          <w:b/>
        </w:rPr>
        <w:t>home</w:t>
      </w:r>
      <w:r>
        <w:rPr>
          <w:b/>
        </w:rPr>
        <w:t xml:space="preserve"> </w:t>
      </w:r>
      <w:r w:rsidRPr="00320CFA">
        <w:rPr>
          <w:b/>
        </w:rPr>
        <w:t>ranges,</w:t>
      </w:r>
      <w:r>
        <w:rPr>
          <w:b/>
        </w:rPr>
        <w:t xml:space="preserve"> </w:t>
      </w:r>
      <w:r w:rsidRPr="00320CFA">
        <w:rPr>
          <w:b/>
        </w:rPr>
        <w:t>seasonal</w:t>
      </w:r>
      <w:r>
        <w:rPr>
          <w:b/>
        </w:rPr>
        <w:t xml:space="preserve"> </w:t>
      </w:r>
      <w:r w:rsidRPr="00320CFA">
        <w:rPr>
          <w:b/>
        </w:rPr>
        <w:t>movements,</w:t>
      </w:r>
      <w:r>
        <w:rPr>
          <w:b/>
        </w:rPr>
        <w:t xml:space="preserve"> </w:t>
      </w:r>
      <w:r w:rsidRPr="00320CFA">
        <w:rPr>
          <w:b/>
        </w:rPr>
        <w:t>habitat</w:t>
      </w:r>
      <w:r>
        <w:rPr>
          <w:b/>
        </w:rPr>
        <w:t xml:space="preserve"> </w:t>
      </w:r>
      <w:r w:rsidRPr="00320CFA">
        <w:rPr>
          <w:b/>
        </w:rPr>
        <w:t>utilization,</w:t>
      </w:r>
      <w:r>
        <w:rPr>
          <w:b/>
        </w:rPr>
        <w:t xml:space="preserve"> </w:t>
      </w:r>
      <w:r w:rsidRPr="00320CFA">
        <w:rPr>
          <w:b/>
        </w:rPr>
        <w:t>diet,</w:t>
      </w:r>
      <w:r>
        <w:rPr>
          <w:b/>
        </w:rPr>
        <w:t xml:space="preserve"> </w:t>
      </w:r>
      <w:r w:rsidRPr="00320CFA">
        <w:rPr>
          <w:b/>
        </w:rPr>
        <w:t>and</w:t>
      </w:r>
      <w:r>
        <w:rPr>
          <w:b/>
        </w:rPr>
        <w:t xml:space="preserve"> </w:t>
      </w:r>
      <w:r w:rsidRPr="00320CFA">
        <w:rPr>
          <w:b/>
        </w:rPr>
        <w:t>prey</w:t>
      </w:r>
      <w:r>
        <w:rPr>
          <w:b/>
        </w:rPr>
        <w:t xml:space="preserve"> </w:t>
      </w:r>
      <w:r w:rsidRPr="00320CFA">
        <w:rPr>
          <w:b/>
        </w:rPr>
        <w:t>availability</w:t>
      </w:r>
      <w:r>
        <w:rPr>
          <w:b/>
        </w:rPr>
        <w:t xml:space="preserve"> </w:t>
      </w:r>
      <w:r w:rsidRPr="00320CFA">
        <w:rPr>
          <w:b/>
        </w:rPr>
        <w:t>(Maui)</w:t>
      </w:r>
      <w:r>
        <w:rPr>
          <w:b/>
        </w:rPr>
        <w:t xml:space="preserve"> </w:t>
      </w:r>
      <w:r w:rsidRPr="008507B4">
        <w:rPr>
          <w:b/>
          <w:color w:val="FF0000"/>
        </w:rPr>
        <w:t>[Complete]</w:t>
      </w:r>
    </w:p>
    <w:p w14:paraId="42067BE3" w14:textId="77777777" w:rsidR="00D252DD" w:rsidRDefault="00D252DD" w:rsidP="00D252DD">
      <w:r>
        <w:rPr>
          <w:bCs/>
        </w:rPr>
        <w:t xml:space="preserve">Research components related to </w:t>
      </w:r>
      <w:r>
        <w:t>Objectives for Goal 1, Basic Research:</w:t>
      </w:r>
    </w:p>
    <w:p w14:paraId="0DCB9600" w14:textId="77777777" w:rsidR="00D252DD" w:rsidRDefault="00D252DD" w:rsidP="00D252DD">
      <w:pPr>
        <w:numPr>
          <w:ilvl w:val="0"/>
          <w:numId w:val="7"/>
        </w:numPr>
      </w:pPr>
      <w:r>
        <w:lastRenderedPageBreak/>
        <w:t xml:space="preserve">Determine home range and nightly and seasonal movements </w:t>
      </w:r>
    </w:p>
    <w:p w14:paraId="56462C01" w14:textId="77777777" w:rsidR="00D252DD" w:rsidRDefault="00D252DD" w:rsidP="00D252DD">
      <w:pPr>
        <w:numPr>
          <w:ilvl w:val="0"/>
          <w:numId w:val="7"/>
        </w:numPr>
      </w:pPr>
      <w:r>
        <w:t>Evaluate foraging and roosting behavior</w:t>
      </w:r>
    </w:p>
    <w:p w14:paraId="5D13106E" w14:textId="77777777" w:rsidR="00D252DD" w:rsidRDefault="00D252DD" w:rsidP="00D252DD">
      <w:pPr>
        <w:numPr>
          <w:ilvl w:val="0"/>
          <w:numId w:val="7"/>
        </w:numPr>
      </w:pPr>
      <w:r>
        <w:t xml:space="preserve">Document the seasonal movements of bats </w:t>
      </w:r>
    </w:p>
    <w:p w14:paraId="3F6A45A5" w14:textId="77777777" w:rsidR="00D252DD" w:rsidRDefault="00D252DD" w:rsidP="00D252DD"/>
    <w:p w14:paraId="6AFEA42E" w14:textId="77777777" w:rsidR="00D252DD" w:rsidRDefault="00D252DD" w:rsidP="00D252DD">
      <w:r>
        <w:rPr>
          <w:bCs/>
        </w:rPr>
        <w:t xml:space="preserve">Research components related to </w:t>
      </w:r>
      <w:r>
        <w:t>Objectives for Goal 2, Limiting Factors:</w:t>
      </w:r>
    </w:p>
    <w:p w14:paraId="45ED5F5D" w14:textId="77777777" w:rsidR="00D252DD" w:rsidRDefault="00D252DD" w:rsidP="00D252DD">
      <w:pPr>
        <w:numPr>
          <w:ilvl w:val="0"/>
          <w:numId w:val="7"/>
        </w:numPr>
      </w:pPr>
      <w:r>
        <w:t xml:space="preserve">Define suitable habitat with acoustic sampling and radio-telemetry </w:t>
      </w:r>
    </w:p>
    <w:p w14:paraId="3E7046EE" w14:textId="77777777" w:rsidR="00D252DD" w:rsidRDefault="00D252DD" w:rsidP="00D252DD">
      <w:pPr>
        <w:numPr>
          <w:ilvl w:val="0"/>
          <w:numId w:val="7"/>
        </w:numPr>
      </w:pPr>
      <w:r>
        <w:t xml:space="preserve">Assess risk of predation at maternity roosts through monitoring </w:t>
      </w:r>
    </w:p>
    <w:p w14:paraId="745DF19F" w14:textId="77777777" w:rsidR="00D252DD" w:rsidRDefault="00D252DD" w:rsidP="00D252DD"/>
    <w:p w14:paraId="530B66CF" w14:textId="77777777" w:rsidR="00D252DD" w:rsidRPr="00320CFA" w:rsidRDefault="00D252DD" w:rsidP="00D252DD">
      <w:pPr>
        <w:rPr>
          <w:b/>
        </w:rPr>
      </w:pPr>
      <w:r w:rsidRPr="00320CFA">
        <w:rPr>
          <w:b/>
        </w:rPr>
        <w:t>Analysis</w:t>
      </w:r>
      <w:r>
        <w:rPr>
          <w:b/>
        </w:rPr>
        <w:t xml:space="preserve"> </w:t>
      </w:r>
      <w:r w:rsidRPr="00320CFA">
        <w:rPr>
          <w:b/>
        </w:rPr>
        <w:t>of</w:t>
      </w:r>
      <w:r>
        <w:rPr>
          <w:b/>
        </w:rPr>
        <w:t xml:space="preserve"> </w:t>
      </w:r>
      <w:r w:rsidRPr="00320CFA">
        <w:rPr>
          <w:b/>
        </w:rPr>
        <w:t>Hawaiian</w:t>
      </w:r>
      <w:r>
        <w:rPr>
          <w:b/>
        </w:rPr>
        <w:t xml:space="preserve"> </w:t>
      </w:r>
      <w:r w:rsidRPr="00320CFA">
        <w:rPr>
          <w:b/>
        </w:rPr>
        <w:t>Hoary</w:t>
      </w:r>
      <w:r>
        <w:rPr>
          <w:b/>
        </w:rPr>
        <w:t xml:space="preserve"> </w:t>
      </w:r>
      <w:r w:rsidRPr="00320CFA">
        <w:rPr>
          <w:b/>
        </w:rPr>
        <w:t>Bat</w:t>
      </w:r>
      <w:r>
        <w:rPr>
          <w:b/>
        </w:rPr>
        <w:t xml:space="preserve"> </w:t>
      </w:r>
      <w:r w:rsidRPr="00320CFA">
        <w:rPr>
          <w:b/>
        </w:rPr>
        <w:t>occupancy,</w:t>
      </w:r>
      <w:r>
        <w:rPr>
          <w:b/>
        </w:rPr>
        <w:t xml:space="preserve"> </w:t>
      </w:r>
      <w:r w:rsidRPr="00320CFA">
        <w:rPr>
          <w:b/>
        </w:rPr>
        <w:t>distribution,</w:t>
      </w:r>
      <w:r>
        <w:rPr>
          <w:b/>
        </w:rPr>
        <w:t xml:space="preserve"> </w:t>
      </w:r>
      <w:r w:rsidRPr="00320CFA">
        <w:rPr>
          <w:b/>
        </w:rPr>
        <w:t>and</w:t>
      </w:r>
      <w:r>
        <w:rPr>
          <w:b/>
        </w:rPr>
        <w:t xml:space="preserve"> </w:t>
      </w:r>
      <w:r w:rsidRPr="00320CFA">
        <w:rPr>
          <w:b/>
        </w:rPr>
        <w:t>habitat</w:t>
      </w:r>
      <w:r>
        <w:rPr>
          <w:b/>
        </w:rPr>
        <w:t xml:space="preserve"> </w:t>
      </w:r>
      <w:r w:rsidRPr="00320CFA">
        <w:rPr>
          <w:b/>
        </w:rPr>
        <w:t>use</w:t>
      </w:r>
      <w:r>
        <w:rPr>
          <w:b/>
        </w:rPr>
        <w:t xml:space="preserve"> </w:t>
      </w:r>
      <w:r w:rsidRPr="00320CFA">
        <w:rPr>
          <w:b/>
        </w:rPr>
        <w:t>(O</w:t>
      </w:r>
      <w:r>
        <w:rPr>
          <w:b/>
        </w:rPr>
        <w:t>‘</w:t>
      </w:r>
      <w:r w:rsidRPr="00320CFA">
        <w:rPr>
          <w:b/>
        </w:rPr>
        <w:t>ahu)</w:t>
      </w:r>
      <w:r>
        <w:rPr>
          <w:b/>
        </w:rPr>
        <w:t xml:space="preserve"> </w:t>
      </w:r>
      <w:r w:rsidRPr="008507B4">
        <w:rPr>
          <w:b/>
          <w:color w:val="FF0000"/>
        </w:rPr>
        <w:t>[Ongoing]</w:t>
      </w:r>
    </w:p>
    <w:p w14:paraId="7773EB63" w14:textId="77777777" w:rsidR="00D252DD" w:rsidRDefault="00D252DD" w:rsidP="00D252DD">
      <w:r>
        <w:rPr>
          <w:bCs/>
        </w:rPr>
        <w:t xml:space="preserve">Research components related to </w:t>
      </w:r>
      <w:r>
        <w:t>Objectives for Goal 1, Basic Research:</w:t>
      </w:r>
    </w:p>
    <w:p w14:paraId="351A2D27" w14:textId="77777777" w:rsidR="00D252DD" w:rsidRDefault="00D252DD" w:rsidP="00D252DD">
      <w:pPr>
        <w:numPr>
          <w:ilvl w:val="0"/>
          <w:numId w:val="7"/>
        </w:numPr>
      </w:pPr>
      <w:r>
        <w:t>Document distribution</w:t>
      </w:r>
    </w:p>
    <w:p w14:paraId="4842F221" w14:textId="77777777" w:rsidR="00D252DD" w:rsidRDefault="00D252DD" w:rsidP="00D252DD">
      <w:pPr>
        <w:numPr>
          <w:ilvl w:val="0"/>
          <w:numId w:val="7"/>
        </w:numPr>
      </w:pPr>
      <w:r>
        <w:t>Estimate occupancy rates, detection probabilities, and covariate relationships</w:t>
      </w:r>
    </w:p>
    <w:p w14:paraId="4B4FC856" w14:textId="77777777" w:rsidR="00D252DD" w:rsidRDefault="00D252DD" w:rsidP="00D252DD">
      <w:pPr>
        <w:numPr>
          <w:ilvl w:val="0"/>
          <w:numId w:val="7"/>
        </w:numPr>
      </w:pPr>
      <w:r>
        <w:t>Estimate seasonal changes in occupancy</w:t>
      </w:r>
    </w:p>
    <w:p w14:paraId="4EC557BE" w14:textId="77777777" w:rsidR="00D252DD" w:rsidRDefault="00D252DD" w:rsidP="00D252DD"/>
    <w:p w14:paraId="03C3FF53" w14:textId="77777777" w:rsidR="00D252DD" w:rsidRDefault="00D252DD" w:rsidP="00D252DD">
      <w:r>
        <w:rPr>
          <w:bCs/>
        </w:rPr>
        <w:t xml:space="preserve">Research components related to </w:t>
      </w:r>
      <w:r>
        <w:t>Objectives for Goal 2, Limiting Factors:</w:t>
      </w:r>
    </w:p>
    <w:p w14:paraId="1126CAD4" w14:textId="77777777" w:rsidR="00D252DD" w:rsidRDefault="00D252DD" w:rsidP="00D252DD">
      <w:pPr>
        <w:numPr>
          <w:ilvl w:val="0"/>
          <w:numId w:val="7"/>
        </w:numPr>
      </w:pPr>
      <w:r>
        <w:t>Determine habitat suitability and characteristics to include vegetation community data, physical attributes, tree architecture, temperature, distance from water and forest, and other relevant variables</w:t>
      </w:r>
    </w:p>
    <w:p w14:paraId="183FD8EC" w14:textId="77777777" w:rsidR="00D252DD" w:rsidRPr="00163095" w:rsidRDefault="00D252DD" w:rsidP="00D252DD">
      <w:pPr>
        <w:numPr>
          <w:ilvl w:val="0"/>
          <w:numId w:val="7"/>
        </w:numPr>
        <w:sectPr w:rsidR="00D252DD" w:rsidRPr="00163095">
          <w:headerReference w:type="default" r:id="rId42"/>
          <w:footerReference w:type="default" r:id="rId43"/>
          <w:pgSz w:w="12240" w:h="15840"/>
          <w:pgMar w:top="1440" w:right="1440" w:bottom="1440" w:left="1440" w:header="720" w:footer="720" w:gutter="0"/>
          <w:cols w:space="720"/>
          <w:docGrid w:linePitch="360"/>
        </w:sectPr>
      </w:pPr>
      <w:r>
        <w:t>Resource selection modeling</w:t>
      </w:r>
    </w:p>
    <w:p w14:paraId="395FA43F" w14:textId="308AB764" w:rsidR="00E758CA" w:rsidRPr="00375A4E" w:rsidRDefault="00E758CA" w:rsidP="00375A4E">
      <w:pPr>
        <w:rPr>
          <w:b/>
          <w:color w:val="4F81BD" w:themeColor="accent1"/>
        </w:rPr>
      </w:pPr>
      <w:bookmarkStart w:id="151" w:name="_Toc513799691"/>
      <w:bookmarkStart w:id="152" w:name="_Toc513799737"/>
      <w:bookmarkStart w:id="153" w:name="_Toc513799692"/>
      <w:bookmarkStart w:id="154" w:name="_Toc513799738"/>
      <w:bookmarkStart w:id="155" w:name="_Toc513799693"/>
      <w:bookmarkStart w:id="156" w:name="_Toc513799739"/>
      <w:bookmarkEnd w:id="151"/>
      <w:bookmarkEnd w:id="152"/>
      <w:bookmarkEnd w:id="153"/>
      <w:bookmarkEnd w:id="154"/>
      <w:bookmarkEnd w:id="155"/>
      <w:bookmarkEnd w:id="156"/>
      <w:r w:rsidRPr="00375A4E">
        <w:rPr>
          <w:b/>
          <w:color w:val="4F81BD" w:themeColor="accent1"/>
        </w:rPr>
        <w:lastRenderedPageBreak/>
        <w:t>Research</w:t>
      </w:r>
      <w:r w:rsidR="00786CB1" w:rsidRPr="00375A4E">
        <w:rPr>
          <w:b/>
          <w:color w:val="4F81BD" w:themeColor="accent1"/>
        </w:rPr>
        <w:t xml:space="preserve"> </w:t>
      </w:r>
      <w:r w:rsidRPr="00375A4E">
        <w:rPr>
          <w:b/>
          <w:color w:val="4F81BD" w:themeColor="accent1"/>
        </w:rPr>
        <w:t>Initiated</w:t>
      </w:r>
      <w:r w:rsidR="00786CB1" w:rsidRPr="00375A4E">
        <w:rPr>
          <w:b/>
          <w:color w:val="4F81BD" w:themeColor="accent1"/>
        </w:rPr>
        <w:t xml:space="preserve"> </w:t>
      </w:r>
      <w:r w:rsidR="00675552" w:rsidRPr="00375A4E">
        <w:rPr>
          <w:b/>
          <w:color w:val="4F81BD" w:themeColor="accent1"/>
        </w:rPr>
        <w:t>in Response to the 2016 RFP</w:t>
      </w:r>
      <w:r w:rsidR="00786CB1" w:rsidRPr="00375A4E">
        <w:rPr>
          <w:b/>
          <w:color w:val="4F81BD" w:themeColor="accent1"/>
        </w:rPr>
        <w:t xml:space="preserve"> </w:t>
      </w:r>
    </w:p>
    <w:p w14:paraId="45FB4115" w14:textId="77777777" w:rsidR="008507B4" w:rsidRDefault="008507B4" w:rsidP="00E758CA"/>
    <w:p w14:paraId="441EC61D" w14:textId="76ABF791" w:rsidR="00E758CA" w:rsidRDefault="00E758CA" w:rsidP="00E758CA">
      <w:r>
        <w:t>Five</w:t>
      </w:r>
      <w:r w:rsidR="00786CB1">
        <w:t xml:space="preserve"> </w:t>
      </w:r>
      <w:r>
        <w:t>research</w:t>
      </w:r>
      <w:r w:rsidR="00786CB1">
        <w:t xml:space="preserve"> </w:t>
      </w:r>
      <w:r>
        <w:t>projects</w:t>
      </w:r>
      <w:r w:rsidR="00786CB1">
        <w:t xml:space="preserve"> </w:t>
      </w:r>
      <w:r>
        <w:t>were</w:t>
      </w:r>
      <w:r w:rsidR="00786CB1">
        <w:t xml:space="preserve"> </w:t>
      </w:r>
      <w:r>
        <w:t>selected</w:t>
      </w:r>
      <w:r w:rsidR="00786CB1">
        <w:t xml:space="preserve"> </w:t>
      </w:r>
      <w:r>
        <w:t>as</w:t>
      </w:r>
      <w:r w:rsidR="00786CB1">
        <w:t xml:space="preserve"> </w:t>
      </w:r>
      <w:r>
        <w:t>meeting</w:t>
      </w:r>
      <w:r w:rsidR="00786CB1">
        <w:t xml:space="preserve"> </w:t>
      </w:r>
      <w:r>
        <w:t>identified</w:t>
      </w:r>
      <w:r w:rsidR="00786CB1">
        <w:t xml:space="preserve"> </w:t>
      </w:r>
      <w:r>
        <w:t>research</w:t>
      </w:r>
      <w:r w:rsidR="00786CB1">
        <w:t xml:space="preserve"> </w:t>
      </w:r>
      <w:r>
        <w:t>needs</w:t>
      </w:r>
      <w:r w:rsidR="00786CB1">
        <w:t xml:space="preserve"> </w:t>
      </w:r>
      <w:r w:rsidR="00AC68BE">
        <w:t>as</w:t>
      </w:r>
      <w:r w:rsidR="00786CB1">
        <w:t xml:space="preserve"> </w:t>
      </w:r>
      <w:r w:rsidR="00AC68BE">
        <w:t>well</w:t>
      </w:r>
      <w:r w:rsidR="00786CB1">
        <w:t xml:space="preserve"> </w:t>
      </w:r>
      <w:r w:rsidR="00AC68BE">
        <w:t>as</w:t>
      </w:r>
      <w:r w:rsidR="00786CB1">
        <w:t xml:space="preserve"> </w:t>
      </w:r>
      <w:r>
        <w:t>other</w:t>
      </w:r>
      <w:r w:rsidR="00786CB1">
        <w:t xml:space="preserve"> </w:t>
      </w:r>
      <w:r>
        <w:t>scientific</w:t>
      </w:r>
      <w:r w:rsidR="00786CB1">
        <w:t xml:space="preserve"> </w:t>
      </w:r>
      <w:r>
        <w:t>criteria</w:t>
      </w:r>
      <w:r w:rsidR="00786CB1">
        <w:t xml:space="preserve"> </w:t>
      </w:r>
      <w:r>
        <w:t>and</w:t>
      </w:r>
      <w:r w:rsidR="00786CB1">
        <w:t xml:space="preserve"> </w:t>
      </w:r>
      <w:r>
        <w:t>were</w:t>
      </w:r>
      <w:r w:rsidR="00786CB1">
        <w:t xml:space="preserve"> </w:t>
      </w:r>
      <w:r>
        <w:t>recommended</w:t>
      </w:r>
      <w:r w:rsidR="00786CB1">
        <w:t xml:space="preserve"> </w:t>
      </w:r>
      <w:r>
        <w:t>for</w:t>
      </w:r>
      <w:r w:rsidR="00786CB1">
        <w:t xml:space="preserve"> </w:t>
      </w:r>
      <w:r>
        <w:t>consideration</w:t>
      </w:r>
      <w:r w:rsidR="00786CB1">
        <w:t xml:space="preserve"> </w:t>
      </w:r>
      <w:r>
        <w:t>for</w:t>
      </w:r>
      <w:r w:rsidR="00786CB1">
        <w:t xml:space="preserve"> </w:t>
      </w:r>
      <w:r>
        <w:t>funding</w:t>
      </w:r>
      <w:r w:rsidR="00786CB1">
        <w:t xml:space="preserve"> </w:t>
      </w:r>
      <w:r>
        <w:t>to</w:t>
      </w:r>
      <w:r w:rsidR="00786CB1">
        <w:t xml:space="preserve"> </w:t>
      </w:r>
      <w:r>
        <w:t>HCP</w:t>
      </w:r>
      <w:r w:rsidR="00786CB1">
        <w:t xml:space="preserve"> </w:t>
      </w:r>
      <w:r>
        <w:t>(new</w:t>
      </w:r>
      <w:r w:rsidR="00786CB1">
        <w:t xml:space="preserve"> </w:t>
      </w:r>
      <w:r>
        <w:t>or</w:t>
      </w:r>
      <w:r w:rsidR="00786CB1">
        <w:t xml:space="preserve"> </w:t>
      </w:r>
      <w:r>
        <w:t>amended)</w:t>
      </w:r>
      <w:r w:rsidR="00786CB1">
        <w:t xml:space="preserve"> </w:t>
      </w:r>
      <w:r>
        <w:t>applicants.</w:t>
      </w:r>
      <w:r w:rsidR="00786CB1">
        <w:t xml:space="preserve"> </w:t>
      </w:r>
      <w:r w:rsidR="00876385">
        <w:t xml:space="preserve">Goals and objectives for each are described below and summarized in Table 1. The </w:t>
      </w:r>
      <w:r w:rsidR="00E20BB3">
        <w:t>status</w:t>
      </w:r>
      <w:r w:rsidR="00876385">
        <w:t xml:space="preserve"> of all </w:t>
      </w:r>
      <w:r w:rsidR="00163095">
        <w:t>five</w:t>
      </w:r>
      <w:r w:rsidR="00786CB1">
        <w:t xml:space="preserve"> </w:t>
      </w:r>
      <w:r>
        <w:t>projects</w:t>
      </w:r>
      <w:r w:rsidR="00786CB1">
        <w:t xml:space="preserve"> </w:t>
      </w:r>
      <w:r>
        <w:t>are</w:t>
      </w:r>
      <w:r w:rsidR="00786CB1">
        <w:t xml:space="preserve"> </w:t>
      </w:r>
      <w:r w:rsidR="00675552">
        <w:t>noted</w:t>
      </w:r>
      <w:r w:rsidR="00876385">
        <w:t xml:space="preserve"> below</w:t>
      </w:r>
      <w:r w:rsidR="00675552">
        <w:t xml:space="preserve"> and in Table 1</w:t>
      </w:r>
      <w:r>
        <w:t>.</w:t>
      </w:r>
      <w:r w:rsidR="00786CB1">
        <w:t xml:space="preserve"> </w:t>
      </w:r>
    </w:p>
    <w:p w14:paraId="6BA32D7C" w14:textId="77777777" w:rsidR="00E758CA" w:rsidRDefault="00E758CA" w:rsidP="00E758CA">
      <w:pPr>
        <w:rPr>
          <w:b/>
          <w:bCs/>
        </w:rPr>
      </w:pPr>
    </w:p>
    <w:p w14:paraId="6E14DDEA" w14:textId="74B340CB" w:rsidR="00E758CA" w:rsidRDefault="00E758CA" w:rsidP="00E758CA">
      <w:pPr>
        <w:rPr>
          <w:b/>
          <w:bCs/>
        </w:rPr>
      </w:pPr>
      <w:r w:rsidRPr="00FA1997">
        <w:rPr>
          <w:b/>
          <w:bCs/>
        </w:rPr>
        <w:t>Hawaiian</w:t>
      </w:r>
      <w:r w:rsidR="00786CB1">
        <w:rPr>
          <w:b/>
          <w:bCs/>
        </w:rPr>
        <w:t xml:space="preserve"> </w:t>
      </w:r>
      <w:r>
        <w:rPr>
          <w:b/>
          <w:bCs/>
        </w:rPr>
        <w:t>H</w:t>
      </w:r>
      <w:r w:rsidRPr="00FA1997">
        <w:rPr>
          <w:b/>
          <w:bCs/>
        </w:rPr>
        <w:t>oary</w:t>
      </w:r>
      <w:r w:rsidR="00786CB1">
        <w:rPr>
          <w:b/>
          <w:bCs/>
        </w:rPr>
        <w:t xml:space="preserve"> </w:t>
      </w:r>
      <w:r>
        <w:rPr>
          <w:b/>
          <w:bCs/>
        </w:rPr>
        <w:t>B</w:t>
      </w:r>
      <w:r w:rsidRPr="00FA1997">
        <w:rPr>
          <w:b/>
          <w:bCs/>
        </w:rPr>
        <w:t>at</w:t>
      </w:r>
      <w:r w:rsidR="00786CB1">
        <w:rPr>
          <w:b/>
          <w:bCs/>
        </w:rPr>
        <w:t xml:space="preserve"> </w:t>
      </w:r>
      <w:r w:rsidRPr="00FA1997">
        <w:rPr>
          <w:b/>
          <w:bCs/>
        </w:rPr>
        <w:t>conservation</w:t>
      </w:r>
      <w:r w:rsidR="00786CB1">
        <w:rPr>
          <w:b/>
          <w:bCs/>
        </w:rPr>
        <w:t xml:space="preserve"> </w:t>
      </w:r>
      <w:r w:rsidRPr="00FA1997">
        <w:rPr>
          <w:b/>
          <w:bCs/>
        </w:rPr>
        <w:t>genetics</w:t>
      </w:r>
      <w:r w:rsidR="00786CB1">
        <w:rPr>
          <w:b/>
          <w:bCs/>
        </w:rPr>
        <w:t xml:space="preserve"> </w:t>
      </w:r>
      <w:r w:rsidR="008507B4" w:rsidRPr="008507B4">
        <w:rPr>
          <w:b/>
          <w:bCs/>
          <w:color w:val="FF0000"/>
        </w:rPr>
        <w:t>[Complete]</w:t>
      </w:r>
    </w:p>
    <w:p w14:paraId="31923B31" w14:textId="758C38BF" w:rsidR="00E758CA" w:rsidRPr="00320CFA"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rsidRPr="00320CFA">
        <w:rPr>
          <w:bCs/>
        </w:rPr>
        <w:t>Objectives</w:t>
      </w:r>
      <w:r w:rsidR="00786CB1">
        <w:rPr>
          <w:bCs/>
        </w:rPr>
        <w:t xml:space="preserve"> </w:t>
      </w:r>
      <w:r>
        <w:rPr>
          <w:bCs/>
        </w:rPr>
        <w:t>for</w:t>
      </w:r>
      <w:r w:rsidR="00786CB1">
        <w:rPr>
          <w:bCs/>
        </w:rPr>
        <w:t xml:space="preserve"> </w:t>
      </w:r>
      <w:r>
        <w:rPr>
          <w:bCs/>
        </w:rPr>
        <w:t>Goal</w:t>
      </w:r>
      <w:r w:rsidR="00786CB1">
        <w:rPr>
          <w:bCs/>
        </w:rPr>
        <w:t xml:space="preserve"> </w:t>
      </w:r>
      <w:r>
        <w:rPr>
          <w:bCs/>
        </w:rPr>
        <w:t>1,</w:t>
      </w:r>
      <w:r w:rsidR="00786CB1">
        <w:rPr>
          <w:bCs/>
        </w:rPr>
        <w:t xml:space="preserve"> </w:t>
      </w:r>
      <w:r>
        <w:rPr>
          <w:bCs/>
        </w:rPr>
        <w:t>Basic</w:t>
      </w:r>
      <w:r w:rsidR="00786CB1">
        <w:rPr>
          <w:bCs/>
        </w:rPr>
        <w:t xml:space="preserve"> </w:t>
      </w:r>
      <w:r>
        <w:rPr>
          <w:bCs/>
        </w:rPr>
        <w:t>Research</w:t>
      </w:r>
      <w:r w:rsidRPr="00320CFA">
        <w:rPr>
          <w:bCs/>
        </w:rPr>
        <w:t>:</w:t>
      </w:r>
    </w:p>
    <w:p w14:paraId="51F590E7" w14:textId="7933787F" w:rsidR="00E758CA" w:rsidRPr="00320CFA" w:rsidRDefault="00E758CA" w:rsidP="00FA09C0">
      <w:pPr>
        <w:numPr>
          <w:ilvl w:val="0"/>
          <w:numId w:val="5"/>
        </w:numPr>
      </w:pPr>
      <w:r w:rsidRPr="00320CFA">
        <w:t>Quantify</w:t>
      </w:r>
      <w:r w:rsidR="00786CB1">
        <w:t xml:space="preserve"> </w:t>
      </w:r>
      <w:r w:rsidRPr="00320CFA">
        <w:t>levels</w:t>
      </w:r>
      <w:r w:rsidR="00786CB1">
        <w:t xml:space="preserve"> </w:t>
      </w:r>
      <w:r w:rsidRPr="00320CFA">
        <w:t>of</w:t>
      </w:r>
      <w:r w:rsidR="00786CB1">
        <w:t xml:space="preserve"> </w:t>
      </w:r>
      <w:r w:rsidRPr="00320CFA">
        <w:t>genetic</w:t>
      </w:r>
      <w:r w:rsidR="00786CB1">
        <w:t xml:space="preserve"> </w:t>
      </w:r>
      <w:r w:rsidRPr="00320CFA">
        <w:rPr>
          <w:bCs/>
        </w:rPr>
        <w:t>variation</w:t>
      </w:r>
      <w:r w:rsidR="00786CB1">
        <w:t xml:space="preserve"> </w:t>
      </w:r>
      <w:r w:rsidRPr="00320CFA">
        <w:t>and</w:t>
      </w:r>
      <w:r w:rsidR="00786CB1">
        <w:t xml:space="preserve"> </w:t>
      </w:r>
      <w:r w:rsidRPr="00320CFA">
        <w:t>population</w:t>
      </w:r>
      <w:r w:rsidR="00786CB1">
        <w:t xml:space="preserve"> </w:t>
      </w:r>
      <w:r w:rsidRPr="00320CFA">
        <w:rPr>
          <w:bCs/>
        </w:rPr>
        <w:t>structure</w:t>
      </w:r>
      <w:r w:rsidR="00786CB1">
        <w:t xml:space="preserve"> </w:t>
      </w:r>
      <w:r w:rsidRPr="00320CFA">
        <w:t>throughout</w:t>
      </w:r>
      <w:r w:rsidR="00786CB1">
        <w:t xml:space="preserve"> </w:t>
      </w:r>
      <w:r w:rsidRPr="00320CFA">
        <w:t>Hawai</w:t>
      </w:r>
      <w:r w:rsidR="00163095">
        <w:t>‘</w:t>
      </w:r>
      <w:r w:rsidRPr="00320CFA">
        <w:t>i</w:t>
      </w:r>
    </w:p>
    <w:p w14:paraId="54C4E068" w14:textId="60CD1F8C" w:rsidR="00E758CA" w:rsidRPr="00320CFA" w:rsidRDefault="00E758CA" w:rsidP="00FA09C0">
      <w:pPr>
        <w:numPr>
          <w:ilvl w:val="0"/>
          <w:numId w:val="5"/>
        </w:numPr>
      </w:pPr>
      <w:r w:rsidRPr="00320CFA">
        <w:t>Determine</w:t>
      </w:r>
      <w:r w:rsidR="00786CB1">
        <w:t xml:space="preserve"> </w:t>
      </w:r>
      <w:r w:rsidRPr="00320CFA">
        <w:t>if</w:t>
      </w:r>
      <w:r w:rsidR="00786CB1">
        <w:t xml:space="preserve"> </w:t>
      </w:r>
      <w:r w:rsidRPr="00320CFA">
        <w:t>distinct</w:t>
      </w:r>
      <w:r w:rsidR="00786CB1">
        <w:t xml:space="preserve"> </w:t>
      </w:r>
      <w:r w:rsidRPr="00320CFA">
        <w:t>population</w:t>
      </w:r>
      <w:r w:rsidR="00786CB1">
        <w:t xml:space="preserve"> </w:t>
      </w:r>
      <w:r w:rsidRPr="00320CFA">
        <w:rPr>
          <w:bCs/>
        </w:rPr>
        <w:t>boundaries</w:t>
      </w:r>
      <w:r w:rsidR="00786CB1">
        <w:t xml:space="preserve"> </w:t>
      </w:r>
      <w:r w:rsidRPr="00320CFA">
        <w:t>exist</w:t>
      </w:r>
      <w:r w:rsidR="00786CB1">
        <w:t xml:space="preserve"> </w:t>
      </w:r>
      <w:r w:rsidRPr="00320CFA">
        <w:t>among</w:t>
      </w:r>
      <w:r w:rsidR="00786CB1">
        <w:t xml:space="preserve"> </w:t>
      </w:r>
      <w:r w:rsidRPr="00320CFA">
        <w:t>islands</w:t>
      </w:r>
    </w:p>
    <w:p w14:paraId="1FE1E49A" w14:textId="751A5C55" w:rsidR="00E758CA" w:rsidRPr="00320CFA" w:rsidRDefault="00E758CA" w:rsidP="00FA09C0">
      <w:pPr>
        <w:numPr>
          <w:ilvl w:val="0"/>
          <w:numId w:val="5"/>
        </w:numPr>
      </w:pPr>
      <w:r w:rsidRPr="00320CFA">
        <w:t>Estimate</w:t>
      </w:r>
      <w:r w:rsidR="00786CB1">
        <w:t xml:space="preserve"> </w:t>
      </w:r>
      <w:r w:rsidRPr="00320CFA">
        <w:t>effective</w:t>
      </w:r>
      <w:r w:rsidR="00786CB1">
        <w:t xml:space="preserve"> </w:t>
      </w:r>
      <w:r w:rsidRPr="00320CFA">
        <w:rPr>
          <w:bCs/>
        </w:rPr>
        <w:t>population</w:t>
      </w:r>
      <w:r w:rsidR="00786CB1">
        <w:t xml:space="preserve"> </w:t>
      </w:r>
      <w:r w:rsidRPr="00320CFA">
        <w:t>size(s)</w:t>
      </w:r>
    </w:p>
    <w:p w14:paraId="380BB439" w14:textId="0E715598" w:rsidR="00E758CA" w:rsidRPr="00320CFA" w:rsidRDefault="00E758CA" w:rsidP="00FA09C0">
      <w:pPr>
        <w:numPr>
          <w:ilvl w:val="0"/>
          <w:numId w:val="5"/>
        </w:numPr>
      </w:pPr>
      <w:r w:rsidRPr="00320CFA">
        <w:t>Determine</w:t>
      </w:r>
      <w:r w:rsidR="00786CB1">
        <w:t xml:space="preserve"> </w:t>
      </w:r>
      <w:r w:rsidRPr="00320CFA">
        <w:rPr>
          <w:bCs/>
        </w:rPr>
        <w:t>sex</w:t>
      </w:r>
      <w:r w:rsidR="00786CB1">
        <w:t xml:space="preserve"> </w:t>
      </w:r>
      <w:r w:rsidRPr="00320CFA">
        <w:t>of</w:t>
      </w:r>
      <w:r w:rsidR="00786CB1">
        <w:t xml:space="preserve"> </w:t>
      </w:r>
      <w:r w:rsidRPr="00320CFA">
        <w:t>bats</w:t>
      </w:r>
      <w:r w:rsidR="00786CB1">
        <w:t xml:space="preserve"> </w:t>
      </w:r>
      <w:r w:rsidRPr="00320CFA">
        <w:t>collected</w:t>
      </w:r>
      <w:r w:rsidR="00786CB1">
        <w:t xml:space="preserve"> </w:t>
      </w:r>
      <w:r w:rsidR="00163095">
        <w:t>and</w:t>
      </w:r>
      <w:r w:rsidR="00786CB1">
        <w:t xml:space="preserve"> </w:t>
      </w:r>
      <w:r w:rsidRPr="00320CFA">
        <w:t>carcasses</w:t>
      </w:r>
    </w:p>
    <w:p w14:paraId="340DC51A" w14:textId="77777777" w:rsidR="00E758CA" w:rsidRDefault="00E758CA" w:rsidP="00E758CA"/>
    <w:p w14:paraId="0F4F3A7C" w14:textId="1BC9A848" w:rsidR="00E758CA" w:rsidRPr="00FA1997" w:rsidRDefault="00E758CA" w:rsidP="00E758CA">
      <w:r w:rsidRPr="00FA1997">
        <w:rPr>
          <w:b/>
          <w:bCs/>
        </w:rPr>
        <w:t>Modeling</w:t>
      </w:r>
      <w:r w:rsidR="00786CB1">
        <w:rPr>
          <w:b/>
          <w:bCs/>
        </w:rPr>
        <w:t xml:space="preserve"> </w:t>
      </w:r>
      <w:r w:rsidRPr="00FA1997">
        <w:rPr>
          <w:b/>
          <w:bCs/>
        </w:rPr>
        <w:t>foraging</w:t>
      </w:r>
      <w:r w:rsidR="00786CB1">
        <w:rPr>
          <w:b/>
          <w:bCs/>
        </w:rPr>
        <w:t xml:space="preserve"> </w:t>
      </w:r>
      <w:r w:rsidRPr="00FA1997">
        <w:rPr>
          <w:b/>
          <w:bCs/>
        </w:rPr>
        <w:t>habitat</w:t>
      </w:r>
      <w:r w:rsidR="00786CB1">
        <w:rPr>
          <w:b/>
          <w:bCs/>
        </w:rPr>
        <w:t xml:space="preserve"> </w:t>
      </w:r>
      <w:r w:rsidRPr="00FA1997">
        <w:rPr>
          <w:b/>
          <w:bCs/>
        </w:rPr>
        <w:t>suitability</w:t>
      </w:r>
      <w:r w:rsidR="00786CB1">
        <w:rPr>
          <w:b/>
          <w:bCs/>
        </w:rPr>
        <w:t xml:space="preserve"> </w:t>
      </w:r>
      <w:r w:rsidRPr="00FA1997">
        <w:rPr>
          <w:b/>
          <w:bCs/>
        </w:rPr>
        <w:t>of</w:t>
      </w:r>
      <w:r w:rsidR="00786CB1">
        <w:rPr>
          <w:b/>
          <w:bCs/>
        </w:rPr>
        <w:t xml:space="preserve"> </w:t>
      </w:r>
      <w:r>
        <w:rPr>
          <w:b/>
          <w:bCs/>
        </w:rPr>
        <w:t>the</w:t>
      </w:r>
      <w:r w:rsidR="00786CB1">
        <w:rPr>
          <w:b/>
          <w:bCs/>
        </w:rPr>
        <w:t xml:space="preserve"> </w:t>
      </w:r>
      <w:r>
        <w:rPr>
          <w:b/>
          <w:bCs/>
        </w:rPr>
        <w:t>Hawaiian</w:t>
      </w:r>
      <w:r w:rsidR="00786CB1">
        <w:rPr>
          <w:b/>
          <w:bCs/>
        </w:rPr>
        <w:t xml:space="preserve"> </w:t>
      </w:r>
      <w:r>
        <w:rPr>
          <w:b/>
          <w:bCs/>
        </w:rPr>
        <w:t>Hoary</w:t>
      </w:r>
      <w:r w:rsidR="00786CB1">
        <w:rPr>
          <w:b/>
          <w:bCs/>
        </w:rPr>
        <w:t xml:space="preserve"> </w:t>
      </w:r>
      <w:r>
        <w:rPr>
          <w:b/>
          <w:bCs/>
        </w:rPr>
        <w:t>Bat</w:t>
      </w:r>
      <w:r w:rsidR="00786CB1">
        <w:rPr>
          <w:b/>
          <w:bCs/>
        </w:rPr>
        <w:t xml:space="preserve"> </w:t>
      </w:r>
      <w:r w:rsidR="008507B4" w:rsidRPr="008507B4">
        <w:rPr>
          <w:b/>
          <w:bCs/>
          <w:color w:val="FF0000"/>
        </w:rPr>
        <w:t>[Complete]</w:t>
      </w:r>
    </w:p>
    <w:p w14:paraId="6D8357D3" w14:textId="40D3C8CE" w:rsidR="00E758CA" w:rsidRPr="00FA1997"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rsidRPr="00FA1997">
        <w:t>Objectives</w:t>
      </w:r>
      <w:r w:rsidR="00786CB1">
        <w:t xml:space="preserve"> </w:t>
      </w:r>
      <w:r>
        <w:t>for</w:t>
      </w:r>
      <w:r w:rsidR="00786CB1">
        <w:t xml:space="preserve"> </w:t>
      </w:r>
      <w:r>
        <w:t>Goal</w:t>
      </w:r>
      <w:r w:rsidR="00786CB1">
        <w:t xml:space="preserve"> </w:t>
      </w:r>
      <w:r>
        <w:t>1,</w:t>
      </w:r>
      <w:r w:rsidR="00786CB1">
        <w:t xml:space="preserve"> </w:t>
      </w:r>
      <w:r>
        <w:t>Basic</w:t>
      </w:r>
      <w:r w:rsidR="00786CB1">
        <w:t xml:space="preserve"> </w:t>
      </w:r>
      <w:r>
        <w:t>Research</w:t>
      </w:r>
      <w:r w:rsidRPr="00FA1997">
        <w:t>:</w:t>
      </w:r>
    </w:p>
    <w:p w14:paraId="62CD1D01" w14:textId="205B8822" w:rsidR="00E758CA" w:rsidRPr="00320CFA" w:rsidRDefault="00E758CA" w:rsidP="00FA09C0">
      <w:pPr>
        <w:numPr>
          <w:ilvl w:val="0"/>
          <w:numId w:val="6"/>
        </w:numPr>
      </w:pPr>
      <w:r w:rsidRPr="00320CFA">
        <w:rPr>
          <w:bCs/>
        </w:rPr>
        <w:t>Echolocation</w:t>
      </w:r>
      <w:r w:rsidRPr="00320CFA">
        <w:t>,</w:t>
      </w:r>
      <w:r w:rsidR="00786CB1">
        <w:t xml:space="preserve"> </w:t>
      </w:r>
      <w:r w:rsidRPr="00320CFA">
        <w:rPr>
          <w:bCs/>
        </w:rPr>
        <w:t>videography</w:t>
      </w:r>
      <w:r w:rsidR="00163095">
        <w:rPr>
          <w:bCs/>
        </w:rPr>
        <w:t>,</w:t>
      </w:r>
      <w:r w:rsidR="00786CB1">
        <w:t xml:space="preserve"> </w:t>
      </w:r>
      <w:r w:rsidRPr="00320CFA">
        <w:t>and</w:t>
      </w:r>
      <w:r w:rsidR="00786CB1">
        <w:t xml:space="preserve"> </w:t>
      </w:r>
      <w:r w:rsidRPr="00320CFA">
        <w:rPr>
          <w:bCs/>
        </w:rPr>
        <w:t>insect</w:t>
      </w:r>
      <w:r w:rsidR="00786CB1">
        <w:t xml:space="preserve"> </w:t>
      </w:r>
      <w:r w:rsidRPr="00320CFA">
        <w:rPr>
          <w:bCs/>
        </w:rPr>
        <w:t>trapping</w:t>
      </w:r>
    </w:p>
    <w:p w14:paraId="71DEAA2B" w14:textId="39DF3AAA" w:rsidR="00E758CA" w:rsidRPr="00320CFA" w:rsidRDefault="00E758CA" w:rsidP="00FA09C0">
      <w:pPr>
        <w:numPr>
          <w:ilvl w:val="0"/>
          <w:numId w:val="6"/>
        </w:numPr>
      </w:pPr>
      <w:r w:rsidRPr="00320CFA">
        <w:t>Power</w:t>
      </w:r>
      <w:r w:rsidR="00786CB1">
        <w:t xml:space="preserve"> </w:t>
      </w:r>
      <w:r w:rsidRPr="00320CFA">
        <w:t>analysis</w:t>
      </w:r>
      <w:r w:rsidR="00786CB1">
        <w:t xml:space="preserve"> </w:t>
      </w:r>
      <w:r w:rsidRPr="00320CFA">
        <w:t>to</w:t>
      </w:r>
      <w:r w:rsidR="00786CB1">
        <w:t xml:space="preserve"> </w:t>
      </w:r>
      <w:r w:rsidRPr="00320CFA">
        <w:t>estimate</w:t>
      </w:r>
      <w:r w:rsidR="00786CB1">
        <w:t xml:space="preserve"> </w:t>
      </w:r>
      <w:r w:rsidRPr="00320CFA">
        <w:t>sampling</w:t>
      </w:r>
      <w:r w:rsidR="00786CB1">
        <w:t xml:space="preserve"> </w:t>
      </w:r>
      <w:r w:rsidRPr="00320CFA">
        <w:t>effort</w:t>
      </w:r>
      <w:r w:rsidR="00786CB1">
        <w:t xml:space="preserve"> </w:t>
      </w:r>
      <w:r w:rsidRPr="00320CFA">
        <w:t>for</w:t>
      </w:r>
      <w:r w:rsidR="00786CB1">
        <w:t xml:space="preserve"> </w:t>
      </w:r>
      <w:r w:rsidRPr="00320CFA">
        <w:t>future</w:t>
      </w:r>
      <w:r w:rsidR="00786CB1">
        <w:t xml:space="preserve"> </w:t>
      </w:r>
      <w:r w:rsidRPr="00320CFA">
        <w:t>studies</w:t>
      </w:r>
      <w:r w:rsidR="00786CB1">
        <w:t xml:space="preserve"> </w:t>
      </w:r>
      <w:r w:rsidRPr="00320CFA">
        <w:t>of</w:t>
      </w:r>
      <w:r w:rsidR="00786CB1">
        <w:t xml:space="preserve"> </w:t>
      </w:r>
      <w:r w:rsidRPr="00320CFA">
        <w:rPr>
          <w:bCs/>
        </w:rPr>
        <w:t>response</w:t>
      </w:r>
      <w:r w:rsidR="00786CB1">
        <w:t xml:space="preserve"> </w:t>
      </w:r>
      <w:r w:rsidRPr="00320CFA">
        <w:t>to</w:t>
      </w:r>
      <w:r w:rsidR="00786CB1">
        <w:t xml:space="preserve"> </w:t>
      </w:r>
      <w:r w:rsidRPr="00320CFA">
        <w:t>habitat</w:t>
      </w:r>
      <w:r w:rsidR="00786CB1">
        <w:t xml:space="preserve"> </w:t>
      </w:r>
      <w:r w:rsidRPr="00320CFA">
        <w:t>restoration</w:t>
      </w:r>
    </w:p>
    <w:p w14:paraId="063328AA" w14:textId="77777777" w:rsidR="00E758CA" w:rsidRDefault="00E758CA" w:rsidP="00E758CA"/>
    <w:p w14:paraId="73ABAABE" w14:textId="6B2B0A90" w:rsidR="00E758CA" w:rsidRPr="00FA1997"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rsidRPr="00FA1997">
        <w:t>Objectives</w:t>
      </w:r>
      <w:r w:rsidR="00786CB1">
        <w:t xml:space="preserve"> </w:t>
      </w:r>
      <w:r>
        <w:t>for</w:t>
      </w:r>
      <w:r w:rsidR="00786CB1">
        <w:t xml:space="preserve"> </w:t>
      </w:r>
      <w:r>
        <w:t>Goal</w:t>
      </w:r>
      <w:r w:rsidR="00786CB1">
        <w:t xml:space="preserve"> </w:t>
      </w:r>
      <w:r>
        <w:t>2,</w:t>
      </w:r>
      <w:r w:rsidR="00786CB1">
        <w:t xml:space="preserve"> </w:t>
      </w:r>
      <w:r>
        <w:t>Limiting</w:t>
      </w:r>
      <w:r w:rsidR="00786CB1">
        <w:t xml:space="preserve"> </w:t>
      </w:r>
      <w:r>
        <w:t>Factors</w:t>
      </w:r>
      <w:r w:rsidRPr="00FA1997">
        <w:t>:</w:t>
      </w:r>
    </w:p>
    <w:p w14:paraId="1BC22294" w14:textId="69573E15" w:rsidR="00E758CA" w:rsidRPr="00320CFA" w:rsidRDefault="00E758CA" w:rsidP="00FA09C0">
      <w:pPr>
        <w:numPr>
          <w:ilvl w:val="0"/>
          <w:numId w:val="6"/>
        </w:numPr>
      </w:pPr>
      <w:r w:rsidRPr="00FA1997">
        <w:t>Develop</w:t>
      </w:r>
      <w:r w:rsidR="00786CB1">
        <w:t xml:space="preserve"> </w:t>
      </w:r>
      <w:r w:rsidRPr="00FA1997">
        <w:t>and</w:t>
      </w:r>
      <w:r w:rsidR="00786CB1">
        <w:t xml:space="preserve"> </w:t>
      </w:r>
      <w:r w:rsidRPr="00FA1997">
        <w:t>test</w:t>
      </w:r>
      <w:r w:rsidR="00786CB1">
        <w:t xml:space="preserve"> </w:t>
      </w:r>
      <w:r w:rsidRPr="00FA1997">
        <w:t>a</w:t>
      </w:r>
      <w:r w:rsidR="00786CB1">
        <w:t xml:space="preserve"> </w:t>
      </w:r>
      <w:r w:rsidRPr="00FA1997">
        <w:t>technique</w:t>
      </w:r>
      <w:r w:rsidR="00786CB1">
        <w:t xml:space="preserve"> </w:t>
      </w:r>
      <w:r w:rsidRPr="00FA1997">
        <w:t>that</w:t>
      </w:r>
      <w:r w:rsidR="00786CB1">
        <w:t xml:space="preserve"> </w:t>
      </w:r>
      <w:r w:rsidRPr="00320CFA">
        <w:t>combines</w:t>
      </w:r>
      <w:r w:rsidR="00786CB1">
        <w:t xml:space="preserve"> </w:t>
      </w:r>
      <w:r w:rsidRPr="00320CFA">
        <w:rPr>
          <w:bCs/>
        </w:rPr>
        <w:t>multiple</w:t>
      </w:r>
      <w:r w:rsidR="00786CB1">
        <w:rPr>
          <w:bCs/>
        </w:rPr>
        <w:t xml:space="preserve"> </w:t>
      </w:r>
      <w:r w:rsidRPr="00320CFA">
        <w:rPr>
          <w:bCs/>
        </w:rPr>
        <w:t>sampling</w:t>
      </w:r>
      <w:r w:rsidR="00786CB1">
        <w:rPr>
          <w:bCs/>
        </w:rPr>
        <w:t xml:space="preserve"> </w:t>
      </w:r>
      <w:r w:rsidRPr="00320CFA">
        <w:rPr>
          <w:bCs/>
        </w:rPr>
        <w:t>methods</w:t>
      </w:r>
      <w:r w:rsidR="00786CB1">
        <w:rPr>
          <w:bCs/>
        </w:rPr>
        <w:t xml:space="preserve"> </w:t>
      </w:r>
      <w:r w:rsidRPr="00320CFA">
        <w:t>to</w:t>
      </w:r>
      <w:r w:rsidR="00786CB1">
        <w:t xml:space="preserve"> </w:t>
      </w:r>
      <w:r w:rsidRPr="00320CFA">
        <w:t>specifically</w:t>
      </w:r>
      <w:r w:rsidR="00786CB1">
        <w:t xml:space="preserve"> </w:t>
      </w:r>
      <w:r w:rsidRPr="00320CFA">
        <w:t>assess</w:t>
      </w:r>
      <w:r w:rsidR="00786CB1">
        <w:t xml:space="preserve"> </w:t>
      </w:r>
      <w:r w:rsidRPr="00320CFA">
        <w:t>foraging</w:t>
      </w:r>
      <w:r w:rsidR="00786CB1">
        <w:t xml:space="preserve"> </w:t>
      </w:r>
      <w:r w:rsidRPr="00320CFA">
        <w:t>habitat</w:t>
      </w:r>
      <w:r w:rsidR="00786CB1">
        <w:t xml:space="preserve"> </w:t>
      </w:r>
      <w:r w:rsidRPr="00320CFA">
        <w:t>suitability</w:t>
      </w:r>
    </w:p>
    <w:p w14:paraId="01B53C72" w14:textId="2C05D990" w:rsidR="00E758CA" w:rsidRPr="00320CFA" w:rsidRDefault="00E758CA" w:rsidP="00FA09C0">
      <w:pPr>
        <w:numPr>
          <w:ilvl w:val="0"/>
          <w:numId w:val="6"/>
        </w:numPr>
      </w:pPr>
      <w:r w:rsidRPr="00320CFA">
        <w:rPr>
          <w:bCs/>
        </w:rPr>
        <w:t>Echolocation</w:t>
      </w:r>
      <w:r w:rsidRPr="00320CFA">
        <w:t>,</w:t>
      </w:r>
      <w:r w:rsidR="00786CB1">
        <w:t xml:space="preserve"> </w:t>
      </w:r>
      <w:r w:rsidRPr="00320CFA">
        <w:rPr>
          <w:bCs/>
        </w:rPr>
        <w:t>videography</w:t>
      </w:r>
      <w:r w:rsidR="00163095">
        <w:rPr>
          <w:bCs/>
        </w:rPr>
        <w:t>,</w:t>
      </w:r>
      <w:r w:rsidR="00786CB1">
        <w:t xml:space="preserve"> </w:t>
      </w:r>
      <w:r w:rsidRPr="00320CFA">
        <w:t>and</w:t>
      </w:r>
      <w:r w:rsidR="00786CB1">
        <w:t xml:space="preserve"> </w:t>
      </w:r>
      <w:r w:rsidRPr="00320CFA">
        <w:rPr>
          <w:bCs/>
        </w:rPr>
        <w:t>insect</w:t>
      </w:r>
      <w:r w:rsidR="00786CB1">
        <w:t xml:space="preserve"> </w:t>
      </w:r>
      <w:r w:rsidRPr="00320CFA">
        <w:rPr>
          <w:bCs/>
        </w:rPr>
        <w:t>trapping</w:t>
      </w:r>
    </w:p>
    <w:p w14:paraId="20DC8921" w14:textId="17B9DF36" w:rsidR="00E758CA" w:rsidRPr="00320CFA" w:rsidRDefault="00E758CA" w:rsidP="00FA09C0">
      <w:pPr>
        <w:numPr>
          <w:ilvl w:val="0"/>
          <w:numId w:val="6"/>
        </w:numPr>
      </w:pPr>
      <w:r w:rsidRPr="00320CFA">
        <w:t>Power</w:t>
      </w:r>
      <w:r w:rsidR="00786CB1">
        <w:t xml:space="preserve"> </w:t>
      </w:r>
      <w:r w:rsidRPr="00320CFA">
        <w:t>analysis</w:t>
      </w:r>
      <w:r w:rsidR="00786CB1">
        <w:t xml:space="preserve"> </w:t>
      </w:r>
      <w:r w:rsidRPr="00320CFA">
        <w:t>to</w:t>
      </w:r>
      <w:r w:rsidR="00786CB1">
        <w:t xml:space="preserve"> </w:t>
      </w:r>
      <w:r w:rsidRPr="00320CFA">
        <w:t>estimate</w:t>
      </w:r>
      <w:r w:rsidR="00786CB1">
        <w:t xml:space="preserve"> </w:t>
      </w:r>
      <w:r w:rsidRPr="00320CFA">
        <w:t>sampling</w:t>
      </w:r>
      <w:r w:rsidR="00786CB1">
        <w:t xml:space="preserve"> </w:t>
      </w:r>
      <w:r w:rsidRPr="00320CFA">
        <w:t>effort</w:t>
      </w:r>
      <w:r w:rsidR="00786CB1">
        <w:t xml:space="preserve"> </w:t>
      </w:r>
      <w:r w:rsidRPr="00320CFA">
        <w:t>for</w:t>
      </w:r>
      <w:r w:rsidR="00786CB1">
        <w:t xml:space="preserve"> </w:t>
      </w:r>
      <w:r w:rsidRPr="00320CFA">
        <w:t>future</w:t>
      </w:r>
      <w:r w:rsidR="00786CB1">
        <w:t xml:space="preserve"> </w:t>
      </w:r>
      <w:r w:rsidRPr="00320CFA">
        <w:t>studies</w:t>
      </w:r>
      <w:r w:rsidR="00786CB1">
        <w:t xml:space="preserve"> </w:t>
      </w:r>
      <w:r w:rsidRPr="00320CFA">
        <w:t>of</w:t>
      </w:r>
      <w:r w:rsidR="00786CB1">
        <w:t xml:space="preserve"> </w:t>
      </w:r>
      <w:r w:rsidRPr="00320CFA">
        <w:rPr>
          <w:bCs/>
        </w:rPr>
        <w:t>response</w:t>
      </w:r>
      <w:r w:rsidR="00786CB1">
        <w:t xml:space="preserve"> </w:t>
      </w:r>
      <w:r w:rsidRPr="00320CFA">
        <w:t>to</w:t>
      </w:r>
      <w:r w:rsidR="00786CB1">
        <w:t xml:space="preserve"> </w:t>
      </w:r>
      <w:r w:rsidRPr="00320CFA">
        <w:t>habitat</w:t>
      </w:r>
      <w:r w:rsidR="00786CB1">
        <w:t xml:space="preserve"> </w:t>
      </w:r>
      <w:r w:rsidRPr="00320CFA">
        <w:t>restoration</w:t>
      </w:r>
    </w:p>
    <w:p w14:paraId="478574CE" w14:textId="77777777" w:rsidR="00E758CA" w:rsidRDefault="00E758CA" w:rsidP="00E758CA"/>
    <w:p w14:paraId="65DEEE0E" w14:textId="22498170" w:rsidR="00E758CA" w:rsidRPr="00FA1997" w:rsidRDefault="00E758CA" w:rsidP="00E758CA">
      <w:r w:rsidRPr="00FA1997">
        <w:rPr>
          <w:b/>
          <w:bCs/>
        </w:rPr>
        <w:t>Hawaiian</w:t>
      </w:r>
      <w:r w:rsidR="00786CB1">
        <w:rPr>
          <w:b/>
          <w:bCs/>
        </w:rPr>
        <w:t xml:space="preserve"> </w:t>
      </w:r>
      <w:r>
        <w:rPr>
          <w:b/>
          <w:bCs/>
        </w:rPr>
        <w:t>H</w:t>
      </w:r>
      <w:r w:rsidRPr="00FA1997">
        <w:rPr>
          <w:b/>
          <w:bCs/>
        </w:rPr>
        <w:t>oary</w:t>
      </w:r>
      <w:r w:rsidR="00786CB1">
        <w:rPr>
          <w:b/>
          <w:bCs/>
        </w:rPr>
        <w:t xml:space="preserve"> </w:t>
      </w:r>
      <w:r>
        <w:rPr>
          <w:b/>
          <w:bCs/>
        </w:rPr>
        <w:t>B</w:t>
      </w:r>
      <w:r w:rsidRPr="00FA1997">
        <w:rPr>
          <w:b/>
          <w:bCs/>
        </w:rPr>
        <w:t>at</w:t>
      </w:r>
      <w:r w:rsidR="00786CB1">
        <w:rPr>
          <w:b/>
          <w:bCs/>
        </w:rPr>
        <w:t xml:space="preserve"> </w:t>
      </w:r>
      <w:r w:rsidRPr="00FA1997">
        <w:rPr>
          <w:b/>
          <w:bCs/>
        </w:rPr>
        <w:t>conservation</w:t>
      </w:r>
      <w:r w:rsidR="00786CB1">
        <w:rPr>
          <w:b/>
          <w:bCs/>
        </w:rPr>
        <w:t xml:space="preserve"> </w:t>
      </w:r>
      <w:r w:rsidRPr="00FA1997">
        <w:rPr>
          <w:b/>
          <w:bCs/>
        </w:rPr>
        <w:t>biology:</w:t>
      </w:r>
      <w:r w:rsidR="00786CB1">
        <w:rPr>
          <w:b/>
          <w:bCs/>
        </w:rPr>
        <w:t xml:space="preserve"> </w:t>
      </w:r>
      <w:r w:rsidRPr="00FA1997">
        <w:rPr>
          <w:b/>
          <w:bCs/>
        </w:rPr>
        <w:t>movements,</w:t>
      </w:r>
      <w:r w:rsidR="00786CB1">
        <w:rPr>
          <w:b/>
          <w:bCs/>
        </w:rPr>
        <w:t xml:space="preserve"> </w:t>
      </w:r>
      <w:r w:rsidRPr="00FA1997">
        <w:rPr>
          <w:b/>
          <w:bCs/>
        </w:rPr>
        <w:t>roosting</w:t>
      </w:r>
      <w:r w:rsidR="00786CB1">
        <w:rPr>
          <w:b/>
          <w:bCs/>
        </w:rPr>
        <w:t xml:space="preserve"> </w:t>
      </w:r>
      <w:r w:rsidRPr="00FA1997">
        <w:rPr>
          <w:b/>
          <w:bCs/>
        </w:rPr>
        <w:t>behavior,</w:t>
      </w:r>
      <w:r w:rsidR="00786CB1">
        <w:rPr>
          <w:b/>
          <w:bCs/>
        </w:rPr>
        <w:t xml:space="preserve"> </w:t>
      </w:r>
      <w:r w:rsidRPr="00FA1997">
        <w:rPr>
          <w:b/>
          <w:bCs/>
        </w:rPr>
        <w:t>and</w:t>
      </w:r>
      <w:r w:rsidR="00786CB1">
        <w:rPr>
          <w:b/>
          <w:bCs/>
        </w:rPr>
        <w:t xml:space="preserve"> </w:t>
      </w:r>
      <w:r w:rsidRPr="00FA1997">
        <w:rPr>
          <w:b/>
          <w:bCs/>
        </w:rPr>
        <w:t>diet</w:t>
      </w:r>
      <w:r w:rsidR="008507B4">
        <w:rPr>
          <w:b/>
          <w:bCs/>
        </w:rPr>
        <w:t xml:space="preserve"> </w:t>
      </w:r>
      <w:r w:rsidR="008507B4" w:rsidRPr="008507B4">
        <w:rPr>
          <w:b/>
          <w:bCs/>
          <w:color w:val="FF0000"/>
        </w:rPr>
        <w:t>[Ongoing]</w:t>
      </w:r>
    </w:p>
    <w:p w14:paraId="345F8C84" w14:textId="2CC1473A" w:rsidR="00E758CA" w:rsidRPr="00FA1997"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rsidRPr="00FA1997">
        <w:t>Objectives</w:t>
      </w:r>
      <w:r w:rsidR="00786CB1">
        <w:t xml:space="preserve"> </w:t>
      </w:r>
      <w:r>
        <w:t>for</w:t>
      </w:r>
      <w:r w:rsidR="00786CB1">
        <w:t xml:space="preserve"> </w:t>
      </w:r>
      <w:r>
        <w:t>Goal</w:t>
      </w:r>
      <w:r w:rsidR="00786CB1">
        <w:t xml:space="preserve"> </w:t>
      </w:r>
      <w:r>
        <w:t>1,</w:t>
      </w:r>
      <w:r w:rsidR="00786CB1">
        <w:t xml:space="preserve"> </w:t>
      </w:r>
      <w:r>
        <w:t>Basic</w:t>
      </w:r>
      <w:r w:rsidR="00786CB1">
        <w:t xml:space="preserve"> </w:t>
      </w:r>
      <w:r>
        <w:t>Research</w:t>
      </w:r>
      <w:r w:rsidRPr="00FA1997">
        <w:t>:</w:t>
      </w:r>
    </w:p>
    <w:p w14:paraId="509E8057" w14:textId="0DAA7D24" w:rsidR="00E758CA" w:rsidRPr="00FA1997" w:rsidRDefault="00E758CA" w:rsidP="00FA09C0">
      <w:pPr>
        <w:numPr>
          <w:ilvl w:val="0"/>
          <w:numId w:val="7"/>
        </w:numPr>
      </w:pPr>
      <w:r w:rsidRPr="00FA1997">
        <w:t>Home</w:t>
      </w:r>
      <w:r w:rsidR="00786CB1">
        <w:t xml:space="preserve"> </w:t>
      </w:r>
      <w:r w:rsidRPr="00FA1997">
        <w:t>range</w:t>
      </w:r>
      <w:r w:rsidR="00786CB1">
        <w:t xml:space="preserve"> </w:t>
      </w:r>
      <w:r w:rsidRPr="00FA1997">
        <w:t>size–</w:t>
      </w:r>
      <w:r w:rsidR="00786CB1">
        <w:t xml:space="preserve"> </w:t>
      </w:r>
      <w:r w:rsidRPr="00FA1997">
        <w:t>seasonal</w:t>
      </w:r>
      <w:r w:rsidR="00163095">
        <w:t>ity</w:t>
      </w:r>
      <w:r w:rsidRPr="00FA1997">
        <w:t>;</w:t>
      </w:r>
      <w:r w:rsidR="00786CB1">
        <w:t xml:space="preserve"> </w:t>
      </w:r>
      <w:r w:rsidRPr="00FA1997">
        <w:t>three</w:t>
      </w:r>
      <w:r w:rsidR="00786CB1">
        <w:t xml:space="preserve"> </w:t>
      </w:r>
      <w:r w:rsidRPr="00FA1997">
        <w:t>annual</w:t>
      </w:r>
      <w:r w:rsidR="00786CB1">
        <w:t xml:space="preserve"> </w:t>
      </w:r>
      <w:r w:rsidRPr="00FA1997">
        <w:t>cycles</w:t>
      </w:r>
    </w:p>
    <w:p w14:paraId="6BAE6205" w14:textId="6650A8F6" w:rsidR="00E758CA" w:rsidRPr="00FA1997" w:rsidRDefault="00E758CA" w:rsidP="00FA09C0">
      <w:pPr>
        <w:numPr>
          <w:ilvl w:val="0"/>
          <w:numId w:val="7"/>
        </w:numPr>
      </w:pPr>
      <w:r w:rsidRPr="00FA1997">
        <w:t>Habitat</w:t>
      </w:r>
      <w:r w:rsidR="00786CB1">
        <w:t xml:space="preserve"> </w:t>
      </w:r>
      <w:r w:rsidRPr="00FA1997">
        <w:t>use–</w:t>
      </w:r>
      <w:r w:rsidR="00786CB1">
        <w:t xml:space="preserve"> </w:t>
      </w:r>
      <w:r w:rsidRPr="00FA1997">
        <w:t>foraging,</w:t>
      </w:r>
      <w:r w:rsidR="00786CB1">
        <w:t xml:space="preserve"> </w:t>
      </w:r>
      <w:r w:rsidRPr="00FA1997">
        <w:t>roosting,</w:t>
      </w:r>
      <w:r w:rsidR="00786CB1">
        <w:t xml:space="preserve"> </w:t>
      </w:r>
      <w:r w:rsidRPr="00FA1997">
        <w:t>and</w:t>
      </w:r>
      <w:r w:rsidR="00786CB1">
        <w:t xml:space="preserve"> </w:t>
      </w:r>
      <w:r w:rsidRPr="00FA1997">
        <w:t>breeding</w:t>
      </w:r>
    </w:p>
    <w:p w14:paraId="1BF3408C" w14:textId="7FF4A958" w:rsidR="00E758CA" w:rsidRPr="00FA1997" w:rsidRDefault="00E758CA" w:rsidP="00FA09C0">
      <w:pPr>
        <w:numPr>
          <w:ilvl w:val="0"/>
          <w:numId w:val="7"/>
        </w:numPr>
      </w:pPr>
      <w:r w:rsidRPr="00FA1997">
        <w:t>Roost</w:t>
      </w:r>
      <w:r w:rsidR="00786CB1">
        <w:t xml:space="preserve"> </w:t>
      </w:r>
      <w:r w:rsidRPr="00FA1997">
        <w:t>fidelity</w:t>
      </w:r>
      <w:r w:rsidR="00786CB1">
        <w:t xml:space="preserve"> </w:t>
      </w:r>
      <w:r w:rsidRPr="00FA1997">
        <w:t>and</w:t>
      </w:r>
      <w:r w:rsidR="00786CB1">
        <w:t xml:space="preserve"> </w:t>
      </w:r>
      <w:r w:rsidRPr="00FA1997">
        <w:t>roost</w:t>
      </w:r>
      <w:r w:rsidR="00786CB1">
        <w:t xml:space="preserve"> </w:t>
      </w:r>
      <w:r w:rsidRPr="00FA1997">
        <w:t>tree</w:t>
      </w:r>
      <w:r w:rsidR="00786CB1">
        <w:t xml:space="preserve"> </w:t>
      </w:r>
      <w:r w:rsidRPr="00FA1997">
        <w:t>characteristics</w:t>
      </w:r>
    </w:p>
    <w:p w14:paraId="5DFFEF88" w14:textId="5A62108F" w:rsidR="00E758CA" w:rsidRPr="00FA1997" w:rsidRDefault="00E758CA" w:rsidP="00FA09C0">
      <w:pPr>
        <w:numPr>
          <w:ilvl w:val="0"/>
          <w:numId w:val="7"/>
        </w:numPr>
      </w:pPr>
      <w:r w:rsidRPr="00FA1997">
        <w:t>Mother-pup</w:t>
      </w:r>
      <w:r w:rsidR="00786CB1">
        <w:t xml:space="preserve"> </w:t>
      </w:r>
      <w:r w:rsidRPr="00FA1997">
        <w:t>behavior</w:t>
      </w:r>
      <w:r w:rsidR="00786CB1">
        <w:t xml:space="preserve"> </w:t>
      </w:r>
      <w:r w:rsidRPr="00FA1997">
        <w:t>at</w:t>
      </w:r>
      <w:r w:rsidR="00786CB1">
        <w:t xml:space="preserve"> </w:t>
      </w:r>
      <w:r w:rsidRPr="00FA1997">
        <w:t>roosts</w:t>
      </w:r>
    </w:p>
    <w:p w14:paraId="3E9528D8" w14:textId="27746F6C" w:rsidR="00E758CA" w:rsidRPr="00FA1997" w:rsidRDefault="00E758CA" w:rsidP="00FA09C0">
      <w:pPr>
        <w:numPr>
          <w:ilvl w:val="0"/>
          <w:numId w:val="7"/>
        </w:numPr>
      </w:pPr>
      <w:r w:rsidRPr="00FA1997">
        <w:t>Movement</w:t>
      </w:r>
      <w:r w:rsidR="00786CB1">
        <w:t xml:space="preserve"> </w:t>
      </w:r>
      <w:r w:rsidRPr="00FA1997">
        <w:t>patterns</w:t>
      </w:r>
      <w:r w:rsidR="00786CB1">
        <w:t xml:space="preserve"> </w:t>
      </w:r>
      <w:r w:rsidRPr="00FA1997">
        <w:t>and</w:t>
      </w:r>
      <w:r w:rsidR="00786CB1">
        <w:t xml:space="preserve"> </w:t>
      </w:r>
      <w:r w:rsidRPr="00FA1997">
        <w:t>food</w:t>
      </w:r>
      <w:r w:rsidR="00786CB1">
        <w:t xml:space="preserve"> </w:t>
      </w:r>
      <w:r w:rsidRPr="00FA1997">
        <w:t>availability</w:t>
      </w:r>
    </w:p>
    <w:p w14:paraId="7B4CCAA5" w14:textId="77E7EC1C" w:rsidR="00E758CA" w:rsidRPr="00FA1997" w:rsidRDefault="00E758CA" w:rsidP="00FA09C0">
      <w:pPr>
        <w:numPr>
          <w:ilvl w:val="0"/>
          <w:numId w:val="7"/>
        </w:numPr>
      </w:pPr>
      <w:r w:rsidRPr="00FA1997">
        <w:t>Tissue</w:t>
      </w:r>
      <w:r w:rsidR="00786CB1">
        <w:t xml:space="preserve"> </w:t>
      </w:r>
      <w:r w:rsidRPr="00FA1997">
        <w:t>and</w:t>
      </w:r>
      <w:r w:rsidR="00786CB1">
        <w:t xml:space="preserve"> </w:t>
      </w:r>
      <w:r w:rsidRPr="00FA1997">
        <w:t>fecal</w:t>
      </w:r>
      <w:r w:rsidR="00786CB1">
        <w:t xml:space="preserve"> </w:t>
      </w:r>
      <w:r w:rsidRPr="00FA1997">
        <w:t>collection</w:t>
      </w:r>
      <w:r w:rsidR="00786CB1">
        <w:t xml:space="preserve"> </w:t>
      </w:r>
      <w:r w:rsidRPr="00FA1997">
        <w:t>bank–</w:t>
      </w:r>
      <w:r w:rsidR="00786CB1">
        <w:t xml:space="preserve"> </w:t>
      </w:r>
      <w:r w:rsidRPr="00FA1997">
        <w:t>genetic,</w:t>
      </w:r>
      <w:r w:rsidR="00786CB1">
        <w:t xml:space="preserve"> </w:t>
      </w:r>
      <w:r w:rsidRPr="00FA1997">
        <w:t>diet</w:t>
      </w:r>
      <w:r w:rsidR="00786CB1">
        <w:t xml:space="preserve"> </w:t>
      </w:r>
      <w:r w:rsidRPr="00FA1997">
        <w:t>and</w:t>
      </w:r>
      <w:r w:rsidR="00786CB1">
        <w:t xml:space="preserve"> </w:t>
      </w:r>
      <w:r w:rsidRPr="00FA1997">
        <w:t>pesticide</w:t>
      </w:r>
      <w:r w:rsidR="00786CB1">
        <w:t xml:space="preserve"> </w:t>
      </w:r>
      <w:r w:rsidRPr="00FA1997">
        <w:t>studies</w:t>
      </w:r>
    </w:p>
    <w:p w14:paraId="4C071686" w14:textId="77777777" w:rsidR="00E758CA" w:rsidRDefault="00E758CA" w:rsidP="00E758CA"/>
    <w:p w14:paraId="46F7F2D0" w14:textId="6B725050" w:rsidR="00E758CA" w:rsidRPr="00FA1997"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rsidRPr="00FA1997">
        <w:t>Objectives</w:t>
      </w:r>
      <w:r w:rsidR="00786CB1">
        <w:t xml:space="preserve"> </w:t>
      </w:r>
      <w:r>
        <w:t>for</w:t>
      </w:r>
      <w:r w:rsidR="00786CB1">
        <w:t xml:space="preserve"> </w:t>
      </w:r>
      <w:r>
        <w:t>Goal</w:t>
      </w:r>
      <w:r w:rsidR="00786CB1">
        <w:t xml:space="preserve"> </w:t>
      </w:r>
      <w:r>
        <w:t>2,</w:t>
      </w:r>
      <w:r w:rsidR="00786CB1">
        <w:t xml:space="preserve"> </w:t>
      </w:r>
      <w:r>
        <w:t>Limiting</w:t>
      </w:r>
      <w:r w:rsidR="00786CB1">
        <w:t xml:space="preserve"> </w:t>
      </w:r>
      <w:r>
        <w:t>Factors</w:t>
      </w:r>
      <w:r w:rsidRPr="00FA1997">
        <w:t>:</w:t>
      </w:r>
    </w:p>
    <w:p w14:paraId="312AF120" w14:textId="59E494C9" w:rsidR="00E758CA" w:rsidRPr="00FA1997" w:rsidRDefault="00E758CA" w:rsidP="00FA09C0">
      <w:pPr>
        <w:numPr>
          <w:ilvl w:val="0"/>
          <w:numId w:val="7"/>
        </w:numPr>
      </w:pPr>
      <w:r w:rsidRPr="00FA1997">
        <w:t>Habitat</w:t>
      </w:r>
      <w:r w:rsidR="00786CB1">
        <w:t xml:space="preserve"> </w:t>
      </w:r>
      <w:r w:rsidRPr="00FA1997">
        <w:t>use–</w:t>
      </w:r>
      <w:r w:rsidR="00786CB1">
        <w:t xml:space="preserve"> </w:t>
      </w:r>
      <w:r w:rsidRPr="00FA1997">
        <w:t>foraging,</w:t>
      </w:r>
      <w:r w:rsidR="00786CB1">
        <w:t xml:space="preserve"> </w:t>
      </w:r>
      <w:r w:rsidRPr="00FA1997">
        <w:t>roosting,</w:t>
      </w:r>
      <w:r w:rsidR="00786CB1">
        <w:t xml:space="preserve"> </w:t>
      </w:r>
      <w:r w:rsidRPr="00FA1997">
        <w:t>and</w:t>
      </w:r>
      <w:r w:rsidR="00786CB1">
        <w:t xml:space="preserve"> </w:t>
      </w:r>
      <w:r w:rsidRPr="00FA1997">
        <w:t>breeding</w:t>
      </w:r>
    </w:p>
    <w:p w14:paraId="5771311D" w14:textId="546055D7" w:rsidR="00E758CA" w:rsidRPr="00FA1997" w:rsidRDefault="00E758CA" w:rsidP="00FA09C0">
      <w:pPr>
        <w:numPr>
          <w:ilvl w:val="0"/>
          <w:numId w:val="7"/>
        </w:numPr>
      </w:pPr>
      <w:r w:rsidRPr="00FA1997">
        <w:t>Roost</w:t>
      </w:r>
      <w:r w:rsidR="00786CB1">
        <w:t xml:space="preserve"> </w:t>
      </w:r>
      <w:r w:rsidRPr="00FA1997">
        <w:t>fidelity</w:t>
      </w:r>
      <w:r w:rsidR="00786CB1">
        <w:t xml:space="preserve"> </w:t>
      </w:r>
      <w:r w:rsidRPr="00FA1997">
        <w:t>and</w:t>
      </w:r>
      <w:r w:rsidR="00786CB1">
        <w:t xml:space="preserve"> </w:t>
      </w:r>
      <w:r w:rsidRPr="00FA1997">
        <w:t>roost</w:t>
      </w:r>
      <w:r w:rsidR="00786CB1">
        <w:t xml:space="preserve"> </w:t>
      </w:r>
      <w:r w:rsidRPr="00FA1997">
        <w:t>tree</w:t>
      </w:r>
      <w:r w:rsidR="00786CB1">
        <w:t xml:space="preserve"> </w:t>
      </w:r>
      <w:r w:rsidRPr="00FA1997">
        <w:t>characteristics</w:t>
      </w:r>
    </w:p>
    <w:p w14:paraId="2C76133B" w14:textId="6CC4D6A7" w:rsidR="00E758CA" w:rsidRPr="00FA1997" w:rsidRDefault="00E758CA" w:rsidP="00FA09C0">
      <w:pPr>
        <w:numPr>
          <w:ilvl w:val="0"/>
          <w:numId w:val="7"/>
        </w:numPr>
      </w:pPr>
      <w:r w:rsidRPr="00FA1997">
        <w:t>Movement</w:t>
      </w:r>
      <w:r w:rsidR="00786CB1">
        <w:t xml:space="preserve"> </w:t>
      </w:r>
      <w:r w:rsidRPr="00FA1997">
        <w:t>patterns</w:t>
      </w:r>
      <w:r w:rsidR="00786CB1">
        <w:t xml:space="preserve"> </w:t>
      </w:r>
      <w:r w:rsidRPr="00FA1997">
        <w:t>and</w:t>
      </w:r>
      <w:r w:rsidR="00786CB1">
        <w:t xml:space="preserve"> </w:t>
      </w:r>
      <w:r w:rsidRPr="00FA1997">
        <w:t>food</w:t>
      </w:r>
      <w:r w:rsidR="00786CB1">
        <w:t xml:space="preserve"> </w:t>
      </w:r>
      <w:r w:rsidRPr="00FA1997">
        <w:t>availability</w:t>
      </w:r>
    </w:p>
    <w:p w14:paraId="48CC9546" w14:textId="19F159CE" w:rsidR="00E758CA" w:rsidRPr="00FA1997" w:rsidRDefault="00E758CA" w:rsidP="00FA09C0">
      <w:pPr>
        <w:numPr>
          <w:ilvl w:val="0"/>
          <w:numId w:val="7"/>
        </w:numPr>
      </w:pPr>
      <w:r w:rsidRPr="00FA1997">
        <w:t>Insect</w:t>
      </w:r>
      <w:r w:rsidR="00786CB1">
        <w:t xml:space="preserve"> </w:t>
      </w:r>
      <w:r w:rsidRPr="00FA1997">
        <w:t>prey-host</w:t>
      </w:r>
      <w:r w:rsidR="00786CB1">
        <w:t xml:space="preserve"> </w:t>
      </w:r>
      <w:r w:rsidRPr="00FA1997">
        <w:t>plant</w:t>
      </w:r>
      <w:r w:rsidR="00786CB1">
        <w:t xml:space="preserve"> </w:t>
      </w:r>
      <w:r w:rsidRPr="00FA1997">
        <w:t>associations</w:t>
      </w:r>
    </w:p>
    <w:p w14:paraId="6B878C46" w14:textId="75D506A2" w:rsidR="00E758CA" w:rsidRPr="00FA1997" w:rsidRDefault="00E758CA" w:rsidP="00FA09C0">
      <w:pPr>
        <w:numPr>
          <w:ilvl w:val="0"/>
          <w:numId w:val="7"/>
        </w:numPr>
      </w:pPr>
      <w:r w:rsidRPr="00FA1997">
        <w:t>Diet</w:t>
      </w:r>
      <w:r w:rsidR="00786CB1">
        <w:t xml:space="preserve"> </w:t>
      </w:r>
      <w:r w:rsidRPr="00FA1997">
        <w:t>analysis–</w:t>
      </w:r>
      <w:r w:rsidR="00786CB1">
        <w:t xml:space="preserve"> </w:t>
      </w:r>
      <w:r w:rsidRPr="00FA1997">
        <w:t>insect</w:t>
      </w:r>
      <w:r w:rsidR="00786CB1">
        <w:t xml:space="preserve"> </w:t>
      </w:r>
      <w:r w:rsidRPr="00FA1997">
        <w:t>prey</w:t>
      </w:r>
      <w:r w:rsidR="00786CB1">
        <w:t xml:space="preserve"> </w:t>
      </w:r>
      <w:r w:rsidRPr="00FA1997">
        <w:t>selection</w:t>
      </w:r>
      <w:r w:rsidR="00786CB1">
        <w:t xml:space="preserve"> </w:t>
      </w:r>
      <w:r w:rsidRPr="00FA1997">
        <w:t>and</w:t>
      </w:r>
      <w:r w:rsidR="00786CB1">
        <w:t xml:space="preserve"> </w:t>
      </w:r>
      <w:r w:rsidRPr="00FA1997">
        <w:t>availability</w:t>
      </w:r>
      <w:r w:rsidR="00786CB1">
        <w:t xml:space="preserve"> </w:t>
      </w:r>
      <w:r w:rsidRPr="00FA1997">
        <w:t>using</w:t>
      </w:r>
      <w:r w:rsidR="00786CB1">
        <w:t xml:space="preserve"> </w:t>
      </w:r>
      <w:r w:rsidRPr="00FA1997">
        <w:t>molecular</w:t>
      </w:r>
      <w:r w:rsidR="00786CB1">
        <w:t xml:space="preserve"> </w:t>
      </w:r>
      <w:r w:rsidRPr="00FA1997">
        <w:t>bar-coding</w:t>
      </w:r>
      <w:r w:rsidR="00786CB1">
        <w:t xml:space="preserve"> </w:t>
      </w:r>
      <w:r w:rsidRPr="00FA1997">
        <w:t>techniques</w:t>
      </w:r>
    </w:p>
    <w:p w14:paraId="4A1D3E35" w14:textId="73BF0FDD" w:rsidR="00E758CA" w:rsidRPr="00FA1997" w:rsidRDefault="00E758CA" w:rsidP="00FA09C0">
      <w:pPr>
        <w:numPr>
          <w:ilvl w:val="0"/>
          <w:numId w:val="7"/>
        </w:numPr>
      </w:pPr>
      <w:r w:rsidRPr="00FA1997">
        <w:t>Tissue</w:t>
      </w:r>
      <w:r w:rsidR="00786CB1">
        <w:t xml:space="preserve"> </w:t>
      </w:r>
      <w:r w:rsidRPr="00FA1997">
        <w:t>and</w:t>
      </w:r>
      <w:r w:rsidR="00786CB1">
        <w:t xml:space="preserve"> </w:t>
      </w:r>
      <w:r w:rsidRPr="00FA1997">
        <w:t>fecal</w:t>
      </w:r>
      <w:r w:rsidR="00786CB1">
        <w:t xml:space="preserve"> </w:t>
      </w:r>
      <w:r w:rsidRPr="00FA1997">
        <w:t>collection</w:t>
      </w:r>
      <w:r w:rsidR="00786CB1">
        <w:t xml:space="preserve"> </w:t>
      </w:r>
      <w:r w:rsidRPr="00FA1997">
        <w:t>bank–</w:t>
      </w:r>
      <w:r w:rsidR="00786CB1">
        <w:t xml:space="preserve"> </w:t>
      </w:r>
      <w:r w:rsidRPr="00FA1997">
        <w:t>genetic,</w:t>
      </w:r>
      <w:r w:rsidR="00786CB1">
        <w:t xml:space="preserve"> </w:t>
      </w:r>
      <w:r w:rsidRPr="00FA1997">
        <w:t>diet</w:t>
      </w:r>
      <w:r w:rsidR="00163095">
        <w:t>,</w:t>
      </w:r>
      <w:r w:rsidR="00786CB1">
        <w:t xml:space="preserve"> </w:t>
      </w:r>
      <w:r w:rsidRPr="00FA1997">
        <w:t>and</w:t>
      </w:r>
      <w:r w:rsidR="00786CB1">
        <w:t xml:space="preserve"> </w:t>
      </w:r>
      <w:r w:rsidRPr="00FA1997">
        <w:t>pesticide</w:t>
      </w:r>
      <w:r w:rsidR="00786CB1">
        <w:t xml:space="preserve"> </w:t>
      </w:r>
      <w:r w:rsidRPr="00FA1997">
        <w:t>studies</w:t>
      </w:r>
    </w:p>
    <w:p w14:paraId="5EE85CEE" w14:textId="77777777" w:rsidR="00E758CA" w:rsidRDefault="00E758CA" w:rsidP="00E758CA"/>
    <w:p w14:paraId="134202F6" w14:textId="78F770C3" w:rsidR="00E758CA" w:rsidRPr="00320CFA" w:rsidRDefault="00E758CA" w:rsidP="00E758CA">
      <w:pPr>
        <w:rPr>
          <w:b/>
        </w:rPr>
      </w:pPr>
      <w:r w:rsidRPr="00320CFA">
        <w:rPr>
          <w:b/>
        </w:rPr>
        <w:t>Hawaiian</w:t>
      </w:r>
      <w:r w:rsidR="00786CB1">
        <w:rPr>
          <w:b/>
        </w:rPr>
        <w:t xml:space="preserve"> </w:t>
      </w:r>
      <w:r w:rsidRPr="00320CFA">
        <w:rPr>
          <w:b/>
        </w:rPr>
        <w:t>Hoary</w:t>
      </w:r>
      <w:r w:rsidR="00786CB1">
        <w:rPr>
          <w:b/>
        </w:rPr>
        <w:t xml:space="preserve"> </w:t>
      </w:r>
      <w:r w:rsidRPr="00320CFA">
        <w:rPr>
          <w:b/>
        </w:rPr>
        <w:t>Bat</w:t>
      </w:r>
      <w:r w:rsidR="00786CB1">
        <w:rPr>
          <w:b/>
        </w:rPr>
        <w:t xml:space="preserve"> </w:t>
      </w:r>
      <w:r w:rsidRPr="00320CFA">
        <w:rPr>
          <w:b/>
        </w:rPr>
        <w:t>home</w:t>
      </w:r>
      <w:r w:rsidR="00786CB1">
        <w:rPr>
          <w:b/>
        </w:rPr>
        <w:t xml:space="preserve"> </w:t>
      </w:r>
      <w:r w:rsidRPr="00320CFA">
        <w:rPr>
          <w:b/>
        </w:rPr>
        <w:t>ranges,</w:t>
      </w:r>
      <w:r w:rsidR="00786CB1">
        <w:rPr>
          <w:b/>
        </w:rPr>
        <w:t xml:space="preserve"> </w:t>
      </w:r>
      <w:r w:rsidRPr="00320CFA">
        <w:rPr>
          <w:b/>
        </w:rPr>
        <w:t>seasonal</w:t>
      </w:r>
      <w:r w:rsidR="00786CB1">
        <w:rPr>
          <w:b/>
        </w:rPr>
        <w:t xml:space="preserve"> </w:t>
      </w:r>
      <w:r w:rsidRPr="00320CFA">
        <w:rPr>
          <w:b/>
        </w:rPr>
        <w:t>movements,</w:t>
      </w:r>
      <w:r w:rsidR="00786CB1">
        <w:rPr>
          <w:b/>
        </w:rPr>
        <w:t xml:space="preserve"> </w:t>
      </w:r>
      <w:r w:rsidRPr="00320CFA">
        <w:rPr>
          <w:b/>
        </w:rPr>
        <w:t>habitat</w:t>
      </w:r>
      <w:r w:rsidR="00786CB1">
        <w:rPr>
          <w:b/>
        </w:rPr>
        <w:t xml:space="preserve"> </w:t>
      </w:r>
      <w:r w:rsidRPr="00320CFA">
        <w:rPr>
          <w:b/>
        </w:rPr>
        <w:t>utilization,</w:t>
      </w:r>
      <w:r w:rsidR="00786CB1">
        <w:rPr>
          <w:b/>
        </w:rPr>
        <w:t xml:space="preserve"> </w:t>
      </w:r>
      <w:r w:rsidRPr="00320CFA">
        <w:rPr>
          <w:b/>
        </w:rPr>
        <w:t>diet,</w:t>
      </w:r>
      <w:r w:rsidR="00786CB1">
        <w:rPr>
          <w:b/>
        </w:rPr>
        <w:t xml:space="preserve"> </w:t>
      </w:r>
      <w:r w:rsidRPr="00320CFA">
        <w:rPr>
          <w:b/>
        </w:rPr>
        <w:t>and</w:t>
      </w:r>
      <w:r w:rsidR="00786CB1">
        <w:rPr>
          <w:b/>
        </w:rPr>
        <w:t xml:space="preserve"> </w:t>
      </w:r>
      <w:r w:rsidRPr="00320CFA">
        <w:rPr>
          <w:b/>
        </w:rPr>
        <w:t>prey</w:t>
      </w:r>
      <w:r w:rsidR="00786CB1">
        <w:rPr>
          <w:b/>
        </w:rPr>
        <w:t xml:space="preserve"> </w:t>
      </w:r>
      <w:r w:rsidRPr="00320CFA">
        <w:rPr>
          <w:b/>
        </w:rPr>
        <w:t>availability</w:t>
      </w:r>
      <w:r w:rsidR="00786CB1">
        <w:rPr>
          <w:b/>
        </w:rPr>
        <w:t xml:space="preserve"> </w:t>
      </w:r>
      <w:r w:rsidRPr="00320CFA">
        <w:rPr>
          <w:b/>
        </w:rPr>
        <w:t>(Maui)</w:t>
      </w:r>
      <w:r w:rsidR="008507B4">
        <w:rPr>
          <w:b/>
        </w:rPr>
        <w:t xml:space="preserve"> </w:t>
      </w:r>
      <w:r w:rsidR="008507B4" w:rsidRPr="008507B4">
        <w:rPr>
          <w:b/>
          <w:color w:val="FF0000"/>
        </w:rPr>
        <w:t>[Complete]</w:t>
      </w:r>
    </w:p>
    <w:p w14:paraId="66784B71" w14:textId="74FA629D" w:rsidR="00E758CA" w:rsidRDefault="00E758CA" w:rsidP="00E758CA">
      <w:r>
        <w:rPr>
          <w:bCs/>
        </w:rPr>
        <w:lastRenderedPageBreak/>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t>Objectives</w:t>
      </w:r>
      <w:r w:rsidR="00786CB1">
        <w:t xml:space="preserve"> </w:t>
      </w:r>
      <w:r>
        <w:t>for</w:t>
      </w:r>
      <w:r w:rsidR="00786CB1">
        <w:t xml:space="preserve"> </w:t>
      </w:r>
      <w:r>
        <w:t>Goal</w:t>
      </w:r>
      <w:r w:rsidR="00786CB1">
        <w:t xml:space="preserve"> </w:t>
      </w:r>
      <w:r>
        <w:t>1</w:t>
      </w:r>
      <w:r w:rsidR="00163095">
        <w:t>,</w:t>
      </w:r>
      <w:r w:rsidR="00786CB1">
        <w:t xml:space="preserve"> </w:t>
      </w:r>
      <w:r>
        <w:t>Basic</w:t>
      </w:r>
      <w:r w:rsidR="00786CB1">
        <w:t xml:space="preserve"> </w:t>
      </w:r>
      <w:r>
        <w:t>Research:</w:t>
      </w:r>
    </w:p>
    <w:p w14:paraId="2FF3111B" w14:textId="16723F9B" w:rsidR="00E758CA" w:rsidRDefault="00E758CA" w:rsidP="00FA09C0">
      <w:pPr>
        <w:numPr>
          <w:ilvl w:val="0"/>
          <w:numId w:val="7"/>
        </w:numPr>
      </w:pPr>
      <w:r>
        <w:t>Determine</w:t>
      </w:r>
      <w:r w:rsidR="00786CB1">
        <w:t xml:space="preserve"> </w:t>
      </w:r>
      <w:r>
        <w:t>home</w:t>
      </w:r>
      <w:r w:rsidR="00786CB1">
        <w:t xml:space="preserve"> </w:t>
      </w:r>
      <w:r>
        <w:t>range</w:t>
      </w:r>
      <w:r w:rsidR="00786CB1">
        <w:t xml:space="preserve"> </w:t>
      </w:r>
      <w:r>
        <w:t>and</w:t>
      </w:r>
      <w:r w:rsidR="00786CB1">
        <w:t xml:space="preserve"> </w:t>
      </w:r>
      <w:r>
        <w:t>nightly</w:t>
      </w:r>
      <w:r w:rsidR="00786CB1">
        <w:t xml:space="preserve"> </w:t>
      </w:r>
      <w:r>
        <w:t>and</w:t>
      </w:r>
      <w:r w:rsidR="00786CB1">
        <w:t xml:space="preserve"> </w:t>
      </w:r>
      <w:r>
        <w:t>seasonal</w:t>
      </w:r>
      <w:r w:rsidR="00786CB1">
        <w:t xml:space="preserve"> </w:t>
      </w:r>
      <w:r>
        <w:t>movements</w:t>
      </w:r>
      <w:r w:rsidR="00786CB1">
        <w:t xml:space="preserve"> </w:t>
      </w:r>
    </w:p>
    <w:p w14:paraId="1AE41798" w14:textId="0167930E" w:rsidR="00E758CA" w:rsidRDefault="00E758CA" w:rsidP="00FA09C0">
      <w:pPr>
        <w:numPr>
          <w:ilvl w:val="0"/>
          <w:numId w:val="7"/>
        </w:numPr>
      </w:pPr>
      <w:r>
        <w:t>Evaluate</w:t>
      </w:r>
      <w:r w:rsidR="00786CB1">
        <w:t xml:space="preserve"> </w:t>
      </w:r>
      <w:r>
        <w:t>foraging</w:t>
      </w:r>
      <w:r w:rsidR="00786CB1">
        <w:t xml:space="preserve"> </w:t>
      </w:r>
      <w:r>
        <w:t>and</w:t>
      </w:r>
      <w:r w:rsidR="00786CB1">
        <w:t xml:space="preserve"> </w:t>
      </w:r>
      <w:r>
        <w:t>roosting</w:t>
      </w:r>
      <w:r w:rsidR="00786CB1">
        <w:t xml:space="preserve"> </w:t>
      </w:r>
      <w:r>
        <w:t>behavior</w:t>
      </w:r>
    </w:p>
    <w:p w14:paraId="3B69F371" w14:textId="034EEF48" w:rsidR="00E758CA" w:rsidRDefault="00E758CA" w:rsidP="00FA09C0">
      <w:pPr>
        <w:numPr>
          <w:ilvl w:val="0"/>
          <w:numId w:val="7"/>
        </w:numPr>
      </w:pPr>
      <w:r>
        <w:t>Document</w:t>
      </w:r>
      <w:r w:rsidR="00786CB1">
        <w:t xml:space="preserve"> </w:t>
      </w:r>
      <w:r>
        <w:t>the</w:t>
      </w:r>
      <w:r w:rsidR="00786CB1">
        <w:t xml:space="preserve"> </w:t>
      </w:r>
      <w:r>
        <w:t>seasonal</w:t>
      </w:r>
      <w:r w:rsidR="00786CB1">
        <w:t xml:space="preserve"> </w:t>
      </w:r>
      <w:r>
        <w:t>movements</w:t>
      </w:r>
      <w:r w:rsidR="00786CB1">
        <w:t xml:space="preserve"> </w:t>
      </w:r>
      <w:r>
        <w:t>of</w:t>
      </w:r>
      <w:r w:rsidR="00786CB1">
        <w:t xml:space="preserve"> </w:t>
      </w:r>
      <w:r>
        <w:t>bats</w:t>
      </w:r>
      <w:r w:rsidR="00786CB1">
        <w:t xml:space="preserve"> </w:t>
      </w:r>
    </w:p>
    <w:p w14:paraId="6AAD0BFE" w14:textId="77777777" w:rsidR="00E758CA" w:rsidRDefault="00E758CA" w:rsidP="00E758CA"/>
    <w:p w14:paraId="0BB1F63A" w14:textId="22B1A60B" w:rsidR="00E758CA"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t>Objectives</w:t>
      </w:r>
      <w:r w:rsidR="00786CB1">
        <w:t xml:space="preserve"> </w:t>
      </w:r>
      <w:r>
        <w:t>for</w:t>
      </w:r>
      <w:r w:rsidR="00786CB1">
        <w:t xml:space="preserve"> </w:t>
      </w:r>
      <w:r>
        <w:t>Goal</w:t>
      </w:r>
      <w:r w:rsidR="00786CB1">
        <w:t xml:space="preserve"> </w:t>
      </w:r>
      <w:r>
        <w:t>2,</w:t>
      </w:r>
      <w:r w:rsidR="00786CB1">
        <w:t xml:space="preserve"> </w:t>
      </w:r>
      <w:r>
        <w:t>Limiting</w:t>
      </w:r>
      <w:r w:rsidR="00786CB1">
        <w:t xml:space="preserve"> </w:t>
      </w:r>
      <w:r>
        <w:t>Factors</w:t>
      </w:r>
      <w:r w:rsidR="00163095">
        <w:t>:</w:t>
      </w:r>
    </w:p>
    <w:p w14:paraId="453FD893" w14:textId="7FF0C73B" w:rsidR="00E758CA" w:rsidRDefault="00E758CA" w:rsidP="00FA09C0">
      <w:pPr>
        <w:numPr>
          <w:ilvl w:val="0"/>
          <w:numId w:val="7"/>
        </w:numPr>
      </w:pPr>
      <w:r>
        <w:t>Define</w:t>
      </w:r>
      <w:r w:rsidR="00786CB1">
        <w:t xml:space="preserve"> </w:t>
      </w:r>
      <w:r>
        <w:t>suitable</w:t>
      </w:r>
      <w:r w:rsidR="00786CB1">
        <w:t xml:space="preserve"> </w:t>
      </w:r>
      <w:r>
        <w:t>habitat</w:t>
      </w:r>
      <w:r w:rsidR="00786CB1">
        <w:t xml:space="preserve"> </w:t>
      </w:r>
      <w:r>
        <w:t>with</w:t>
      </w:r>
      <w:r w:rsidR="00786CB1">
        <w:t xml:space="preserve"> </w:t>
      </w:r>
      <w:r>
        <w:t>acoustic</w:t>
      </w:r>
      <w:r w:rsidR="00786CB1">
        <w:t xml:space="preserve"> </w:t>
      </w:r>
      <w:r>
        <w:t>sampling</w:t>
      </w:r>
      <w:r w:rsidR="00786CB1">
        <w:t xml:space="preserve"> </w:t>
      </w:r>
      <w:r>
        <w:t>and</w:t>
      </w:r>
      <w:r w:rsidR="00786CB1">
        <w:t xml:space="preserve"> </w:t>
      </w:r>
      <w:r>
        <w:t>radio</w:t>
      </w:r>
      <w:r w:rsidR="00163095">
        <w:t>-</w:t>
      </w:r>
      <w:r>
        <w:t>telemetry</w:t>
      </w:r>
      <w:r w:rsidR="00786CB1">
        <w:t xml:space="preserve"> </w:t>
      </w:r>
    </w:p>
    <w:p w14:paraId="3D646083" w14:textId="0A45739F" w:rsidR="00E758CA" w:rsidRDefault="00E758CA" w:rsidP="00FA09C0">
      <w:pPr>
        <w:numPr>
          <w:ilvl w:val="0"/>
          <w:numId w:val="7"/>
        </w:numPr>
      </w:pPr>
      <w:r>
        <w:t>Assess</w:t>
      </w:r>
      <w:r w:rsidR="00786CB1">
        <w:t xml:space="preserve"> </w:t>
      </w:r>
      <w:r>
        <w:t>risk</w:t>
      </w:r>
      <w:r w:rsidR="00786CB1">
        <w:t xml:space="preserve"> </w:t>
      </w:r>
      <w:r>
        <w:t>of</w:t>
      </w:r>
      <w:r w:rsidR="00786CB1">
        <w:t xml:space="preserve"> </w:t>
      </w:r>
      <w:r>
        <w:t>predation</w:t>
      </w:r>
      <w:r w:rsidR="00786CB1">
        <w:t xml:space="preserve"> </w:t>
      </w:r>
      <w:r>
        <w:t>at</w:t>
      </w:r>
      <w:r w:rsidR="00786CB1">
        <w:t xml:space="preserve"> </w:t>
      </w:r>
      <w:r>
        <w:t>maternity</w:t>
      </w:r>
      <w:r w:rsidR="00786CB1">
        <w:t xml:space="preserve"> </w:t>
      </w:r>
      <w:r>
        <w:t>roosts</w:t>
      </w:r>
      <w:r w:rsidR="00786CB1">
        <w:t xml:space="preserve"> </w:t>
      </w:r>
      <w:r>
        <w:t>through</w:t>
      </w:r>
      <w:r w:rsidR="00786CB1">
        <w:t xml:space="preserve"> </w:t>
      </w:r>
      <w:r>
        <w:t>monitoring</w:t>
      </w:r>
      <w:r w:rsidR="00786CB1">
        <w:t xml:space="preserve"> </w:t>
      </w:r>
    </w:p>
    <w:p w14:paraId="4ED744A6" w14:textId="77777777" w:rsidR="00E758CA" w:rsidRDefault="00E758CA" w:rsidP="00E758CA"/>
    <w:p w14:paraId="337183F3" w14:textId="1D4B817C" w:rsidR="00E758CA" w:rsidRPr="00320CFA" w:rsidRDefault="00E758CA" w:rsidP="00E758CA">
      <w:pPr>
        <w:rPr>
          <w:b/>
        </w:rPr>
      </w:pPr>
      <w:r w:rsidRPr="00320CFA">
        <w:rPr>
          <w:b/>
        </w:rPr>
        <w:t>Analysis</w:t>
      </w:r>
      <w:r w:rsidR="00786CB1">
        <w:rPr>
          <w:b/>
        </w:rPr>
        <w:t xml:space="preserve"> </w:t>
      </w:r>
      <w:r w:rsidRPr="00320CFA">
        <w:rPr>
          <w:b/>
        </w:rPr>
        <w:t>of</w:t>
      </w:r>
      <w:r w:rsidR="00786CB1">
        <w:rPr>
          <w:b/>
        </w:rPr>
        <w:t xml:space="preserve"> </w:t>
      </w:r>
      <w:r w:rsidRPr="00320CFA">
        <w:rPr>
          <w:b/>
        </w:rPr>
        <w:t>Hawaiian</w:t>
      </w:r>
      <w:r w:rsidR="00786CB1">
        <w:rPr>
          <w:b/>
        </w:rPr>
        <w:t xml:space="preserve"> </w:t>
      </w:r>
      <w:r w:rsidRPr="00320CFA">
        <w:rPr>
          <w:b/>
        </w:rPr>
        <w:t>Hoary</w:t>
      </w:r>
      <w:r w:rsidR="00786CB1">
        <w:rPr>
          <w:b/>
        </w:rPr>
        <w:t xml:space="preserve"> </w:t>
      </w:r>
      <w:r w:rsidRPr="00320CFA">
        <w:rPr>
          <w:b/>
        </w:rPr>
        <w:t>Bat</w:t>
      </w:r>
      <w:r w:rsidR="00786CB1">
        <w:rPr>
          <w:b/>
        </w:rPr>
        <w:t xml:space="preserve"> </w:t>
      </w:r>
      <w:r w:rsidRPr="00320CFA">
        <w:rPr>
          <w:b/>
        </w:rPr>
        <w:t>occupancy,</w:t>
      </w:r>
      <w:r w:rsidR="00786CB1">
        <w:rPr>
          <w:b/>
        </w:rPr>
        <w:t xml:space="preserve"> </w:t>
      </w:r>
      <w:r w:rsidRPr="00320CFA">
        <w:rPr>
          <w:b/>
        </w:rPr>
        <w:t>distribution,</w:t>
      </w:r>
      <w:r w:rsidR="00786CB1">
        <w:rPr>
          <w:b/>
        </w:rPr>
        <w:t xml:space="preserve"> </w:t>
      </w:r>
      <w:r w:rsidRPr="00320CFA">
        <w:rPr>
          <w:b/>
        </w:rPr>
        <w:t>and</w:t>
      </w:r>
      <w:r w:rsidR="00786CB1">
        <w:rPr>
          <w:b/>
        </w:rPr>
        <w:t xml:space="preserve"> </w:t>
      </w:r>
      <w:r w:rsidRPr="00320CFA">
        <w:rPr>
          <w:b/>
        </w:rPr>
        <w:t>habitat</w:t>
      </w:r>
      <w:r w:rsidR="00786CB1">
        <w:rPr>
          <w:b/>
        </w:rPr>
        <w:t xml:space="preserve"> </w:t>
      </w:r>
      <w:r w:rsidRPr="00320CFA">
        <w:rPr>
          <w:b/>
        </w:rPr>
        <w:t>use</w:t>
      </w:r>
      <w:r w:rsidR="00786CB1">
        <w:rPr>
          <w:b/>
        </w:rPr>
        <w:t xml:space="preserve"> </w:t>
      </w:r>
      <w:r w:rsidRPr="00320CFA">
        <w:rPr>
          <w:b/>
        </w:rPr>
        <w:t>(O</w:t>
      </w:r>
      <w:r w:rsidR="00163095">
        <w:rPr>
          <w:b/>
        </w:rPr>
        <w:t>‘</w:t>
      </w:r>
      <w:r w:rsidRPr="00320CFA">
        <w:rPr>
          <w:b/>
        </w:rPr>
        <w:t>ahu)</w:t>
      </w:r>
      <w:r w:rsidR="00786CB1">
        <w:rPr>
          <w:b/>
        </w:rPr>
        <w:t xml:space="preserve"> </w:t>
      </w:r>
      <w:r w:rsidR="008507B4" w:rsidRPr="008507B4">
        <w:rPr>
          <w:b/>
          <w:color w:val="FF0000"/>
        </w:rPr>
        <w:t>[Ongoing]</w:t>
      </w:r>
    </w:p>
    <w:p w14:paraId="24DFCD7B" w14:textId="495F1B61" w:rsidR="00E758CA"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t>Objectives</w:t>
      </w:r>
      <w:r w:rsidR="00786CB1">
        <w:t xml:space="preserve"> </w:t>
      </w:r>
      <w:r>
        <w:t>for</w:t>
      </w:r>
      <w:r w:rsidR="00786CB1">
        <w:t xml:space="preserve"> </w:t>
      </w:r>
      <w:r>
        <w:t>Goal</w:t>
      </w:r>
      <w:r w:rsidR="00786CB1">
        <w:t xml:space="preserve"> </w:t>
      </w:r>
      <w:r>
        <w:t>1,</w:t>
      </w:r>
      <w:r w:rsidR="00786CB1">
        <w:t xml:space="preserve"> </w:t>
      </w:r>
      <w:r>
        <w:t>Basic</w:t>
      </w:r>
      <w:r w:rsidR="00786CB1">
        <w:t xml:space="preserve"> </w:t>
      </w:r>
      <w:r>
        <w:t>Research:</w:t>
      </w:r>
    </w:p>
    <w:p w14:paraId="38DAB71C" w14:textId="7C38FBF8" w:rsidR="00E758CA" w:rsidRDefault="00E758CA" w:rsidP="00FA09C0">
      <w:pPr>
        <w:numPr>
          <w:ilvl w:val="0"/>
          <w:numId w:val="7"/>
        </w:numPr>
      </w:pPr>
      <w:r>
        <w:t>Document</w:t>
      </w:r>
      <w:r w:rsidR="00786CB1">
        <w:t xml:space="preserve"> </w:t>
      </w:r>
      <w:r>
        <w:t>distribution</w:t>
      </w:r>
    </w:p>
    <w:p w14:paraId="39AF7554" w14:textId="3152C24D" w:rsidR="00E758CA" w:rsidRDefault="00E758CA" w:rsidP="00FA09C0">
      <w:pPr>
        <w:numPr>
          <w:ilvl w:val="0"/>
          <w:numId w:val="7"/>
        </w:numPr>
      </w:pPr>
      <w:r>
        <w:t>Estimate</w:t>
      </w:r>
      <w:r w:rsidR="00786CB1">
        <w:t xml:space="preserve"> </w:t>
      </w:r>
      <w:r>
        <w:t>occupancy</w:t>
      </w:r>
      <w:r w:rsidR="00786CB1">
        <w:t xml:space="preserve"> </w:t>
      </w:r>
      <w:r>
        <w:t>rates,</w:t>
      </w:r>
      <w:r w:rsidR="00786CB1">
        <w:t xml:space="preserve"> </w:t>
      </w:r>
      <w:r>
        <w:t>detection</w:t>
      </w:r>
      <w:r w:rsidR="00786CB1">
        <w:t xml:space="preserve"> </w:t>
      </w:r>
      <w:r>
        <w:t>probabilities,</w:t>
      </w:r>
      <w:r w:rsidR="00786CB1">
        <w:t xml:space="preserve"> </w:t>
      </w:r>
      <w:r>
        <w:t>and</w:t>
      </w:r>
      <w:r w:rsidR="00786CB1">
        <w:t xml:space="preserve"> </w:t>
      </w:r>
      <w:r>
        <w:t>covariate</w:t>
      </w:r>
      <w:r w:rsidR="00786CB1">
        <w:t xml:space="preserve"> </w:t>
      </w:r>
      <w:r>
        <w:t>relationships</w:t>
      </w:r>
    </w:p>
    <w:p w14:paraId="1B34EE49" w14:textId="50BD3403" w:rsidR="00E758CA" w:rsidRDefault="00E758CA" w:rsidP="00FA09C0">
      <w:pPr>
        <w:numPr>
          <w:ilvl w:val="0"/>
          <w:numId w:val="7"/>
        </w:numPr>
      </w:pPr>
      <w:r>
        <w:t>Estimate</w:t>
      </w:r>
      <w:r w:rsidR="00786CB1">
        <w:t xml:space="preserve"> </w:t>
      </w:r>
      <w:r>
        <w:t>seasonal</w:t>
      </w:r>
      <w:r w:rsidR="00786CB1">
        <w:t xml:space="preserve"> </w:t>
      </w:r>
      <w:r>
        <w:t>changes</w:t>
      </w:r>
      <w:r w:rsidR="00786CB1">
        <w:t xml:space="preserve"> </w:t>
      </w:r>
      <w:r>
        <w:t>in</w:t>
      </w:r>
      <w:r w:rsidR="00786CB1">
        <w:t xml:space="preserve"> </w:t>
      </w:r>
      <w:r>
        <w:t>occupancy</w:t>
      </w:r>
    </w:p>
    <w:p w14:paraId="58A62708" w14:textId="77777777" w:rsidR="00E758CA" w:rsidRDefault="00E758CA" w:rsidP="00E758CA"/>
    <w:p w14:paraId="793446CD" w14:textId="094E8173" w:rsidR="00E758CA" w:rsidRDefault="00E758CA" w:rsidP="00E758CA">
      <w:r>
        <w:rPr>
          <w:bCs/>
        </w:rPr>
        <w:t>Research</w:t>
      </w:r>
      <w:r w:rsidR="00786CB1">
        <w:rPr>
          <w:bCs/>
        </w:rPr>
        <w:t xml:space="preserve"> </w:t>
      </w:r>
      <w:r>
        <w:rPr>
          <w:bCs/>
        </w:rPr>
        <w:t>components</w:t>
      </w:r>
      <w:r w:rsidR="00786CB1">
        <w:rPr>
          <w:bCs/>
        </w:rPr>
        <w:t xml:space="preserve"> </w:t>
      </w:r>
      <w:r>
        <w:rPr>
          <w:bCs/>
        </w:rPr>
        <w:t>related</w:t>
      </w:r>
      <w:r w:rsidR="00786CB1">
        <w:rPr>
          <w:bCs/>
        </w:rPr>
        <w:t xml:space="preserve"> </w:t>
      </w:r>
      <w:r>
        <w:rPr>
          <w:bCs/>
        </w:rPr>
        <w:t>to</w:t>
      </w:r>
      <w:r w:rsidR="00786CB1">
        <w:rPr>
          <w:bCs/>
        </w:rPr>
        <w:t xml:space="preserve"> </w:t>
      </w:r>
      <w:r>
        <w:t>Objectives</w:t>
      </w:r>
      <w:r w:rsidR="00786CB1">
        <w:t xml:space="preserve"> </w:t>
      </w:r>
      <w:r>
        <w:t>for</w:t>
      </w:r>
      <w:r w:rsidR="00786CB1">
        <w:t xml:space="preserve"> </w:t>
      </w:r>
      <w:r>
        <w:t>Goal</w:t>
      </w:r>
      <w:r w:rsidR="00786CB1">
        <w:t xml:space="preserve"> </w:t>
      </w:r>
      <w:r>
        <w:t>2,</w:t>
      </w:r>
      <w:r w:rsidR="00786CB1">
        <w:t xml:space="preserve"> </w:t>
      </w:r>
      <w:r>
        <w:t>Limiting</w:t>
      </w:r>
      <w:r w:rsidR="00786CB1">
        <w:t xml:space="preserve"> </w:t>
      </w:r>
      <w:r>
        <w:t>Factors:</w:t>
      </w:r>
    </w:p>
    <w:p w14:paraId="658D3210" w14:textId="53F10915" w:rsidR="00E758CA" w:rsidRDefault="00E758CA" w:rsidP="00FA09C0">
      <w:pPr>
        <w:numPr>
          <w:ilvl w:val="0"/>
          <w:numId w:val="7"/>
        </w:numPr>
      </w:pPr>
      <w:r>
        <w:t>Determine</w:t>
      </w:r>
      <w:r w:rsidR="00786CB1">
        <w:t xml:space="preserve"> </w:t>
      </w:r>
      <w:r>
        <w:t>habitat</w:t>
      </w:r>
      <w:r w:rsidR="00786CB1">
        <w:t xml:space="preserve"> </w:t>
      </w:r>
      <w:r>
        <w:t>suitability</w:t>
      </w:r>
      <w:r w:rsidR="00786CB1">
        <w:t xml:space="preserve"> </w:t>
      </w:r>
      <w:r>
        <w:t>and</w:t>
      </w:r>
      <w:r w:rsidR="00786CB1">
        <w:t xml:space="preserve"> </w:t>
      </w:r>
      <w:r>
        <w:t>characteristics</w:t>
      </w:r>
      <w:r w:rsidR="00786CB1">
        <w:t xml:space="preserve"> </w:t>
      </w:r>
      <w:r>
        <w:t>to</w:t>
      </w:r>
      <w:r w:rsidR="00786CB1">
        <w:t xml:space="preserve"> </w:t>
      </w:r>
      <w:r>
        <w:t>include</w:t>
      </w:r>
      <w:r w:rsidR="00786CB1">
        <w:t xml:space="preserve"> </w:t>
      </w:r>
      <w:r>
        <w:t>vegetation</w:t>
      </w:r>
      <w:r w:rsidR="00786CB1">
        <w:t xml:space="preserve"> </w:t>
      </w:r>
      <w:r>
        <w:t>community</w:t>
      </w:r>
      <w:r w:rsidR="00786CB1">
        <w:t xml:space="preserve"> </w:t>
      </w:r>
      <w:r>
        <w:t>data,</w:t>
      </w:r>
      <w:r w:rsidR="00786CB1">
        <w:t xml:space="preserve"> </w:t>
      </w:r>
      <w:r>
        <w:t>physical</w:t>
      </w:r>
      <w:r w:rsidR="00786CB1">
        <w:t xml:space="preserve"> </w:t>
      </w:r>
      <w:r>
        <w:t>attributes,</w:t>
      </w:r>
      <w:r w:rsidR="00786CB1">
        <w:t xml:space="preserve"> </w:t>
      </w:r>
      <w:r>
        <w:t>tree</w:t>
      </w:r>
      <w:r w:rsidR="00786CB1">
        <w:t xml:space="preserve"> </w:t>
      </w:r>
      <w:r>
        <w:t>architecture,</w:t>
      </w:r>
      <w:r w:rsidR="00786CB1">
        <w:t xml:space="preserve"> </w:t>
      </w:r>
      <w:r>
        <w:t>temperature,</w:t>
      </w:r>
      <w:r w:rsidR="00786CB1">
        <w:t xml:space="preserve"> </w:t>
      </w:r>
      <w:r>
        <w:t>distance</w:t>
      </w:r>
      <w:r w:rsidR="00786CB1">
        <w:t xml:space="preserve"> </w:t>
      </w:r>
      <w:r>
        <w:t>from</w:t>
      </w:r>
      <w:r w:rsidR="00786CB1">
        <w:t xml:space="preserve"> </w:t>
      </w:r>
      <w:r>
        <w:t>water</w:t>
      </w:r>
      <w:r w:rsidR="00786CB1">
        <w:t xml:space="preserve"> </w:t>
      </w:r>
      <w:r>
        <w:t>and</w:t>
      </w:r>
      <w:r w:rsidR="00786CB1">
        <w:t xml:space="preserve"> </w:t>
      </w:r>
      <w:r>
        <w:t>forest,</w:t>
      </w:r>
      <w:r w:rsidR="00786CB1">
        <w:t xml:space="preserve"> </w:t>
      </w:r>
      <w:r>
        <w:t>and</w:t>
      </w:r>
      <w:r w:rsidR="00786CB1">
        <w:t xml:space="preserve"> </w:t>
      </w:r>
      <w:r>
        <w:t>other</w:t>
      </w:r>
      <w:r w:rsidR="00786CB1">
        <w:t xml:space="preserve"> </w:t>
      </w:r>
      <w:r>
        <w:t>relevant</w:t>
      </w:r>
      <w:r w:rsidR="00786CB1">
        <w:t xml:space="preserve"> </w:t>
      </w:r>
      <w:r>
        <w:t>variables</w:t>
      </w:r>
    </w:p>
    <w:p w14:paraId="7D1A62F4" w14:textId="7A926CFC" w:rsidR="00E758CA" w:rsidRPr="00163095" w:rsidRDefault="00E758CA" w:rsidP="00FA09C0">
      <w:pPr>
        <w:numPr>
          <w:ilvl w:val="0"/>
          <w:numId w:val="7"/>
        </w:numPr>
        <w:sectPr w:rsidR="00E758CA" w:rsidRPr="00163095">
          <w:headerReference w:type="default" r:id="rId44"/>
          <w:footerReference w:type="default" r:id="rId45"/>
          <w:pgSz w:w="12240" w:h="15840"/>
          <w:pgMar w:top="1440" w:right="1440" w:bottom="1440" w:left="1440" w:header="720" w:footer="720" w:gutter="0"/>
          <w:cols w:space="720"/>
          <w:docGrid w:linePitch="360"/>
        </w:sectPr>
      </w:pPr>
      <w:r>
        <w:t>Resource</w:t>
      </w:r>
      <w:r w:rsidR="00786CB1">
        <w:t xml:space="preserve"> </w:t>
      </w:r>
      <w:r>
        <w:t>selection</w:t>
      </w:r>
      <w:r w:rsidR="00786CB1">
        <w:t xml:space="preserve"> </w:t>
      </w:r>
      <w:r>
        <w:t>model</w:t>
      </w:r>
      <w:bookmarkStart w:id="157" w:name="_GoBack"/>
      <w:bookmarkEnd w:id="157"/>
    </w:p>
    <w:p w14:paraId="1CCCF350" w14:textId="6A63B41D" w:rsidR="00163095" w:rsidRDefault="008213D5" w:rsidP="00163095">
      <w:pPr>
        <w:pStyle w:val="Heading1"/>
        <w:numPr>
          <w:ilvl w:val="0"/>
          <w:numId w:val="0"/>
        </w:numPr>
        <w:ind w:left="360" w:hanging="360"/>
      </w:pPr>
      <w:bookmarkStart w:id="158" w:name="_Toc61469988"/>
      <w:r>
        <w:lastRenderedPageBreak/>
        <w:t>A</w:t>
      </w:r>
      <w:r w:rsidR="00163095">
        <w:t>ppendix</w:t>
      </w:r>
      <w:r w:rsidR="00786CB1">
        <w:t xml:space="preserve"> </w:t>
      </w:r>
      <w:r w:rsidR="00163095">
        <w:t>2.</w:t>
      </w:r>
      <w:r w:rsidR="00786CB1">
        <w:t xml:space="preserve">  </w:t>
      </w:r>
      <w:r w:rsidR="00163095">
        <w:t>Habitat</w:t>
      </w:r>
      <w:r w:rsidR="00786CB1">
        <w:t xml:space="preserve"> </w:t>
      </w:r>
      <w:r w:rsidR="00163095">
        <w:t>Conservation</w:t>
      </w:r>
      <w:r w:rsidR="00786CB1">
        <w:t xml:space="preserve"> </w:t>
      </w:r>
      <w:r w:rsidR="00163095">
        <w:t>Plan</w:t>
      </w:r>
      <w:r w:rsidR="00786CB1">
        <w:t xml:space="preserve"> </w:t>
      </w:r>
      <w:r w:rsidR="00163095">
        <w:t>Annual</w:t>
      </w:r>
      <w:r w:rsidR="00786CB1">
        <w:t xml:space="preserve"> </w:t>
      </w:r>
      <w:r w:rsidR="00163095">
        <w:t>Report</w:t>
      </w:r>
      <w:r w:rsidR="00786CB1">
        <w:t xml:space="preserve"> </w:t>
      </w:r>
      <w:r w:rsidR="00163095">
        <w:t>Template</w:t>
      </w:r>
      <w:bookmarkEnd w:id="158"/>
    </w:p>
    <w:p w14:paraId="6AB1C0CC" w14:textId="6AF56B23" w:rsidR="00163095" w:rsidRDefault="00163095" w:rsidP="00F6111E">
      <w:pPr>
        <w:spacing w:after="200" w:line="276" w:lineRule="auto"/>
      </w:pPr>
    </w:p>
    <w:p w14:paraId="53BF7329" w14:textId="588463A8" w:rsidR="004D617D" w:rsidRDefault="004D617D" w:rsidP="00F6111E">
      <w:pPr>
        <w:spacing w:after="200" w:line="276" w:lineRule="auto"/>
      </w:pPr>
      <w:r>
        <w:t xml:space="preserve">[Table of contents shown below; a template </w:t>
      </w:r>
      <w:r w:rsidR="00375A4E">
        <w:t xml:space="preserve">Word </w:t>
      </w:r>
      <w:r>
        <w:t>document provided upon request]</w:t>
      </w:r>
    </w:p>
    <w:p w14:paraId="51BBCF3B" w14:textId="77777777" w:rsidR="004D617D" w:rsidRPr="00375A4E" w:rsidRDefault="004D617D" w:rsidP="00375A4E">
      <w:pPr>
        <w:jc w:val="center"/>
        <w:rPr>
          <w:b/>
        </w:rPr>
      </w:pPr>
      <w:bookmarkStart w:id="159" w:name="_Toc505248407"/>
      <w:r w:rsidRPr="00375A4E">
        <w:rPr>
          <w:b/>
        </w:rPr>
        <w:t>TABLE OF CONTENTS</w:t>
      </w:r>
      <w:bookmarkEnd w:id="159"/>
    </w:p>
    <w:p w14:paraId="59284C57" w14:textId="77777777" w:rsidR="00375A4E" w:rsidRDefault="00375A4E" w:rsidP="004D617D">
      <w:pPr>
        <w:pStyle w:val="TOC1"/>
        <w:rPr>
          <w:b/>
          <w:sz w:val="28"/>
          <w:szCs w:val="28"/>
        </w:rPr>
      </w:pPr>
    </w:p>
    <w:p w14:paraId="40C5892A" w14:textId="77777777" w:rsidR="00375A4E" w:rsidRDefault="00375A4E" w:rsidP="00375A4E">
      <w:r>
        <w:t>TABLE OF CONTENTS</w:t>
      </w:r>
    </w:p>
    <w:p w14:paraId="325300A6" w14:textId="421B7ED3" w:rsidR="00375A4E" w:rsidRDefault="00375A4E" w:rsidP="00375A4E">
      <w:r>
        <w:t>Executive Summary</w:t>
      </w:r>
    </w:p>
    <w:p w14:paraId="32E8F90D" w14:textId="0589B85F" w:rsidR="00375A4E" w:rsidRDefault="00375A4E" w:rsidP="00375A4E">
      <w:r>
        <w:t>1.0</w:t>
      </w:r>
      <w:r>
        <w:tab/>
        <w:t>INTRODUCTION</w:t>
      </w:r>
    </w:p>
    <w:p w14:paraId="2EA72F81" w14:textId="692184DA" w:rsidR="00375A4E" w:rsidRDefault="00375A4E" w:rsidP="00375A4E">
      <w:r>
        <w:t>2.0</w:t>
      </w:r>
      <w:r>
        <w:tab/>
        <w:t>PROJECT MONITORING PROGRAM</w:t>
      </w:r>
    </w:p>
    <w:p w14:paraId="5ED64226" w14:textId="04A56B16" w:rsidR="00375A4E" w:rsidRDefault="00375A4E" w:rsidP="00375A4E">
      <w:r>
        <w:t>2.1</w:t>
      </w:r>
      <w:r>
        <w:tab/>
        <w:t>ACOUSTIC MONITORING</w:t>
      </w:r>
    </w:p>
    <w:p w14:paraId="5CB4A749" w14:textId="01F4BE0A" w:rsidR="00375A4E" w:rsidRDefault="00375A4E" w:rsidP="00375A4E">
      <w:r>
        <w:t>2.2</w:t>
      </w:r>
      <w:r>
        <w:tab/>
        <w:t>TAKE MONITORING</w:t>
      </w:r>
    </w:p>
    <w:p w14:paraId="1982828C" w14:textId="4BD42938" w:rsidR="00375A4E" w:rsidRDefault="00375A4E" w:rsidP="00375A4E">
      <w:r>
        <w:t>2.3</w:t>
      </w:r>
      <w:r>
        <w:tab/>
        <w:t>WILDLIFE EDUCATION AND INCIDENTAL REPORTING PROGRAM</w:t>
      </w:r>
    </w:p>
    <w:p w14:paraId="3ED70555" w14:textId="2F52D964" w:rsidR="00375A4E" w:rsidRDefault="00375A4E" w:rsidP="00375A4E">
      <w:r>
        <w:t>2.4</w:t>
      </w:r>
      <w:r>
        <w:tab/>
        <w:t>SEEF</w:t>
      </w:r>
    </w:p>
    <w:p w14:paraId="59F46ADD" w14:textId="5DB2DE68" w:rsidR="00375A4E" w:rsidRDefault="00375A4E" w:rsidP="00375A4E">
      <w:r>
        <w:t>2.5</w:t>
      </w:r>
      <w:r>
        <w:tab/>
        <w:t>CARE AND SCAVENGER TRAPPING</w:t>
      </w:r>
    </w:p>
    <w:p w14:paraId="10B48A16" w14:textId="6FCD54F9" w:rsidR="00375A4E" w:rsidRDefault="00375A4E" w:rsidP="00375A4E">
      <w:r>
        <w:t>2.6</w:t>
      </w:r>
      <w:r>
        <w:tab/>
        <w:t>ECOSYSTEM OR VEGETATION MONITORING</w:t>
      </w:r>
    </w:p>
    <w:p w14:paraId="792233BF" w14:textId="7C942B13" w:rsidR="00375A4E" w:rsidRDefault="00375A4E" w:rsidP="00375A4E">
      <w:r>
        <w:t>3.0</w:t>
      </w:r>
      <w:r>
        <w:tab/>
        <w:t>MBTA SPECIES TAKES</w:t>
      </w:r>
    </w:p>
    <w:p w14:paraId="30282AB6" w14:textId="147F05BA" w:rsidR="00375A4E" w:rsidRDefault="00375A4E" w:rsidP="00375A4E">
      <w:r>
        <w:t>4.0</w:t>
      </w:r>
      <w:r>
        <w:tab/>
        <w:t>COVERED SPECIES TAKE, AVOIDANCE/MINIMIZATION AND MITIGATION</w:t>
      </w:r>
    </w:p>
    <w:p w14:paraId="0FFB5991" w14:textId="72D7F317" w:rsidR="00375A4E" w:rsidRDefault="00375A4E" w:rsidP="00375A4E">
      <w:r>
        <w:t>4.1</w:t>
      </w:r>
      <w:r>
        <w:tab/>
        <w:t>TAKE SUMMARY FOR ALL COVERED SPECIES</w:t>
      </w:r>
    </w:p>
    <w:p w14:paraId="38A7D429" w14:textId="18D608DA" w:rsidR="00375A4E" w:rsidRDefault="00375A4E" w:rsidP="00375A4E">
      <w:r>
        <w:t>4.2</w:t>
      </w:r>
      <w:r>
        <w:tab/>
        <w:t>SPECIES 1</w:t>
      </w:r>
    </w:p>
    <w:p w14:paraId="1983037C" w14:textId="349DCE3B" w:rsidR="00375A4E" w:rsidRDefault="00375A4E" w:rsidP="00375A4E">
      <w:r>
        <w:t>4.2.1</w:t>
      </w:r>
      <w:r>
        <w:tab/>
        <w:t>Avoidance and Minimization Measures</w:t>
      </w:r>
    </w:p>
    <w:p w14:paraId="522976AD" w14:textId="2DE4F279" w:rsidR="00375A4E" w:rsidRDefault="00375A4E" w:rsidP="00375A4E">
      <w:r>
        <w:t>4.2.2</w:t>
      </w:r>
      <w:r>
        <w:tab/>
        <w:t>Direct Take</w:t>
      </w:r>
    </w:p>
    <w:p w14:paraId="1BBAA164" w14:textId="2A180BEF" w:rsidR="00375A4E" w:rsidRDefault="00375A4E" w:rsidP="00375A4E">
      <w:r>
        <w:t>4.2.3</w:t>
      </w:r>
      <w:r>
        <w:tab/>
        <w:t>Indirect Take</w:t>
      </w:r>
    </w:p>
    <w:p w14:paraId="61CE4B4C" w14:textId="328F044A" w:rsidR="00375A4E" w:rsidRDefault="00375A4E" w:rsidP="00375A4E">
      <w:r>
        <w:t>4.2.4</w:t>
      </w:r>
      <w:r>
        <w:tab/>
        <w:t>Species 1 Take Summary</w:t>
      </w:r>
    </w:p>
    <w:p w14:paraId="422B97DF" w14:textId="451A9A7B" w:rsidR="00375A4E" w:rsidRDefault="00375A4E" w:rsidP="00375A4E">
      <w:r>
        <w:t>4.2.5</w:t>
      </w:r>
      <w:r>
        <w:tab/>
        <w:t>Lost Productivity</w:t>
      </w:r>
    </w:p>
    <w:p w14:paraId="1D6E2A1E" w14:textId="076B8DC4" w:rsidR="00375A4E" w:rsidRDefault="00375A4E" w:rsidP="00375A4E">
      <w:r>
        <w:t>4.3</w:t>
      </w:r>
      <w:r>
        <w:tab/>
        <w:t>SPECIES 2 to X</w:t>
      </w:r>
    </w:p>
    <w:p w14:paraId="26528E27" w14:textId="47167F0B" w:rsidR="00375A4E" w:rsidRDefault="00375A4E" w:rsidP="00375A4E">
      <w:r>
        <w:t>5.0</w:t>
      </w:r>
      <w:r>
        <w:tab/>
        <w:t>MITIGATION</w:t>
      </w:r>
    </w:p>
    <w:p w14:paraId="48242C0F" w14:textId="425BED10" w:rsidR="00375A4E" w:rsidRDefault="00375A4E" w:rsidP="00375A4E">
      <w:r>
        <w:t>5.1</w:t>
      </w:r>
      <w:r>
        <w:tab/>
        <w:t>MITIGATION SUMMARY FOR ALL COVERED SPECIES</w:t>
      </w:r>
    </w:p>
    <w:p w14:paraId="2EBB16A3" w14:textId="7605AB0B" w:rsidR="00375A4E" w:rsidRDefault="00375A4E" w:rsidP="00375A4E">
      <w:r>
        <w:t>5.2</w:t>
      </w:r>
      <w:r>
        <w:tab/>
        <w:t>SPECIES 1</w:t>
      </w:r>
    </w:p>
    <w:p w14:paraId="5A60473A" w14:textId="09F0F063" w:rsidR="00375A4E" w:rsidRDefault="00375A4E" w:rsidP="00375A4E">
      <w:r>
        <w:t>5.3</w:t>
      </w:r>
      <w:r>
        <w:tab/>
        <w:t>SPECIES 2 to X</w:t>
      </w:r>
    </w:p>
    <w:p w14:paraId="3A995802" w14:textId="479AAF33" w:rsidR="00375A4E" w:rsidRDefault="00375A4E" w:rsidP="00375A4E">
      <w:r>
        <w:t>6.0</w:t>
      </w:r>
      <w:r>
        <w:tab/>
        <w:t>ADAPTIVE MANAGEMENT AND AMENDMENTS</w:t>
      </w:r>
    </w:p>
    <w:p w14:paraId="27D219B2" w14:textId="79C74ABB" w:rsidR="00375A4E" w:rsidRDefault="00375A4E" w:rsidP="00375A4E">
      <w:r>
        <w:t>6.1</w:t>
      </w:r>
      <w:r>
        <w:tab/>
        <w:t>ADAPTIVE MANAGEMENT</w:t>
      </w:r>
    </w:p>
    <w:p w14:paraId="42309AC1" w14:textId="02B97255" w:rsidR="00375A4E" w:rsidRDefault="00375A4E" w:rsidP="00375A4E">
      <w:r>
        <w:t>6.2</w:t>
      </w:r>
      <w:r>
        <w:tab/>
        <w:t>AMENDMENTS</w:t>
      </w:r>
    </w:p>
    <w:p w14:paraId="5DADB6D4" w14:textId="52C2BD7E" w:rsidR="00375A4E" w:rsidRDefault="00375A4E" w:rsidP="00375A4E">
      <w:r>
        <w:t>7.0</w:t>
      </w:r>
      <w:r>
        <w:tab/>
        <w:t>FUNDING</w:t>
      </w:r>
    </w:p>
    <w:p w14:paraId="6C4BBF40" w14:textId="71B3EBFC" w:rsidR="00375A4E" w:rsidRDefault="00375A4E" w:rsidP="00375A4E">
      <w:r>
        <w:t>7.1</w:t>
      </w:r>
      <w:r>
        <w:tab/>
        <w:t>EXPENDITURES</w:t>
      </w:r>
    </w:p>
    <w:p w14:paraId="30F4EB18" w14:textId="74381E1D" w:rsidR="00375A4E" w:rsidRDefault="00375A4E" w:rsidP="00375A4E">
      <w:r>
        <w:t>7.2</w:t>
      </w:r>
      <w:r>
        <w:tab/>
        <w:t>FUNDING ASSURANCE</w:t>
      </w:r>
    </w:p>
    <w:p w14:paraId="3EEBC079" w14:textId="126B599E" w:rsidR="00375A4E" w:rsidRDefault="00375A4E" w:rsidP="00375A4E">
      <w:r>
        <w:t>8.0</w:t>
      </w:r>
      <w:r>
        <w:tab/>
        <w:t>OTHER TOPICS</w:t>
      </w:r>
    </w:p>
    <w:p w14:paraId="7543CA1B" w14:textId="1363C43C" w:rsidR="00375A4E" w:rsidRDefault="00375A4E" w:rsidP="00375A4E">
      <w:r>
        <w:t>8.1</w:t>
      </w:r>
      <w:r>
        <w:tab/>
        <w:t>PLANS AND MANAGEMENT OBJECTIVES FOR THE NEXT FISCAL YEAR</w:t>
      </w:r>
    </w:p>
    <w:p w14:paraId="44AD5A14" w14:textId="77777777" w:rsidR="00375A4E" w:rsidRDefault="00375A4E" w:rsidP="00375A4E"/>
    <w:p w14:paraId="49659D3D" w14:textId="77777777" w:rsidR="00375A4E" w:rsidRDefault="00375A4E" w:rsidP="00375A4E">
      <w:r>
        <w:t>LIST OF TABLES</w:t>
      </w:r>
    </w:p>
    <w:p w14:paraId="5A4DFD2F" w14:textId="48FC6C72" w:rsidR="00375A4E" w:rsidRDefault="00375A4E" w:rsidP="00375A4E">
      <w:r>
        <w:t>Table 4-1. Covered Species Take Summary</w:t>
      </w:r>
    </w:p>
    <w:p w14:paraId="7CF6CD9C" w14:textId="226EC488" w:rsidR="00375A4E" w:rsidRDefault="00375A4E" w:rsidP="00375A4E">
      <w:r>
        <w:t>Table 4-2. Species 1 Direct Takes Attributable to the Project Since Permit Issue</w:t>
      </w:r>
    </w:p>
    <w:p w14:paraId="233ADC33" w14:textId="6D82F8FE" w:rsidR="00375A4E" w:rsidRDefault="00375A4E" w:rsidP="00375A4E">
      <w:r>
        <w:t>Table 4-3. Species 1 Direct Takes Not Attributable to the Project Since Permit Issue</w:t>
      </w:r>
    </w:p>
    <w:p w14:paraId="241E5431" w14:textId="42A5C859" w:rsidR="00375A4E" w:rsidRDefault="00375A4E" w:rsidP="00375A4E">
      <w:r>
        <w:t>Table 4-4. Species 1 Take Summary</w:t>
      </w:r>
    </w:p>
    <w:p w14:paraId="3A90901A" w14:textId="77777777" w:rsidR="00375A4E" w:rsidRDefault="00375A4E" w:rsidP="00375A4E"/>
    <w:p w14:paraId="56F5070B" w14:textId="77777777" w:rsidR="00375A4E" w:rsidRDefault="00375A4E" w:rsidP="00375A4E">
      <w:r>
        <w:t>LIST OF FIGURES</w:t>
      </w:r>
    </w:p>
    <w:p w14:paraId="111C036C" w14:textId="475803DB" w:rsidR="00375A4E" w:rsidRDefault="00375A4E" w:rsidP="00375A4E">
      <w:r>
        <w:lastRenderedPageBreak/>
        <w:t>Figure 1-1. Project Vicinity Map</w:t>
      </w:r>
    </w:p>
    <w:p w14:paraId="7ABBF237" w14:textId="7C5860E1" w:rsidR="00375A4E" w:rsidRDefault="00375A4E" w:rsidP="00375A4E">
      <w:r>
        <w:t>Figure 5-1. Location of mitigation projects</w:t>
      </w:r>
    </w:p>
    <w:p w14:paraId="440F9DDB" w14:textId="77777777" w:rsidR="00375A4E" w:rsidRDefault="00375A4E" w:rsidP="00375A4E"/>
    <w:p w14:paraId="2627B79F" w14:textId="77777777" w:rsidR="00375A4E" w:rsidRDefault="00375A4E" w:rsidP="00375A4E">
      <w:r>
        <w:t>ATTACHMENTS</w:t>
      </w:r>
    </w:p>
    <w:p w14:paraId="5CBC192A" w14:textId="77777777" w:rsidR="00375A4E" w:rsidRDefault="00375A4E" w:rsidP="00375A4E">
      <w:r>
        <w:t>Possible Attachments:</w:t>
      </w:r>
    </w:p>
    <w:p w14:paraId="371E4842" w14:textId="77777777" w:rsidR="00375A4E" w:rsidRDefault="00375A4E" w:rsidP="00375A4E">
      <w:r>
        <w:t>Details for fatality monitoring, SEEF and CARE</w:t>
      </w:r>
    </w:p>
    <w:p w14:paraId="1FC6EA50" w14:textId="77777777" w:rsidR="00375A4E" w:rsidRDefault="00375A4E" w:rsidP="00375A4E">
      <w:r>
        <w:t>Fatality/Injury summary for species not covered in HCP and not MBTA</w:t>
      </w:r>
    </w:p>
    <w:p w14:paraId="2D17CCD7" w14:textId="77777777" w:rsidR="00375A4E" w:rsidRDefault="00375A4E" w:rsidP="00375A4E">
      <w:r>
        <w:t>Raw data for fatality estimator</w:t>
      </w:r>
    </w:p>
    <w:p w14:paraId="051A1C6A" w14:textId="77777777" w:rsidR="00375A4E" w:rsidRDefault="00375A4E" w:rsidP="00375A4E">
      <w:r>
        <w:t>Fatality estimation input parameters and outputs</w:t>
      </w:r>
    </w:p>
    <w:p w14:paraId="55C0CCD9" w14:textId="77777777" w:rsidR="00375A4E" w:rsidRDefault="00375A4E" w:rsidP="00375A4E">
      <w:r>
        <w:t>Details for various take estimates and calculations</w:t>
      </w:r>
    </w:p>
    <w:p w14:paraId="607F7F77" w14:textId="77777777" w:rsidR="00375A4E" w:rsidRDefault="00375A4E" w:rsidP="00375A4E">
      <w:r>
        <w:t>Lost productivity calculations (when required)</w:t>
      </w:r>
    </w:p>
    <w:p w14:paraId="1649E1E2" w14:textId="77777777" w:rsidR="00375A4E" w:rsidRDefault="00375A4E" w:rsidP="00375A4E">
      <w:r>
        <w:t>Mitigation reports</w:t>
      </w:r>
    </w:p>
    <w:p w14:paraId="2B6B52ED" w14:textId="77777777" w:rsidR="00375A4E" w:rsidRDefault="00375A4E" w:rsidP="00375A4E">
      <w:r>
        <w:t>Photographs</w:t>
      </w:r>
    </w:p>
    <w:p w14:paraId="4F590DF0" w14:textId="77777777" w:rsidR="00375A4E" w:rsidRDefault="00375A4E" w:rsidP="00375A4E">
      <w:r>
        <w:t>Downed Wildlife Reports</w:t>
      </w:r>
    </w:p>
    <w:p w14:paraId="267880BD" w14:textId="77777777" w:rsidR="00375A4E" w:rsidRDefault="00375A4E" w:rsidP="00375A4E"/>
    <w:p w14:paraId="4BB80A0C" w14:textId="77EF9040" w:rsidR="00375A4E" w:rsidRDefault="00375A4E" w:rsidP="00375A4E">
      <w:r>
        <w:t>OTHER ENCLOSURES PROVIDED ELECTRONICALLY - SEEF and CARE data files formatted for use in Evidence of Absence</w:t>
      </w:r>
    </w:p>
    <w:p w14:paraId="4AF91C34" w14:textId="77777777" w:rsidR="004D617D" w:rsidRDefault="004D617D" w:rsidP="00F6111E">
      <w:pPr>
        <w:spacing w:after="200" w:line="276" w:lineRule="auto"/>
      </w:pPr>
    </w:p>
    <w:p w14:paraId="0AB201CC" w14:textId="69FBB397" w:rsidR="00134C2D" w:rsidRDefault="00134C2D">
      <w:pPr>
        <w:spacing w:after="200" w:line="276" w:lineRule="auto"/>
      </w:pPr>
      <w:r>
        <w:br w:type="page"/>
      </w:r>
    </w:p>
    <w:p w14:paraId="7825A8CE" w14:textId="56867D25" w:rsidR="00134C2D" w:rsidRDefault="00134C2D" w:rsidP="00134C2D">
      <w:pPr>
        <w:pStyle w:val="Heading1"/>
        <w:numPr>
          <w:ilvl w:val="0"/>
          <w:numId w:val="0"/>
        </w:numPr>
        <w:ind w:left="360" w:hanging="360"/>
      </w:pPr>
      <w:bookmarkStart w:id="160" w:name="_Toc61469989"/>
      <w:r w:rsidRPr="00F6111E">
        <w:lastRenderedPageBreak/>
        <w:t>Appendix</w:t>
      </w:r>
      <w:r w:rsidR="00786CB1">
        <w:t xml:space="preserve"> </w:t>
      </w:r>
      <w:r w:rsidRPr="00F6111E">
        <w:t>3.</w:t>
      </w:r>
      <w:r w:rsidR="00786CB1">
        <w:t xml:space="preserve">  </w:t>
      </w:r>
      <w:r w:rsidRPr="00F6111E">
        <w:t>HCP</w:t>
      </w:r>
      <w:r w:rsidR="00786CB1">
        <w:t xml:space="preserve"> </w:t>
      </w:r>
      <w:r w:rsidR="00997FAD">
        <w:t xml:space="preserve">Checklist for </w:t>
      </w:r>
      <w:r w:rsidRPr="00F6111E">
        <w:t>Requirements</w:t>
      </w:r>
      <w:r w:rsidR="00786CB1">
        <w:t xml:space="preserve"> </w:t>
      </w:r>
      <w:r w:rsidR="00997FAD">
        <w:t xml:space="preserve">under </w:t>
      </w:r>
      <w:r w:rsidR="00806BCA" w:rsidRPr="00F6111E">
        <w:t>HRS</w:t>
      </w:r>
      <w:r w:rsidR="00786CB1">
        <w:t xml:space="preserve"> </w:t>
      </w:r>
      <w:r w:rsidRPr="00F6111E">
        <w:t>195D</w:t>
      </w:r>
      <w:bookmarkEnd w:id="160"/>
    </w:p>
    <w:p w14:paraId="116E663A" w14:textId="77777777" w:rsidR="00F6111E" w:rsidRPr="00F6111E" w:rsidRDefault="00F6111E" w:rsidP="0029444B">
      <w:pPr>
        <w:spacing w:line="192" w:lineRule="auto"/>
        <w:rPr>
          <w:rFonts w:cs="Times New Roman"/>
        </w:rPr>
      </w:pPr>
    </w:p>
    <w:p w14:paraId="3F3B05A8" w14:textId="7B30FE64" w:rsidR="00F6111E" w:rsidRPr="00F6111E" w:rsidRDefault="00F6111E" w:rsidP="0029444B">
      <w:pPr>
        <w:spacing w:line="192" w:lineRule="auto"/>
        <w:rPr>
          <w:rFonts w:cs="Times New Roman"/>
          <w:b/>
        </w:rPr>
      </w:pPr>
      <w:r w:rsidRPr="00F6111E">
        <w:rPr>
          <w:rFonts w:cs="Times New Roman"/>
          <w:b/>
        </w:rPr>
        <w:t>Project</w:t>
      </w:r>
      <w:r w:rsidR="00786CB1">
        <w:rPr>
          <w:rFonts w:cs="Times New Roman"/>
          <w:b/>
        </w:rPr>
        <w:t xml:space="preserve"> </w:t>
      </w:r>
      <w:r w:rsidRPr="00F6111E">
        <w:rPr>
          <w:rFonts w:cs="Times New Roman"/>
          <w:b/>
        </w:rPr>
        <w:t>Description</w:t>
      </w:r>
      <w:r w:rsidR="00786CB1">
        <w:rPr>
          <w:rFonts w:cs="Times New Roman"/>
          <w:b/>
        </w:rPr>
        <w:t xml:space="preserve"> </w:t>
      </w:r>
      <w:r w:rsidRPr="00F6111E">
        <w:rPr>
          <w:rFonts w:cs="Times New Roman"/>
          <w:b/>
        </w:rPr>
        <w:t>and</w:t>
      </w:r>
      <w:r w:rsidR="00786CB1">
        <w:rPr>
          <w:rFonts w:cs="Times New Roman"/>
          <w:b/>
        </w:rPr>
        <w:t xml:space="preserve"> </w:t>
      </w:r>
      <w:r w:rsidRPr="00F6111E">
        <w:rPr>
          <w:rFonts w:cs="Times New Roman"/>
          <w:b/>
        </w:rPr>
        <w:t>Covered</w:t>
      </w:r>
      <w:r w:rsidR="00786CB1">
        <w:rPr>
          <w:rFonts w:cs="Times New Roman"/>
          <w:b/>
        </w:rPr>
        <w:t xml:space="preserve"> </w:t>
      </w:r>
      <w:r w:rsidRPr="00F6111E">
        <w:rPr>
          <w:rFonts w:cs="Times New Roman"/>
          <w:b/>
        </w:rPr>
        <w:t>Activities</w:t>
      </w:r>
    </w:p>
    <w:p w14:paraId="218AEF31" w14:textId="64EACDA6" w:rsidR="00CA64A1" w:rsidRDefault="0071471E" w:rsidP="0029444B">
      <w:pPr>
        <w:spacing w:line="192" w:lineRule="auto"/>
        <w:rPr>
          <w:rFonts w:cs="Times New Roman"/>
        </w:rPr>
      </w:pPr>
      <w:sdt>
        <w:sdtPr>
          <w:rPr>
            <w:rFonts w:cs="Times New Roman"/>
          </w:rPr>
          <w:id w:val="-396976967"/>
          <w14:checkbox>
            <w14:checked w14:val="0"/>
            <w14:checkedState w14:val="2612" w14:font="MS Gothic"/>
            <w14:uncheckedState w14:val="2610" w14:font="MS Gothic"/>
          </w14:checkbox>
        </w:sdtPr>
        <w:sdtEndPr/>
        <w:sdtContent>
          <w:r w:rsidR="00CA64A1">
            <w:rPr>
              <w:rFonts w:ascii="MS Gothic" w:eastAsia="MS Gothic" w:hAnsi="MS Gothic" w:cs="Times New Roman" w:hint="eastAsia"/>
            </w:rPr>
            <w:t>☐</w:t>
          </w:r>
        </w:sdtContent>
      </w:sdt>
      <w:r w:rsidR="00786CB1">
        <w:rPr>
          <w:rFonts w:cs="Times New Roman"/>
        </w:rPr>
        <w:t xml:space="preserve"> </w:t>
      </w:r>
      <w:r w:rsidR="00CA64A1">
        <w:rPr>
          <w:rFonts w:cs="Times New Roman"/>
        </w:rPr>
        <w:t>Project</w:t>
      </w:r>
      <w:r w:rsidR="00786CB1">
        <w:rPr>
          <w:rFonts w:cs="Times New Roman"/>
        </w:rPr>
        <w:t xml:space="preserve"> </w:t>
      </w:r>
      <w:r w:rsidR="00CA64A1">
        <w:rPr>
          <w:rFonts w:cs="Times New Roman"/>
        </w:rPr>
        <w:t>description</w:t>
      </w:r>
    </w:p>
    <w:p w14:paraId="487ED29A" w14:textId="457DCFF7" w:rsidR="00F6111E" w:rsidRPr="00F6111E" w:rsidRDefault="0071471E" w:rsidP="00CA64A1">
      <w:pPr>
        <w:spacing w:line="192" w:lineRule="auto"/>
        <w:rPr>
          <w:rFonts w:cs="Times New Roman"/>
        </w:rPr>
      </w:pPr>
      <w:sdt>
        <w:sdtPr>
          <w:rPr>
            <w:rFonts w:cs="Times New Roman"/>
          </w:rPr>
          <w:id w:val="-1369990731"/>
          <w14:checkbox>
            <w14:checked w14:val="0"/>
            <w14:checkedState w14:val="2612" w14:font="MS Gothic"/>
            <w14:uncheckedState w14:val="2610" w14:font="MS Gothic"/>
          </w14:checkbox>
        </w:sdtPr>
        <w:sdtEndPr/>
        <w:sdtContent>
          <w:r w:rsidR="00CA64A1">
            <w:rPr>
              <w:rFonts w:ascii="MS Gothic" w:eastAsia="MS Gothic" w:hAnsi="MS Gothic" w:cs="Times New Roman" w:hint="eastAsia"/>
            </w:rPr>
            <w:t>☐</w:t>
          </w:r>
        </w:sdtContent>
      </w:sdt>
      <w:r w:rsidR="00786CB1">
        <w:rPr>
          <w:rFonts w:cs="Times New Roman"/>
        </w:rPr>
        <w:t xml:space="preserve"> </w:t>
      </w:r>
      <w:r w:rsidR="00F6111E" w:rsidRPr="00F6111E">
        <w:rPr>
          <w:rFonts w:cs="Times New Roman"/>
        </w:rPr>
        <w:t>Purpose</w:t>
      </w:r>
      <w:r w:rsidR="00786CB1">
        <w:rPr>
          <w:rFonts w:cs="Times New Roman"/>
        </w:rPr>
        <w:t xml:space="preserve"> </w:t>
      </w:r>
      <w:r w:rsidR="00F6111E" w:rsidRPr="00F6111E">
        <w:rPr>
          <w:rFonts w:cs="Times New Roman"/>
        </w:rPr>
        <w:t>and</w:t>
      </w:r>
      <w:r w:rsidR="00786CB1">
        <w:rPr>
          <w:rFonts w:cs="Times New Roman"/>
        </w:rPr>
        <w:t xml:space="preserve"> </w:t>
      </w:r>
      <w:r w:rsidR="00F6111E">
        <w:rPr>
          <w:rFonts w:cs="Times New Roman"/>
        </w:rPr>
        <w:t>n</w:t>
      </w:r>
      <w:r w:rsidR="00F6111E" w:rsidRPr="00F6111E">
        <w:rPr>
          <w:rFonts w:cs="Times New Roman"/>
        </w:rPr>
        <w:t>eed</w:t>
      </w:r>
      <w:r w:rsidR="00F6111E">
        <w:rPr>
          <w:rFonts w:cs="Times New Roman"/>
        </w:rPr>
        <w:t>:</w:t>
      </w:r>
      <w:r w:rsidR="00786CB1">
        <w:rPr>
          <w:rFonts w:cs="Times New Roman"/>
        </w:rPr>
        <w:t xml:space="preserve"> </w:t>
      </w:r>
      <w:r w:rsidR="00F6111E" w:rsidRPr="00F6111E">
        <w:rPr>
          <w:rFonts w:cs="Times New Roman"/>
        </w:rPr>
        <w:t>clear</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detailed</w:t>
      </w:r>
    </w:p>
    <w:bookmarkStart w:id="161" w:name="_Hlk28938648"/>
    <w:p w14:paraId="44624280" w14:textId="5000E180" w:rsidR="00F6111E" w:rsidRPr="00F6111E" w:rsidRDefault="0071471E" w:rsidP="0029444B">
      <w:pPr>
        <w:spacing w:line="192" w:lineRule="auto"/>
        <w:ind w:left="360" w:hanging="360"/>
        <w:rPr>
          <w:rFonts w:cs="Times New Roman"/>
        </w:rPr>
      </w:pPr>
      <w:sdt>
        <w:sdtPr>
          <w:rPr>
            <w:rFonts w:cs="Times New Roman"/>
          </w:rPr>
          <w:id w:val="1266269279"/>
          <w14:checkbox>
            <w14:checked w14:val="0"/>
            <w14:checkedState w14:val="2612" w14:font="MS Gothic"/>
            <w14:uncheckedState w14:val="2610" w14:font="MS Gothic"/>
          </w14:checkbox>
        </w:sdtPr>
        <w:sdtEndPr/>
        <w:sdtContent>
          <w:r w:rsidR="00CA64A1">
            <w:rPr>
              <w:rFonts w:ascii="MS Gothic" w:eastAsia="MS Gothic" w:hAnsi="MS Gothic" w:cs="Times New Roman" w:hint="eastAsia"/>
            </w:rPr>
            <w:t>☐</w:t>
          </w:r>
        </w:sdtContent>
      </w:sdt>
      <w:bookmarkEnd w:id="161"/>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discussion</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power</w:t>
      </w:r>
      <w:r w:rsidR="00786CB1">
        <w:rPr>
          <w:rFonts w:cs="Times New Roman"/>
        </w:rPr>
        <w:t xml:space="preserve"> </w:t>
      </w:r>
      <w:r w:rsidR="00F6111E" w:rsidRPr="00F6111E">
        <w:rPr>
          <w:rFonts w:cs="Times New Roman"/>
        </w:rPr>
        <w:t>purchase</w:t>
      </w:r>
      <w:r w:rsidR="00786CB1">
        <w:rPr>
          <w:rFonts w:cs="Times New Roman"/>
        </w:rPr>
        <w:t xml:space="preserve"> </w:t>
      </w:r>
      <w:r w:rsidR="00F6111E" w:rsidRPr="00F6111E">
        <w:rPr>
          <w:rFonts w:cs="Times New Roman"/>
        </w:rPr>
        <w:t>agreements</w:t>
      </w:r>
      <w:r w:rsidR="00786CB1">
        <w:rPr>
          <w:rFonts w:cs="Times New Roman"/>
        </w:rPr>
        <w:t xml:space="preserve"> </w:t>
      </w:r>
      <w:r w:rsidR="00F6111E">
        <w:rPr>
          <w:rFonts w:cs="Times New Roman"/>
        </w:rPr>
        <w:t>(PPAs)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implications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turbine</w:t>
      </w:r>
      <w:r w:rsidR="00786CB1">
        <w:rPr>
          <w:rFonts w:cs="Times New Roman"/>
        </w:rPr>
        <w:t xml:space="preserve"> </w:t>
      </w:r>
      <w:r w:rsidR="00F6111E" w:rsidRPr="00F6111E">
        <w:rPr>
          <w:rFonts w:cs="Times New Roman"/>
        </w:rPr>
        <w:t>operation</w:t>
      </w:r>
      <w:r w:rsidR="00786CB1">
        <w:rPr>
          <w:rFonts w:cs="Times New Roman"/>
        </w:rPr>
        <w:t xml:space="preserve"> </w:t>
      </w:r>
      <w:r w:rsidR="00F6111E" w:rsidRPr="00F6111E">
        <w:rPr>
          <w:rFonts w:cs="Times New Roman"/>
        </w:rPr>
        <w:t>details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wind</w:t>
      </w:r>
      <w:r w:rsidR="00786CB1">
        <w:rPr>
          <w:rFonts w:cs="Times New Roman"/>
        </w:rPr>
        <w:t xml:space="preserve"> </w:t>
      </w:r>
      <w:r w:rsidR="00F6111E" w:rsidRPr="00F6111E">
        <w:rPr>
          <w:rFonts w:cs="Times New Roman"/>
        </w:rPr>
        <w:t>energy</w:t>
      </w:r>
    </w:p>
    <w:p w14:paraId="089DF934" w14:textId="07D48AC5" w:rsidR="00F6111E" w:rsidRPr="00F6111E" w:rsidRDefault="0071471E" w:rsidP="0029444B">
      <w:pPr>
        <w:spacing w:line="192" w:lineRule="auto"/>
        <w:rPr>
          <w:rFonts w:cs="Times New Roman"/>
        </w:rPr>
      </w:pPr>
      <w:sdt>
        <w:sdtPr>
          <w:rPr>
            <w:rFonts w:eastAsia="MS Gothic" w:cs="Times New Roman"/>
          </w:rPr>
          <w:id w:val="173042581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CA64A1">
        <w:rPr>
          <w:rFonts w:cs="Times New Roman"/>
        </w:rPr>
        <w:t>Geographic</w:t>
      </w:r>
      <w:r w:rsidR="00786CB1">
        <w:rPr>
          <w:rFonts w:cs="Times New Roman"/>
        </w:rPr>
        <w:t xml:space="preserve"> </w:t>
      </w:r>
      <w:r w:rsidR="00CA64A1">
        <w:rPr>
          <w:rFonts w:cs="Times New Roman"/>
        </w:rPr>
        <w:t>p</w:t>
      </w:r>
      <w:r w:rsidR="00F6111E" w:rsidRPr="00F6111E">
        <w:rPr>
          <w:rFonts w:cs="Times New Roman"/>
        </w:rPr>
        <w:t>lan</w:t>
      </w:r>
      <w:r w:rsidR="00786CB1">
        <w:rPr>
          <w:rFonts w:cs="Times New Roman"/>
        </w:rPr>
        <w:t xml:space="preserve"> </w:t>
      </w:r>
      <w:r w:rsidR="00F6111E">
        <w:rPr>
          <w:rFonts w:cs="Times New Roman"/>
        </w:rPr>
        <w:t>a</w:t>
      </w:r>
      <w:r w:rsidR="00F6111E" w:rsidRPr="00F6111E">
        <w:rPr>
          <w:rFonts w:cs="Times New Roman"/>
        </w:rPr>
        <w:t>rea</w:t>
      </w:r>
      <w:r w:rsidR="00786CB1">
        <w:rPr>
          <w:rFonts w:cs="Times New Roman"/>
        </w:rPr>
        <w:t xml:space="preserve"> </w:t>
      </w:r>
      <w:r w:rsidR="00F6111E" w:rsidRPr="00F6111E">
        <w:rPr>
          <w:rFonts w:cs="Times New Roman"/>
        </w:rPr>
        <w:t>(includes</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areas)/Permit</w:t>
      </w:r>
      <w:r w:rsidR="00786CB1">
        <w:rPr>
          <w:rFonts w:cs="Times New Roman"/>
        </w:rPr>
        <w:t xml:space="preserve"> </w:t>
      </w:r>
      <w:r w:rsidR="00F6111E">
        <w:rPr>
          <w:rFonts w:cs="Times New Roman"/>
        </w:rPr>
        <w:t>a</w:t>
      </w:r>
      <w:r w:rsidR="00F6111E" w:rsidRPr="00F6111E">
        <w:rPr>
          <w:rFonts w:cs="Times New Roman"/>
        </w:rPr>
        <w:t>rea</w:t>
      </w:r>
      <w:r w:rsidR="00786CB1">
        <w:rPr>
          <w:rFonts w:cs="Times New Roman"/>
        </w:rPr>
        <w:t xml:space="preserve"> </w:t>
      </w:r>
      <w:r w:rsidR="00CA64A1">
        <w:rPr>
          <w:rFonts w:cs="Times New Roman"/>
        </w:rPr>
        <w:t>(covered</w:t>
      </w:r>
      <w:r w:rsidR="00786CB1">
        <w:rPr>
          <w:rFonts w:cs="Times New Roman"/>
        </w:rPr>
        <w:t xml:space="preserve"> </w:t>
      </w:r>
      <w:r w:rsidR="00CA64A1">
        <w:rPr>
          <w:rFonts w:cs="Times New Roman"/>
        </w:rPr>
        <w:t>activities)</w:t>
      </w:r>
    </w:p>
    <w:p w14:paraId="2F6DE50E" w14:textId="7708E490" w:rsidR="00F6111E" w:rsidRPr="00F6111E" w:rsidRDefault="0071471E" w:rsidP="0029444B">
      <w:pPr>
        <w:spacing w:line="192" w:lineRule="auto"/>
        <w:ind w:left="1260" w:hanging="450"/>
        <w:rPr>
          <w:rFonts w:cs="Times New Roman"/>
        </w:rPr>
      </w:pPr>
      <w:sdt>
        <w:sdtPr>
          <w:rPr>
            <w:rFonts w:cs="Times New Roman"/>
          </w:rPr>
          <w:id w:val="147872461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rPr>
          <w:rFonts w:cs="Times New Roman"/>
        </w:rPr>
        <w:t>Description</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maps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both</w:t>
      </w:r>
      <w:r w:rsidR="00786CB1">
        <w:rPr>
          <w:rFonts w:cs="Times New Roman"/>
        </w:rPr>
        <w:t xml:space="preserve"> </w:t>
      </w:r>
      <w:r w:rsidR="00CA64A1">
        <w:rPr>
          <w:rFonts w:cs="Times New Roman"/>
        </w:rPr>
        <w:t>plan</w:t>
      </w:r>
      <w:r w:rsidR="00786CB1">
        <w:rPr>
          <w:rFonts w:cs="Times New Roman"/>
        </w:rPr>
        <w:t xml:space="preserve"> </w:t>
      </w:r>
      <w:r w:rsidR="00CA64A1">
        <w:rPr>
          <w:rFonts w:cs="Times New Roman"/>
        </w:rPr>
        <w:t>area</w:t>
      </w:r>
      <w:r w:rsidR="00786CB1">
        <w:rPr>
          <w:rFonts w:cs="Times New Roman"/>
        </w:rPr>
        <w:t xml:space="preserve"> </w:t>
      </w:r>
      <w:r w:rsidR="00CA64A1">
        <w:rPr>
          <w:rFonts w:cs="Times New Roman"/>
        </w:rPr>
        <w:t>to</w:t>
      </w:r>
      <w:r w:rsidR="00786CB1">
        <w:rPr>
          <w:rFonts w:cs="Times New Roman"/>
        </w:rPr>
        <w:t xml:space="preserve"> </w:t>
      </w:r>
      <w:r w:rsidR="00CA64A1">
        <w:rPr>
          <w:rFonts w:cs="Times New Roman"/>
        </w:rPr>
        <w:t>include</w:t>
      </w:r>
      <w:r w:rsidR="00786CB1">
        <w:rPr>
          <w:rFonts w:cs="Times New Roman"/>
        </w:rPr>
        <w:t xml:space="preserve"> </w:t>
      </w:r>
      <w:r w:rsidR="00CA64A1">
        <w:rPr>
          <w:rFonts w:cs="Times New Roman"/>
        </w:rPr>
        <w:t>mitigation</w:t>
      </w:r>
      <w:r w:rsidR="00786CB1">
        <w:rPr>
          <w:rFonts w:cs="Times New Roman"/>
        </w:rPr>
        <w:t xml:space="preserve"> </w:t>
      </w:r>
      <w:r w:rsidR="00CA64A1">
        <w:rPr>
          <w:rFonts w:cs="Times New Roman"/>
        </w:rPr>
        <w:t>program</w:t>
      </w:r>
      <w:r w:rsidR="00786CB1">
        <w:rPr>
          <w:rFonts w:cs="Times New Roman"/>
        </w:rPr>
        <w:t xml:space="preserve"> </w:t>
      </w:r>
      <w:r w:rsidR="00CA64A1">
        <w:rPr>
          <w:rFonts w:cs="Times New Roman"/>
        </w:rPr>
        <w:t>areas,</w:t>
      </w:r>
      <w:r w:rsidR="00786CB1">
        <w:rPr>
          <w:rFonts w:cs="Times New Roman"/>
        </w:rPr>
        <w:t xml:space="preserve"> </w:t>
      </w:r>
      <w:r w:rsidR="00CA64A1">
        <w:rPr>
          <w:rFonts w:cs="Times New Roman"/>
        </w:rPr>
        <w:t>and</w:t>
      </w:r>
      <w:r w:rsidR="00786CB1">
        <w:rPr>
          <w:rFonts w:cs="Times New Roman"/>
        </w:rPr>
        <w:t xml:space="preserve"> </w:t>
      </w:r>
      <w:r w:rsidR="00CA64A1">
        <w:rPr>
          <w:rFonts w:cs="Times New Roman"/>
        </w:rPr>
        <w:t>area</w:t>
      </w:r>
      <w:r w:rsidR="00786CB1">
        <w:rPr>
          <w:rFonts w:cs="Times New Roman"/>
        </w:rPr>
        <w:t xml:space="preserve"> </w:t>
      </w:r>
      <w:r w:rsidR="00CA64A1">
        <w:rPr>
          <w:rFonts w:cs="Times New Roman"/>
        </w:rPr>
        <w:t>covered</w:t>
      </w:r>
      <w:r w:rsidR="00786CB1">
        <w:rPr>
          <w:rFonts w:cs="Times New Roman"/>
        </w:rPr>
        <w:t xml:space="preserve"> </w:t>
      </w:r>
      <w:r w:rsidR="00CA64A1">
        <w:rPr>
          <w:rFonts w:cs="Times New Roman"/>
        </w:rPr>
        <w:t>by</w:t>
      </w:r>
      <w:r w:rsidR="00786CB1">
        <w:rPr>
          <w:rFonts w:cs="Times New Roman"/>
        </w:rPr>
        <w:t xml:space="preserve"> </w:t>
      </w:r>
      <w:r w:rsidR="00CA64A1">
        <w:rPr>
          <w:rFonts w:cs="Times New Roman"/>
        </w:rPr>
        <w:t>Incidental</w:t>
      </w:r>
      <w:r w:rsidR="00786CB1">
        <w:rPr>
          <w:rFonts w:cs="Times New Roman"/>
        </w:rPr>
        <w:t xml:space="preserve"> </w:t>
      </w:r>
      <w:r w:rsidR="00CA64A1">
        <w:rPr>
          <w:rFonts w:cs="Times New Roman"/>
        </w:rPr>
        <w:t>Take</w:t>
      </w:r>
      <w:r w:rsidR="00786CB1">
        <w:rPr>
          <w:rFonts w:cs="Times New Roman"/>
        </w:rPr>
        <w:t xml:space="preserve"> </w:t>
      </w:r>
      <w:r w:rsidR="00CA64A1">
        <w:rPr>
          <w:rFonts w:cs="Times New Roman"/>
        </w:rPr>
        <w:t>License/Incidental</w:t>
      </w:r>
      <w:r w:rsidR="00786CB1">
        <w:rPr>
          <w:rFonts w:cs="Times New Roman"/>
        </w:rPr>
        <w:t xml:space="preserve"> </w:t>
      </w:r>
      <w:r w:rsidR="00CA64A1">
        <w:rPr>
          <w:rFonts w:cs="Times New Roman"/>
        </w:rPr>
        <w:t>Take</w:t>
      </w:r>
      <w:r w:rsidR="00786CB1">
        <w:rPr>
          <w:rFonts w:cs="Times New Roman"/>
        </w:rPr>
        <w:t xml:space="preserve"> </w:t>
      </w:r>
      <w:r w:rsidR="00CA64A1">
        <w:rPr>
          <w:rFonts w:cs="Times New Roman"/>
        </w:rPr>
        <w:t>Permit.</w:t>
      </w:r>
      <w:r w:rsidR="00786CB1">
        <w:rPr>
          <w:rFonts w:cs="Times New Roman"/>
        </w:rPr>
        <w:t xml:space="preserve"> </w:t>
      </w:r>
      <w:r w:rsidR="00F6111E" w:rsidRPr="00F6111E">
        <w:rPr>
          <w:rFonts w:cs="Times New Roman"/>
        </w:rPr>
        <w:t>Include</w:t>
      </w:r>
      <w:r w:rsidR="00786CB1">
        <w:rPr>
          <w:rFonts w:cs="Times New Roman"/>
        </w:rPr>
        <w:t xml:space="preserve"> </w:t>
      </w:r>
      <w:r w:rsidR="00F6111E" w:rsidRPr="00F6111E">
        <w:rPr>
          <w:rFonts w:cs="Times New Roman"/>
        </w:rPr>
        <w:t>Tax</w:t>
      </w:r>
      <w:r w:rsidR="00786CB1">
        <w:rPr>
          <w:rFonts w:cs="Times New Roman"/>
        </w:rPr>
        <w:t xml:space="preserve"> </w:t>
      </w:r>
      <w:r w:rsidR="00F6111E" w:rsidRPr="00F6111E">
        <w:rPr>
          <w:rFonts w:cs="Times New Roman"/>
        </w:rPr>
        <w:t>Map</w:t>
      </w:r>
      <w:r w:rsidR="00786CB1">
        <w:rPr>
          <w:rFonts w:cs="Times New Roman"/>
        </w:rPr>
        <w:t xml:space="preserve"> </w:t>
      </w:r>
      <w:r w:rsidR="00F6111E" w:rsidRPr="00F6111E">
        <w:rPr>
          <w:rFonts w:cs="Times New Roman"/>
        </w:rPr>
        <w:t>Keys</w:t>
      </w:r>
      <w:r w:rsidR="00786CB1">
        <w:rPr>
          <w:rFonts w:cs="Times New Roman"/>
        </w:rPr>
        <w:t xml:space="preserve"> </w:t>
      </w:r>
      <w:r w:rsidR="00F6111E" w:rsidRPr="00F6111E">
        <w:rPr>
          <w:rFonts w:cs="Times New Roman"/>
        </w:rPr>
        <w:t>(TMKs).</w:t>
      </w:r>
    </w:p>
    <w:p w14:paraId="25F92786" w14:textId="35CD69EA" w:rsidR="00F6111E" w:rsidRPr="00F6111E" w:rsidRDefault="0071471E" w:rsidP="0029444B">
      <w:pPr>
        <w:spacing w:line="192" w:lineRule="auto"/>
        <w:ind w:left="1260" w:hanging="450"/>
        <w:rPr>
          <w:rFonts w:cs="Times New Roman"/>
        </w:rPr>
      </w:pPr>
      <w:sdt>
        <w:sdtPr>
          <w:rPr>
            <w:rFonts w:cs="Times New Roman"/>
          </w:rPr>
          <w:id w:val="124630784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rPr>
          <w:rFonts w:cs="Times New Roman"/>
        </w:rPr>
        <w:t>Permits/approvals</w:t>
      </w:r>
      <w:r w:rsidR="00786CB1">
        <w:rPr>
          <w:rFonts w:cs="Times New Roman"/>
        </w:rPr>
        <w:t xml:space="preserve"> </w:t>
      </w:r>
      <w:r w:rsidR="00F6111E" w:rsidRPr="00F6111E">
        <w:rPr>
          <w:rFonts w:cs="Times New Roman"/>
        </w:rPr>
        <w:t>required</w:t>
      </w:r>
    </w:p>
    <w:p w14:paraId="626E068F" w14:textId="730DBDB1" w:rsidR="00F6111E" w:rsidRPr="00F6111E" w:rsidRDefault="0071471E" w:rsidP="0029444B">
      <w:pPr>
        <w:spacing w:line="192" w:lineRule="auto"/>
        <w:rPr>
          <w:rFonts w:cs="Times New Roman"/>
        </w:rPr>
      </w:pPr>
      <w:sdt>
        <w:sdtPr>
          <w:rPr>
            <w:rFonts w:cs="Times New Roman"/>
          </w:rPr>
          <w:id w:val="-189480632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Description</w:t>
      </w:r>
      <w:r w:rsidR="00786CB1">
        <w:rPr>
          <w:rFonts w:cs="Times New Roman"/>
        </w:rPr>
        <w:t xml:space="preserve"> </w:t>
      </w:r>
      <w:r w:rsidR="00F6111E" w:rsidRPr="00F6111E">
        <w:rPr>
          <w:rFonts w:cs="Times New Roman"/>
        </w:rPr>
        <w:t>of</w:t>
      </w:r>
      <w:r w:rsidR="00786CB1">
        <w:rPr>
          <w:rFonts w:cs="Times New Roman"/>
        </w:rPr>
        <w:t xml:space="preserve"> </w:t>
      </w:r>
      <w:r w:rsidR="00CA64A1">
        <w:rPr>
          <w:rFonts w:cs="Times New Roman"/>
        </w:rPr>
        <w:t>c</w:t>
      </w:r>
      <w:r w:rsidR="00F6111E" w:rsidRPr="00F6111E">
        <w:rPr>
          <w:rFonts w:cs="Times New Roman"/>
        </w:rPr>
        <w:t>overed</w:t>
      </w:r>
      <w:r w:rsidR="00786CB1">
        <w:rPr>
          <w:rFonts w:cs="Times New Roman"/>
        </w:rPr>
        <w:t xml:space="preserve"> </w:t>
      </w:r>
      <w:r w:rsidR="00CA64A1">
        <w:rPr>
          <w:rFonts w:cs="Times New Roman"/>
        </w:rPr>
        <w:t>a</w:t>
      </w:r>
      <w:r w:rsidR="00F6111E" w:rsidRPr="00F6111E">
        <w:rPr>
          <w:rFonts w:cs="Times New Roman"/>
        </w:rPr>
        <w:t>ctivities</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may</w:t>
      </w:r>
      <w:r w:rsidR="00786CB1">
        <w:rPr>
          <w:rFonts w:cs="Times New Roman"/>
        </w:rPr>
        <w:t xml:space="preserve"> </w:t>
      </w:r>
      <w:r w:rsidR="00F6111E" w:rsidRPr="00F6111E">
        <w:rPr>
          <w:rFonts w:cs="Times New Roman"/>
        </w:rPr>
        <w:t>result</w:t>
      </w:r>
      <w:r w:rsidR="00786CB1">
        <w:rPr>
          <w:rFonts w:cs="Times New Roman"/>
        </w:rPr>
        <w:t xml:space="preserve"> </w:t>
      </w:r>
      <w:r w:rsidR="00F6111E" w:rsidRPr="00F6111E">
        <w:rPr>
          <w:rFonts w:cs="Times New Roman"/>
        </w:rPr>
        <w:t>in</w:t>
      </w:r>
      <w:r w:rsidR="00786CB1">
        <w:rPr>
          <w:rFonts w:cs="Times New Roman"/>
        </w:rPr>
        <w:t xml:space="preserve"> </w:t>
      </w:r>
      <w:r w:rsidR="00F6111E" w:rsidRPr="00F6111E">
        <w:rPr>
          <w:rFonts w:cs="Times New Roman"/>
        </w:rPr>
        <w:t>take</w:t>
      </w:r>
    </w:p>
    <w:p w14:paraId="31FE95B5" w14:textId="15C9E1D1" w:rsidR="00F6111E" w:rsidRPr="00F6111E" w:rsidRDefault="0071471E" w:rsidP="00675E1E">
      <w:pPr>
        <w:spacing w:line="192" w:lineRule="auto"/>
        <w:ind w:left="270" w:hanging="270"/>
        <w:rPr>
          <w:rFonts w:cs="Times New Roman"/>
        </w:rPr>
      </w:pPr>
      <w:sdt>
        <w:sdtPr>
          <w:rPr>
            <w:rFonts w:cs="Times New Roman"/>
          </w:rPr>
          <w:id w:val="-209052453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rPr>
          <w:rFonts w:cs="Times New Roman"/>
        </w:rPr>
        <w:t>Alternative</w:t>
      </w:r>
      <w:r w:rsidR="00786CB1">
        <w:rPr>
          <w:rFonts w:cs="Times New Roman"/>
        </w:rPr>
        <w:t xml:space="preserve"> </w:t>
      </w:r>
      <w:r w:rsidR="00F6111E" w:rsidRPr="00F6111E">
        <w:rPr>
          <w:rFonts w:cs="Times New Roman"/>
        </w:rPr>
        <w:t>actions</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taking</w:t>
      </w:r>
      <w:r w:rsidR="00675E1E">
        <w:rPr>
          <w:rFonts w:cs="Times New Roman"/>
        </w:rPr>
        <w:t>,</w:t>
      </w:r>
      <w:r w:rsidR="00786CB1">
        <w:rPr>
          <w:rFonts w:cs="Times New Roman"/>
        </w:rPr>
        <w:t xml:space="preserve"> </w:t>
      </w:r>
      <w:r w:rsidR="00675E1E">
        <w:rPr>
          <w:rFonts w:cs="Times New Roman"/>
        </w:rPr>
        <w:t>as</w:t>
      </w:r>
      <w:r w:rsidR="00786CB1">
        <w:rPr>
          <w:rFonts w:cs="Times New Roman"/>
        </w:rPr>
        <w:t xml:space="preserve"> </w:t>
      </w:r>
      <w:r w:rsidR="00675E1E">
        <w:rPr>
          <w:rFonts w:cs="Times New Roman"/>
        </w:rPr>
        <w:t>applicable</w:t>
      </w:r>
      <w:r w:rsidR="00786CB1">
        <w:rPr>
          <w:rFonts w:cs="Times New Roman"/>
        </w:rPr>
        <w:t xml:space="preserve"> </w:t>
      </w:r>
      <w:r w:rsidR="00F6111E" w:rsidRPr="00F6111E">
        <w:rPr>
          <w:rFonts w:cs="Times New Roman"/>
        </w:rPr>
        <w:t>(not</w:t>
      </w:r>
      <w:r w:rsidR="00786CB1">
        <w:rPr>
          <w:rFonts w:cs="Times New Roman"/>
        </w:rPr>
        <w:t xml:space="preserve"> </w:t>
      </w:r>
      <w:r w:rsidR="00F6111E" w:rsidRPr="00F6111E">
        <w:rPr>
          <w:rFonts w:cs="Times New Roman"/>
        </w:rPr>
        <w:t>a</w:t>
      </w:r>
      <w:r w:rsidR="00E9036C">
        <w:rPr>
          <w:rFonts w:cs="Times New Roman"/>
        </w:rPr>
        <w:t>n</w:t>
      </w:r>
      <w:r w:rsidR="00786CB1">
        <w:rPr>
          <w:rFonts w:cs="Times New Roman"/>
        </w:rPr>
        <w:t xml:space="preserve"> </w:t>
      </w:r>
      <w:r w:rsidR="00675E1E">
        <w:rPr>
          <w:rFonts w:cs="Times New Roman"/>
        </w:rPr>
        <w:t>HRS</w:t>
      </w:r>
      <w:r w:rsidR="00786CB1">
        <w:rPr>
          <w:rFonts w:cs="Times New Roman"/>
        </w:rPr>
        <w:t xml:space="preserve"> </w:t>
      </w:r>
      <w:r w:rsidR="00F6111E" w:rsidRPr="00F6111E">
        <w:rPr>
          <w:rFonts w:cs="Times New Roman"/>
        </w:rPr>
        <w:t>195D</w:t>
      </w:r>
      <w:r w:rsidR="00786CB1">
        <w:rPr>
          <w:rFonts w:cs="Times New Roman"/>
        </w:rPr>
        <w:t xml:space="preserve"> </w:t>
      </w:r>
      <w:r w:rsidR="00F6111E" w:rsidRPr="00F6111E">
        <w:rPr>
          <w:rFonts w:cs="Times New Roman"/>
        </w:rPr>
        <w:t>requirement</w:t>
      </w:r>
      <w:r w:rsidR="00786CB1">
        <w:rPr>
          <w:rFonts w:cs="Times New Roman"/>
        </w:rPr>
        <w:t xml:space="preserve"> </w:t>
      </w:r>
      <w:r w:rsidR="00F6111E" w:rsidRPr="00F6111E">
        <w:rPr>
          <w:rFonts w:cs="Times New Roman"/>
        </w:rPr>
        <w:t>but</w:t>
      </w:r>
      <w:r w:rsidR="00786CB1">
        <w:rPr>
          <w:rFonts w:cs="Times New Roman"/>
        </w:rPr>
        <w:t xml:space="preserve"> </w:t>
      </w:r>
      <w:r w:rsidR="00F6111E" w:rsidRPr="00F6111E">
        <w:rPr>
          <w:rFonts w:cs="Times New Roman"/>
        </w:rPr>
        <w:t>needed</w:t>
      </w:r>
      <w:r w:rsidR="00786CB1">
        <w:rPr>
          <w:rFonts w:cs="Times New Roman"/>
        </w:rPr>
        <w:t xml:space="preserve"> </w:t>
      </w:r>
      <w:r w:rsidR="00F6111E" w:rsidRPr="00F6111E">
        <w:rPr>
          <w:rFonts w:cs="Times New Roman"/>
        </w:rPr>
        <w:t>for</w:t>
      </w:r>
      <w:r w:rsidR="00786CB1">
        <w:rPr>
          <w:rFonts w:cs="Times New Roman"/>
        </w:rPr>
        <w:t xml:space="preserve"> </w:t>
      </w:r>
      <w:r w:rsidR="00675E1E">
        <w:rPr>
          <w:rFonts w:cs="Times New Roman"/>
        </w:rPr>
        <w:t>an</w:t>
      </w:r>
      <w:r w:rsidR="00786CB1">
        <w:rPr>
          <w:rFonts w:cs="Times New Roman"/>
        </w:rPr>
        <w:t xml:space="preserve"> </w:t>
      </w:r>
      <w:r w:rsidR="00675E1E">
        <w:rPr>
          <w:rFonts w:cs="Times New Roman"/>
        </w:rPr>
        <w:t>EA/EIS</w:t>
      </w:r>
      <w:r w:rsidR="00786CB1">
        <w:rPr>
          <w:rFonts w:cs="Times New Roman"/>
        </w:rPr>
        <w:t xml:space="preserve"> </w:t>
      </w:r>
      <w:r w:rsidR="00675E1E">
        <w:rPr>
          <w:rFonts w:cs="Times New Roman"/>
        </w:rPr>
        <w:t>and</w:t>
      </w:r>
      <w:r w:rsidR="00786CB1">
        <w:rPr>
          <w:rFonts w:cs="Times New Roman"/>
        </w:rPr>
        <w:t xml:space="preserve"> </w:t>
      </w:r>
      <w:r w:rsidR="00675E1E">
        <w:rPr>
          <w:rFonts w:cs="Times New Roman"/>
        </w:rPr>
        <w:t>F</w:t>
      </w:r>
      <w:r w:rsidR="00F6111E" w:rsidRPr="00F6111E">
        <w:rPr>
          <w:rFonts w:cs="Times New Roman"/>
        </w:rPr>
        <w:t>ederal</w:t>
      </w:r>
      <w:r w:rsidR="00786CB1">
        <w:rPr>
          <w:rFonts w:cs="Times New Roman"/>
        </w:rPr>
        <w:t xml:space="preserve"> </w:t>
      </w:r>
      <w:r w:rsidR="00675E1E">
        <w:rPr>
          <w:rFonts w:cs="Times New Roman"/>
        </w:rPr>
        <w:t>regulations</w:t>
      </w:r>
      <w:r w:rsidR="00F6111E" w:rsidRPr="00F6111E">
        <w:rPr>
          <w:rFonts w:cs="Times New Roman"/>
        </w:rPr>
        <w:t>)</w:t>
      </w:r>
    </w:p>
    <w:p w14:paraId="0EC220F7" w14:textId="77777777" w:rsidR="00F6111E" w:rsidRPr="00F6111E" w:rsidRDefault="00F6111E" w:rsidP="0029444B">
      <w:pPr>
        <w:spacing w:line="192" w:lineRule="auto"/>
        <w:rPr>
          <w:rFonts w:cs="Times New Roman"/>
        </w:rPr>
      </w:pPr>
    </w:p>
    <w:p w14:paraId="48775FE6" w14:textId="6C78D401" w:rsidR="00F6111E" w:rsidRPr="00F6111E" w:rsidRDefault="00F6111E" w:rsidP="0029444B">
      <w:pPr>
        <w:spacing w:line="192" w:lineRule="auto"/>
        <w:rPr>
          <w:rFonts w:cs="Times New Roman"/>
          <w:b/>
        </w:rPr>
      </w:pPr>
      <w:r w:rsidRPr="00F6111E">
        <w:rPr>
          <w:rFonts w:cs="Times New Roman"/>
          <w:b/>
        </w:rPr>
        <w:t>Environmental</w:t>
      </w:r>
      <w:r w:rsidR="00786CB1">
        <w:rPr>
          <w:rFonts w:cs="Times New Roman"/>
          <w:b/>
        </w:rPr>
        <w:t xml:space="preserve"> </w:t>
      </w:r>
      <w:r w:rsidRPr="00F6111E">
        <w:rPr>
          <w:rFonts w:cs="Times New Roman"/>
          <w:b/>
        </w:rPr>
        <w:t>Setting</w:t>
      </w:r>
      <w:r w:rsidR="00786CB1">
        <w:rPr>
          <w:rFonts w:cs="Times New Roman"/>
          <w:b/>
        </w:rPr>
        <w:t xml:space="preserve"> </w:t>
      </w:r>
      <w:r w:rsidRPr="00F6111E">
        <w:rPr>
          <w:rFonts w:cs="Times New Roman"/>
          <w:b/>
        </w:rPr>
        <w:t>and</w:t>
      </w:r>
      <w:r w:rsidR="00786CB1">
        <w:rPr>
          <w:rFonts w:cs="Times New Roman"/>
          <w:b/>
        </w:rPr>
        <w:t xml:space="preserve"> </w:t>
      </w:r>
      <w:r w:rsidRPr="00F6111E">
        <w:rPr>
          <w:rFonts w:cs="Times New Roman"/>
          <w:b/>
        </w:rPr>
        <w:t>Biological</w:t>
      </w:r>
      <w:r w:rsidR="00786CB1">
        <w:rPr>
          <w:rFonts w:cs="Times New Roman"/>
          <w:b/>
        </w:rPr>
        <w:t xml:space="preserve"> </w:t>
      </w:r>
      <w:r w:rsidRPr="00F6111E">
        <w:rPr>
          <w:rFonts w:cs="Times New Roman"/>
          <w:b/>
        </w:rPr>
        <w:t>Resources</w:t>
      </w:r>
    </w:p>
    <w:p w14:paraId="26A6CEED" w14:textId="70CD772E" w:rsidR="00F6111E" w:rsidRPr="00F6111E" w:rsidRDefault="0071471E" w:rsidP="0029444B">
      <w:pPr>
        <w:spacing w:line="192" w:lineRule="auto"/>
        <w:rPr>
          <w:rFonts w:cs="Times New Roman"/>
        </w:rPr>
      </w:pPr>
      <w:sdt>
        <w:sdtPr>
          <w:rPr>
            <w:rFonts w:cs="Times New Roman"/>
          </w:rPr>
          <w:id w:val="33373097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Existing</w:t>
      </w:r>
      <w:r w:rsidR="00786CB1">
        <w:rPr>
          <w:rFonts w:cs="Times New Roman"/>
        </w:rPr>
        <w:t xml:space="preserve"> </w:t>
      </w:r>
      <w:r w:rsidR="00F6111E" w:rsidRPr="00F6111E">
        <w:rPr>
          <w:rFonts w:cs="Times New Roman"/>
        </w:rPr>
        <w:t>land</w:t>
      </w:r>
      <w:r w:rsidR="00786CB1">
        <w:rPr>
          <w:rFonts w:cs="Times New Roman"/>
        </w:rPr>
        <w:t xml:space="preserve"> </w:t>
      </w:r>
      <w:r w:rsidR="00F6111E" w:rsidRPr="00F6111E">
        <w:rPr>
          <w:rFonts w:cs="Times New Roman"/>
        </w:rPr>
        <w:t>use</w:t>
      </w:r>
    </w:p>
    <w:p w14:paraId="685D21CD" w14:textId="200114E1" w:rsidR="00F6111E" w:rsidRPr="00F6111E" w:rsidRDefault="0071471E" w:rsidP="0029444B">
      <w:pPr>
        <w:spacing w:line="192" w:lineRule="auto"/>
        <w:rPr>
          <w:rFonts w:cs="Times New Roman"/>
        </w:rPr>
      </w:pPr>
      <w:sdt>
        <w:sdtPr>
          <w:rPr>
            <w:rFonts w:cs="Times New Roman"/>
          </w:rPr>
          <w:id w:val="160839142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Ecosystem</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vegetation</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permit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plan</w:t>
      </w:r>
      <w:r w:rsidR="00786CB1">
        <w:rPr>
          <w:rFonts w:cs="Times New Roman"/>
        </w:rPr>
        <w:t xml:space="preserve"> </w:t>
      </w:r>
      <w:r w:rsidR="00F6111E" w:rsidRPr="00F6111E">
        <w:rPr>
          <w:rFonts w:cs="Times New Roman"/>
        </w:rPr>
        <w:t>areas</w:t>
      </w:r>
    </w:p>
    <w:p w14:paraId="57E6AF28" w14:textId="29E3CD85" w:rsidR="00F6111E" w:rsidRPr="00F6111E" w:rsidRDefault="0071471E" w:rsidP="0029444B">
      <w:pPr>
        <w:spacing w:line="192" w:lineRule="auto"/>
        <w:rPr>
          <w:rFonts w:cs="Times New Roman"/>
        </w:rPr>
      </w:pPr>
      <w:sdt>
        <w:sdtPr>
          <w:rPr>
            <w:rFonts w:cs="Times New Roman"/>
          </w:rPr>
          <w:id w:val="-147867517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Fauna</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permit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plan</w:t>
      </w:r>
      <w:r w:rsidR="00786CB1">
        <w:rPr>
          <w:rFonts w:cs="Times New Roman"/>
        </w:rPr>
        <w:t xml:space="preserve"> </w:t>
      </w:r>
      <w:r w:rsidR="00F6111E" w:rsidRPr="00F6111E">
        <w:rPr>
          <w:rFonts w:cs="Times New Roman"/>
        </w:rPr>
        <w:t>areas</w:t>
      </w:r>
    </w:p>
    <w:p w14:paraId="47DA6AC5" w14:textId="77777777" w:rsidR="00F6111E" w:rsidRPr="00F6111E" w:rsidRDefault="00F6111E" w:rsidP="0029444B">
      <w:pPr>
        <w:spacing w:line="192" w:lineRule="auto"/>
        <w:rPr>
          <w:rFonts w:cs="Times New Roman"/>
        </w:rPr>
      </w:pPr>
    </w:p>
    <w:p w14:paraId="213EEE38" w14:textId="54B03D71" w:rsidR="00F6111E" w:rsidRPr="00F6111E" w:rsidRDefault="00F6111E" w:rsidP="0029444B">
      <w:pPr>
        <w:spacing w:line="192" w:lineRule="auto"/>
        <w:rPr>
          <w:rFonts w:cs="Times New Roman"/>
          <w:b/>
        </w:rPr>
      </w:pPr>
      <w:r w:rsidRPr="00F6111E">
        <w:rPr>
          <w:rFonts w:cs="Times New Roman"/>
          <w:b/>
        </w:rPr>
        <w:t>Covered</w:t>
      </w:r>
      <w:r w:rsidR="00786CB1">
        <w:rPr>
          <w:rFonts w:cs="Times New Roman"/>
          <w:b/>
        </w:rPr>
        <w:t xml:space="preserve"> </w:t>
      </w:r>
      <w:r w:rsidRPr="00F6111E">
        <w:rPr>
          <w:rFonts w:cs="Times New Roman"/>
          <w:b/>
        </w:rPr>
        <w:t>Species</w:t>
      </w:r>
    </w:p>
    <w:p w14:paraId="0645AE58" w14:textId="7CA60BE8" w:rsidR="00F6111E" w:rsidRPr="00F6111E" w:rsidRDefault="0071471E" w:rsidP="004D7A5F">
      <w:pPr>
        <w:spacing w:line="192" w:lineRule="auto"/>
        <w:ind w:left="180" w:hanging="180"/>
        <w:rPr>
          <w:rFonts w:cs="Times New Roman"/>
        </w:rPr>
      </w:pPr>
      <w:sdt>
        <w:sdtPr>
          <w:rPr>
            <w:rFonts w:cs="Times New Roman"/>
          </w:rPr>
          <w:id w:val="156398253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Status</w:t>
      </w:r>
      <w:r w:rsidR="00786CB1">
        <w:rPr>
          <w:rFonts w:cs="Times New Roman"/>
        </w:rPr>
        <w:t xml:space="preserve"> </w:t>
      </w:r>
      <w:r w:rsidR="00F6111E" w:rsidRPr="00F6111E">
        <w:rPr>
          <w:rFonts w:cs="Times New Roman"/>
        </w:rPr>
        <w:t>and</w:t>
      </w:r>
      <w:r w:rsidR="00786CB1">
        <w:rPr>
          <w:rFonts w:cs="Times New Roman"/>
        </w:rPr>
        <w:t xml:space="preserve"> </w:t>
      </w:r>
      <w:r w:rsidR="004D7A5F">
        <w:rPr>
          <w:rFonts w:cs="Times New Roman"/>
        </w:rPr>
        <w:t>d</w:t>
      </w:r>
      <w:r w:rsidR="00F6111E" w:rsidRPr="00F6111E">
        <w:rPr>
          <w:rFonts w:cs="Times New Roman"/>
        </w:rPr>
        <w:t>istribution</w:t>
      </w:r>
      <w:r w:rsidR="00786CB1">
        <w:rPr>
          <w:rFonts w:cs="Times New Roman"/>
        </w:rPr>
        <w:t xml:space="preserve"> </w:t>
      </w:r>
      <w:r w:rsidR="00F6111E" w:rsidRPr="00F6111E">
        <w:rPr>
          <w:rFonts w:cs="Times New Roman"/>
        </w:rPr>
        <w:t>of</w:t>
      </w:r>
      <w:r w:rsidR="00786CB1">
        <w:rPr>
          <w:rFonts w:cs="Times New Roman"/>
        </w:rPr>
        <w:t xml:space="preserve"> </w:t>
      </w:r>
      <w:r w:rsidR="006D2CE0">
        <w:rPr>
          <w:rFonts w:cs="Times New Roman"/>
        </w:rPr>
        <w:t>endangered,</w:t>
      </w:r>
      <w:r w:rsidR="00786CB1">
        <w:rPr>
          <w:rFonts w:cs="Times New Roman"/>
        </w:rPr>
        <w:t xml:space="preserve"> </w:t>
      </w:r>
      <w:r w:rsidR="006D2CE0">
        <w:rPr>
          <w:rFonts w:cs="Times New Roman"/>
        </w:rPr>
        <w:t>threatened,</w:t>
      </w:r>
      <w:r w:rsidR="00786CB1">
        <w:rPr>
          <w:rFonts w:cs="Times New Roman"/>
        </w:rPr>
        <w:t xml:space="preserve"> </w:t>
      </w:r>
      <w:r w:rsidR="006D2CE0">
        <w:rPr>
          <w:rFonts w:cs="Times New Roman"/>
        </w:rPr>
        <w:t>proposed,</w:t>
      </w:r>
      <w:r w:rsidR="00786CB1">
        <w:rPr>
          <w:rFonts w:cs="Times New Roman"/>
        </w:rPr>
        <w:t xml:space="preserve"> </w:t>
      </w:r>
      <w:r w:rsidR="006D2CE0">
        <w:rPr>
          <w:rFonts w:cs="Times New Roman"/>
        </w:rPr>
        <w:t>and</w:t>
      </w:r>
      <w:r w:rsidR="00786CB1">
        <w:rPr>
          <w:rFonts w:cs="Times New Roman"/>
        </w:rPr>
        <w:t xml:space="preserve"> </w:t>
      </w:r>
      <w:r w:rsidR="006D2CE0">
        <w:rPr>
          <w:rFonts w:cs="Times New Roman"/>
        </w:rPr>
        <w:t>candidate</w:t>
      </w:r>
      <w:r w:rsidR="00786CB1">
        <w:rPr>
          <w:rFonts w:cs="Times New Roman"/>
        </w:rPr>
        <w:t xml:space="preserve"> </w:t>
      </w:r>
      <w:r w:rsidR="006D2CE0">
        <w:rPr>
          <w:rFonts w:cs="Times New Roman"/>
        </w:rPr>
        <w:t>species</w:t>
      </w:r>
      <w:r w:rsidR="00786CB1">
        <w:rPr>
          <w:rFonts w:cs="Times New Roman"/>
        </w:rPr>
        <w:t xml:space="preserve"> </w:t>
      </w:r>
      <w:r w:rsidR="006D2CE0">
        <w:rPr>
          <w:rFonts w:cs="Times New Roman"/>
        </w:rPr>
        <w:t>(collectively</w:t>
      </w:r>
      <w:r w:rsidR="00786CB1">
        <w:rPr>
          <w:rFonts w:cs="Times New Roman"/>
        </w:rPr>
        <w:t xml:space="preserve"> </w:t>
      </w:r>
      <w:r w:rsidR="004D7A5F">
        <w:rPr>
          <w:rFonts w:cs="Times New Roman"/>
        </w:rPr>
        <w:t>c</w:t>
      </w:r>
      <w:r w:rsidR="00F6111E" w:rsidRPr="00F6111E">
        <w:rPr>
          <w:rFonts w:cs="Times New Roman"/>
        </w:rPr>
        <w:t>overed</w:t>
      </w:r>
      <w:r w:rsidR="00786CB1">
        <w:rPr>
          <w:rFonts w:cs="Times New Roman"/>
        </w:rPr>
        <w:t xml:space="preserve"> </w:t>
      </w:r>
      <w:r w:rsidR="004D7A5F">
        <w:rPr>
          <w:rFonts w:cs="Times New Roman"/>
        </w:rPr>
        <w:t>s</w:t>
      </w:r>
      <w:r w:rsidR="00F6111E" w:rsidRPr="00F6111E">
        <w:rPr>
          <w:rFonts w:cs="Times New Roman"/>
        </w:rPr>
        <w:t>pecies</w:t>
      </w:r>
      <w:r w:rsidR="006D2CE0">
        <w:rPr>
          <w:rFonts w:cs="Times New Roman"/>
        </w:rPr>
        <w:t>)</w:t>
      </w:r>
      <w:r w:rsidR="00786CB1">
        <w:rPr>
          <w:rFonts w:cs="Times New Roman"/>
        </w:rPr>
        <w:t xml:space="preserve"> </w:t>
      </w:r>
      <w:r w:rsidR="00F6111E" w:rsidRPr="00F6111E">
        <w:rPr>
          <w:rFonts w:cs="Times New Roman"/>
        </w:rPr>
        <w:t>with</w:t>
      </w:r>
      <w:r w:rsidR="00786CB1">
        <w:rPr>
          <w:rFonts w:cs="Times New Roman"/>
        </w:rPr>
        <w:t xml:space="preserve"> </w:t>
      </w:r>
      <w:r w:rsidR="006D2CE0">
        <w:rPr>
          <w:rFonts w:cs="Times New Roman"/>
        </w:rPr>
        <w:t>supporting</w:t>
      </w:r>
      <w:r w:rsidR="00786CB1">
        <w:rPr>
          <w:rFonts w:cs="Times New Roman"/>
        </w:rPr>
        <w:t xml:space="preserve"> </w:t>
      </w:r>
      <w:r w:rsidR="00F6111E" w:rsidRPr="00F6111E">
        <w:rPr>
          <w:rFonts w:cs="Times New Roman"/>
        </w:rPr>
        <w:t>studies</w:t>
      </w:r>
    </w:p>
    <w:p w14:paraId="3A3E0AD6" w14:textId="20AC5A10" w:rsidR="00F6111E" w:rsidRPr="00F6111E" w:rsidRDefault="0071471E" w:rsidP="0029444B">
      <w:pPr>
        <w:spacing w:line="192" w:lineRule="auto"/>
        <w:rPr>
          <w:rFonts w:cs="Times New Roman"/>
        </w:rPr>
      </w:pPr>
      <w:sdt>
        <w:sdtPr>
          <w:rPr>
            <w:rFonts w:cs="Times New Roman"/>
          </w:rPr>
          <w:id w:val="-19708814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Species</w:t>
      </w:r>
      <w:r w:rsidR="00786CB1">
        <w:rPr>
          <w:rFonts w:cs="Times New Roman"/>
        </w:rPr>
        <w:t xml:space="preserve"> </w:t>
      </w:r>
      <w:r w:rsidR="00F6111E" w:rsidRPr="00F6111E">
        <w:rPr>
          <w:rFonts w:cs="Times New Roman"/>
        </w:rPr>
        <w:t>description</w:t>
      </w:r>
      <w:r w:rsidR="00786CB1">
        <w:rPr>
          <w:rFonts w:cs="Times New Roman"/>
        </w:rPr>
        <w:t xml:space="preserve"> </w:t>
      </w:r>
      <w:r w:rsidR="00F6111E" w:rsidRPr="00F6111E">
        <w:rPr>
          <w:rFonts w:cs="Times New Roman"/>
        </w:rPr>
        <w:t>including</w:t>
      </w:r>
      <w:r w:rsidR="00786CB1">
        <w:rPr>
          <w:rFonts w:cs="Times New Roman"/>
        </w:rPr>
        <w:t xml:space="preserve"> </w:t>
      </w:r>
      <w:r w:rsidR="00F6111E" w:rsidRPr="00F6111E">
        <w:rPr>
          <w:rFonts w:cs="Times New Roman"/>
        </w:rPr>
        <w:t>life</w:t>
      </w:r>
      <w:r w:rsidR="00786CB1">
        <w:rPr>
          <w:rFonts w:cs="Times New Roman"/>
        </w:rPr>
        <w:t xml:space="preserve"> </w:t>
      </w:r>
      <w:r w:rsidR="00F6111E" w:rsidRPr="00F6111E">
        <w:rPr>
          <w:rFonts w:cs="Times New Roman"/>
        </w:rPr>
        <w:t>history</w:t>
      </w:r>
    </w:p>
    <w:p w14:paraId="7932754D" w14:textId="14D2DF99" w:rsidR="00F6111E" w:rsidRPr="00F6111E" w:rsidRDefault="0071471E" w:rsidP="0029444B">
      <w:pPr>
        <w:spacing w:line="192" w:lineRule="auto"/>
        <w:rPr>
          <w:rFonts w:cs="Times New Roman"/>
        </w:rPr>
      </w:pPr>
      <w:sdt>
        <w:sdtPr>
          <w:rPr>
            <w:rFonts w:cs="Times New Roman"/>
          </w:rPr>
          <w:id w:val="105166575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Habitats/</w:t>
      </w:r>
      <w:r w:rsidR="004D7A5F">
        <w:rPr>
          <w:rFonts w:cs="Times New Roman"/>
        </w:rPr>
        <w:t>c</w:t>
      </w:r>
      <w:r w:rsidR="00F6111E" w:rsidRPr="00F6111E">
        <w:rPr>
          <w:rFonts w:cs="Times New Roman"/>
        </w:rPr>
        <w:t>cosystems</w:t>
      </w:r>
      <w:r w:rsidR="00786CB1">
        <w:rPr>
          <w:rFonts w:cs="Times New Roman"/>
        </w:rPr>
        <w:t xml:space="preserve"> </w:t>
      </w:r>
      <w:r w:rsidR="00F6111E" w:rsidRPr="00F6111E">
        <w:rPr>
          <w:rFonts w:cs="Times New Roman"/>
        </w:rPr>
        <w:t>used</w:t>
      </w:r>
      <w:r w:rsidR="00786CB1">
        <w:rPr>
          <w:rFonts w:cs="Times New Roman"/>
        </w:rPr>
        <w:t xml:space="preserve"> </w:t>
      </w:r>
      <w:r w:rsidR="00F6111E" w:rsidRPr="00F6111E">
        <w:rPr>
          <w:rFonts w:cs="Times New Roman"/>
        </w:rPr>
        <w:t>by</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covered</w:t>
      </w:r>
      <w:r w:rsidR="00786CB1">
        <w:rPr>
          <w:rFonts w:cs="Times New Roman"/>
        </w:rPr>
        <w:t xml:space="preserve"> </w:t>
      </w:r>
      <w:r w:rsidR="00F6111E" w:rsidRPr="00F6111E">
        <w:rPr>
          <w:rFonts w:cs="Times New Roman"/>
        </w:rPr>
        <w:t>species</w:t>
      </w:r>
    </w:p>
    <w:p w14:paraId="1FCB08B4" w14:textId="3CD261D3" w:rsidR="00F6111E" w:rsidRPr="00F6111E" w:rsidRDefault="0071471E" w:rsidP="0029444B">
      <w:pPr>
        <w:spacing w:line="192" w:lineRule="auto"/>
        <w:rPr>
          <w:rFonts w:cs="Times New Roman"/>
        </w:rPr>
      </w:pPr>
      <w:sdt>
        <w:sdtPr>
          <w:rPr>
            <w:rFonts w:cs="Times New Roman"/>
          </w:rPr>
          <w:id w:val="-139920443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Species</w:t>
      </w:r>
      <w:r w:rsidR="00786CB1">
        <w:rPr>
          <w:rFonts w:cs="Times New Roman"/>
        </w:rPr>
        <w:t xml:space="preserve"> </w:t>
      </w:r>
      <w:r w:rsidR="004D7A5F">
        <w:rPr>
          <w:rFonts w:cs="Times New Roman"/>
        </w:rPr>
        <w:t>u</w:t>
      </w:r>
      <w:r w:rsidR="00F6111E" w:rsidRPr="00F6111E">
        <w:rPr>
          <w:rFonts w:cs="Times New Roman"/>
        </w:rPr>
        <w:t>se</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the</w:t>
      </w:r>
      <w:r w:rsidR="00786CB1">
        <w:rPr>
          <w:rFonts w:cs="Times New Roman"/>
        </w:rPr>
        <w:t xml:space="preserve"> </w:t>
      </w:r>
      <w:r w:rsidR="004D7A5F">
        <w:rPr>
          <w:rFonts w:cs="Times New Roman"/>
        </w:rPr>
        <w:t>a</w:t>
      </w:r>
      <w:r w:rsidR="00F6111E" w:rsidRPr="00F6111E">
        <w:rPr>
          <w:rFonts w:cs="Times New Roman"/>
        </w:rPr>
        <w:t>rea</w:t>
      </w:r>
    </w:p>
    <w:p w14:paraId="4B19B370" w14:textId="3AFD6851" w:rsidR="00F6111E" w:rsidRPr="00F6111E" w:rsidRDefault="0071471E" w:rsidP="0029444B">
      <w:pPr>
        <w:spacing w:line="192" w:lineRule="auto"/>
        <w:rPr>
          <w:rFonts w:cs="Times New Roman"/>
        </w:rPr>
      </w:pPr>
      <w:sdt>
        <w:sdtPr>
          <w:rPr>
            <w:rFonts w:cs="Times New Roman"/>
          </w:rPr>
          <w:id w:val="-57196659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Species</w:t>
      </w:r>
      <w:r w:rsidR="00786CB1">
        <w:rPr>
          <w:rFonts w:cs="Times New Roman"/>
        </w:rPr>
        <w:t xml:space="preserve"> </w:t>
      </w:r>
      <w:r w:rsidR="00F6111E" w:rsidRPr="00F6111E">
        <w:rPr>
          <w:rFonts w:cs="Times New Roman"/>
        </w:rPr>
        <w:t>in</w:t>
      </w:r>
      <w:r w:rsidR="00786CB1">
        <w:rPr>
          <w:rFonts w:cs="Times New Roman"/>
        </w:rPr>
        <w:t xml:space="preserve"> </w:t>
      </w:r>
      <w:r w:rsidR="004D7A5F">
        <w:rPr>
          <w:rFonts w:cs="Times New Roman"/>
        </w:rPr>
        <w:t>p</w:t>
      </w:r>
      <w:r w:rsidR="00F6111E" w:rsidRPr="00F6111E">
        <w:rPr>
          <w:rFonts w:cs="Times New Roman"/>
        </w:rPr>
        <w:t>lan</w:t>
      </w:r>
      <w:r w:rsidR="00786CB1">
        <w:rPr>
          <w:rFonts w:cs="Times New Roman"/>
        </w:rPr>
        <w:t xml:space="preserve"> </w:t>
      </w:r>
      <w:r w:rsidR="004D7A5F">
        <w:rPr>
          <w:rFonts w:cs="Times New Roman"/>
        </w:rPr>
        <w:t>a</w:t>
      </w:r>
      <w:r w:rsidR="00F6111E" w:rsidRPr="00F6111E">
        <w:rPr>
          <w:rFonts w:cs="Times New Roman"/>
        </w:rPr>
        <w:t>rea</w:t>
      </w:r>
      <w:r w:rsidR="00786CB1">
        <w:rPr>
          <w:rFonts w:cs="Times New Roman"/>
        </w:rPr>
        <w:t xml:space="preserve"> </w:t>
      </w:r>
      <w:r w:rsidR="004D7A5F">
        <w:rPr>
          <w:rFonts w:cs="Times New Roman"/>
        </w:rPr>
        <w:t>t</w:t>
      </w:r>
      <w:r w:rsidR="00F6111E" w:rsidRPr="00F6111E">
        <w:rPr>
          <w:rFonts w:cs="Times New Roman"/>
        </w:rPr>
        <w:t>hat</w:t>
      </w:r>
      <w:r w:rsidR="00786CB1">
        <w:rPr>
          <w:rFonts w:cs="Times New Roman"/>
        </w:rPr>
        <w:t xml:space="preserve"> </w:t>
      </w:r>
      <w:r w:rsidR="004D7A5F">
        <w:rPr>
          <w:rFonts w:cs="Times New Roman"/>
        </w:rPr>
        <w:t>d</w:t>
      </w:r>
      <w:r w:rsidR="00F6111E" w:rsidRPr="00F6111E">
        <w:rPr>
          <w:rFonts w:cs="Times New Roman"/>
        </w:rPr>
        <w:t>on’t</w:t>
      </w:r>
      <w:r w:rsidR="00786CB1">
        <w:rPr>
          <w:rFonts w:cs="Times New Roman"/>
        </w:rPr>
        <w:t xml:space="preserve"> </w:t>
      </w:r>
      <w:r w:rsidR="004D7A5F">
        <w:rPr>
          <w:rFonts w:cs="Times New Roman"/>
        </w:rPr>
        <w:t>n</w:t>
      </w:r>
      <w:r w:rsidR="00F6111E" w:rsidRPr="00F6111E">
        <w:rPr>
          <w:rFonts w:cs="Times New Roman"/>
        </w:rPr>
        <w:t>eed</w:t>
      </w:r>
      <w:r w:rsidR="00786CB1">
        <w:rPr>
          <w:rFonts w:cs="Times New Roman"/>
        </w:rPr>
        <w:t xml:space="preserve"> </w:t>
      </w:r>
      <w:r w:rsidR="004D7A5F">
        <w:rPr>
          <w:rFonts w:cs="Times New Roman"/>
        </w:rPr>
        <w:t>c</w:t>
      </w:r>
      <w:r w:rsidR="00F6111E" w:rsidRPr="00F6111E">
        <w:rPr>
          <w:rFonts w:cs="Times New Roman"/>
        </w:rPr>
        <w:t>overage</w:t>
      </w:r>
      <w:r w:rsidR="00786CB1">
        <w:rPr>
          <w:rFonts w:cs="Times New Roman"/>
        </w:rPr>
        <w:t xml:space="preserve"> </w:t>
      </w:r>
      <w:r w:rsidR="00F6111E" w:rsidRPr="00F6111E">
        <w:rPr>
          <w:rFonts w:cs="Times New Roman"/>
        </w:rPr>
        <w:t>and</w:t>
      </w:r>
      <w:r w:rsidR="00786CB1">
        <w:rPr>
          <w:rFonts w:cs="Times New Roman"/>
        </w:rPr>
        <w:t xml:space="preserve"> </w:t>
      </w:r>
      <w:r w:rsidR="004D7A5F">
        <w:rPr>
          <w:rFonts w:cs="Times New Roman"/>
        </w:rPr>
        <w:t>w</w:t>
      </w:r>
      <w:r w:rsidR="00F6111E" w:rsidRPr="00F6111E">
        <w:rPr>
          <w:rFonts w:cs="Times New Roman"/>
        </w:rPr>
        <w:t>hy</w:t>
      </w:r>
    </w:p>
    <w:p w14:paraId="3405A58E" w14:textId="77777777" w:rsidR="00F6111E" w:rsidRPr="00F6111E" w:rsidRDefault="00F6111E" w:rsidP="0029444B">
      <w:pPr>
        <w:spacing w:line="192" w:lineRule="auto"/>
        <w:rPr>
          <w:rFonts w:cs="Times New Roman"/>
        </w:rPr>
      </w:pPr>
    </w:p>
    <w:p w14:paraId="57AD1891" w14:textId="718BD699" w:rsidR="00F6111E" w:rsidRPr="00F6111E" w:rsidRDefault="00F6111E" w:rsidP="0029444B">
      <w:pPr>
        <w:spacing w:line="192" w:lineRule="auto"/>
        <w:rPr>
          <w:rFonts w:cs="Times New Roman"/>
          <w:b/>
        </w:rPr>
      </w:pPr>
      <w:r w:rsidRPr="00F6111E">
        <w:rPr>
          <w:rFonts w:cs="Times New Roman"/>
          <w:b/>
        </w:rPr>
        <w:t>Potential</w:t>
      </w:r>
      <w:r w:rsidR="00786CB1">
        <w:rPr>
          <w:rFonts w:cs="Times New Roman"/>
          <w:b/>
        </w:rPr>
        <w:t xml:space="preserve"> </w:t>
      </w:r>
      <w:r w:rsidRPr="00F6111E">
        <w:rPr>
          <w:rFonts w:cs="Times New Roman"/>
          <w:b/>
        </w:rPr>
        <w:t>Biological</w:t>
      </w:r>
      <w:r w:rsidR="00786CB1">
        <w:rPr>
          <w:rFonts w:cs="Times New Roman"/>
          <w:b/>
        </w:rPr>
        <w:t xml:space="preserve"> </w:t>
      </w:r>
      <w:r w:rsidRPr="00F6111E">
        <w:rPr>
          <w:rFonts w:cs="Times New Roman"/>
          <w:b/>
        </w:rPr>
        <w:t>Impacts</w:t>
      </w:r>
      <w:r w:rsidR="00786CB1">
        <w:rPr>
          <w:rFonts w:cs="Times New Roman"/>
          <w:b/>
        </w:rPr>
        <w:t xml:space="preserve"> </w:t>
      </w:r>
      <w:r w:rsidRPr="00F6111E">
        <w:rPr>
          <w:rFonts w:cs="Times New Roman"/>
          <w:b/>
        </w:rPr>
        <w:t>and</w:t>
      </w:r>
      <w:r w:rsidR="00786CB1">
        <w:rPr>
          <w:rFonts w:cs="Times New Roman"/>
          <w:b/>
        </w:rPr>
        <w:t xml:space="preserve"> </w:t>
      </w:r>
      <w:r w:rsidRPr="00F6111E">
        <w:rPr>
          <w:rFonts w:cs="Times New Roman"/>
          <w:b/>
        </w:rPr>
        <w:t>Take</w:t>
      </w:r>
      <w:r w:rsidR="00786CB1">
        <w:rPr>
          <w:rFonts w:cs="Times New Roman"/>
          <w:b/>
        </w:rPr>
        <w:t xml:space="preserve"> </w:t>
      </w:r>
      <w:r w:rsidRPr="00F6111E">
        <w:rPr>
          <w:rFonts w:cs="Times New Roman"/>
          <w:b/>
        </w:rPr>
        <w:t>Assessment</w:t>
      </w:r>
    </w:p>
    <w:p w14:paraId="269466AB" w14:textId="6A231503" w:rsidR="00F6111E" w:rsidRPr="00F6111E" w:rsidRDefault="0071471E" w:rsidP="0029444B">
      <w:pPr>
        <w:spacing w:line="192" w:lineRule="auto"/>
        <w:rPr>
          <w:rFonts w:cs="Times New Roman"/>
        </w:rPr>
      </w:pPr>
      <w:sdt>
        <w:sdtPr>
          <w:rPr>
            <w:rFonts w:cs="Times New Roman"/>
          </w:rPr>
          <w:id w:val="-62970534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Anticipated</w:t>
      </w:r>
      <w:r w:rsidR="00786CB1">
        <w:rPr>
          <w:rFonts w:cs="Times New Roman"/>
        </w:rPr>
        <w:t xml:space="preserve"> </w:t>
      </w:r>
      <w:r w:rsidR="00E9036C">
        <w:rPr>
          <w:rFonts w:cs="Times New Roman"/>
        </w:rPr>
        <w:t>t</w:t>
      </w:r>
      <w:r w:rsidR="00F6111E" w:rsidRPr="00F6111E">
        <w:rPr>
          <w:rFonts w:cs="Times New Roman"/>
        </w:rPr>
        <w:t>ake</w:t>
      </w:r>
      <w:r w:rsidR="00786CB1">
        <w:rPr>
          <w:rFonts w:cs="Times New Roman"/>
        </w:rPr>
        <w:t xml:space="preserve"> </w:t>
      </w:r>
      <w:r w:rsidR="00F6111E" w:rsidRPr="00F6111E">
        <w:rPr>
          <w:rFonts w:cs="Times New Roman"/>
        </w:rPr>
        <w:t>of</w:t>
      </w:r>
      <w:r w:rsidR="00786CB1">
        <w:rPr>
          <w:rFonts w:cs="Times New Roman"/>
        </w:rPr>
        <w:t xml:space="preserve"> </w:t>
      </w:r>
      <w:r w:rsidR="00E9036C">
        <w:rPr>
          <w:rFonts w:cs="Times New Roman"/>
        </w:rPr>
        <w:t>e</w:t>
      </w:r>
      <w:r w:rsidR="00F6111E" w:rsidRPr="00F6111E">
        <w:rPr>
          <w:rFonts w:cs="Times New Roman"/>
        </w:rPr>
        <w:t>ach</w:t>
      </w:r>
      <w:r w:rsidR="00786CB1">
        <w:rPr>
          <w:rFonts w:cs="Times New Roman"/>
        </w:rPr>
        <w:t xml:space="preserve"> </w:t>
      </w:r>
      <w:r w:rsidR="00E9036C">
        <w:rPr>
          <w:rFonts w:cs="Times New Roman"/>
        </w:rPr>
        <w:t>c</w:t>
      </w:r>
      <w:r w:rsidR="00F6111E" w:rsidRPr="00F6111E">
        <w:rPr>
          <w:rFonts w:cs="Times New Roman"/>
        </w:rPr>
        <w:t>overed</w:t>
      </w:r>
      <w:r w:rsidR="00786CB1">
        <w:rPr>
          <w:rFonts w:cs="Times New Roman"/>
        </w:rPr>
        <w:t xml:space="preserve"> </w:t>
      </w:r>
      <w:r w:rsidR="00E9036C">
        <w:rPr>
          <w:rFonts w:cs="Times New Roman"/>
        </w:rPr>
        <w:t>s</w:t>
      </w:r>
      <w:r w:rsidR="00F6111E" w:rsidRPr="00F6111E">
        <w:rPr>
          <w:rFonts w:cs="Times New Roman"/>
        </w:rPr>
        <w:t>pecies</w:t>
      </w:r>
      <w:r w:rsidR="00786CB1">
        <w:rPr>
          <w:rFonts w:cs="Times New Roman"/>
        </w:rPr>
        <w:t xml:space="preserve"> </w:t>
      </w:r>
    </w:p>
    <w:p w14:paraId="2633687E" w14:textId="45C30628" w:rsidR="00F6111E" w:rsidRPr="00F6111E" w:rsidRDefault="0071471E" w:rsidP="0029444B">
      <w:pPr>
        <w:spacing w:line="192" w:lineRule="auto"/>
        <w:ind w:left="1170" w:hanging="450"/>
        <w:rPr>
          <w:rFonts w:cs="Times New Roman"/>
        </w:rPr>
      </w:pPr>
      <w:sdt>
        <w:sdtPr>
          <w:rPr>
            <w:rFonts w:cs="Times New Roman"/>
          </w:rPr>
          <w:id w:val="-134208429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Direct</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lifecycle</w:t>
      </w:r>
      <w:r w:rsidR="00786CB1">
        <w:rPr>
          <w:rFonts w:cs="Times New Roman"/>
        </w:rPr>
        <w:t xml:space="preserve"> </w:t>
      </w:r>
      <w:r w:rsidR="00F6111E" w:rsidRPr="00F6111E">
        <w:rPr>
          <w:rFonts w:cs="Times New Roman"/>
        </w:rPr>
        <w:t>considerations;</w:t>
      </w:r>
      <w:r w:rsidR="00786CB1">
        <w:rPr>
          <w:rFonts w:cs="Times New Roman"/>
        </w:rPr>
        <w:t xml:space="preserve"> </w:t>
      </w:r>
      <w:r w:rsidR="00F6111E" w:rsidRPr="00F6111E">
        <w:rPr>
          <w:rFonts w:cs="Times New Roman"/>
        </w:rPr>
        <w:t>breeding,</w:t>
      </w:r>
      <w:r w:rsidR="00786CB1">
        <w:rPr>
          <w:rFonts w:cs="Times New Roman"/>
        </w:rPr>
        <w:t xml:space="preserve"> </w:t>
      </w:r>
      <w:r w:rsidR="00F6111E" w:rsidRPr="00F6111E">
        <w:rPr>
          <w:rFonts w:cs="Times New Roman"/>
        </w:rPr>
        <w:t>feeding,</w:t>
      </w:r>
      <w:r w:rsidR="00786CB1">
        <w:rPr>
          <w:rFonts w:cs="Times New Roman"/>
        </w:rPr>
        <w:t xml:space="preserve"> </w:t>
      </w:r>
      <w:r w:rsidR="00F6111E" w:rsidRPr="00F6111E">
        <w:rPr>
          <w:rFonts w:cs="Times New Roman"/>
        </w:rPr>
        <w:t>shelter</w:t>
      </w:r>
    </w:p>
    <w:p w14:paraId="1D3C705C" w14:textId="3219F008" w:rsidR="00F6111E" w:rsidRPr="00F6111E" w:rsidRDefault="0071471E" w:rsidP="00E9036C">
      <w:pPr>
        <w:spacing w:line="192" w:lineRule="auto"/>
        <w:ind w:left="990" w:hanging="270"/>
        <w:rPr>
          <w:rFonts w:cs="Times New Roman"/>
        </w:rPr>
      </w:pPr>
      <w:sdt>
        <w:sdtPr>
          <w:rPr>
            <w:rFonts w:cs="Times New Roman"/>
          </w:rPr>
          <w:id w:val="-213432404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causes</w:t>
      </w:r>
      <w:r w:rsidR="00786CB1">
        <w:rPr>
          <w:rFonts w:cs="Times New Roman"/>
        </w:rPr>
        <w:t xml:space="preserve"> </w:t>
      </w:r>
      <w:r w:rsidR="00F6111E" w:rsidRPr="00F6111E">
        <w:rPr>
          <w:rFonts w:cs="Times New Roman"/>
        </w:rPr>
        <w:t>or</w:t>
      </w:r>
      <w:r w:rsidR="00786CB1">
        <w:rPr>
          <w:rFonts w:cs="Times New Roman"/>
        </w:rPr>
        <w:t xml:space="preserve"> </w:t>
      </w:r>
      <w:r w:rsidR="00F6111E" w:rsidRPr="00F6111E">
        <w:rPr>
          <w:rFonts w:cs="Times New Roman"/>
        </w:rPr>
        <w:t>components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covered</w:t>
      </w:r>
      <w:r w:rsidR="00786CB1">
        <w:rPr>
          <w:rFonts w:cs="Times New Roman"/>
        </w:rPr>
        <w:t xml:space="preserve"> </w:t>
      </w:r>
      <w:r w:rsidR="00F6111E" w:rsidRPr="00F6111E">
        <w:rPr>
          <w:rFonts w:cs="Times New Roman"/>
        </w:rPr>
        <w:t>activities</w:t>
      </w:r>
      <w:r w:rsidR="00786CB1">
        <w:rPr>
          <w:rFonts w:cs="Times New Roman"/>
        </w:rPr>
        <w:t xml:space="preserve"> </w:t>
      </w:r>
      <w:r w:rsidR="00F6111E" w:rsidRPr="00F6111E">
        <w:rPr>
          <w:rFonts w:cs="Times New Roman"/>
        </w:rPr>
        <w:t>associated</w:t>
      </w:r>
      <w:r w:rsidR="00786CB1">
        <w:rPr>
          <w:rFonts w:cs="Times New Roman"/>
        </w:rPr>
        <w:t xml:space="preserve"> </w:t>
      </w:r>
      <w:r w:rsidR="00F6111E" w:rsidRPr="00F6111E">
        <w:rPr>
          <w:rFonts w:cs="Times New Roman"/>
        </w:rPr>
        <w:t>with</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duration</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take</w:t>
      </w:r>
    </w:p>
    <w:p w14:paraId="32AF30F2" w14:textId="7BE7D650" w:rsidR="00F6111E" w:rsidRPr="00F6111E" w:rsidRDefault="0071471E" w:rsidP="0029444B">
      <w:pPr>
        <w:spacing w:line="192" w:lineRule="auto"/>
        <w:ind w:left="1170" w:hanging="450"/>
        <w:rPr>
          <w:rFonts w:cs="Times New Roman"/>
        </w:rPr>
      </w:pPr>
      <w:sdt>
        <w:sdtPr>
          <w:rPr>
            <w:rFonts w:cs="Times New Roman"/>
          </w:rPr>
          <w:id w:val="30690843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E</w:t>
      </w:r>
      <w:r w:rsidR="00E9036C">
        <w:rPr>
          <w:rFonts w:cs="Times New Roman"/>
        </w:rPr>
        <w:t>vidence</w:t>
      </w:r>
      <w:r w:rsidR="00786CB1">
        <w:rPr>
          <w:rFonts w:cs="Times New Roman"/>
        </w:rPr>
        <w:t xml:space="preserve"> </w:t>
      </w:r>
      <w:r w:rsidR="00F6111E" w:rsidRPr="00F6111E">
        <w:rPr>
          <w:rFonts w:cs="Times New Roman"/>
        </w:rPr>
        <w:t>o</w:t>
      </w:r>
      <w:r w:rsidR="00E9036C">
        <w:rPr>
          <w:rFonts w:cs="Times New Roman"/>
        </w:rPr>
        <w:t>f</w:t>
      </w:r>
      <w:r w:rsidR="00786CB1">
        <w:rPr>
          <w:rFonts w:cs="Times New Roman"/>
        </w:rPr>
        <w:t xml:space="preserve"> </w:t>
      </w:r>
      <w:r w:rsidR="00F6111E" w:rsidRPr="00F6111E">
        <w:rPr>
          <w:rFonts w:cs="Times New Roman"/>
        </w:rPr>
        <w:t>A</w:t>
      </w:r>
      <w:r w:rsidR="00E9036C">
        <w:rPr>
          <w:rFonts w:cs="Times New Roman"/>
        </w:rPr>
        <w:t>bsence</w:t>
      </w:r>
      <w:r w:rsidR="00786CB1">
        <w:rPr>
          <w:rFonts w:cs="Times New Roman"/>
        </w:rPr>
        <w:t xml:space="preserve"> </w:t>
      </w:r>
      <w:r w:rsidR="00E9036C">
        <w:rPr>
          <w:rFonts w:cs="Times New Roman"/>
        </w:rPr>
        <w:t>(EoA)</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80%</w:t>
      </w:r>
      <w:r w:rsidR="00786CB1">
        <w:rPr>
          <w:rFonts w:cs="Times New Roman"/>
        </w:rPr>
        <w:t xml:space="preserve"> </w:t>
      </w:r>
      <w:r w:rsidR="00F6111E" w:rsidRPr="00F6111E">
        <w:rPr>
          <w:rFonts w:cs="Times New Roman"/>
        </w:rPr>
        <w:t>credibility</w:t>
      </w:r>
      <w:r w:rsidR="00786CB1">
        <w:rPr>
          <w:rFonts w:cs="Times New Roman"/>
        </w:rPr>
        <w:t xml:space="preserve"> </w:t>
      </w:r>
      <w:r w:rsidR="00F6111E" w:rsidRPr="00F6111E">
        <w:rPr>
          <w:rFonts w:cs="Times New Roman"/>
        </w:rPr>
        <w:t>used</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unobserved</w:t>
      </w:r>
      <w:r w:rsidR="00786CB1">
        <w:rPr>
          <w:rFonts w:cs="Times New Roman"/>
        </w:rPr>
        <w:t xml:space="preserve"> </w:t>
      </w:r>
      <w:r w:rsidR="00F6111E" w:rsidRPr="00F6111E">
        <w:rPr>
          <w:rFonts w:cs="Times New Roman"/>
        </w:rPr>
        <w:t>direct</w:t>
      </w:r>
      <w:r w:rsidR="00786CB1">
        <w:rPr>
          <w:rFonts w:cs="Times New Roman"/>
        </w:rPr>
        <w:t xml:space="preserve"> </w:t>
      </w:r>
      <w:r w:rsidR="00F6111E" w:rsidRPr="00F6111E">
        <w:rPr>
          <w:rFonts w:cs="Times New Roman"/>
        </w:rPr>
        <w:t>take</w:t>
      </w:r>
    </w:p>
    <w:p w14:paraId="05F57E3F" w14:textId="4B1B834C" w:rsidR="00F6111E" w:rsidRPr="00F6111E" w:rsidRDefault="0071471E" w:rsidP="0029444B">
      <w:pPr>
        <w:spacing w:line="192" w:lineRule="auto"/>
        <w:ind w:left="1170" w:hanging="450"/>
        <w:rPr>
          <w:rFonts w:cs="Times New Roman"/>
        </w:rPr>
      </w:pPr>
      <w:sdt>
        <w:sdtPr>
          <w:rPr>
            <w:rFonts w:cs="Times New Roman"/>
          </w:rPr>
          <w:id w:val="-911997415"/>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Type</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(e.g.,</w:t>
      </w:r>
      <w:r w:rsidR="00786CB1">
        <w:rPr>
          <w:rFonts w:cs="Times New Roman"/>
        </w:rPr>
        <w:t xml:space="preserve"> </w:t>
      </w:r>
      <w:r w:rsidR="00F6111E" w:rsidRPr="00F6111E">
        <w:rPr>
          <w:rFonts w:cs="Times New Roman"/>
        </w:rPr>
        <w:t>injury,</w:t>
      </w:r>
      <w:r w:rsidR="00786CB1">
        <w:rPr>
          <w:rFonts w:cs="Times New Roman"/>
        </w:rPr>
        <w:t xml:space="preserve"> </w:t>
      </w:r>
      <w:r w:rsidR="00F6111E" w:rsidRPr="00F6111E">
        <w:rPr>
          <w:rFonts w:cs="Times New Roman"/>
        </w:rPr>
        <w:t>mortality,</w:t>
      </w:r>
      <w:r w:rsidR="00786CB1">
        <w:rPr>
          <w:rFonts w:cs="Times New Roman"/>
        </w:rPr>
        <w:t xml:space="preserve"> </w:t>
      </w:r>
      <w:r w:rsidR="00F6111E" w:rsidRPr="00F6111E">
        <w:rPr>
          <w:rFonts w:cs="Times New Roman"/>
        </w:rPr>
        <w:t>harm,</w:t>
      </w:r>
      <w:r w:rsidR="00786CB1">
        <w:rPr>
          <w:rFonts w:cs="Times New Roman"/>
        </w:rPr>
        <w:t xml:space="preserve"> </w:t>
      </w:r>
      <w:r w:rsidR="00F6111E" w:rsidRPr="00F6111E">
        <w:rPr>
          <w:rFonts w:cs="Times New Roman"/>
        </w:rPr>
        <w:t>harassment)</w:t>
      </w:r>
    </w:p>
    <w:p w14:paraId="35F8F18E" w14:textId="18B56401" w:rsidR="00F6111E" w:rsidRPr="00F6111E" w:rsidRDefault="0071471E" w:rsidP="0029444B">
      <w:pPr>
        <w:spacing w:line="192" w:lineRule="auto"/>
        <w:ind w:left="1170" w:hanging="450"/>
        <w:rPr>
          <w:rFonts w:cs="Times New Roman"/>
        </w:rPr>
      </w:pPr>
      <w:sdt>
        <w:sdtPr>
          <w:rPr>
            <w:rFonts w:cs="Times New Roman"/>
          </w:rPr>
          <w:id w:val="118293960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Indirect</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(use</w:t>
      </w:r>
      <w:r w:rsidR="00786CB1">
        <w:rPr>
          <w:rFonts w:cs="Times New Roman"/>
        </w:rPr>
        <w:t xml:space="preserve"> </w:t>
      </w:r>
      <w:r w:rsidR="00E9036C">
        <w:rPr>
          <w:rFonts w:cs="Times New Roman"/>
        </w:rPr>
        <w:t>US</w:t>
      </w:r>
      <w:r w:rsidR="00F6111E" w:rsidRPr="00F6111E">
        <w:rPr>
          <w:rFonts w:cs="Times New Roman"/>
        </w:rPr>
        <w:t>FWS</w:t>
      </w:r>
      <w:r w:rsidR="00786CB1">
        <w:rPr>
          <w:rFonts w:cs="Times New Roman"/>
        </w:rPr>
        <w:t xml:space="preserve"> </w:t>
      </w:r>
      <w:r w:rsidR="00F6111E" w:rsidRPr="00F6111E">
        <w:rPr>
          <w:rFonts w:cs="Times New Roman"/>
        </w:rPr>
        <w:t>guidance</w:t>
      </w:r>
      <w:r w:rsidR="00786CB1">
        <w:rPr>
          <w:rFonts w:cs="Times New Roman"/>
        </w:rPr>
        <w:t xml:space="preserve"> </w:t>
      </w:r>
      <w:r w:rsidR="00F6111E" w:rsidRPr="00F6111E">
        <w:rPr>
          <w:rFonts w:cs="Times New Roman"/>
        </w:rPr>
        <w:t>for</w:t>
      </w:r>
      <w:r w:rsidR="00786CB1">
        <w:rPr>
          <w:rFonts w:cs="Times New Roman"/>
        </w:rPr>
        <w:t xml:space="preserve"> </w:t>
      </w:r>
      <w:r w:rsidR="00E9036C">
        <w:rPr>
          <w:rFonts w:cs="Times New Roman"/>
        </w:rPr>
        <w:t>Hawaiian</w:t>
      </w:r>
      <w:r w:rsidR="00786CB1">
        <w:rPr>
          <w:rFonts w:cs="Times New Roman"/>
        </w:rPr>
        <w:t xml:space="preserve"> </w:t>
      </w:r>
      <w:r w:rsidR="00E9036C">
        <w:rPr>
          <w:rFonts w:cs="Times New Roman"/>
        </w:rPr>
        <w:t>Hoary</w:t>
      </w:r>
      <w:r w:rsidR="00786CB1">
        <w:rPr>
          <w:rFonts w:cs="Times New Roman"/>
        </w:rPr>
        <w:t xml:space="preserve"> </w:t>
      </w:r>
      <w:r w:rsidR="00E9036C">
        <w:rPr>
          <w:rFonts w:cs="Times New Roman"/>
        </w:rPr>
        <w:t>Bats</w:t>
      </w:r>
      <w:r w:rsidR="00F6111E" w:rsidRPr="00F6111E">
        <w:rPr>
          <w:rFonts w:cs="Times New Roman"/>
        </w:rPr>
        <w:t>)</w:t>
      </w:r>
    </w:p>
    <w:p w14:paraId="2A57B70B" w14:textId="6B4DC653" w:rsidR="00F6111E" w:rsidRPr="00F6111E" w:rsidRDefault="0071471E" w:rsidP="0029444B">
      <w:pPr>
        <w:spacing w:line="192" w:lineRule="auto"/>
        <w:ind w:firstLine="720"/>
        <w:rPr>
          <w:rFonts w:cs="Times New Roman"/>
        </w:rPr>
      </w:pPr>
      <w:sdt>
        <w:sdtPr>
          <w:rPr>
            <w:rFonts w:cs="Times New Roman"/>
          </w:rPr>
          <w:id w:val="128454056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Tiers</w:t>
      </w:r>
      <w:r w:rsidR="00786CB1">
        <w:rPr>
          <w:rFonts w:cs="Times New Roman"/>
        </w:rPr>
        <w:t xml:space="preserve"> </w:t>
      </w:r>
      <w:r w:rsidR="00F6111E" w:rsidRPr="00F6111E">
        <w:rPr>
          <w:rFonts w:cs="Times New Roman"/>
        </w:rPr>
        <w:t>if</w:t>
      </w:r>
      <w:r w:rsidR="00786CB1">
        <w:rPr>
          <w:rFonts w:cs="Times New Roman"/>
        </w:rPr>
        <w:t xml:space="preserve"> </w:t>
      </w:r>
      <w:r w:rsidR="00F6111E" w:rsidRPr="00F6111E">
        <w:rPr>
          <w:rFonts w:cs="Times New Roman"/>
        </w:rPr>
        <w:t>any</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rationale</w:t>
      </w:r>
    </w:p>
    <w:p w14:paraId="0215EE67" w14:textId="26F54DE5" w:rsidR="00F6111E" w:rsidRPr="00F6111E" w:rsidRDefault="0071471E" w:rsidP="0029444B">
      <w:pPr>
        <w:spacing w:line="192" w:lineRule="auto"/>
        <w:ind w:left="1170" w:hanging="450"/>
        <w:rPr>
          <w:rFonts w:cs="Times New Roman"/>
        </w:rPr>
      </w:pPr>
      <w:sdt>
        <w:sdtPr>
          <w:rPr>
            <w:rFonts w:cs="Times New Roman"/>
          </w:rPr>
          <w:id w:val="-35395660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Lost</w:t>
      </w:r>
      <w:r w:rsidR="00786CB1">
        <w:rPr>
          <w:rFonts w:cs="Times New Roman"/>
        </w:rPr>
        <w:t xml:space="preserve"> </w:t>
      </w:r>
      <w:r w:rsidR="00F6111E" w:rsidRPr="00F6111E">
        <w:rPr>
          <w:rFonts w:cs="Times New Roman"/>
        </w:rPr>
        <w:t>productivity</w:t>
      </w:r>
    </w:p>
    <w:p w14:paraId="1E678AE2" w14:textId="4EB43434" w:rsidR="00F6111E" w:rsidRPr="00F6111E" w:rsidRDefault="0071471E" w:rsidP="0029444B">
      <w:pPr>
        <w:tabs>
          <w:tab w:val="left" w:pos="5304"/>
        </w:tabs>
        <w:spacing w:line="192" w:lineRule="auto"/>
        <w:rPr>
          <w:rFonts w:cs="Times New Roman"/>
        </w:rPr>
      </w:pPr>
      <w:sdt>
        <w:sdtPr>
          <w:rPr>
            <w:rFonts w:cs="Times New Roman"/>
          </w:rPr>
          <w:id w:val="-59633058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Anticipated</w:t>
      </w:r>
      <w:r w:rsidR="00786CB1">
        <w:rPr>
          <w:rFonts w:cs="Times New Roman"/>
        </w:rPr>
        <w:t xml:space="preserve"> </w:t>
      </w:r>
      <w:r w:rsidR="008C5DF4">
        <w:rPr>
          <w:rFonts w:cs="Times New Roman"/>
        </w:rPr>
        <w:t>i</w:t>
      </w:r>
      <w:r w:rsidR="00F6111E" w:rsidRPr="00F6111E">
        <w:rPr>
          <w:rFonts w:cs="Times New Roman"/>
        </w:rPr>
        <w:t>mpacts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the</w:t>
      </w:r>
      <w:r w:rsidR="00786CB1">
        <w:rPr>
          <w:rFonts w:cs="Times New Roman"/>
        </w:rPr>
        <w:t xml:space="preserve"> </w:t>
      </w:r>
      <w:r w:rsidR="008C5DF4">
        <w:rPr>
          <w:rFonts w:cs="Times New Roman"/>
        </w:rPr>
        <w:t>t</w:t>
      </w:r>
      <w:r w:rsidR="00F6111E" w:rsidRPr="00F6111E">
        <w:rPr>
          <w:rFonts w:cs="Times New Roman"/>
        </w:rPr>
        <w:t>ak</w:t>
      </w:r>
      <w:r w:rsidR="00E9036C">
        <w:rPr>
          <w:rFonts w:cs="Times New Roman"/>
        </w:rPr>
        <w:t>e</w:t>
      </w:r>
      <w:r w:rsidR="00F6111E" w:rsidRPr="00F6111E">
        <w:rPr>
          <w:rFonts w:cs="Times New Roman"/>
        </w:rPr>
        <w:t>/</w:t>
      </w:r>
      <w:r w:rsidR="008C5DF4">
        <w:rPr>
          <w:rFonts w:cs="Times New Roman"/>
        </w:rPr>
        <w:t>e</w:t>
      </w:r>
      <w:r w:rsidR="00F6111E" w:rsidRPr="00F6111E">
        <w:rPr>
          <w:rFonts w:cs="Times New Roman"/>
        </w:rPr>
        <w:t>ffect</w:t>
      </w:r>
      <w:r w:rsidR="00786CB1">
        <w:rPr>
          <w:rFonts w:cs="Times New Roman"/>
        </w:rPr>
        <w:t xml:space="preserve"> </w:t>
      </w:r>
      <w:r w:rsidR="008C5DF4">
        <w:rPr>
          <w:rFonts w:cs="Times New Roman"/>
        </w:rPr>
        <w:t>a</w:t>
      </w:r>
      <w:r w:rsidR="00F6111E" w:rsidRPr="00F6111E">
        <w:rPr>
          <w:rFonts w:cs="Times New Roman"/>
        </w:rPr>
        <w:t>nalysis</w:t>
      </w:r>
      <w:r w:rsidR="00786CB1">
        <w:rPr>
          <w:rFonts w:cs="Times New Roman"/>
        </w:rPr>
        <w:t xml:space="preserve"> </w:t>
      </w:r>
    </w:p>
    <w:p w14:paraId="0547D30E" w14:textId="522AD752" w:rsidR="00F6111E" w:rsidRPr="00F6111E" w:rsidRDefault="0071471E" w:rsidP="0029444B">
      <w:pPr>
        <w:spacing w:line="192" w:lineRule="auto"/>
        <w:ind w:firstLine="720"/>
        <w:rPr>
          <w:rFonts w:cs="Times New Roman"/>
        </w:rPr>
      </w:pPr>
      <w:sdt>
        <w:sdtPr>
          <w:rPr>
            <w:rFonts w:cs="Times New Roman"/>
          </w:rPr>
          <w:id w:val="-6804666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Resources</w:t>
      </w:r>
      <w:r w:rsidR="00786CB1">
        <w:rPr>
          <w:rFonts w:cs="Times New Roman"/>
        </w:rPr>
        <w:t xml:space="preserve"> </w:t>
      </w:r>
      <w:r w:rsidR="00F6111E" w:rsidRPr="00F6111E">
        <w:rPr>
          <w:rFonts w:cs="Times New Roman"/>
        </w:rPr>
        <w:t>required</w:t>
      </w:r>
      <w:r w:rsidR="00786CB1">
        <w:rPr>
          <w:rFonts w:cs="Times New Roman"/>
        </w:rPr>
        <w:t xml:space="preserve"> </w:t>
      </w:r>
      <w:r w:rsidR="00F6111E" w:rsidRPr="00F6111E">
        <w:rPr>
          <w:rFonts w:cs="Times New Roman"/>
        </w:rPr>
        <w:t>by</w:t>
      </w:r>
      <w:r w:rsidR="00786CB1">
        <w:rPr>
          <w:rFonts w:cs="Times New Roman"/>
        </w:rPr>
        <w:t xml:space="preserve"> </w:t>
      </w:r>
      <w:r w:rsidR="00F6111E" w:rsidRPr="00F6111E">
        <w:rPr>
          <w:rFonts w:cs="Times New Roman"/>
        </w:rPr>
        <w:t>species</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fulfill</w:t>
      </w:r>
      <w:r w:rsidR="00786CB1">
        <w:rPr>
          <w:rFonts w:cs="Times New Roman"/>
        </w:rPr>
        <w:t xml:space="preserve"> </w:t>
      </w:r>
      <w:r w:rsidR="00F6111E" w:rsidRPr="00F6111E">
        <w:rPr>
          <w:rFonts w:cs="Times New Roman"/>
        </w:rPr>
        <w:t>lifecycle</w:t>
      </w:r>
      <w:r w:rsidR="00786CB1">
        <w:rPr>
          <w:rFonts w:cs="Times New Roman"/>
        </w:rPr>
        <w:t xml:space="preserve"> </w:t>
      </w:r>
      <w:r w:rsidR="00F6111E" w:rsidRPr="00F6111E">
        <w:rPr>
          <w:rFonts w:cs="Times New Roman"/>
        </w:rPr>
        <w:t>needs</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may</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affected</w:t>
      </w:r>
      <w:r w:rsidR="00786CB1">
        <w:rPr>
          <w:rFonts w:cs="Times New Roman"/>
        </w:rPr>
        <w:t xml:space="preserve"> </w:t>
      </w:r>
      <w:r w:rsidR="00F6111E" w:rsidRPr="00F6111E">
        <w:rPr>
          <w:rFonts w:cs="Times New Roman"/>
        </w:rPr>
        <w:t>by</w:t>
      </w:r>
      <w:r w:rsidR="00786CB1">
        <w:rPr>
          <w:rFonts w:cs="Times New Roman"/>
        </w:rPr>
        <w:t xml:space="preserve"> </w:t>
      </w:r>
      <w:r w:rsidR="00F6111E" w:rsidRPr="00F6111E">
        <w:rPr>
          <w:rFonts w:cs="Times New Roman"/>
        </w:rPr>
        <w:t>stressor</w:t>
      </w:r>
      <w:r w:rsidR="00786CB1">
        <w:rPr>
          <w:rFonts w:cs="Times New Roman"/>
        </w:rPr>
        <w:t xml:space="preserve"> </w:t>
      </w:r>
    </w:p>
    <w:p w14:paraId="2F786720" w14:textId="3C7A22FC" w:rsidR="00F6111E" w:rsidRPr="00F6111E" w:rsidRDefault="0071471E" w:rsidP="0029444B">
      <w:pPr>
        <w:spacing w:line="192" w:lineRule="auto"/>
        <w:ind w:firstLine="720"/>
        <w:rPr>
          <w:rFonts w:cs="Times New Roman"/>
        </w:rPr>
      </w:pPr>
      <w:sdt>
        <w:sdtPr>
          <w:rPr>
            <w:rFonts w:cs="Times New Roman"/>
          </w:rPr>
          <w:id w:val="-136914346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rPr>
          <w:rFonts w:cs="Times New Roman"/>
        </w:rPr>
        <w:t>Identify</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resource</w:t>
      </w:r>
      <w:r w:rsidR="00786CB1">
        <w:rPr>
          <w:rFonts w:cs="Times New Roman"/>
        </w:rPr>
        <w:t xml:space="preserve"> </w:t>
      </w:r>
      <w:r w:rsidR="00F6111E" w:rsidRPr="00F6111E">
        <w:rPr>
          <w:rFonts w:cs="Times New Roman"/>
        </w:rPr>
        <w:t>need</w:t>
      </w:r>
      <w:r w:rsidR="00786CB1">
        <w:rPr>
          <w:rFonts w:cs="Times New Roman"/>
        </w:rPr>
        <w:t xml:space="preserve"> </w:t>
      </w:r>
      <w:r w:rsidR="00F6111E" w:rsidRPr="00F6111E">
        <w:rPr>
          <w:rFonts w:cs="Times New Roman"/>
        </w:rPr>
        <w:t>affected</w:t>
      </w:r>
      <w:r w:rsidR="00786CB1">
        <w:rPr>
          <w:rFonts w:cs="Times New Roman"/>
        </w:rPr>
        <w:t xml:space="preserve"> </w:t>
      </w:r>
      <w:r w:rsidR="00F6111E" w:rsidRPr="00F6111E">
        <w:rPr>
          <w:rFonts w:cs="Times New Roman"/>
        </w:rPr>
        <w:t>(breeding,</w:t>
      </w:r>
      <w:r w:rsidR="00786CB1">
        <w:rPr>
          <w:rFonts w:cs="Times New Roman"/>
        </w:rPr>
        <w:t xml:space="preserve"> </w:t>
      </w:r>
      <w:r w:rsidR="00F6111E" w:rsidRPr="00F6111E">
        <w:rPr>
          <w:rFonts w:cs="Times New Roman"/>
        </w:rPr>
        <w:t>feeding,</w:t>
      </w:r>
      <w:r w:rsidR="00786CB1">
        <w:rPr>
          <w:rFonts w:cs="Times New Roman"/>
        </w:rPr>
        <w:t xml:space="preserve"> </w:t>
      </w:r>
      <w:r w:rsidR="00F6111E" w:rsidRPr="00F6111E">
        <w:rPr>
          <w:rFonts w:cs="Times New Roman"/>
        </w:rPr>
        <w:t>shelter)</w:t>
      </w:r>
      <w:r w:rsidR="00786CB1">
        <w:rPr>
          <w:rFonts w:cs="Times New Roman"/>
        </w:rPr>
        <w:t xml:space="preserve"> </w:t>
      </w:r>
      <w:r w:rsidR="00F6111E" w:rsidRPr="00F6111E">
        <w:rPr>
          <w:rFonts w:cs="Times New Roman"/>
        </w:rPr>
        <w:t>by</w:t>
      </w:r>
      <w:r w:rsidR="00786CB1">
        <w:rPr>
          <w:rFonts w:cs="Times New Roman"/>
        </w:rPr>
        <w:t xml:space="preserve"> </w:t>
      </w:r>
      <w:r w:rsidR="00F6111E" w:rsidRPr="00F6111E">
        <w:rPr>
          <w:rFonts w:cs="Times New Roman"/>
        </w:rPr>
        <w:t>stressor</w:t>
      </w:r>
      <w:r w:rsidR="00786CB1">
        <w:rPr>
          <w:rFonts w:cs="Times New Roman"/>
        </w:rPr>
        <w:t xml:space="preserve"> </w:t>
      </w:r>
    </w:p>
    <w:p w14:paraId="39190274" w14:textId="03874781" w:rsidR="00F6111E" w:rsidRPr="00F6111E" w:rsidRDefault="0071471E" w:rsidP="00E9036C">
      <w:pPr>
        <w:spacing w:line="192" w:lineRule="auto"/>
        <w:ind w:left="900" w:hanging="180"/>
        <w:rPr>
          <w:rFonts w:cs="Times New Roman"/>
        </w:rPr>
      </w:pPr>
      <w:sdt>
        <w:sdtPr>
          <w:rPr>
            <w:rFonts w:cs="Times New Roman"/>
          </w:rPr>
          <w:id w:val="-164665294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rPr>
          <w:rFonts w:cs="Times New Roman"/>
        </w:rPr>
        <w:t>Identify</w:t>
      </w:r>
      <w:r w:rsidR="00786CB1">
        <w:rPr>
          <w:rFonts w:cs="Times New Roman"/>
        </w:rPr>
        <w:t xml:space="preserve"> </w:t>
      </w:r>
      <w:r w:rsidR="00F6111E" w:rsidRPr="00F6111E">
        <w:rPr>
          <w:rFonts w:cs="Times New Roman"/>
        </w:rPr>
        <w:t>behavioral</w:t>
      </w:r>
      <w:r w:rsidR="00786CB1">
        <w:rPr>
          <w:rFonts w:cs="Times New Roman"/>
        </w:rPr>
        <w:t xml:space="preserve"> </w:t>
      </w:r>
      <w:r w:rsidR="00F6111E" w:rsidRPr="00F6111E">
        <w:rPr>
          <w:rFonts w:cs="Times New Roman"/>
        </w:rPr>
        <w:t>or</w:t>
      </w:r>
      <w:r w:rsidR="00786CB1">
        <w:rPr>
          <w:rFonts w:cs="Times New Roman"/>
        </w:rPr>
        <w:t xml:space="preserve"> </w:t>
      </w:r>
      <w:r w:rsidR="00F6111E" w:rsidRPr="00F6111E">
        <w:rPr>
          <w:rFonts w:cs="Times New Roman"/>
        </w:rPr>
        <w:t>physical</w:t>
      </w:r>
      <w:r w:rsidR="00786CB1">
        <w:rPr>
          <w:rFonts w:cs="Times New Roman"/>
        </w:rPr>
        <w:t xml:space="preserve"> </w:t>
      </w:r>
      <w:r w:rsidR="00F6111E" w:rsidRPr="00F6111E">
        <w:rPr>
          <w:rFonts w:cs="Times New Roman"/>
        </w:rPr>
        <w:t>response</w:t>
      </w:r>
      <w:r w:rsidR="00786CB1">
        <w:rPr>
          <w:rFonts w:cs="Times New Roman"/>
        </w:rPr>
        <w:t xml:space="preserve"> </w:t>
      </w:r>
      <w:r w:rsidR="00F6111E" w:rsidRPr="00F6111E">
        <w:rPr>
          <w:rFonts w:cs="Times New Roman"/>
        </w:rPr>
        <w:t>associated</w:t>
      </w:r>
      <w:r w:rsidR="00786CB1">
        <w:rPr>
          <w:rFonts w:cs="Times New Roman"/>
        </w:rPr>
        <w:t xml:space="preserve"> </w:t>
      </w:r>
      <w:r w:rsidR="00F6111E" w:rsidRPr="00F6111E">
        <w:rPr>
          <w:rFonts w:cs="Times New Roman"/>
        </w:rPr>
        <w:t>with</w:t>
      </w:r>
      <w:r w:rsidR="00786CB1">
        <w:rPr>
          <w:rFonts w:cs="Times New Roman"/>
        </w:rPr>
        <w:t xml:space="preserve"> </w:t>
      </w:r>
      <w:r w:rsidR="00F6111E" w:rsidRPr="00F6111E">
        <w:rPr>
          <w:rFonts w:cs="Times New Roman"/>
        </w:rPr>
        <w:t>each</w:t>
      </w:r>
      <w:r w:rsidR="00786CB1">
        <w:rPr>
          <w:rFonts w:cs="Times New Roman"/>
        </w:rPr>
        <w:t xml:space="preserve"> </w:t>
      </w:r>
      <w:r w:rsidR="00F6111E" w:rsidRPr="00F6111E">
        <w:rPr>
          <w:rFonts w:cs="Times New Roman"/>
        </w:rPr>
        <w:t>stressor</w:t>
      </w:r>
      <w:r w:rsidR="00786CB1">
        <w:rPr>
          <w:rFonts w:cs="Times New Roman"/>
        </w:rPr>
        <w:t xml:space="preserve"> </w:t>
      </w:r>
      <w:r w:rsidR="00F6111E" w:rsidRPr="00F6111E">
        <w:rPr>
          <w:rFonts w:cs="Times New Roman"/>
        </w:rPr>
        <w:t>(e.g.,</w:t>
      </w:r>
      <w:r w:rsidR="00786CB1">
        <w:rPr>
          <w:rFonts w:cs="Times New Roman"/>
        </w:rPr>
        <w:t xml:space="preserve"> </w:t>
      </w:r>
      <w:r w:rsidR="00F6111E" w:rsidRPr="00F6111E">
        <w:rPr>
          <w:rFonts w:cs="Times New Roman"/>
        </w:rPr>
        <w:t>stress,</w:t>
      </w:r>
      <w:r w:rsidR="00786CB1">
        <w:rPr>
          <w:rFonts w:cs="Times New Roman"/>
        </w:rPr>
        <w:t xml:space="preserve"> </w:t>
      </w:r>
      <w:r w:rsidR="00F6111E" w:rsidRPr="00F6111E">
        <w:rPr>
          <w:rFonts w:cs="Times New Roman"/>
        </w:rPr>
        <w:t>displacement,</w:t>
      </w:r>
      <w:r w:rsidR="00786CB1">
        <w:rPr>
          <w:rFonts w:cs="Times New Roman"/>
        </w:rPr>
        <w:t xml:space="preserve"> </w:t>
      </w:r>
      <w:r w:rsidR="00F6111E" w:rsidRPr="00F6111E">
        <w:rPr>
          <w:rFonts w:cs="Times New Roman"/>
        </w:rPr>
        <w:t>lack</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foraging</w:t>
      </w:r>
      <w:r w:rsidR="00786CB1">
        <w:rPr>
          <w:rFonts w:cs="Times New Roman"/>
        </w:rPr>
        <w:t xml:space="preserve"> </w:t>
      </w:r>
      <w:r w:rsidR="00F6111E" w:rsidRPr="00F6111E">
        <w:rPr>
          <w:rFonts w:cs="Times New Roman"/>
        </w:rPr>
        <w:t>ability,</w:t>
      </w:r>
      <w:r w:rsidR="00786CB1">
        <w:rPr>
          <w:rFonts w:cs="Times New Roman"/>
        </w:rPr>
        <w:t xml:space="preserve"> </w:t>
      </w:r>
      <w:r w:rsidR="00F6111E" w:rsidRPr="00F6111E">
        <w:rPr>
          <w:rFonts w:cs="Times New Roman"/>
        </w:rPr>
        <w:t>mortality)</w:t>
      </w:r>
      <w:r w:rsidR="00786CB1">
        <w:rPr>
          <w:rFonts w:cs="Times New Roman"/>
        </w:rPr>
        <w:t xml:space="preserve"> </w:t>
      </w:r>
    </w:p>
    <w:p w14:paraId="0F7FEF17" w14:textId="65007F49" w:rsidR="00F6111E" w:rsidRPr="00F6111E" w:rsidRDefault="0071471E" w:rsidP="00E9036C">
      <w:pPr>
        <w:spacing w:line="192" w:lineRule="auto"/>
        <w:ind w:left="270" w:hanging="270"/>
        <w:rPr>
          <w:rFonts w:cs="Times New Roman"/>
        </w:rPr>
      </w:pPr>
      <w:sdt>
        <w:sdtPr>
          <w:rPr>
            <w:rFonts w:cs="Times New Roman"/>
          </w:rPr>
          <w:id w:val="-45063540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rPr>
          <w:rFonts w:cs="Times New Roman"/>
        </w:rPr>
        <w:t>Cumulative</w:t>
      </w:r>
      <w:r w:rsidR="00786CB1">
        <w:rPr>
          <w:rFonts w:cs="Times New Roman"/>
        </w:rPr>
        <w:t xml:space="preserve"> </w:t>
      </w:r>
      <w:r w:rsidR="00F6111E" w:rsidRPr="00F6111E">
        <w:rPr>
          <w:rFonts w:cs="Times New Roman"/>
        </w:rPr>
        <w:t>effects</w:t>
      </w:r>
      <w:r w:rsidR="00E9036C">
        <w:rPr>
          <w:rFonts w:cs="Times New Roman"/>
        </w:rPr>
        <w:t>:</w:t>
      </w:r>
      <w:r w:rsidR="00786CB1">
        <w:rPr>
          <w:rFonts w:cs="Times New Roman"/>
        </w:rPr>
        <w:t xml:space="preserve"> </w:t>
      </w:r>
      <w:r w:rsidR="00F6111E" w:rsidRPr="00F6111E">
        <w:rPr>
          <w:rFonts w:cs="Times New Roman"/>
        </w:rPr>
        <w:t>demographic</w:t>
      </w:r>
      <w:r w:rsidR="00786CB1">
        <w:rPr>
          <w:rFonts w:cs="Times New Roman"/>
        </w:rPr>
        <w:t xml:space="preserve"> </w:t>
      </w:r>
      <w:r w:rsidR="00F6111E" w:rsidRPr="00F6111E">
        <w:rPr>
          <w:rFonts w:cs="Times New Roman"/>
        </w:rPr>
        <w:t>consequence</w:t>
      </w:r>
      <w:r w:rsidR="00786CB1">
        <w:rPr>
          <w:rFonts w:cs="Times New Roman"/>
        </w:rPr>
        <w:t xml:space="preserve"> </w:t>
      </w:r>
      <w:r w:rsidR="00F6111E" w:rsidRPr="00F6111E">
        <w:rPr>
          <w:rFonts w:cs="Times New Roman"/>
        </w:rPr>
        <w:t>at</w:t>
      </w:r>
      <w:r w:rsidR="00786CB1">
        <w:rPr>
          <w:rFonts w:cs="Times New Roman"/>
        </w:rPr>
        <w:t xml:space="preserve"> </w:t>
      </w:r>
      <w:r w:rsidR="00F6111E" w:rsidRPr="00F6111E">
        <w:rPr>
          <w:rFonts w:cs="Times New Roman"/>
        </w:rPr>
        <w:t>population</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species</w:t>
      </w:r>
      <w:r w:rsidR="00786CB1">
        <w:rPr>
          <w:rFonts w:cs="Times New Roman"/>
        </w:rPr>
        <w:t xml:space="preserve"> </w:t>
      </w:r>
      <w:r w:rsidR="00F6111E" w:rsidRPr="00F6111E">
        <w:rPr>
          <w:rFonts w:cs="Times New Roman"/>
        </w:rPr>
        <w:t>levels,</w:t>
      </w:r>
      <w:r w:rsidR="00786CB1">
        <w:rPr>
          <w:rFonts w:cs="Times New Roman"/>
        </w:rPr>
        <w:t xml:space="preserve"> </w:t>
      </w:r>
      <w:r w:rsidR="00E9036C">
        <w:rPr>
          <w:rFonts w:cs="Times New Roman"/>
        </w:rPr>
        <w:t>both</w:t>
      </w:r>
      <w:r w:rsidR="00786CB1">
        <w:rPr>
          <w:rFonts w:cs="Times New Roman"/>
        </w:rPr>
        <w:t xml:space="preserve"> </w:t>
      </w:r>
      <w:r w:rsidR="00F6111E" w:rsidRPr="00F6111E">
        <w:rPr>
          <w:rFonts w:cs="Times New Roman"/>
        </w:rPr>
        <w:t>island-specific</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Hawai‘i-wide</w:t>
      </w:r>
    </w:p>
    <w:p w14:paraId="3A03FBC1" w14:textId="124C711C" w:rsidR="00F6111E" w:rsidRPr="00F6111E" w:rsidRDefault="0071471E" w:rsidP="00E9036C">
      <w:pPr>
        <w:spacing w:line="192" w:lineRule="auto"/>
        <w:ind w:left="990" w:hanging="270"/>
        <w:rPr>
          <w:rFonts w:cs="Times New Roman"/>
        </w:rPr>
      </w:pPr>
      <w:sdt>
        <w:sdtPr>
          <w:rPr>
            <w:rFonts w:cs="Times New Roman"/>
          </w:rPr>
          <w:id w:val="17007876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I</w:t>
      </w:r>
      <w:r w:rsidR="00E9036C">
        <w:rPr>
          <w:rFonts w:cs="Times New Roman"/>
        </w:rPr>
        <w:t>dentify</w:t>
      </w:r>
      <w:r w:rsidR="00786CB1">
        <w:rPr>
          <w:rFonts w:cs="Times New Roman"/>
        </w:rPr>
        <w:t xml:space="preserve"> </w:t>
      </w:r>
      <w:r w:rsidR="00F6111E" w:rsidRPr="00F6111E">
        <w:rPr>
          <w:rFonts w:cs="Times New Roman"/>
        </w:rPr>
        <w:t>all</w:t>
      </w:r>
      <w:r w:rsidR="00786CB1">
        <w:rPr>
          <w:rFonts w:cs="Times New Roman"/>
        </w:rPr>
        <w:t xml:space="preserve"> </w:t>
      </w:r>
      <w:r w:rsidR="00F6111E" w:rsidRPr="00F6111E">
        <w:rPr>
          <w:rFonts w:cs="Times New Roman"/>
        </w:rPr>
        <w:t>other</w:t>
      </w:r>
      <w:r w:rsidR="00786CB1">
        <w:rPr>
          <w:rFonts w:cs="Times New Roman"/>
        </w:rPr>
        <w:t xml:space="preserve"> </w:t>
      </w:r>
      <w:r w:rsidR="00E9036C">
        <w:rPr>
          <w:rFonts w:cs="Times New Roman"/>
        </w:rPr>
        <w:t>authorized</w:t>
      </w:r>
      <w:r w:rsidR="00786CB1">
        <w:rPr>
          <w:rFonts w:cs="Times New Roman"/>
        </w:rPr>
        <w:t xml:space="preserve"> </w:t>
      </w:r>
      <w:r w:rsidR="00F6111E" w:rsidRPr="00F6111E">
        <w:rPr>
          <w:rFonts w:cs="Times New Roman"/>
        </w:rPr>
        <w:t>take</w:t>
      </w:r>
      <w:r w:rsidR="00786CB1">
        <w:rPr>
          <w:rFonts w:cs="Times New Roman"/>
        </w:rPr>
        <w:t xml:space="preserve"> </w:t>
      </w:r>
      <w:r w:rsidR="00E9036C">
        <w:rPr>
          <w:rFonts w:cs="Times New Roman"/>
        </w:rPr>
        <w:t>f</w:t>
      </w:r>
      <w:r w:rsidR="00F6111E" w:rsidRPr="00F6111E">
        <w:rPr>
          <w:rFonts w:cs="Times New Roman"/>
        </w:rPr>
        <w:t>or</w:t>
      </w:r>
      <w:r w:rsidR="00786CB1">
        <w:rPr>
          <w:rFonts w:cs="Times New Roman"/>
        </w:rPr>
        <w:t xml:space="preserve"> </w:t>
      </w:r>
      <w:r w:rsidR="00F6111E" w:rsidRPr="00F6111E">
        <w:rPr>
          <w:rFonts w:cs="Times New Roman"/>
        </w:rPr>
        <w:t>each</w:t>
      </w:r>
      <w:r w:rsidR="00786CB1">
        <w:rPr>
          <w:rFonts w:cs="Times New Roman"/>
        </w:rPr>
        <w:t xml:space="preserve"> </w:t>
      </w:r>
      <w:r w:rsidR="00F6111E" w:rsidRPr="00F6111E">
        <w:rPr>
          <w:rFonts w:cs="Times New Roman"/>
        </w:rPr>
        <w:t>species</w:t>
      </w:r>
      <w:r w:rsidR="00E9036C">
        <w:rPr>
          <w:rFonts w:cs="Times New Roman"/>
        </w:rPr>
        <w:t>,</w:t>
      </w:r>
      <w:r w:rsidR="00786CB1">
        <w:rPr>
          <w:rFonts w:cs="Times New Roman"/>
        </w:rPr>
        <w:t xml:space="preserve"> </w:t>
      </w:r>
      <w:r w:rsidR="00E9036C">
        <w:rPr>
          <w:rFonts w:cs="Times New Roman"/>
        </w:rPr>
        <w:t>both</w:t>
      </w:r>
      <w:r w:rsidR="00786CB1">
        <w:rPr>
          <w:rFonts w:cs="Times New Roman"/>
        </w:rPr>
        <w:t xml:space="preserve"> </w:t>
      </w:r>
      <w:r w:rsidR="00E9036C">
        <w:rPr>
          <w:rFonts w:cs="Times New Roman"/>
        </w:rPr>
        <w:t>on</w:t>
      </w:r>
      <w:r w:rsidR="00786CB1">
        <w:rPr>
          <w:rFonts w:cs="Times New Roman"/>
        </w:rPr>
        <w:t xml:space="preserve"> </w:t>
      </w:r>
      <w:r w:rsidR="00E9036C">
        <w:rPr>
          <w:rFonts w:cs="Times New Roman"/>
        </w:rPr>
        <w:t>the</w:t>
      </w:r>
      <w:r w:rsidR="00786CB1">
        <w:rPr>
          <w:rFonts w:cs="Times New Roman"/>
        </w:rPr>
        <w:t xml:space="preserve"> </w:t>
      </w:r>
      <w:r w:rsidR="00E9036C">
        <w:rPr>
          <w:rFonts w:cs="Times New Roman"/>
        </w:rPr>
        <w:t>project</w:t>
      </w:r>
      <w:r w:rsidR="00786CB1">
        <w:rPr>
          <w:rFonts w:cs="Times New Roman"/>
        </w:rPr>
        <w:t xml:space="preserve"> </w:t>
      </w:r>
      <w:r w:rsidR="00E9036C">
        <w:rPr>
          <w:rFonts w:cs="Times New Roman"/>
        </w:rPr>
        <w:t>island</w:t>
      </w:r>
      <w:r w:rsidR="00786CB1">
        <w:rPr>
          <w:rFonts w:cs="Times New Roman"/>
        </w:rPr>
        <w:t xml:space="preserve"> </w:t>
      </w:r>
      <w:r w:rsidR="00E9036C">
        <w:rPr>
          <w:rFonts w:cs="Times New Roman"/>
        </w:rPr>
        <w:t>and</w:t>
      </w:r>
      <w:r w:rsidR="00786CB1">
        <w:rPr>
          <w:rFonts w:cs="Times New Roman"/>
        </w:rPr>
        <w:t xml:space="preserve"> </w:t>
      </w:r>
      <w:r w:rsidR="00F6111E" w:rsidRPr="00F6111E">
        <w:rPr>
          <w:rFonts w:cs="Times New Roman"/>
        </w:rPr>
        <w:t>Hawai‘i-wide</w:t>
      </w:r>
    </w:p>
    <w:p w14:paraId="45DDF002" w14:textId="6CE01929" w:rsidR="00F6111E" w:rsidRPr="00F6111E" w:rsidRDefault="0071471E" w:rsidP="00E9036C">
      <w:pPr>
        <w:spacing w:line="192" w:lineRule="auto"/>
        <w:ind w:left="990" w:hanging="270"/>
        <w:rPr>
          <w:rFonts w:cs="Times New Roman"/>
        </w:rPr>
      </w:pPr>
      <w:sdt>
        <w:sdtPr>
          <w:rPr>
            <w:rFonts w:cs="Times New Roman"/>
          </w:rPr>
          <w:id w:val="181212791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Demographic</w:t>
      </w:r>
      <w:r w:rsidR="00786CB1">
        <w:rPr>
          <w:rFonts w:cs="Times New Roman"/>
        </w:rPr>
        <w:t xml:space="preserve"> </w:t>
      </w:r>
      <w:r w:rsidR="00F6111E" w:rsidRPr="00F6111E">
        <w:rPr>
          <w:rFonts w:cs="Times New Roman"/>
        </w:rPr>
        <w:t>consequence</w:t>
      </w:r>
      <w:r w:rsidR="00786CB1">
        <w:rPr>
          <w:rFonts w:cs="Times New Roman"/>
        </w:rPr>
        <w:t xml:space="preserve"> </w:t>
      </w:r>
      <w:r w:rsidR="00F6111E" w:rsidRPr="00F6111E">
        <w:rPr>
          <w:rFonts w:cs="Times New Roman"/>
        </w:rPr>
        <w:t>at</w:t>
      </w:r>
      <w:r w:rsidR="00786CB1">
        <w:rPr>
          <w:rFonts w:cs="Times New Roman"/>
        </w:rPr>
        <w:t xml:space="preserve"> </w:t>
      </w:r>
      <w:r w:rsidR="00F6111E" w:rsidRPr="00F6111E">
        <w:rPr>
          <w:rFonts w:cs="Times New Roman"/>
        </w:rPr>
        <w:t>population</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species</w:t>
      </w:r>
      <w:r w:rsidR="00786CB1">
        <w:rPr>
          <w:rFonts w:cs="Times New Roman"/>
        </w:rPr>
        <w:t xml:space="preserve"> </w:t>
      </w:r>
      <w:r w:rsidR="00F6111E" w:rsidRPr="00F6111E">
        <w:rPr>
          <w:rFonts w:cs="Times New Roman"/>
        </w:rPr>
        <w:t>levels,</w:t>
      </w:r>
      <w:r w:rsidR="00786CB1">
        <w:rPr>
          <w:rFonts w:cs="Times New Roman"/>
        </w:rPr>
        <w:t xml:space="preserve"> </w:t>
      </w:r>
      <w:r w:rsidR="00E9036C">
        <w:rPr>
          <w:rFonts w:cs="Times New Roman"/>
        </w:rPr>
        <w:t>both</w:t>
      </w:r>
      <w:r w:rsidR="00786CB1">
        <w:rPr>
          <w:rFonts w:cs="Times New Roman"/>
        </w:rPr>
        <w:t xml:space="preserve"> </w:t>
      </w:r>
      <w:r w:rsidR="00F6111E" w:rsidRPr="00F6111E">
        <w:rPr>
          <w:rFonts w:cs="Times New Roman"/>
        </w:rPr>
        <w:t>island-specific</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Hawai‘i-wide</w:t>
      </w:r>
    </w:p>
    <w:p w14:paraId="6E4D4ED8" w14:textId="6357ED53" w:rsidR="00F6111E" w:rsidRPr="00F6111E" w:rsidRDefault="0071471E" w:rsidP="0029444B">
      <w:pPr>
        <w:spacing w:line="192" w:lineRule="auto"/>
        <w:rPr>
          <w:rFonts w:cs="Times New Roman"/>
        </w:rPr>
      </w:pPr>
      <w:sdt>
        <w:sdtPr>
          <w:rPr>
            <w:rFonts w:cs="Times New Roman"/>
          </w:rPr>
          <w:id w:val="-78819887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Anticipated</w:t>
      </w:r>
      <w:r w:rsidR="00786CB1">
        <w:rPr>
          <w:rFonts w:cs="Times New Roman"/>
        </w:rPr>
        <w:t xml:space="preserve"> </w:t>
      </w:r>
      <w:r w:rsidR="008C5DF4">
        <w:rPr>
          <w:rFonts w:cs="Times New Roman"/>
        </w:rPr>
        <w:t>i</w:t>
      </w:r>
      <w:r w:rsidR="00F6111E" w:rsidRPr="00F6111E">
        <w:rPr>
          <w:rFonts w:cs="Times New Roman"/>
        </w:rPr>
        <w:t>mpacts</w:t>
      </w:r>
      <w:r w:rsidR="00786CB1">
        <w:rPr>
          <w:rFonts w:cs="Times New Roman"/>
        </w:rPr>
        <w:t xml:space="preserve"> </w:t>
      </w:r>
      <w:r w:rsidR="00F6111E" w:rsidRPr="00F6111E">
        <w:rPr>
          <w:rFonts w:cs="Times New Roman"/>
        </w:rPr>
        <w:t>of</w:t>
      </w:r>
      <w:r w:rsidR="00786CB1">
        <w:rPr>
          <w:rFonts w:cs="Times New Roman"/>
        </w:rPr>
        <w:t xml:space="preserve"> </w:t>
      </w:r>
      <w:r w:rsidR="008C5DF4">
        <w:rPr>
          <w:rFonts w:cs="Times New Roman"/>
        </w:rPr>
        <w:t>t</w:t>
      </w:r>
      <w:r w:rsidR="00F6111E" w:rsidRPr="00F6111E">
        <w:rPr>
          <w:rFonts w:cs="Times New Roman"/>
        </w:rPr>
        <w:t>ake</w:t>
      </w:r>
      <w:r w:rsidR="00786CB1">
        <w:rPr>
          <w:rFonts w:cs="Times New Roman"/>
        </w:rPr>
        <w:t xml:space="preserve"> </w:t>
      </w:r>
      <w:r w:rsidR="00F6111E" w:rsidRPr="00F6111E">
        <w:rPr>
          <w:rFonts w:cs="Times New Roman"/>
        </w:rPr>
        <w:t>on</w:t>
      </w:r>
      <w:r w:rsidR="00786CB1">
        <w:rPr>
          <w:rFonts w:cs="Times New Roman"/>
        </w:rPr>
        <w:t xml:space="preserve"> </w:t>
      </w:r>
      <w:r w:rsidR="00F6111E" w:rsidRPr="00F6111E">
        <w:rPr>
          <w:rFonts w:cs="Times New Roman"/>
        </w:rPr>
        <w:t>Critical</w:t>
      </w:r>
      <w:r w:rsidR="00786CB1">
        <w:rPr>
          <w:rFonts w:cs="Times New Roman"/>
        </w:rPr>
        <w:t xml:space="preserve"> </w:t>
      </w:r>
      <w:r w:rsidR="00F6111E" w:rsidRPr="00F6111E">
        <w:rPr>
          <w:rFonts w:cs="Times New Roman"/>
        </w:rPr>
        <w:t>Habitat</w:t>
      </w:r>
      <w:r w:rsidR="00786CB1">
        <w:rPr>
          <w:rFonts w:cs="Times New Roman"/>
        </w:rPr>
        <w:t xml:space="preserve"> </w:t>
      </w:r>
    </w:p>
    <w:p w14:paraId="26D6B7AC" w14:textId="77777777" w:rsidR="00F6111E" w:rsidRPr="00F6111E" w:rsidRDefault="00F6111E" w:rsidP="0029444B">
      <w:pPr>
        <w:spacing w:line="192" w:lineRule="auto"/>
        <w:ind w:left="720"/>
        <w:rPr>
          <w:rFonts w:cs="Times New Roman"/>
        </w:rPr>
      </w:pPr>
    </w:p>
    <w:p w14:paraId="1650F710" w14:textId="1E8F9AEC" w:rsidR="00F6111E" w:rsidRPr="00F6111E" w:rsidRDefault="00F6111E" w:rsidP="0029444B">
      <w:pPr>
        <w:spacing w:line="192" w:lineRule="auto"/>
        <w:rPr>
          <w:rFonts w:cs="Times New Roman"/>
          <w:b/>
        </w:rPr>
      </w:pPr>
      <w:r w:rsidRPr="00F6111E">
        <w:rPr>
          <w:rFonts w:cs="Times New Roman"/>
          <w:b/>
        </w:rPr>
        <w:t>Conservation</w:t>
      </w:r>
      <w:r w:rsidR="00786CB1">
        <w:rPr>
          <w:rFonts w:cs="Times New Roman"/>
          <w:b/>
        </w:rPr>
        <w:t xml:space="preserve"> </w:t>
      </w:r>
      <w:r w:rsidRPr="00F6111E">
        <w:rPr>
          <w:rFonts w:cs="Times New Roman"/>
          <w:b/>
        </w:rPr>
        <w:t>Program</w:t>
      </w:r>
      <w:r w:rsidR="00E9036C">
        <w:rPr>
          <w:rFonts w:cs="Times New Roman"/>
          <w:b/>
        </w:rPr>
        <w:t>:</w:t>
      </w:r>
      <w:r w:rsidR="00786CB1">
        <w:rPr>
          <w:rFonts w:cs="Times New Roman"/>
          <w:b/>
        </w:rPr>
        <w:t xml:space="preserve"> </w:t>
      </w:r>
      <w:r w:rsidR="00E9036C">
        <w:rPr>
          <w:rFonts w:cs="Times New Roman"/>
          <w:b/>
        </w:rPr>
        <w:t>Avoidance,</w:t>
      </w:r>
      <w:r w:rsidR="00786CB1">
        <w:rPr>
          <w:rFonts w:cs="Times New Roman"/>
          <w:b/>
        </w:rPr>
        <w:t xml:space="preserve"> </w:t>
      </w:r>
      <w:r w:rsidR="00E9036C">
        <w:rPr>
          <w:rFonts w:cs="Times New Roman"/>
          <w:b/>
        </w:rPr>
        <w:t>Minimization,</w:t>
      </w:r>
      <w:r w:rsidR="00786CB1">
        <w:rPr>
          <w:rFonts w:cs="Times New Roman"/>
          <w:b/>
        </w:rPr>
        <w:t xml:space="preserve"> </w:t>
      </w:r>
      <w:r w:rsidR="00E9036C">
        <w:rPr>
          <w:rFonts w:cs="Times New Roman"/>
          <w:b/>
        </w:rPr>
        <w:t>and</w:t>
      </w:r>
      <w:r w:rsidR="00786CB1">
        <w:rPr>
          <w:rFonts w:cs="Times New Roman"/>
          <w:b/>
        </w:rPr>
        <w:t xml:space="preserve"> </w:t>
      </w:r>
      <w:r w:rsidR="00E9036C">
        <w:rPr>
          <w:rFonts w:cs="Times New Roman"/>
          <w:b/>
        </w:rPr>
        <w:t>Mitigation</w:t>
      </w:r>
    </w:p>
    <w:p w14:paraId="3B22CF6B" w14:textId="20DA9271" w:rsidR="00F6111E" w:rsidRPr="00F6111E" w:rsidRDefault="0071471E" w:rsidP="0029444B">
      <w:pPr>
        <w:spacing w:line="192" w:lineRule="auto"/>
        <w:rPr>
          <w:rFonts w:cs="Times New Roman"/>
        </w:rPr>
      </w:pPr>
      <w:sdt>
        <w:sdtPr>
          <w:rPr>
            <w:rFonts w:cs="Times New Roman"/>
          </w:rPr>
          <w:id w:val="-149725640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Biological</w:t>
      </w:r>
      <w:r w:rsidR="00786CB1">
        <w:rPr>
          <w:rFonts w:cs="Times New Roman"/>
        </w:rPr>
        <w:t xml:space="preserve"> </w:t>
      </w:r>
      <w:r w:rsidR="00E9036C">
        <w:rPr>
          <w:rFonts w:cs="Times New Roman"/>
        </w:rPr>
        <w:t>g</w:t>
      </w:r>
      <w:r w:rsidR="00F6111E" w:rsidRPr="00F6111E">
        <w:rPr>
          <w:rFonts w:cs="Times New Roman"/>
        </w:rPr>
        <w:t>oals</w:t>
      </w:r>
    </w:p>
    <w:p w14:paraId="417C14F6" w14:textId="15ABF5BE" w:rsidR="00F6111E" w:rsidRPr="00F6111E" w:rsidRDefault="0071471E" w:rsidP="0029444B">
      <w:pPr>
        <w:spacing w:line="192" w:lineRule="auto"/>
        <w:rPr>
          <w:rFonts w:cs="Times New Roman"/>
        </w:rPr>
      </w:pPr>
      <w:sdt>
        <w:sdtPr>
          <w:rPr>
            <w:rFonts w:cs="Times New Roman"/>
          </w:rPr>
          <w:id w:val="-64164752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Biological</w:t>
      </w:r>
      <w:r w:rsidR="00786CB1">
        <w:rPr>
          <w:rFonts w:cs="Times New Roman"/>
        </w:rPr>
        <w:t xml:space="preserve"> </w:t>
      </w:r>
      <w:r w:rsidR="00E9036C">
        <w:rPr>
          <w:rFonts w:cs="Times New Roman"/>
        </w:rPr>
        <w:t>o</w:t>
      </w:r>
      <w:r w:rsidR="00F6111E" w:rsidRPr="00F6111E">
        <w:rPr>
          <w:rFonts w:cs="Times New Roman"/>
        </w:rPr>
        <w:t>bjectives</w:t>
      </w:r>
    </w:p>
    <w:p w14:paraId="503CFA15" w14:textId="2F054875" w:rsidR="00F6111E" w:rsidRPr="00F6111E" w:rsidRDefault="0071471E" w:rsidP="0029444B">
      <w:pPr>
        <w:pStyle w:val="BodyText"/>
        <w:spacing w:after="0" w:line="192" w:lineRule="auto"/>
        <w:ind w:firstLine="720"/>
      </w:pPr>
      <w:sdt>
        <w:sdtPr>
          <w:id w:val="-1074353163"/>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t>SMART:</w:t>
      </w:r>
      <w:r w:rsidR="00786CB1">
        <w:t xml:space="preserve"> </w:t>
      </w:r>
      <w:r w:rsidR="00F62901">
        <w:t>○</w:t>
      </w:r>
      <w:r w:rsidR="00786CB1">
        <w:t xml:space="preserve"> </w:t>
      </w:r>
      <w:r w:rsidR="00F6111E" w:rsidRPr="00F6111E">
        <w:t>Specific</w:t>
      </w:r>
      <w:r w:rsidR="00786CB1">
        <w:t xml:space="preserve"> </w:t>
      </w:r>
      <w:r w:rsidR="00F62901">
        <w:t>○</w:t>
      </w:r>
      <w:r w:rsidR="00786CB1">
        <w:t xml:space="preserve"> </w:t>
      </w:r>
      <w:r w:rsidR="00F6111E" w:rsidRPr="00F6111E">
        <w:t>Measurable</w:t>
      </w:r>
      <w:r w:rsidR="00786CB1">
        <w:t xml:space="preserve"> </w:t>
      </w:r>
      <w:r w:rsidR="00F62901">
        <w:t>○</w:t>
      </w:r>
      <w:r w:rsidR="00786CB1">
        <w:t xml:space="preserve"> </w:t>
      </w:r>
      <w:r w:rsidR="00F6111E" w:rsidRPr="00F6111E">
        <w:t>Achievable</w:t>
      </w:r>
      <w:r w:rsidR="00786CB1">
        <w:t xml:space="preserve"> </w:t>
      </w:r>
      <w:r w:rsidR="00F62901">
        <w:t>○</w:t>
      </w:r>
      <w:r w:rsidR="00786CB1">
        <w:t xml:space="preserve"> </w:t>
      </w:r>
      <w:r w:rsidR="00F6111E" w:rsidRPr="00F6111E">
        <w:t>Result-oriented</w:t>
      </w:r>
      <w:r w:rsidR="00786CB1">
        <w:t xml:space="preserve"> </w:t>
      </w:r>
      <w:r w:rsidR="00F62901">
        <w:t>○</w:t>
      </w:r>
      <w:r w:rsidR="00786CB1">
        <w:t xml:space="preserve"> </w:t>
      </w:r>
      <w:r w:rsidR="00F6111E" w:rsidRPr="00F6111E">
        <w:t>Time-fixed</w:t>
      </w:r>
    </w:p>
    <w:p w14:paraId="4E52D3DD" w14:textId="02969A31" w:rsidR="00F6111E" w:rsidRPr="00F6111E" w:rsidRDefault="0071471E" w:rsidP="0029444B">
      <w:pPr>
        <w:pStyle w:val="BodyText"/>
        <w:spacing w:after="0" w:line="192" w:lineRule="auto"/>
        <w:ind w:firstLine="720"/>
      </w:pPr>
      <w:sdt>
        <w:sdtPr>
          <w:id w:val="104078986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t>Temporal</w:t>
      </w:r>
      <w:r w:rsidR="00786CB1">
        <w:t xml:space="preserve"> </w:t>
      </w:r>
      <w:r w:rsidR="00F6111E" w:rsidRPr="00F6111E">
        <w:t>and</w:t>
      </w:r>
      <w:r w:rsidR="00786CB1">
        <w:t xml:space="preserve"> </w:t>
      </w:r>
      <w:r w:rsidR="00F6111E" w:rsidRPr="00F6111E">
        <w:t>geographic</w:t>
      </w:r>
      <w:r w:rsidR="00786CB1">
        <w:t xml:space="preserve"> </w:t>
      </w:r>
      <w:r w:rsidR="00F6111E" w:rsidRPr="00F6111E">
        <w:t>scope</w:t>
      </w:r>
      <w:r w:rsidR="00786CB1">
        <w:t xml:space="preserve"> </w:t>
      </w:r>
      <w:r w:rsidR="00F6111E" w:rsidRPr="00F6111E">
        <w:t>of</w:t>
      </w:r>
      <w:r w:rsidR="00786CB1">
        <w:t xml:space="preserve"> </w:t>
      </w:r>
      <w:r w:rsidR="00F62901">
        <w:t>affected</w:t>
      </w:r>
      <w:r w:rsidR="00786CB1">
        <w:t xml:space="preserve"> </w:t>
      </w:r>
      <w:r w:rsidR="00F62901">
        <w:t>area</w:t>
      </w:r>
      <w:r w:rsidR="00786CB1">
        <w:t xml:space="preserve"> </w:t>
      </w:r>
      <w:r w:rsidR="00F6111E" w:rsidRPr="00F6111E">
        <w:t>(</w:t>
      </w:r>
      <w:r w:rsidR="00F62901">
        <w:t>e.g.,</w:t>
      </w:r>
      <w:r w:rsidR="00786CB1">
        <w:t xml:space="preserve"> </w:t>
      </w:r>
      <w:r w:rsidR="00F62901">
        <w:t>permit</w:t>
      </w:r>
      <w:r w:rsidR="00786CB1">
        <w:t xml:space="preserve"> </w:t>
      </w:r>
      <w:r w:rsidR="00F6111E" w:rsidRPr="00F6111E">
        <w:t>area</w:t>
      </w:r>
      <w:r w:rsidR="00F62901">
        <w:t>,</w:t>
      </w:r>
      <w:r w:rsidR="00786CB1">
        <w:t xml:space="preserve"> </w:t>
      </w:r>
      <w:r w:rsidR="00F62901">
        <w:t>plan</w:t>
      </w:r>
      <w:r w:rsidR="00786CB1">
        <w:t xml:space="preserve"> </w:t>
      </w:r>
      <w:r w:rsidR="00F62901">
        <w:t>area</w:t>
      </w:r>
      <w:r w:rsidR="00F6111E" w:rsidRPr="00F6111E">
        <w:t>)</w:t>
      </w:r>
    </w:p>
    <w:p w14:paraId="5A96B620" w14:textId="0945BAB8" w:rsidR="00F6111E" w:rsidRPr="00F6111E" w:rsidRDefault="0071471E" w:rsidP="0029444B">
      <w:pPr>
        <w:pStyle w:val="BodyText"/>
        <w:spacing w:after="0" w:line="192" w:lineRule="auto"/>
        <w:ind w:firstLine="720"/>
      </w:pPr>
      <w:sdt>
        <w:sdtPr>
          <w:id w:val="-180452489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t xml:space="preserve"> </w:t>
      </w:r>
      <w:r w:rsidR="00F6111E" w:rsidRPr="00F6111E">
        <w:t>Uncertainties</w:t>
      </w:r>
    </w:p>
    <w:p w14:paraId="40E3196F" w14:textId="61C66292" w:rsidR="00F6111E" w:rsidRPr="00F6111E" w:rsidRDefault="0071471E" w:rsidP="00F62901">
      <w:pPr>
        <w:spacing w:line="192" w:lineRule="auto"/>
        <w:rPr>
          <w:rFonts w:cs="Times New Roman"/>
        </w:rPr>
      </w:pPr>
      <w:sdt>
        <w:sdtPr>
          <w:rPr>
            <w:rFonts w:cs="Times New Roman"/>
          </w:rPr>
          <w:id w:val="-44053831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Conservation</w:t>
      </w:r>
      <w:r w:rsidR="00786CB1">
        <w:rPr>
          <w:rFonts w:cs="Times New Roman"/>
        </w:rPr>
        <w:t xml:space="preserve"> </w:t>
      </w:r>
      <w:r w:rsidR="008C5DF4">
        <w:rPr>
          <w:rFonts w:cs="Times New Roman"/>
        </w:rPr>
        <w:t>m</w:t>
      </w:r>
      <w:r w:rsidR="00F6111E" w:rsidRPr="00F6111E">
        <w:rPr>
          <w:rFonts w:cs="Times New Roman"/>
        </w:rPr>
        <w:t>easures</w:t>
      </w:r>
      <w:r w:rsidR="00786CB1">
        <w:rPr>
          <w:rFonts w:cs="Times New Roman"/>
        </w:rPr>
        <w:t xml:space="preserve"> </w:t>
      </w:r>
      <w:r w:rsidR="00F6111E" w:rsidRPr="00F6111E">
        <w:rPr>
          <w:rFonts w:cs="Times New Roman"/>
        </w:rPr>
        <w:t>to</w:t>
      </w:r>
      <w:r w:rsidR="00786CB1">
        <w:rPr>
          <w:rFonts w:cs="Times New Roman"/>
        </w:rPr>
        <w:t xml:space="preserve"> </w:t>
      </w:r>
      <w:r w:rsidR="008C5DF4">
        <w:rPr>
          <w:rFonts w:cs="Times New Roman"/>
        </w:rPr>
        <w:t>a</w:t>
      </w:r>
      <w:r w:rsidR="00F6111E" w:rsidRPr="00F6111E">
        <w:rPr>
          <w:rFonts w:cs="Times New Roman"/>
        </w:rPr>
        <w:t>void</w:t>
      </w:r>
      <w:r w:rsidR="00786CB1">
        <w:rPr>
          <w:rFonts w:cs="Times New Roman"/>
        </w:rPr>
        <w:t xml:space="preserve"> </w:t>
      </w:r>
      <w:r w:rsidR="00F6111E" w:rsidRPr="00F6111E">
        <w:rPr>
          <w:rFonts w:cs="Times New Roman"/>
        </w:rPr>
        <w:t>and</w:t>
      </w:r>
      <w:r w:rsidR="00786CB1">
        <w:rPr>
          <w:rFonts w:cs="Times New Roman"/>
        </w:rPr>
        <w:t xml:space="preserve"> </w:t>
      </w:r>
      <w:r w:rsidR="008C5DF4">
        <w:rPr>
          <w:rFonts w:cs="Times New Roman"/>
        </w:rPr>
        <w:t>m</w:t>
      </w:r>
      <w:r w:rsidR="00F6111E" w:rsidRPr="00F6111E">
        <w:rPr>
          <w:rFonts w:cs="Times New Roman"/>
        </w:rPr>
        <w:t>inimize</w:t>
      </w:r>
      <w:r w:rsidR="00786CB1">
        <w:rPr>
          <w:rFonts w:cs="Times New Roman"/>
        </w:rPr>
        <w:t xml:space="preserve"> </w:t>
      </w:r>
      <w:r w:rsidR="008C5DF4">
        <w:rPr>
          <w:rFonts w:cs="Times New Roman"/>
        </w:rPr>
        <w:t>t</w:t>
      </w:r>
      <w:r w:rsidR="00F6111E" w:rsidRPr="00F6111E">
        <w:rPr>
          <w:rFonts w:cs="Times New Roman"/>
        </w:rPr>
        <w:t>ake</w:t>
      </w:r>
    </w:p>
    <w:p w14:paraId="63538579" w14:textId="69307D37" w:rsidR="00F6111E" w:rsidRPr="00F6111E" w:rsidRDefault="0071471E" w:rsidP="0029444B">
      <w:pPr>
        <w:spacing w:line="192" w:lineRule="auto"/>
        <w:ind w:firstLine="720"/>
        <w:rPr>
          <w:rFonts w:cs="Times New Roman"/>
        </w:rPr>
      </w:pPr>
      <w:sdt>
        <w:sdtPr>
          <w:rPr>
            <w:rFonts w:cs="Times New Roman"/>
          </w:rPr>
          <w:id w:val="72411656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Curtailment</w:t>
      </w:r>
      <w:r w:rsidR="00786CB1">
        <w:rPr>
          <w:rFonts w:cs="Times New Roman"/>
        </w:rPr>
        <w:t xml:space="preserve"> </w:t>
      </w:r>
      <w:r w:rsidR="00F6111E" w:rsidRPr="00F6111E">
        <w:rPr>
          <w:rFonts w:cs="Times New Roman"/>
        </w:rPr>
        <w:t>cut-in</w:t>
      </w:r>
      <w:r w:rsidR="00786CB1">
        <w:rPr>
          <w:rFonts w:cs="Times New Roman"/>
        </w:rPr>
        <w:t xml:space="preserve"> </w:t>
      </w:r>
      <w:r w:rsidR="00F6111E" w:rsidRPr="00F6111E">
        <w:rPr>
          <w:rFonts w:cs="Times New Roman"/>
        </w:rPr>
        <w:t>speed</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justification</w:t>
      </w:r>
    </w:p>
    <w:p w14:paraId="16345E1B" w14:textId="53A251EA" w:rsidR="00F6111E" w:rsidRPr="00F6111E" w:rsidRDefault="0071471E" w:rsidP="0029444B">
      <w:pPr>
        <w:spacing w:line="192" w:lineRule="auto"/>
        <w:ind w:firstLine="720"/>
        <w:rPr>
          <w:rFonts w:cs="Times New Roman"/>
        </w:rPr>
      </w:pPr>
      <w:sdt>
        <w:sdtPr>
          <w:rPr>
            <w:rFonts w:cs="Times New Roman"/>
          </w:rPr>
          <w:id w:val="212610509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Curtailment</w:t>
      </w:r>
      <w:r w:rsidR="00786CB1">
        <w:rPr>
          <w:rFonts w:cs="Times New Roman"/>
        </w:rPr>
        <w:t xml:space="preserve"> </w:t>
      </w:r>
      <w:r w:rsidR="00F6111E" w:rsidRPr="00F6111E">
        <w:rPr>
          <w:rFonts w:cs="Times New Roman"/>
        </w:rPr>
        <w:t>seasonal</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daily</w:t>
      </w:r>
      <w:r w:rsidR="00786CB1">
        <w:rPr>
          <w:rFonts w:cs="Times New Roman"/>
        </w:rPr>
        <w:t xml:space="preserve"> </w:t>
      </w:r>
      <w:r w:rsidR="00F6111E" w:rsidRPr="00F6111E">
        <w:rPr>
          <w:rFonts w:cs="Times New Roman"/>
        </w:rPr>
        <w:t>timing</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justification</w:t>
      </w:r>
    </w:p>
    <w:p w14:paraId="720B01E7" w14:textId="19992F18" w:rsidR="00F6111E" w:rsidRPr="00F6111E" w:rsidRDefault="0071471E" w:rsidP="0029444B">
      <w:pPr>
        <w:spacing w:line="192" w:lineRule="auto"/>
        <w:ind w:left="1170" w:hanging="450"/>
        <w:rPr>
          <w:rFonts w:cs="Times New Roman"/>
        </w:rPr>
      </w:pPr>
      <w:sdt>
        <w:sdtPr>
          <w:rPr>
            <w:rFonts w:cs="Times New Roman"/>
          </w:rPr>
          <w:id w:val="-1619988193"/>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Details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turbine</w:t>
      </w:r>
      <w:r w:rsidR="00786CB1">
        <w:rPr>
          <w:rFonts w:cs="Times New Roman"/>
        </w:rPr>
        <w:t xml:space="preserve"> </w:t>
      </w:r>
      <w:r w:rsidR="00F6111E" w:rsidRPr="00F6111E">
        <w:rPr>
          <w:rFonts w:cs="Times New Roman"/>
        </w:rPr>
        <w:t>rotor</w:t>
      </w:r>
      <w:r w:rsidR="00786CB1">
        <w:rPr>
          <w:rFonts w:cs="Times New Roman"/>
        </w:rPr>
        <w:t xml:space="preserve"> </w:t>
      </w:r>
      <w:r w:rsidR="00F6111E" w:rsidRPr="00F6111E">
        <w:rPr>
          <w:rFonts w:cs="Times New Roman"/>
        </w:rPr>
        <w:t>speeds</w:t>
      </w:r>
      <w:r w:rsidR="00786CB1">
        <w:rPr>
          <w:rFonts w:cs="Times New Roman"/>
        </w:rPr>
        <w:t xml:space="preserve"> </w:t>
      </w:r>
      <w:r w:rsidR="00F6111E" w:rsidRPr="00F6111E">
        <w:rPr>
          <w:rFonts w:cs="Times New Roman"/>
        </w:rPr>
        <w:t>below</w:t>
      </w:r>
      <w:r w:rsidR="00786CB1">
        <w:rPr>
          <w:rFonts w:cs="Times New Roman"/>
        </w:rPr>
        <w:t xml:space="preserve"> </w:t>
      </w:r>
      <w:r w:rsidR="00F6111E" w:rsidRPr="00F6111E">
        <w:rPr>
          <w:rFonts w:cs="Times New Roman"/>
        </w:rPr>
        <w:t>manufacturer</w:t>
      </w:r>
      <w:r w:rsidR="00786CB1">
        <w:rPr>
          <w:rFonts w:cs="Times New Roman"/>
        </w:rPr>
        <w:t xml:space="preserve"> </w:t>
      </w:r>
      <w:r w:rsidR="00F6111E" w:rsidRPr="00F6111E">
        <w:rPr>
          <w:rFonts w:cs="Times New Roman"/>
        </w:rPr>
        <w:t>cut-in</w:t>
      </w:r>
      <w:r w:rsidR="00786CB1">
        <w:rPr>
          <w:rFonts w:cs="Times New Roman"/>
        </w:rPr>
        <w:t xml:space="preserve"> </w:t>
      </w:r>
      <w:r w:rsidR="00F6111E" w:rsidRPr="00F6111E">
        <w:rPr>
          <w:rFonts w:cs="Times New Roman"/>
        </w:rPr>
        <w:t>speed</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turbine</w:t>
      </w:r>
      <w:r w:rsidR="00786CB1">
        <w:rPr>
          <w:rFonts w:cs="Times New Roman"/>
        </w:rPr>
        <w:t xml:space="preserve"> </w:t>
      </w:r>
      <w:r w:rsidR="00F6111E" w:rsidRPr="00F6111E">
        <w:rPr>
          <w:rFonts w:cs="Times New Roman"/>
        </w:rPr>
        <w:t>models</w:t>
      </w:r>
      <w:r w:rsidR="00786CB1">
        <w:rPr>
          <w:rFonts w:cs="Times New Roman"/>
        </w:rPr>
        <w:t xml:space="preserve"> </w:t>
      </w:r>
      <w:r w:rsidR="00F6111E" w:rsidRPr="00F6111E">
        <w:rPr>
          <w:rFonts w:cs="Times New Roman"/>
        </w:rPr>
        <w:t>used</w:t>
      </w:r>
    </w:p>
    <w:p w14:paraId="2B5501CA" w14:textId="2B4254BC" w:rsidR="00F6111E" w:rsidRDefault="0071471E" w:rsidP="0029444B">
      <w:pPr>
        <w:spacing w:line="192" w:lineRule="auto"/>
        <w:ind w:left="1170" w:hanging="450"/>
        <w:rPr>
          <w:rFonts w:cs="Times New Roman"/>
        </w:rPr>
      </w:pPr>
      <w:sdt>
        <w:sdtPr>
          <w:rPr>
            <w:rFonts w:cs="Times New Roman"/>
          </w:rPr>
          <w:id w:val="-330530468"/>
          <w14:checkbox>
            <w14:checked w14:val="0"/>
            <w14:checkedState w14:val="2612" w14:font="MS Gothic"/>
            <w14:uncheckedState w14:val="2610" w14:font="MS Gothic"/>
          </w14:checkbox>
        </w:sdtPr>
        <w:sdtEndPr/>
        <w:sdtContent>
          <w:r w:rsidR="00F62901">
            <w:rPr>
              <w:rFonts w:ascii="MS Gothic" w:eastAsia="MS Gothic" w:hAnsi="MS Gothic" w:cs="Times New Roman" w:hint="eastAsia"/>
            </w:rPr>
            <w:t>☐</w:t>
          </w:r>
        </w:sdtContent>
      </w:sdt>
      <w:r w:rsidR="00786CB1">
        <w:rPr>
          <w:rFonts w:cs="Times New Roman"/>
        </w:rPr>
        <w:t xml:space="preserve"> </w:t>
      </w:r>
      <w:r w:rsidR="00F6111E" w:rsidRPr="00F6111E">
        <w:rPr>
          <w:rFonts w:cs="Times New Roman"/>
        </w:rPr>
        <w:t>Details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operation</w:t>
      </w:r>
      <w:r w:rsidR="00786CB1">
        <w:rPr>
          <w:rFonts w:cs="Times New Roman"/>
        </w:rPr>
        <w:t xml:space="preserve"> </w:t>
      </w:r>
      <w:r w:rsidR="008C5DF4">
        <w:rPr>
          <w:rFonts w:cs="Times New Roman"/>
        </w:rPr>
        <w:t>for</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curtailment</w:t>
      </w:r>
      <w:r w:rsidR="00786CB1">
        <w:rPr>
          <w:rFonts w:cs="Times New Roman"/>
        </w:rPr>
        <w:t xml:space="preserve"> </w:t>
      </w:r>
      <w:r w:rsidR="00F6111E" w:rsidRPr="00F6111E">
        <w:rPr>
          <w:rFonts w:cs="Times New Roman"/>
        </w:rPr>
        <w:t>cut-in</w:t>
      </w:r>
      <w:r w:rsidR="00786CB1">
        <w:rPr>
          <w:rFonts w:cs="Times New Roman"/>
        </w:rPr>
        <w:t xml:space="preserve"> </w:t>
      </w:r>
      <w:r w:rsidR="00F6111E" w:rsidRPr="00F6111E">
        <w:rPr>
          <w:rFonts w:cs="Times New Roman"/>
        </w:rPr>
        <w:t>speed</w:t>
      </w:r>
      <w:r w:rsidR="00786CB1">
        <w:rPr>
          <w:rFonts w:cs="Times New Roman"/>
        </w:rPr>
        <w:t xml:space="preserve"> </w:t>
      </w:r>
      <w:r w:rsidR="00F6111E" w:rsidRPr="00F6111E">
        <w:rPr>
          <w:rFonts w:cs="Times New Roman"/>
        </w:rPr>
        <w:t>proposed</w:t>
      </w:r>
      <w:r w:rsidR="00F62901">
        <w:rPr>
          <w:rFonts w:cs="Times New Roman"/>
        </w:rPr>
        <w:t>:</w:t>
      </w:r>
      <w:r w:rsidR="00786CB1">
        <w:rPr>
          <w:rFonts w:cs="Times New Roman"/>
        </w:rPr>
        <w:t xml:space="preserve"> </w:t>
      </w:r>
      <w:r w:rsidR="00F6111E" w:rsidRPr="00F6111E">
        <w:rPr>
          <w:rFonts w:cs="Times New Roman"/>
        </w:rPr>
        <w:t>rotor</w:t>
      </w:r>
      <w:r w:rsidR="00786CB1">
        <w:rPr>
          <w:rFonts w:cs="Times New Roman"/>
        </w:rPr>
        <w:t xml:space="preserve"> </w:t>
      </w:r>
      <w:r w:rsidR="00F6111E" w:rsidRPr="00F6111E">
        <w:rPr>
          <w:rFonts w:cs="Times New Roman"/>
        </w:rPr>
        <w:t>speeds,</w:t>
      </w:r>
      <w:r w:rsidR="00786CB1">
        <w:rPr>
          <w:rFonts w:cs="Times New Roman"/>
        </w:rPr>
        <w:t xml:space="preserve"> </w:t>
      </w:r>
      <w:r w:rsidR="00F6111E" w:rsidRPr="00F6111E">
        <w:rPr>
          <w:rFonts w:cs="Times New Roman"/>
        </w:rPr>
        <w:t>rolling</w:t>
      </w:r>
      <w:r w:rsidR="00786CB1">
        <w:rPr>
          <w:rFonts w:cs="Times New Roman"/>
        </w:rPr>
        <w:t xml:space="preserve"> </w:t>
      </w:r>
      <w:r w:rsidR="00F6111E" w:rsidRPr="00F6111E">
        <w:rPr>
          <w:rFonts w:cs="Times New Roman"/>
        </w:rPr>
        <w:t>average</w:t>
      </w:r>
      <w:r w:rsidR="00786CB1">
        <w:rPr>
          <w:rFonts w:cs="Times New Roman"/>
        </w:rPr>
        <w:t xml:space="preserve"> </w:t>
      </w:r>
      <w:r w:rsidR="00F6111E" w:rsidRPr="00F6111E">
        <w:rPr>
          <w:rFonts w:cs="Times New Roman"/>
        </w:rPr>
        <w:t>times</w:t>
      </w:r>
      <w:r w:rsidR="00F62901">
        <w:rPr>
          <w:rFonts w:cs="Times New Roman"/>
        </w:rPr>
        <w: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wind</w:t>
      </w:r>
      <w:r w:rsidR="00786CB1">
        <w:rPr>
          <w:rFonts w:cs="Times New Roman"/>
        </w:rPr>
        <w:t xml:space="preserve"> </w:t>
      </w:r>
      <w:r w:rsidR="00F6111E" w:rsidRPr="00F6111E">
        <w:rPr>
          <w:rFonts w:cs="Times New Roman"/>
        </w:rPr>
        <w:t>speed</w:t>
      </w:r>
      <w:r w:rsidR="00786CB1">
        <w:rPr>
          <w:rFonts w:cs="Times New Roman"/>
        </w:rPr>
        <w:t xml:space="preserve"> </w:t>
      </w:r>
      <w:r w:rsidR="00F6111E" w:rsidRPr="00F6111E">
        <w:rPr>
          <w:rFonts w:cs="Times New Roman"/>
        </w:rPr>
        <w:t>measurement</w:t>
      </w:r>
      <w:r w:rsidR="00786CB1">
        <w:rPr>
          <w:rFonts w:cs="Times New Roman"/>
        </w:rPr>
        <w:t xml:space="preserve"> </w:t>
      </w:r>
      <w:r w:rsidR="00F6111E" w:rsidRPr="00F6111E">
        <w:rPr>
          <w:rFonts w:cs="Times New Roman"/>
        </w:rPr>
        <w:t>location</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stop</w:t>
      </w:r>
      <w:r w:rsidR="00786CB1">
        <w:rPr>
          <w:rFonts w:cs="Times New Roman"/>
        </w:rPr>
        <w:t xml:space="preserve"> </w:t>
      </w:r>
      <w:r w:rsidR="00F6111E" w:rsidRPr="00F6111E">
        <w:rPr>
          <w:rFonts w:cs="Times New Roman"/>
        </w:rPr>
        <w:t>feathering</w:t>
      </w:r>
    </w:p>
    <w:p w14:paraId="7A17E669" w14:textId="2897F7B0" w:rsidR="00F62901" w:rsidRDefault="0071471E" w:rsidP="0029444B">
      <w:pPr>
        <w:spacing w:line="192" w:lineRule="auto"/>
        <w:ind w:left="1170" w:hanging="450"/>
        <w:rPr>
          <w:rFonts w:cs="Times New Roman"/>
        </w:rPr>
      </w:pPr>
      <w:sdt>
        <w:sdtPr>
          <w:rPr>
            <w:rFonts w:cs="Times New Roman"/>
          </w:rPr>
          <w:id w:val="551509655"/>
          <w14:checkbox>
            <w14:checked w14:val="0"/>
            <w14:checkedState w14:val="2612" w14:font="MS Gothic"/>
            <w14:uncheckedState w14:val="2610" w14:font="MS Gothic"/>
          </w14:checkbox>
        </w:sdtPr>
        <w:sdtEndPr/>
        <w:sdtContent>
          <w:r w:rsidR="00F62901">
            <w:rPr>
              <w:rFonts w:ascii="MS Gothic" w:eastAsia="MS Gothic" w:hAnsi="MS Gothic" w:cs="Times New Roman" w:hint="eastAsia"/>
            </w:rPr>
            <w:t>☐</w:t>
          </w:r>
        </w:sdtContent>
      </w:sdt>
      <w:r w:rsidR="00786CB1">
        <w:rPr>
          <w:rFonts w:cs="Times New Roman"/>
        </w:rPr>
        <w:t xml:space="preserve"> </w:t>
      </w:r>
      <w:r w:rsidR="00F62901" w:rsidRPr="00F6111E">
        <w:rPr>
          <w:rFonts w:cs="Times New Roman"/>
        </w:rPr>
        <w:t>Deterrence</w:t>
      </w:r>
      <w:r w:rsidR="00786CB1">
        <w:rPr>
          <w:rFonts w:cs="Times New Roman"/>
        </w:rPr>
        <w:t xml:space="preserve"> </w:t>
      </w:r>
      <w:r w:rsidR="00F62901" w:rsidRPr="00F6111E">
        <w:rPr>
          <w:rFonts w:cs="Times New Roman"/>
        </w:rPr>
        <w:t>research</w:t>
      </w:r>
      <w:r w:rsidR="00786CB1">
        <w:rPr>
          <w:rFonts w:cs="Times New Roman"/>
        </w:rPr>
        <w:t xml:space="preserve"> </w:t>
      </w:r>
      <w:r w:rsidR="00F62901" w:rsidRPr="00F6111E">
        <w:rPr>
          <w:rFonts w:cs="Times New Roman"/>
        </w:rPr>
        <w:t>status</w:t>
      </w:r>
      <w:r w:rsidR="00786CB1">
        <w:rPr>
          <w:rFonts w:cs="Times New Roman"/>
        </w:rPr>
        <w:t xml:space="preserve"> </w:t>
      </w:r>
      <w:r w:rsidR="00F62901" w:rsidRPr="00F6111E">
        <w:rPr>
          <w:rFonts w:cs="Times New Roman"/>
        </w:rPr>
        <w:t>and</w:t>
      </w:r>
      <w:r w:rsidR="00786CB1">
        <w:rPr>
          <w:rFonts w:cs="Times New Roman"/>
        </w:rPr>
        <w:t xml:space="preserve"> </w:t>
      </w:r>
      <w:r w:rsidR="00F62901" w:rsidRPr="00F6111E">
        <w:rPr>
          <w:rFonts w:cs="Times New Roman"/>
        </w:rPr>
        <w:t>plans</w:t>
      </w:r>
      <w:r w:rsidR="00786CB1">
        <w:rPr>
          <w:rFonts w:cs="Times New Roman"/>
        </w:rPr>
        <w:t xml:space="preserve"> </w:t>
      </w:r>
      <w:r w:rsidR="00F62901" w:rsidRPr="00F6111E">
        <w:rPr>
          <w:rFonts w:cs="Times New Roman"/>
        </w:rPr>
        <w:t>for</w:t>
      </w:r>
      <w:r w:rsidR="00786CB1">
        <w:rPr>
          <w:rFonts w:cs="Times New Roman"/>
        </w:rPr>
        <w:t xml:space="preserve"> </w:t>
      </w:r>
      <w:r w:rsidR="00F62901" w:rsidRPr="00F6111E">
        <w:rPr>
          <w:rFonts w:cs="Times New Roman"/>
        </w:rPr>
        <w:t>th</w:t>
      </w:r>
      <w:r w:rsidR="00F62901">
        <w:rPr>
          <w:rFonts w:cs="Times New Roman"/>
        </w:rPr>
        <w:t>e</w:t>
      </w:r>
      <w:r w:rsidR="00786CB1">
        <w:rPr>
          <w:rFonts w:cs="Times New Roman"/>
        </w:rPr>
        <w:t xml:space="preserve"> </w:t>
      </w:r>
      <w:r w:rsidR="00F62901" w:rsidRPr="00F6111E">
        <w:rPr>
          <w:rFonts w:cs="Times New Roman"/>
        </w:rPr>
        <w:t>HCP</w:t>
      </w:r>
    </w:p>
    <w:p w14:paraId="5BFE73F3" w14:textId="379B2886" w:rsidR="00F62901" w:rsidRPr="00F6111E" w:rsidRDefault="0071471E" w:rsidP="00F62901">
      <w:pPr>
        <w:tabs>
          <w:tab w:val="left" w:pos="1953"/>
        </w:tabs>
        <w:spacing w:line="192" w:lineRule="auto"/>
        <w:ind w:left="990" w:hanging="270"/>
        <w:rPr>
          <w:rFonts w:cs="Times New Roman"/>
        </w:rPr>
      </w:pPr>
      <w:sdt>
        <w:sdtPr>
          <w:rPr>
            <w:rFonts w:cs="Times New Roman"/>
          </w:rPr>
          <w:id w:val="1408417942"/>
          <w14:checkbox>
            <w14:checked w14:val="0"/>
            <w14:checkedState w14:val="2612" w14:font="MS Gothic"/>
            <w14:uncheckedState w14:val="2610" w14:font="MS Gothic"/>
          </w14:checkbox>
        </w:sdtPr>
        <w:sdtEndPr/>
        <w:sdtContent>
          <w:r w:rsidR="00F62901">
            <w:rPr>
              <w:rFonts w:ascii="MS Gothic" w:eastAsia="MS Gothic" w:hAnsi="MS Gothic" w:cs="Times New Roman" w:hint="eastAsia"/>
            </w:rPr>
            <w:t>☐</w:t>
          </w:r>
        </w:sdtContent>
      </w:sdt>
      <w:r w:rsidR="00786CB1">
        <w:rPr>
          <w:rFonts w:cs="Times New Roman"/>
        </w:rPr>
        <w:t xml:space="preserve"> </w:t>
      </w:r>
      <w:r w:rsidR="00F62901">
        <w:rPr>
          <w:rFonts w:cs="Times New Roman"/>
        </w:rPr>
        <w:t>Description</w:t>
      </w:r>
      <w:r w:rsidR="00786CB1">
        <w:rPr>
          <w:rFonts w:cs="Times New Roman"/>
        </w:rPr>
        <w:t xml:space="preserve"> </w:t>
      </w:r>
      <w:r w:rsidR="00F62901">
        <w:rPr>
          <w:rFonts w:cs="Times New Roman"/>
        </w:rPr>
        <w:t>of</w:t>
      </w:r>
      <w:r w:rsidR="00786CB1">
        <w:rPr>
          <w:rFonts w:cs="Times New Roman"/>
        </w:rPr>
        <w:t xml:space="preserve"> </w:t>
      </w:r>
      <w:r w:rsidR="00F62901">
        <w:rPr>
          <w:rFonts w:cs="Times New Roman"/>
        </w:rPr>
        <w:t>potential</w:t>
      </w:r>
      <w:r w:rsidR="00786CB1">
        <w:rPr>
          <w:rFonts w:cs="Times New Roman"/>
        </w:rPr>
        <w:t xml:space="preserve"> </w:t>
      </w:r>
      <w:r w:rsidR="00F62901">
        <w:rPr>
          <w:rFonts w:cs="Times New Roman"/>
        </w:rPr>
        <w:t>avoidance</w:t>
      </w:r>
      <w:r w:rsidR="00786CB1">
        <w:rPr>
          <w:rFonts w:cs="Times New Roman"/>
        </w:rPr>
        <w:t xml:space="preserve"> </w:t>
      </w:r>
      <w:r w:rsidR="00F62901">
        <w:rPr>
          <w:rFonts w:cs="Times New Roman"/>
        </w:rPr>
        <w:t>and</w:t>
      </w:r>
      <w:r w:rsidR="00786CB1">
        <w:rPr>
          <w:rFonts w:cs="Times New Roman"/>
        </w:rPr>
        <w:t xml:space="preserve"> </w:t>
      </w:r>
      <w:r w:rsidR="00F62901">
        <w:rPr>
          <w:rFonts w:cs="Times New Roman"/>
        </w:rPr>
        <w:t>minimization</w:t>
      </w:r>
      <w:r w:rsidR="00786CB1">
        <w:rPr>
          <w:rFonts w:cs="Times New Roman"/>
        </w:rPr>
        <w:t xml:space="preserve"> </w:t>
      </w:r>
      <w:r w:rsidR="00F62901">
        <w:rPr>
          <w:rFonts w:cs="Times New Roman"/>
        </w:rPr>
        <w:t>that</w:t>
      </w:r>
      <w:r w:rsidR="00786CB1">
        <w:rPr>
          <w:rFonts w:cs="Times New Roman"/>
        </w:rPr>
        <w:t xml:space="preserve"> </w:t>
      </w:r>
      <w:r w:rsidR="00F62901">
        <w:rPr>
          <w:rFonts w:cs="Times New Roman"/>
        </w:rPr>
        <w:t>will</w:t>
      </w:r>
      <w:r w:rsidR="00786CB1">
        <w:rPr>
          <w:rFonts w:cs="Times New Roman"/>
        </w:rPr>
        <w:t xml:space="preserve"> </w:t>
      </w:r>
      <w:r w:rsidR="00F62901">
        <w:rPr>
          <w:rFonts w:cs="Times New Roman"/>
        </w:rPr>
        <w:t>be</w:t>
      </w:r>
      <w:r w:rsidR="00786CB1">
        <w:rPr>
          <w:rFonts w:cs="Times New Roman"/>
        </w:rPr>
        <w:t xml:space="preserve"> </w:t>
      </w:r>
      <w:r w:rsidR="00F62901">
        <w:rPr>
          <w:rFonts w:cs="Times New Roman"/>
        </w:rPr>
        <w:t>employed</w:t>
      </w:r>
      <w:r w:rsidR="00786CB1">
        <w:rPr>
          <w:rFonts w:cs="Times New Roman"/>
        </w:rPr>
        <w:t xml:space="preserve"> </w:t>
      </w:r>
      <w:r w:rsidR="00F62901">
        <w:rPr>
          <w:rFonts w:cs="Times New Roman"/>
        </w:rPr>
        <w:t>under</w:t>
      </w:r>
      <w:r w:rsidR="00786CB1">
        <w:rPr>
          <w:rFonts w:cs="Times New Roman"/>
        </w:rPr>
        <w:t xml:space="preserve"> </w:t>
      </w:r>
      <w:r w:rsidR="00F62901">
        <w:rPr>
          <w:rFonts w:cs="Times New Roman"/>
        </w:rPr>
        <w:t>adaptive</w:t>
      </w:r>
      <w:r w:rsidR="00786CB1">
        <w:rPr>
          <w:rFonts w:cs="Times New Roman"/>
        </w:rPr>
        <w:t xml:space="preserve"> </w:t>
      </w:r>
      <w:r w:rsidR="00F62901">
        <w:rPr>
          <w:rFonts w:cs="Times New Roman"/>
        </w:rPr>
        <w:t>management</w:t>
      </w:r>
    </w:p>
    <w:p w14:paraId="77327A6C" w14:textId="4321FC28" w:rsidR="00F6111E" w:rsidRPr="00F6111E" w:rsidRDefault="0071471E" w:rsidP="0029444B">
      <w:pPr>
        <w:spacing w:line="192" w:lineRule="auto"/>
        <w:ind w:left="720" w:hanging="720"/>
        <w:rPr>
          <w:rFonts w:cs="Times New Roman"/>
        </w:rPr>
      </w:pPr>
      <w:sdt>
        <w:sdtPr>
          <w:rPr>
            <w:rFonts w:cs="Times New Roman"/>
          </w:rPr>
          <w:id w:val="-193526762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Measures</w:t>
      </w:r>
      <w:r w:rsidR="00786CB1">
        <w:rPr>
          <w:rFonts w:cs="Times New Roman"/>
        </w:rPr>
        <w:t xml:space="preserve"> </w:t>
      </w:r>
      <w:r w:rsidR="00F6111E" w:rsidRPr="00F6111E">
        <w:rPr>
          <w:rFonts w:cs="Times New Roman"/>
        </w:rPr>
        <w:t>to</w:t>
      </w:r>
      <w:r w:rsidR="00786CB1">
        <w:rPr>
          <w:rFonts w:cs="Times New Roman"/>
        </w:rPr>
        <w:t xml:space="preserve"> </w:t>
      </w:r>
      <w:r w:rsidR="008C5DF4">
        <w:rPr>
          <w:rFonts w:cs="Times New Roman"/>
        </w:rPr>
        <w:t>m</w:t>
      </w:r>
      <w:r w:rsidR="00F6111E" w:rsidRPr="00F6111E">
        <w:rPr>
          <w:rFonts w:cs="Times New Roman"/>
        </w:rPr>
        <w:t>itigate</w:t>
      </w:r>
      <w:r w:rsidR="00786CB1">
        <w:rPr>
          <w:rFonts w:cs="Times New Roman"/>
        </w:rPr>
        <w:t xml:space="preserve"> </w:t>
      </w:r>
      <w:r w:rsidR="008C5DF4">
        <w:rPr>
          <w:rFonts w:cs="Times New Roman"/>
        </w:rPr>
        <w:t>u</w:t>
      </w:r>
      <w:r w:rsidR="00F6111E" w:rsidRPr="00F6111E">
        <w:rPr>
          <w:rFonts w:cs="Times New Roman"/>
        </w:rPr>
        <w:t>navoidable</w:t>
      </w:r>
      <w:r w:rsidR="00786CB1">
        <w:rPr>
          <w:rFonts w:cs="Times New Roman"/>
        </w:rPr>
        <w:t xml:space="preserve"> </w:t>
      </w:r>
      <w:r w:rsidR="008C5DF4">
        <w:rPr>
          <w:rFonts w:cs="Times New Roman"/>
        </w:rPr>
        <w:t>t</w:t>
      </w:r>
      <w:r w:rsidR="00F6111E" w:rsidRPr="00F6111E">
        <w:rPr>
          <w:rFonts w:cs="Times New Roman"/>
        </w:rPr>
        <w:t>ake</w:t>
      </w:r>
    </w:p>
    <w:p w14:paraId="668F6B7B" w14:textId="660112CC" w:rsidR="00F6111E" w:rsidRPr="00F6111E" w:rsidRDefault="0071471E" w:rsidP="00F62901">
      <w:pPr>
        <w:spacing w:line="192" w:lineRule="auto"/>
        <w:ind w:left="990" w:hanging="270"/>
        <w:rPr>
          <w:rFonts w:cs="Times New Roman"/>
        </w:rPr>
      </w:pPr>
      <w:sdt>
        <w:sdtPr>
          <w:rPr>
            <w:rFonts w:cs="Times New Roman"/>
          </w:rPr>
          <w:id w:val="-40769214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proposed</w:t>
      </w:r>
      <w:r w:rsidR="00786CB1">
        <w:rPr>
          <w:rFonts w:cs="Times New Roman"/>
        </w:rPr>
        <w:t xml:space="preserve"> </w:t>
      </w:r>
      <w:r w:rsidR="00F6111E" w:rsidRPr="00F6111E">
        <w:rPr>
          <w:rFonts w:cs="Times New Roman"/>
        </w:rPr>
        <w:t>including</w:t>
      </w:r>
      <w:r w:rsidR="00786CB1">
        <w:rPr>
          <w:rFonts w:cs="Times New Roman"/>
        </w:rPr>
        <w:t xml:space="preserve"> </w:t>
      </w:r>
      <w:r w:rsidR="00F6111E" w:rsidRPr="00F6111E">
        <w:rPr>
          <w:rFonts w:cs="Times New Roman"/>
        </w:rPr>
        <w:t>separate</w:t>
      </w:r>
      <w:r w:rsidR="00786CB1">
        <w:rPr>
          <w:rFonts w:cs="Times New Roman"/>
        </w:rPr>
        <w:t xml:space="preserve"> </w:t>
      </w:r>
      <w:r w:rsidR="00F6111E" w:rsidRPr="00F6111E">
        <w:rPr>
          <w:rFonts w:cs="Times New Roman"/>
        </w:rPr>
        <w:t>implementation</w:t>
      </w:r>
      <w:r w:rsidR="00786CB1">
        <w:rPr>
          <w:rFonts w:cs="Times New Roman"/>
        </w:rPr>
        <w:t xml:space="preserve"> </w:t>
      </w:r>
      <w:r w:rsidR="00F6111E" w:rsidRPr="00F6111E">
        <w:rPr>
          <w:rFonts w:cs="Times New Roman"/>
        </w:rPr>
        <w:t>plans</w:t>
      </w:r>
    </w:p>
    <w:p w14:paraId="271B3D67" w14:textId="66736A9C" w:rsidR="00F6111E" w:rsidRPr="00F6111E" w:rsidRDefault="0071471E" w:rsidP="00F62901">
      <w:pPr>
        <w:spacing w:line="192" w:lineRule="auto"/>
        <w:ind w:left="990" w:hanging="270"/>
        <w:rPr>
          <w:rFonts w:cs="Times New Roman"/>
        </w:rPr>
      </w:pPr>
      <w:sdt>
        <w:sdtPr>
          <w:rPr>
            <w:rFonts w:cs="Times New Roman"/>
          </w:rPr>
          <w:id w:val="1638912143"/>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8C5DF4">
        <w:rPr>
          <w:rFonts w:cs="Times New Roman"/>
        </w:rPr>
        <w:t>Ensure</w:t>
      </w:r>
      <w:r w:rsidR="00786CB1">
        <w:rPr>
          <w:rFonts w:cs="Times New Roman"/>
        </w:rPr>
        <w:t xml:space="preserve"> </w:t>
      </w:r>
      <w:r w:rsidR="00F62901">
        <w:rPr>
          <w:rFonts w:cs="Times New Roman"/>
        </w:rPr>
        <w:t>HCP</w:t>
      </w:r>
      <w:r w:rsidR="00786CB1">
        <w:rPr>
          <w:rFonts w:cs="Times New Roman"/>
        </w:rPr>
        <w:t xml:space="preserve"> </w:t>
      </w:r>
      <w:r w:rsidR="00F6111E" w:rsidRPr="00F6111E">
        <w:rPr>
          <w:rFonts w:cs="Times New Roman"/>
        </w:rPr>
        <w:t>minimizes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mitigates</w:t>
      </w:r>
      <w:r w:rsidR="00786CB1">
        <w:rPr>
          <w:rFonts w:cs="Times New Roman"/>
        </w:rPr>
        <w:t xml:space="preserve"> </w:t>
      </w:r>
      <w:r w:rsidR="00F6111E" w:rsidRPr="00F6111E">
        <w:rPr>
          <w:rFonts w:cs="Times New Roman"/>
        </w:rPr>
        <w:t>impacts</w:t>
      </w:r>
      <w:r w:rsidR="00786CB1">
        <w:rPr>
          <w:rFonts w:cs="Times New Roman"/>
        </w:rPr>
        <w:t xml:space="preserve"> </w:t>
      </w:r>
      <w:r w:rsidR="00F6111E" w:rsidRPr="00F62901">
        <w:rPr>
          <w:rFonts w:cs="Times New Roman"/>
        </w:rPr>
        <w:t>to</w:t>
      </w:r>
      <w:r w:rsidR="00786CB1">
        <w:rPr>
          <w:rFonts w:cs="Times New Roman"/>
        </w:rPr>
        <w:t xml:space="preserve"> </w:t>
      </w:r>
      <w:r w:rsidR="00F6111E" w:rsidRPr="00F62901">
        <w:rPr>
          <w:rFonts w:cs="Times New Roman"/>
        </w:rPr>
        <w:t>the</w:t>
      </w:r>
      <w:r w:rsidR="00786CB1">
        <w:rPr>
          <w:rFonts w:cs="Times New Roman"/>
        </w:rPr>
        <w:t xml:space="preserve"> </w:t>
      </w:r>
      <w:r w:rsidR="00F6111E" w:rsidRPr="00F62901">
        <w:rPr>
          <w:rFonts w:cs="Times New Roman"/>
        </w:rPr>
        <w:t>maximum</w:t>
      </w:r>
      <w:r w:rsidR="00786CB1">
        <w:rPr>
          <w:rFonts w:cs="Times New Roman"/>
        </w:rPr>
        <w:t xml:space="preserve"> </w:t>
      </w:r>
      <w:r w:rsidR="00F6111E" w:rsidRPr="00F62901">
        <w:rPr>
          <w:rFonts w:cs="Times New Roman"/>
        </w:rPr>
        <w:t>extent</w:t>
      </w:r>
      <w:r w:rsidR="00786CB1">
        <w:rPr>
          <w:rFonts w:cs="Times New Roman"/>
        </w:rPr>
        <w:t xml:space="preserve"> </w:t>
      </w:r>
      <w:r w:rsidR="00F6111E" w:rsidRPr="00F62901">
        <w:rPr>
          <w:rFonts w:cs="Times New Roman"/>
        </w:rPr>
        <w:t>practicable</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provides</w:t>
      </w:r>
      <w:r w:rsidR="00786CB1">
        <w:rPr>
          <w:rFonts w:cs="Times New Roman"/>
        </w:rPr>
        <w:t xml:space="preserve"> </w:t>
      </w:r>
      <w:r w:rsidR="00F6111E" w:rsidRPr="00F6111E">
        <w:rPr>
          <w:rFonts w:cs="Times New Roman"/>
        </w:rPr>
        <w:t>reasoning</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determination</w:t>
      </w:r>
    </w:p>
    <w:p w14:paraId="5B0F6B96" w14:textId="25D40B86" w:rsidR="00F6111E" w:rsidRPr="00F6111E" w:rsidRDefault="0071471E" w:rsidP="0029444B">
      <w:pPr>
        <w:spacing w:line="192" w:lineRule="auto"/>
        <w:ind w:firstLine="720"/>
        <w:rPr>
          <w:rFonts w:cs="Times New Roman"/>
        </w:rPr>
      </w:pPr>
      <w:sdt>
        <w:sdtPr>
          <w:rPr>
            <w:rFonts w:cs="Times New Roman"/>
          </w:rPr>
          <w:id w:val="166689655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Detailed,</w:t>
      </w:r>
      <w:r w:rsidR="00786CB1">
        <w:rPr>
          <w:rFonts w:cs="Times New Roman"/>
        </w:rPr>
        <w:t xml:space="preserve"> </w:t>
      </w:r>
      <w:r w:rsidR="00F6111E" w:rsidRPr="00F6111E">
        <w:rPr>
          <w:rFonts w:cs="Times New Roman"/>
        </w:rPr>
        <w:t>measurable</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success</w:t>
      </w:r>
      <w:r w:rsidR="00786CB1">
        <w:rPr>
          <w:rFonts w:cs="Times New Roman"/>
        </w:rPr>
        <w:t xml:space="preserve"> </w:t>
      </w:r>
      <w:r w:rsidR="00F6111E" w:rsidRPr="00F6111E">
        <w:rPr>
          <w:rFonts w:cs="Times New Roman"/>
        </w:rPr>
        <w:t>criteria</w:t>
      </w:r>
      <w:r w:rsidR="00786CB1">
        <w:rPr>
          <w:rFonts w:cs="Times New Roman"/>
        </w:rPr>
        <w:t xml:space="preserve"> </w:t>
      </w:r>
      <w:r w:rsidR="008C5DF4">
        <w:rPr>
          <w:rFonts w:cs="Times New Roman"/>
        </w:rPr>
        <w:t>during</w:t>
      </w:r>
      <w:r w:rsidR="00786CB1">
        <w:rPr>
          <w:rFonts w:cs="Times New Roman"/>
        </w:rPr>
        <w:t xml:space="preserve"> </w:t>
      </w:r>
      <w:r w:rsidR="008C5DF4">
        <w:rPr>
          <w:rFonts w:cs="Times New Roman"/>
        </w:rPr>
        <w:t>the</w:t>
      </w:r>
      <w:r w:rsidR="00786CB1">
        <w:rPr>
          <w:rFonts w:cs="Times New Roman"/>
        </w:rPr>
        <w:t xml:space="preserve"> </w:t>
      </w:r>
      <w:r w:rsidR="008C5DF4">
        <w:rPr>
          <w:rFonts w:cs="Times New Roman"/>
        </w:rPr>
        <w:t>permit</w:t>
      </w:r>
      <w:r w:rsidR="00786CB1">
        <w:rPr>
          <w:rFonts w:cs="Times New Roman"/>
        </w:rPr>
        <w:t xml:space="preserve"> </w:t>
      </w:r>
      <w:r w:rsidR="008C5DF4">
        <w:rPr>
          <w:rFonts w:cs="Times New Roman"/>
        </w:rPr>
        <w:t>term</w:t>
      </w:r>
    </w:p>
    <w:p w14:paraId="799F4B28" w14:textId="4B45F3B7" w:rsidR="00F6111E" w:rsidRPr="00F6111E" w:rsidRDefault="0071471E" w:rsidP="0029444B">
      <w:pPr>
        <w:spacing w:line="192" w:lineRule="auto"/>
        <w:ind w:firstLine="720"/>
        <w:rPr>
          <w:rFonts w:cs="Times New Roman"/>
        </w:rPr>
      </w:pPr>
      <w:sdt>
        <w:sdtPr>
          <w:rPr>
            <w:rFonts w:cs="Times New Roman"/>
          </w:rPr>
          <w:id w:val="-96619136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Net</w:t>
      </w:r>
      <w:r w:rsidR="00786CB1">
        <w:rPr>
          <w:rFonts w:cs="Times New Roman"/>
        </w:rPr>
        <w:t xml:space="preserve"> </w:t>
      </w:r>
      <w:r w:rsidR="00F6111E" w:rsidRPr="00F6111E">
        <w:rPr>
          <w:rFonts w:cs="Times New Roman"/>
        </w:rPr>
        <w:t>environmental</w:t>
      </w:r>
      <w:r w:rsidR="00786CB1">
        <w:rPr>
          <w:rFonts w:cs="Times New Roman"/>
        </w:rPr>
        <w:t xml:space="preserve"> </w:t>
      </w:r>
      <w:r w:rsidR="00F6111E" w:rsidRPr="00F6111E">
        <w:rPr>
          <w:rFonts w:cs="Times New Roman"/>
        </w:rPr>
        <w:t>benefit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recovery</w:t>
      </w:r>
      <w:r w:rsidR="00786CB1">
        <w:rPr>
          <w:rFonts w:cs="Times New Roman"/>
        </w:rPr>
        <w:t xml:space="preserve"> </w:t>
      </w:r>
      <w:r w:rsidR="00F6111E" w:rsidRPr="00F6111E">
        <w:rPr>
          <w:rFonts w:cs="Times New Roman"/>
        </w:rPr>
        <w:t>analysis</w:t>
      </w:r>
    </w:p>
    <w:p w14:paraId="6F132C6C" w14:textId="4E686873" w:rsidR="00F6111E" w:rsidRPr="00F6111E" w:rsidRDefault="0071471E" w:rsidP="00F62901">
      <w:pPr>
        <w:spacing w:line="192" w:lineRule="auto"/>
        <w:ind w:left="990" w:hanging="270"/>
        <w:rPr>
          <w:rFonts w:cs="Times New Roman"/>
        </w:rPr>
      </w:pPr>
      <w:sdt>
        <w:sdtPr>
          <w:rPr>
            <w:rFonts w:cs="Times New Roman"/>
          </w:rPr>
          <w:id w:val="1272508433"/>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Description</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potential</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might</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employed</w:t>
      </w:r>
      <w:r w:rsidR="00786CB1">
        <w:rPr>
          <w:rFonts w:cs="Times New Roman"/>
        </w:rPr>
        <w:t xml:space="preserve"> </w:t>
      </w:r>
      <w:r w:rsidR="00F6111E" w:rsidRPr="00F6111E">
        <w:rPr>
          <w:rFonts w:cs="Times New Roman"/>
        </w:rPr>
        <w:t>under</w:t>
      </w:r>
      <w:r w:rsidR="00786CB1">
        <w:rPr>
          <w:rFonts w:cs="Times New Roman"/>
        </w:rPr>
        <w:t xml:space="preserve"> </w:t>
      </w:r>
      <w:r w:rsidR="00F6111E" w:rsidRPr="00F6111E">
        <w:rPr>
          <w:rFonts w:cs="Times New Roman"/>
        </w:rPr>
        <w:t>adaptive</w:t>
      </w:r>
      <w:r w:rsidR="00786CB1">
        <w:rPr>
          <w:rFonts w:cs="Times New Roman"/>
        </w:rPr>
        <w:t xml:space="preserve"> </w:t>
      </w:r>
      <w:r w:rsidR="00F6111E" w:rsidRPr="00F6111E">
        <w:rPr>
          <w:rFonts w:cs="Times New Roman"/>
        </w:rPr>
        <w:t>management</w:t>
      </w:r>
    </w:p>
    <w:p w14:paraId="4D9C24D8" w14:textId="13D01C6E" w:rsidR="00F6111E" w:rsidRPr="00F6111E" w:rsidRDefault="0071471E" w:rsidP="0029444B">
      <w:pPr>
        <w:spacing w:line="192" w:lineRule="auto"/>
        <w:rPr>
          <w:rFonts w:cs="Times New Roman"/>
        </w:rPr>
      </w:pPr>
      <w:sdt>
        <w:sdtPr>
          <w:rPr>
            <w:rFonts w:cs="Times New Roman"/>
          </w:rPr>
          <w:id w:val="-34263140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schedule</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implementation</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proposed</w:t>
      </w:r>
      <w:r w:rsidR="00786CB1">
        <w:rPr>
          <w:rFonts w:cs="Times New Roman"/>
        </w:rPr>
        <w:t xml:space="preserve"> </w:t>
      </w:r>
      <w:r w:rsidR="00F6111E" w:rsidRPr="00F6111E">
        <w:rPr>
          <w:rFonts w:cs="Times New Roman"/>
        </w:rPr>
        <w:t>measures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actions</w:t>
      </w:r>
    </w:p>
    <w:p w14:paraId="7A3E44D0" w14:textId="77777777" w:rsidR="00F6111E" w:rsidRPr="00F6111E" w:rsidRDefault="00F6111E" w:rsidP="0029444B">
      <w:pPr>
        <w:spacing w:line="192" w:lineRule="auto"/>
        <w:ind w:left="720" w:hanging="720"/>
        <w:rPr>
          <w:rFonts w:cs="Times New Roman"/>
        </w:rPr>
      </w:pPr>
    </w:p>
    <w:p w14:paraId="35846CFC" w14:textId="08617579" w:rsidR="00F6111E" w:rsidRPr="008C5DF4" w:rsidRDefault="00F6111E" w:rsidP="0029444B">
      <w:pPr>
        <w:spacing w:line="192" w:lineRule="auto"/>
        <w:rPr>
          <w:rFonts w:cs="Times New Roman"/>
          <w:b/>
        </w:rPr>
      </w:pPr>
      <w:r w:rsidRPr="00F6111E">
        <w:rPr>
          <w:rFonts w:cs="Times New Roman"/>
          <w:b/>
        </w:rPr>
        <w:t>Monitoring</w:t>
      </w:r>
      <w:r w:rsidR="00786CB1">
        <w:rPr>
          <w:rFonts w:cs="Times New Roman"/>
          <w:b/>
        </w:rPr>
        <w:t xml:space="preserve"> </w:t>
      </w:r>
      <w:r w:rsidRPr="00F6111E">
        <w:rPr>
          <w:rFonts w:cs="Times New Roman"/>
          <w:b/>
        </w:rPr>
        <w:t>and</w:t>
      </w:r>
      <w:r w:rsidR="00786CB1">
        <w:rPr>
          <w:rFonts w:cs="Times New Roman"/>
          <w:b/>
        </w:rPr>
        <w:t xml:space="preserve"> </w:t>
      </w:r>
      <w:r w:rsidRPr="00F6111E">
        <w:rPr>
          <w:rFonts w:cs="Times New Roman"/>
          <w:b/>
        </w:rPr>
        <w:t>Reporting</w:t>
      </w:r>
    </w:p>
    <w:p w14:paraId="5CFD1713" w14:textId="14A6ADF6" w:rsidR="00F6111E" w:rsidRPr="00F6111E" w:rsidRDefault="0071471E" w:rsidP="008C5DF4">
      <w:pPr>
        <w:spacing w:line="192" w:lineRule="auto"/>
        <w:ind w:left="270" w:hanging="270"/>
        <w:rPr>
          <w:rFonts w:cs="Times New Roman"/>
        </w:rPr>
      </w:pPr>
      <w:sdt>
        <w:sdtPr>
          <w:rPr>
            <w:rFonts w:cs="Times New Roman"/>
          </w:rPr>
          <w:id w:val="-26107219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Avoidance,</w:t>
      </w:r>
      <w:r w:rsidR="00786CB1">
        <w:rPr>
          <w:rFonts w:cs="Times New Roman"/>
        </w:rPr>
        <w:t xml:space="preserve"> </w:t>
      </w:r>
      <w:r w:rsidR="008C5DF4">
        <w:rPr>
          <w:rFonts w:cs="Times New Roman"/>
        </w:rPr>
        <w:t>m</w:t>
      </w:r>
      <w:r w:rsidR="00F6111E" w:rsidRPr="00F6111E">
        <w:rPr>
          <w:rFonts w:cs="Times New Roman"/>
        </w:rPr>
        <w:t>inimization,</w:t>
      </w:r>
      <w:r w:rsidR="00786CB1">
        <w:rPr>
          <w:rFonts w:cs="Times New Roman"/>
        </w:rPr>
        <w:t xml:space="preserve"> </w:t>
      </w:r>
      <w:r w:rsidR="00F6111E" w:rsidRPr="00F6111E">
        <w:rPr>
          <w:rFonts w:cs="Times New Roman"/>
        </w:rPr>
        <w:t>and</w:t>
      </w:r>
      <w:r w:rsidR="00786CB1">
        <w:rPr>
          <w:rFonts w:cs="Times New Roman"/>
        </w:rPr>
        <w:t xml:space="preserve"> </w:t>
      </w:r>
      <w:r w:rsidR="008C5DF4">
        <w:rPr>
          <w:rFonts w:cs="Times New Roman"/>
        </w:rPr>
        <w:t>o</w:t>
      </w:r>
      <w:r w:rsidR="00F6111E" w:rsidRPr="00F6111E">
        <w:rPr>
          <w:rFonts w:cs="Times New Roman"/>
        </w:rPr>
        <w:t>bservation</w:t>
      </w:r>
      <w:r w:rsidR="00786CB1">
        <w:rPr>
          <w:rFonts w:cs="Times New Roman"/>
        </w:rPr>
        <w:t xml:space="preserve"> </w:t>
      </w:r>
      <w:r w:rsidR="008C5DF4">
        <w:rPr>
          <w:rFonts w:cs="Times New Roman"/>
        </w:rPr>
        <w:t>t</w:t>
      </w:r>
      <w:r w:rsidR="00F6111E" w:rsidRPr="00F6111E">
        <w:rPr>
          <w:rFonts w:cs="Times New Roman"/>
        </w:rPr>
        <w:t>raining</w:t>
      </w:r>
      <w:r w:rsidR="00786CB1">
        <w:rPr>
          <w:rFonts w:cs="Times New Roman"/>
        </w:rPr>
        <w:t xml:space="preserve"> </w:t>
      </w:r>
      <w:r w:rsidR="00F6111E" w:rsidRPr="00F6111E">
        <w:rPr>
          <w:rFonts w:cs="Times New Roman"/>
        </w:rPr>
        <w:t>program</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construction</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operation</w:t>
      </w:r>
      <w:r w:rsidR="00786CB1">
        <w:rPr>
          <w:rFonts w:cs="Times New Roman"/>
        </w:rPr>
        <w:t xml:space="preserve"> </w:t>
      </w:r>
      <w:r w:rsidR="008C5DF4">
        <w:rPr>
          <w:rFonts w:cs="Times New Roman"/>
        </w:rPr>
        <w:t>staff</w:t>
      </w:r>
    </w:p>
    <w:p w14:paraId="746B1BE6" w14:textId="2F5DFCAC" w:rsidR="00F6111E" w:rsidRPr="00F6111E" w:rsidRDefault="0071471E" w:rsidP="0029444B">
      <w:pPr>
        <w:spacing w:line="192" w:lineRule="auto"/>
        <w:ind w:left="720" w:hanging="720"/>
        <w:rPr>
          <w:rFonts w:cs="Times New Roman"/>
        </w:rPr>
      </w:pPr>
      <w:sdt>
        <w:sdtPr>
          <w:rPr>
            <w:rFonts w:cs="Times New Roman"/>
          </w:rPr>
          <w:id w:val="-92735310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Fatality</w:t>
      </w:r>
      <w:r w:rsidR="00786CB1">
        <w:rPr>
          <w:rFonts w:cs="Times New Roman"/>
        </w:rPr>
        <w:t xml:space="preserve"> </w:t>
      </w:r>
      <w:r w:rsidR="008C5DF4">
        <w:rPr>
          <w:rFonts w:cs="Times New Roman"/>
        </w:rPr>
        <w:t>m</w:t>
      </w:r>
      <w:r w:rsidR="00F6111E" w:rsidRPr="00F6111E">
        <w:rPr>
          <w:rFonts w:cs="Times New Roman"/>
        </w:rPr>
        <w:t>onitoring</w:t>
      </w:r>
    </w:p>
    <w:p w14:paraId="4C1A4B41" w14:textId="7398466B" w:rsidR="00F6111E" w:rsidRPr="00F6111E" w:rsidRDefault="0071471E" w:rsidP="0029444B">
      <w:pPr>
        <w:spacing w:line="192" w:lineRule="auto"/>
        <w:ind w:left="1890" w:hanging="1170"/>
        <w:rPr>
          <w:rFonts w:cs="Times New Roman"/>
        </w:rPr>
      </w:pPr>
      <w:sdt>
        <w:sdtPr>
          <w:rPr>
            <w:rFonts w:cs="Times New Roman"/>
          </w:rPr>
          <w:id w:val="142792560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SEEF</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CARE</w:t>
      </w:r>
      <w:r w:rsidR="00786CB1">
        <w:rPr>
          <w:rFonts w:cs="Times New Roman"/>
        </w:rPr>
        <w:t xml:space="preserve"> </w:t>
      </w:r>
      <w:r w:rsidR="008C5DF4">
        <w:rPr>
          <w:rFonts w:cs="Times New Roman"/>
        </w:rPr>
        <w:t>trial</w:t>
      </w:r>
      <w:r w:rsidR="00786CB1">
        <w:rPr>
          <w:rFonts w:cs="Times New Roman"/>
        </w:rPr>
        <w:t xml:space="preserve"> </w:t>
      </w:r>
      <w:r w:rsidR="00F6111E" w:rsidRPr="00F6111E">
        <w:rPr>
          <w:rFonts w:cs="Times New Roman"/>
        </w:rPr>
        <w:t>specifics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justifications</w:t>
      </w:r>
      <w:r w:rsidR="00786CB1">
        <w:rPr>
          <w:rFonts w:cs="Times New Roman"/>
        </w:rPr>
        <w:t xml:space="preserve"> </w:t>
      </w:r>
    </w:p>
    <w:p w14:paraId="27C5CA77" w14:textId="130C2B38" w:rsidR="00F6111E" w:rsidRPr="00F6111E" w:rsidRDefault="0071471E" w:rsidP="0029444B">
      <w:pPr>
        <w:spacing w:line="192" w:lineRule="auto"/>
        <w:ind w:left="1890" w:hanging="1170"/>
        <w:rPr>
          <w:rFonts w:cs="Times New Roman"/>
        </w:rPr>
      </w:pPr>
      <w:sdt>
        <w:sdtPr>
          <w:rPr>
            <w:rFonts w:cs="Times New Roman"/>
          </w:rPr>
          <w:id w:val="-163940652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Bats</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sent</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USGS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sex</w:t>
      </w:r>
      <w:r w:rsidR="00786CB1">
        <w:rPr>
          <w:rFonts w:cs="Times New Roman"/>
        </w:rPr>
        <w:t xml:space="preserve"> </w:t>
      </w:r>
      <w:r w:rsidR="00F6111E" w:rsidRPr="00F6111E">
        <w:rPr>
          <w:rFonts w:cs="Times New Roman"/>
        </w:rPr>
        <w:t>determination</w:t>
      </w:r>
    </w:p>
    <w:p w14:paraId="78076371" w14:textId="3753A923" w:rsidR="00F6111E" w:rsidRPr="00F6111E" w:rsidRDefault="0071471E" w:rsidP="008C5DF4">
      <w:pPr>
        <w:spacing w:line="192" w:lineRule="auto"/>
        <w:ind w:left="1890" w:hanging="1170"/>
        <w:rPr>
          <w:rFonts w:cs="Times New Roman"/>
        </w:rPr>
      </w:pPr>
      <w:sdt>
        <w:sdtPr>
          <w:rPr>
            <w:rFonts w:cs="Times New Roman"/>
          </w:rPr>
          <w:id w:val="97410758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Third</w:t>
      </w:r>
      <w:r w:rsidR="00786CB1">
        <w:rPr>
          <w:rFonts w:cs="Times New Roman"/>
        </w:rPr>
        <w:t xml:space="preserve"> </w:t>
      </w:r>
      <w:r w:rsidR="00F6111E" w:rsidRPr="00F6111E">
        <w:rPr>
          <w:rFonts w:cs="Times New Roman"/>
        </w:rPr>
        <w:t>party</w:t>
      </w:r>
      <w:r w:rsidR="00786CB1">
        <w:rPr>
          <w:rFonts w:cs="Times New Roman"/>
        </w:rPr>
        <w:t xml:space="preserve"> </w:t>
      </w:r>
      <w:r w:rsidR="00F6111E" w:rsidRPr="00F6111E">
        <w:rPr>
          <w:rFonts w:cs="Times New Roman"/>
        </w:rPr>
        <w:t>monitoring</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proctoring</w:t>
      </w:r>
    </w:p>
    <w:p w14:paraId="4E7EEB6C" w14:textId="3CCFACC2" w:rsidR="00F6111E" w:rsidRPr="00F6111E" w:rsidRDefault="0071471E" w:rsidP="0029444B">
      <w:pPr>
        <w:spacing w:line="192" w:lineRule="auto"/>
        <w:ind w:left="1890" w:hanging="1170"/>
        <w:rPr>
          <w:rFonts w:cs="Times New Roman"/>
        </w:rPr>
      </w:pPr>
      <w:sdt>
        <w:sdtPr>
          <w:rPr>
            <w:rFonts w:cs="Times New Roman"/>
          </w:rPr>
          <w:id w:val="1082875955"/>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Notification</w:t>
      </w:r>
      <w:r w:rsidR="00786CB1">
        <w:rPr>
          <w:rFonts w:cs="Times New Roman"/>
        </w:rPr>
        <w:t xml:space="preserve"> </w:t>
      </w:r>
      <w:r w:rsidR="00F6111E" w:rsidRPr="00F6111E">
        <w:rPr>
          <w:rFonts w:cs="Times New Roman"/>
        </w:rPr>
        <w:t>requirements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downed</w:t>
      </w:r>
      <w:r w:rsidR="00786CB1">
        <w:rPr>
          <w:rFonts w:cs="Times New Roman"/>
        </w:rPr>
        <w:t xml:space="preserve"> </w:t>
      </w:r>
      <w:r w:rsidR="00F6111E" w:rsidRPr="00F6111E">
        <w:rPr>
          <w:rFonts w:cs="Times New Roman"/>
        </w:rPr>
        <w:t>wildlife</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reference</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state</w:t>
      </w:r>
      <w:r w:rsidR="00786CB1">
        <w:rPr>
          <w:rFonts w:cs="Times New Roman"/>
        </w:rPr>
        <w:t xml:space="preserve"> </w:t>
      </w:r>
      <w:r w:rsidR="00F6111E" w:rsidRPr="00F6111E">
        <w:rPr>
          <w:rFonts w:cs="Times New Roman"/>
        </w:rPr>
        <w:t>protocol</w:t>
      </w:r>
    </w:p>
    <w:p w14:paraId="761A745C" w14:textId="6B904312" w:rsidR="00F6111E" w:rsidRPr="00F6111E" w:rsidRDefault="0071471E" w:rsidP="0029444B">
      <w:pPr>
        <w:spacing w:line="192" w:lineRule="auto"/>
        <w:ind w:left="720" w:hanging="720"/>
        <w:rPr>
          <w:rFonts w:cs="Times New Roman"/>
        </w:rPr>
      </w:pPr>
      <w:sdt>
        <w:sdtPr>
          <w:rPr>
            <w:rFonts w:cs="Times New Roman"/>
          </w:rPr>
          <w:id w:val="36040924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monitoring</w:t>
      </w:r>
      <w:r w:rsidR="00786CB1">
        <w:rPr>
          <w:rFonts w:cs="Times New Roman"/>
        </w:rPr>
        <w:t xml:space="preserve"> </w:t>
      </w:r>
      <w:r w:rsidR="00F6111E" w:rsidRPr="00F6111E">
        <w:rPr>
          <w:rFonts w:cs="Times New Roman"/>
        </w:rPr>
        <w:t>including</w:t>
      </w:r>
      <w:r w:rsidR="00786CB1">
        <w:rPr>
          <w:rFonts w:cs="Times New Roman"/>
        </w:rPr>
        <w:t xml:space="preserve"> </w:t>
      </w:r>
      <w:r w:rsidR="00F6111E" w:rsidRPr="00F6111E">
        <w:rPr>
          <w:rFonts w:cs="Times New Roman"/>
        </w:rPr>
        <w:t>analysis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success</w:t>
      </w:r>
      <w:r w:rsidR="00786CB1">
        <w:rPr>
          <w:rFonts w:cs="Times New Roman"/>
        </w:rPr>
        <w:t xml:space="preserve"> </w:t>
      </w:r>
      <w:r w:rsidR="00F6111E" w:rsidRPr="00F6111E">
        <w:rPr>
          <w:rFonts w:cs="Times New Roman"/>
        </w:rPr>
        <w:t>criteria</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net</w:t>
      </w:r>
      <w:r w:rsidR="00786CB1">
        <w:rPr>
          <w:rFonts w:cs="Times New Roman"/>
        </w:rPr>
        <w:t xml:space="preserve"> </w:t>
      </w:r>
      <w:r w:rsidR="00F6111E" w:rsidRPr="00F6111E">
        <w:rPr>
          <w:rFonts w:cs="Times New Roman"/>
        </w:rPr>
        <w:t>benefit</w:t>
      </w:r>
    </w:p>
    <w:p w14:paraId="6FEEDD5D" w14:textId="24C788A5" w:rsidR="00F6111E" w:rsidRPr="00F6111E" w:rsidRDefault="0071471E" w:rsidP="0029444B">
      <w:pPr>
        <w:spacing w:line="192" w:lineRule="auto"/>
        <w:ind w:left="720" w:hanging="720"/>
        <w:rPr>
          <w:rFonts w:cs="Times New Roman"/>
        </w:rPr>
      </w:pPr>
      <w:sdt>
        <w:sdtPr>
          <w:rPr>
            <w:rFonts w:cs="Times New Roman"/>
          </w:rPr>
          <w:id w:val="-29444715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M</w:t>
      </w:r>
      <w:r w:rsidR="008C5DF4">
        <w:rPr>
          <w:rFonts w:cs="Times New Roman"/>
        </w:rPr>
        <w:t>igratory</w:t>
      </w:r>
      <w:r w:rsidR="00786CB1">
        <w:rPr>
          <w:rFonts w:cs="Times New Roman"/>
        </w:rPr>
        <w:t xml:space="preserve"> </w:t>
      </w:r>
      <w:r w:rsidR="00F6111E" w:rsidRPr="00F6111E">
        <w:rPr>
          <w:rFonts w:cs="Times New Roman"/>
        </w:rPr>
        <w:t>B</w:t>
      </w:r>
      <w:r w:rsidR="008C5DF4">
        <w:rPr>
          <w:rFonts w:cs="Times New Roman"/>
        </w:rPr>
        <w:t>ird</w:t>
      </w:r>
      <w:r w:rsidR="00786CB1">
        <w:rPr>
          <w:rFonts w:cs="Times New Roman"/>
        </w:rPr>
        <w:t xml:space="preserve"> </w:t>
      </w:r>
      <w:r w:rsidR="00F6111E" w:rsidRPr="00F6111E">
        <w:rPr>
          <w:rFonts w:cs="Times New Roman"/>
        </w:rPr>
        <w:t>T</w:t>
      </w:r>
      <w:r w:rsidR="008C5DF4">
        <w:rPr>
          <w:rFonts w:cs="Times New Roman"/>
        </w:rPr>
        <w:t>reaty</w:t>
      </w:r>
      <w:r w:rsidR="00786CB1">
        <w:rPr>
          <w:rFonts w:cs="Times New Roman"/>
        </w:rPr>
        <w:t xml:space="preserve"> </w:t>
      </w:r>
      <w:r w:rsidR="00F6111E" w:rsidRPr="00F6111E">
        <w:rPr>
          <w:rFonts w:cs="Times New Roman"/>
        </w:rPr>
        <w:t>A</w:t>
      </w:r>
      <w:r w:rsidR="008C5DF4">
        <w:rPr>
          <w:rFonts w:cs="Times New Roman"/>
        </w:rPr>
        <w:t>ct</w:t>
      </w:r>
      <w:r w:rsidR="00786CB1">
        <w:rPr>
          <w:rFonts w:cs="Times New Roman"/>
        </w:rPr>
        <w:t xml:space="preserve"> </w:t>
      </w:r>
      <w:r w:rsidR="008C5DF4">
        <w:rPr>
          <w:rFonts w:cs="Times New Roman"/>
        </w:rPr>
        <w:t>(MBTA)</w:t>
      </w:r>
      <w:r w:rsidR="00786CB1">
        <w:rPr>
          <w:rFonts w:cs="Times New Roman"/>
        </w:rPr>
        <w:t xml:space="preserve"> </w:t>
      </w:r>
      <w:r w:rsidR="00F6111E" w:rsidRPr="00F6111E">
        <w:rPr>
          <w:rFonts w:cs="Times New Roman"/>
        </w:rPr>
        <w:t>monitoring</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reporting</w:t>
      </w:r>
    </w:p>
    <w:p w14:paraId="39AF2103" w14:textId="2A6E8F29" w:rsidR="00F6111E" w:rsidRPr="00F6111E" w:rsidRDefault="0071471E" w:rsidP="0029444B">
      <w:pPr>
        <w:spacing w:line="192" w:lineRule="auto"/>
        <w:ind w:left="720" w:hanging="720"/>
        <w:rPr>
          <w:rFonts w:cs="Times New Roman"/>
        </w:rPr>
      </w:pPr>
      <w:sdt>
        <w:sdtPr>
          <w:rPr>
            <w:rFonts w:cs="Times New Roman"/>
          </w:rPr>
          <w:id w:val="99028760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Ecosystem,</w:t>
      </w:r>
      <w:r w:rsidR="00786CB1">
        <w:rPr>
          <w:rFonts w:cs="Times New Roman"/>
        </w:rPr>
        <w:t xml:space="preserve"> </w:t>
      </w:r>
      <w:r w:rsidR="00F6111E" w:rsidRPr="00F6111E">
        <w:rPr>
          <w:rFonts w:cs="Times New Roman"/>
        </w:rPr>
        <w:t>community,</w:t>
      </w:r>
      <w:r w:rsidR="00786CB1">
        <w:rPr>
          <w:rFonts w:cs="Times New Roman"/>
        </w:rPr>
        <w:t xml:space="preserve"> </w:t>
      </w:r>
      <w:r w:rsidR="008C5DF4">
        <w:rPr>
          <w:rFonts w:cs="Times New Roman"/>
        </w:rPr>
        <w:t>and</w:t>
      </w:r>
      <w:r w:rsidR="00786CB1">
        <w:rPr>
          <w:rFonts w:cs="Times New Roman"/>
        </w:rPr>
        <w:t xml:space="preserve"> </w:t>
      </w:r>
      <w:r w:rsidR="00F6111E" w:rsidRPr="00F6111E">
        <w:rPr>
          <w:rFonts w:cs="Times New Roman"/>
        </w:rPr>
        <w:t>habitat</w:t>
      </w:r>
      <w:r w:rsidR="00786CB1">
        <w:rPr>
          <w:rFonts w:cs="Times New Roman"/>
        </w:rPr>
        <w:t xml:space="preserve"> </w:t>
      </w:r>
      <w:r w:rsidR="00F6111E" w:rsidRPr="00F6111E">
        <w:rPr>
          <w:rFonts w:cs="Times New Roman"/>
        </w:rPr>
        <w:t>monitoring</w:t>
      </w:r>
      <w:r w:rsidR="00786CB1">
        <w:rPr>
          <w:rFonts w:cs="Times New Roman"/>
        </w:rPr>
        <w:t xml:space="preserve"> </w:t>
      </w:r>
      <w:r w:rsidR="00F6111E" w:rsidRPr="00F6111E">
        <w:rPr>
          <w:rFonts w:cs="Times New Roman"/>
        </w:rPr>
        <w:t>per</w:t>
      </w:r>
      <w:r w:rsidR="00786CB1">
        <w:rPr>
          <w:rFonts w:cs="Times New Roman"/>
        </w:rPr>
        <w:t xml:space="preserve"> </w:t>
      </w:r>
      <w:r w:rsidR="00F6111E" w:rsidRPr="00F6111E">
        <w:rPr>
          <w:rFonts w:cs="Times New Roman"/>
        </w:rPr>
        <w:t>requirement</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195D-21</w:t>
      </w:r>
    </w:p>
    <w:p w14:paraId="0E923D0B" w14:textId="50EA7971" w:rsidR="00F6111E" w:rsidRPr="00F6111E" w:rsidRDefault="0071471E" w:rsidP="0029444B">
      <w:pPr>
        <w:spacing w:line="192" w:lineRule="auto"/>
        <w:ind w:left="720" w:hanging="720"/>
        <w:rPr>
          <w:rFonts w:cs="Times New Roman"/>
        </w:rPr>
      </w:pPr>
      <w:sdt>
        <w:sdtPr>
          <w:rPr>
            <w:rFonts w:cs="Times New Roman"/>
          </w:rPr>
          <w:id w:val="-135927121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Reporting</w:t>
      </w:r>
      <w:r w:rsidR="00786CB1">
        <w:rPr>
          <w:rFonts w:cs="Times New Roman"/>
        </w:rPr>
        <w:t xml:space="preserve"> </w:t>
      </w:r>
      <w:r w:rsidR="00F6111E" w:rsidRPr="00F6111E">
        <w:rPr>
          <w:rFonts w:cs="Times New Roman"/>
        </w:rPr>
        <w:t>and</w:t>
      </w:r>
      <w:r w:rsidR="00786CB1">
        <w:rPr>
          <w:rFonts w:cs="Times New Roman"/>
        </w:rPr>
        <w:t xml:space="preserve"> </w:t>
      </w:r>
      <w:r w:rsidR="008C5DF4">
        <w:rPr>
          <w:rFonts w:cs="Times New Roman"/>
        </w:rPr>
        <w:t>m</w:t>
      </w:r>
      <w:r w:rsidR="00F6111E" w:rsidRPr="00F6111E">
        <w:rPr>
          <w:rFonts w:cs="Times New Roman"/>
        </w:rPr>
        <w:t>eetings</w:t>
      </w:r>
    </w:p>
    <w:p w14:paraId="1B3C9761" w14:textId="05384113" w:rsidR="00F6111E" w:rsidRPr="00F6111E" w:rsidRDefault="0071471E" w:rsidP="0029444B">
      <w:pPr>
        <w:spacing w:line="192" w:lineRule="auto"/>
        <w:ind w:left="1170" w:hanging="450"/>
        <w:rPr>
          <w:rFonts w:cs="Times New Roman"/>
        </w:rPr>
      </w:pPr>
      <w:sdt>
        <w:sdtPr>
          <w:rPr>
            <w:rFonts w:cs="Times New Roman"/>
          </w:rPr>
          <w:id w:val="112334100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Annual</w:t>
      </w:r>
      <w:r w:rsidR="00786CB1">
        <w:rPr>
          <w:rFonts w:cs="Times New Roman"/>
        </w:rPr>
        <w:t xml:space="preserve"> </w:t>
      </w:r>
      <w:r w:rsidR="00F6111E" w:rsidRPr="00F6111E">
        <w:rPr>
          <w:rFonts w:cs="Times New Roman"/>
        </w:rPr>
        <w:t>report</w:t>
      </w:r>
      <w:r w:rsidR="00786CB1">
        <w:rPr>
          <w:rFonts w:cs="Times New Roman"/>
        </w:rPr>
        <w:t xml:space="preserve"> </w:t>
      </w:r>
      <w:r w:rsidR="00F6111E" w:rsidRPr="00F6111E">
        <w:rPr>
          <w:rFonts w:cs="Times New Roman"/>
        </w:rPr>
        <w:t>contents:</w:t>
      </w:r>
      <w:r w:rsidR="00786CB1">
        <w:rPr>
          <w:rFonts w:cs="Times New Roman"/>
        </w:rPr>
        <w:t xml:space="preserve"> </w:t>
      </w:r>
      <w:r w:rsidR="00F6111E" w:rsidRPr="00F6111E">
        <w:rPr>
          <w:rFonts w:cs="Times New Roman"/>
        </w:rPr>
        <w:t>all</w:t>
      </w:r>
      <w:r w:rsidR="00786CB1">
        <w:rPr>
          <w:rFonts w:cs="Times New Roman"/>
        </w:rPr>
        <w:t xml:space="preserve"> </w:t>
      </w:r>
      <w:r w:rsidR="00F6111E" w:rsidRPr="00F6111E">
        <w:rPr>
          <w:rFonts w:cs="Times New Roman"/>
        </w:rPr>
        <w:t>monitoring</w:t>
      </w:r>
      <w:r w:rsidR="00786CB1">
        <w:rPr>
          <w:rFonts w:cs="Times New Roman"/>
        </w:rPr>
        <w:t xml:space="preserve"> </w:t>
      </w:r>
      <w:r w:rsidR="00F6111E" w:rsidRPr="00F6111E">
        <w:rPr>
          <w:rFonts w:cs="Times New Roman"/>
        </w:rPr>
        <w:t>results,</w:t>
      </w:r>
      <w:r w:rsidR="00786CB1">
        <w:rPr>
          <w:rFonts w:cs="Times New Roman"/>
        </w:rPr>
        <w:t xml:space="preserve"> </w:t>
      </w:r>
      <w:r w:rsidR="00F6111E" w:rsidRPr="00F6111E">
        <w:rPr>
          <w:rFonts w:cs="Times New Roman"/>
        </w:rPr>
        <w:t>direct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indirect</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for</w:t>
      </w:r>
      <w:r w:rsidR="00786CB1">
        <w:rPr>
          <w:rFonts w:cs="Times New Roman"/>
        </w:rPr>
        <w:t xml:space="preserve"> </w:t>
      </w:r>
      <w:r w:rsidR="008C5DF4">
        <w:rPr>
          <w:rFonts w:cs="Times New Roman"/>
        </w:rPr>
        <w:t>fiscal</w:t>
      </w:r>
      <w:r w:rsidR="00786CB1">
        <w:rPr>
          <w:rFonts w:cs="Times New Roman"/>
        </w:rPr>
        <w:t xml:space="preserve"> </w:t>
      </w:r>
      <w:r w:rsidR="008C5DF4">
        <w:rPr>
          <w:rFonts w:cs="Times New Roman"/>
        </w:rPr>
        <w:t>year</w:t>
      </w:r>
      <w:r w:rsidR="00F6111E" w:rsidRPr="00F6111E">
        <w:rPr>
          <w:rFonts w:cs="Times New Roman"/>
        </w:rPr>
        <w:t>,</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since</w:t>
      </w:r>
      <w:r w:rsidR="00786CB1">
        <w:rPr>
          <w:rFonts w:cs="Times New Roman"/>
        </w:rPr>
        <w:t xml:space="preserve"> </w:t>
      </w:r>
      <w:r w:rsidR="00F6111E" w:rsidRPr="00F6111E">
        <w:rPr>
          <w:rFonts w:cs="Times New Roman"/>
        </w:rPr>
        <w:t>permit</w:t>
      </w:r>
      <w:r w:rsidR="00786CB1">
        <w:rPr>
          <w:rFonts w:cs="Times New Roman"/>
        </w:rPr>
        <w:t xml:space="preserve"> </w:t>
      </w:r>
      <w:r w:rsidR="00F6111E" w:rsidRPr="00F6111E">
        <w:rPr>
          <w:rFonts w:cs="Times New Roman"/>
        </w:rPr>
        <w:t>start,</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progress,</w:t>
      </w:r>
      <w:r w:rsidR="00786CB1">
        <w:rPr>
          <w:rFonts w:cs="Times New Roman"/>
        </w:rPr>
        <w:t xml:space="preserve"> </w:t>
      </w:r>
      <w:r w:rsidR="00F6111E" w:rsidRPr="00F6111E">
        <w:rPr>
          <w:rFonts w:cs="Times New Roman"/>
        </w:rPr>
        <w:t>adaptive</w:t>
      </w:r>
      <w:r w:rsidR="00786CB1">
        <w:rPr>
          <w:rFonts w:cs="Times New Roman"/>
        </w:rPr>
        <w:t xml:space="preserve"> </w:t>
      </w:r>
      <w:r w:rsidR="00F6111E" w:rsidRPr="00F6111E">
        <w:rPr>
          <w:rFonts w:cs="Times New Roman"/>
        </w:rPr>
        <w:t>management,</w:t>
      </w:r>
      <w:r w:rsidR="00786CB1">
        <w:rPr>
          <w:rFonts w:cs="Times New Roman"/>
        </w:rPr>
        <w:t xml:space="preserve"> </w:t>
      </w:r>
      <w:r w:rsidR="00F6111E" w:rsidRPr="00F6111E">
        <w:rPr>
          <w:rFonts w:cs="Times New Roman"/>
        </w:rPr>
        <w:t>minor</w:t>
      </w:r>
      <w:r w:rsidR="00786CB1">
        <w:rPr>
          <w:rFonts w:cs="Times New Roman"/>
        </w:rPr>
        <w:t xml:space="preserve"> </w:t>
      </w:r>
      <w:r w:rsidR="00F6111E" w:rsidRPr="00F6111E">
        <w:rPr>
          <w:rFonts w:cs="Times New Roman"/>
        </w:rPr>
        <w:t>amendments,</w:t>
      </w:r>
      <w:r w:rsidR="00786CB1">
        <w:rPr>
          <w:rFonts w:cs="Times New Roman"/>
        </w:rPr>
        <w:t xml:space="preserve"> </w:t>
      </w:r>
      <w:r w:rsidR="00F6111E" w:rsidRPr="00F6111E">
        <w:rPr>
          <w:rFonts w:cs="Times New Roman"/>
        </w:rPr>
        <w:t>expenditures</w:t>
      </w:r>
    </w:p>
    <w:p w14:paraId="7E88298B" w14:textId="528C029E" w:rsidR="00F6111E" w:rsidRPr="00F6111E" w:rsidRDefault="0071471E" w:rsidP="008C5DF4">
      <w:pPr>
        <w:spacing w:line="192" w:lineRule="auto"/>
        <w:ind w:left="990" w:hanging="270"/>
        <w:rPr>
          <w:rFonts w:cs="Times New Roman"/>
        </w:rPr>
      </w:pPr>
      <w:sdt>
        <w:sdtPr>
          <w:rPr>
            <w:rFonts w:cs="Times New Roman"/>
          </w:rPr>
          <w:id w:val="-108537314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Frequency</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interim</w:t>
      </w:r>
      <w:r w:rsidR="00786CB1">
        <w:rPr>
          <w:rFonts w:cs="Times New Roman"/>
        </w:rPr>
        <w:t xml:space="preserve"> </w:t>
      </w:r>
      <w:r w:rsidR="00F6111E" w:rsidRPr="00F6111E">
        <w:rPr>
          <w:rFonts w:cs="Times New Roman"/>
        </w:rPr>
        <w:t>reports</w:t>
      </w:r>
      <w:r w:rsidR="00786CB1">
        <w:rPr>
          <w:rFonts w:cs="Times New Roman"/>
        </w:rPr>
        <w:t xml:space="preserve"> </w:t>
      </w:r>
      <w:r w:rsidR="00F6111E" w:rsidRPr="00F6111E">
        <w:rPr>
          <w:rFonts w:cs="Times New Roman"/>
        </w:rPr>
        <w:t>depending</w:t>
      </w:r>
      <w:r w:rsidR="00786CB1">
        <w:rPr>
          <w:rFonts w:cs="Times New Roman"/>
        </w:rPr>
        <w:t xml:space="preserve"> </w:t>
      </w:r>
      <w:r w:rsidR="00F6111E" w:rsidRPr="00F6111E">
        <w:rPr>
          <w:rFonts w:cs="Times New Roman"/>
        </w:rPr>
        <w:t>on</w:t>
      </w:r>
      <w:r w:rsidR="00786CB1">
        <w:rPr>
          <w:rFonts w:cs="Times New Roman"/>
        </w:rPr>
        <w:t xml:space="preserve"> </w:t>
      </w:r>
      <w:r w:rsidR="00F6111E" w:rsidRPr="00F6111E">
        <w:rPr>
          <w:rFonts w:cs="Times New Roman"/>
        </w:rPr>
        <w:t>complexity</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project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mitigation</w:t>
      </w:r>
      <w:r w:rsidR="008C5DF4">
        <w:rPr>
          <w:rFonts w:cs="Times New Roman"/>
        </w:rPr>
        <w:t>,</w:t>
      </w:r>
      <w:r w:rsidR="00786CB1">
        <w:rPr>
          <w:rFonts w:cs="Times New Roman"/>
        </w:rPr>
        <w:t xml:space="preserve"> </w:t>
      </w:r>
      <w:r w:rsidR="008C5DF4">
        <w:rPr>
          <w:rFonts w:cs="Times New Roman"/>
        </w:rPr>
        <w:t>e.g.</w:t>
      </w:r>
      <w:r w:rsidR="00786CB1">
        <w:rPr>
          <w:rFonts w:cs="Times New Roman"/>
        </w:rPr>
        <w:t xml:space="preserve"> </w:t>
      </w:r>
      <w:r w:rsidR="008C5DF4">
        <w:rPr>
          <w:rFonts w:cs="Times New Roman"/>
        </w:rPr>
        <w:t>quarterly</w:t>
      </w:r>
    </w:p>
    <w:p w14:paraId="48AEBA5F" w14:textId="6C054D67" w:rsidR="00F6111E" w:rsidRPr="00F6111E" w:rsidRDefault="0071471E" w:rsidP="0029444B">
      <w:pPr>
        <w:spacing w:line="192" w:lineRule="auto"/>
        <w:ind w:firstLine="720"/>
        <w:rPr>
          <w:rFonts w:cs="Times New Roman"/>
        </w:rPr>
      </w:pPr>
      <w:sdt>
        <w:sdtPr>
          <w:rPr>
            <w:rFonts w:cs="Times New Roman"/>
          </w:rPr>
          <w:id w:val="-42395949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Annual</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interim</w:t>
      </w:r>
      <w:r w:rsidR="00786CB1">
        <w:rPr>
          <w:rFonts w:cs="Times New Roman"/>
        </w:rPr>
        <w:t xml:space="preserve"> </w:t>
      </w:r>
      <w:r w:rsidR="00F6111E" w:rsidRPr="00F6111E">
        <w:rPr>
          <w:rFonts w:cs="Times New Roman"/>
        </w:rPr>
        <w:t>reports</w:t>
      </w:r>
      <w:r w:rsidR="00786CB1">
        <w:rPr>
          <w:rFonts w:cs="Times New Roman"/>
        </w:rPr>
        <w:t xml:space="preserve"> </w:t>
      </w:r>
      <w:r w:rsidR="008C5DF4">
        <w:rPr>
          <w:rFonts w:cs="Times New Roman"/>
        </w:rPr>
        <w:t>to</w:t>
      </w:r>
      <w:r w:rsidR="00786CB1">
        <w:rPr>
          <w:rFonts w:cs="Times New Roman"/>
        </w:rPr>
        <w:t xml:space="preserve"> </w:t>
      </w:r>
      <w:r w:rsidR="00F6111E" w:rsidRPr="00F6111E">
        <w:rPr>
          <w:rFonts w:cs="Times New Roman"/>
        </w:rPr>
        <w:t>include</w:t>
      </w:r>
      <w:r w:rsidR="00786CB1">
        <w:rPr>
          <w:rFonts w:cs="Times New Roman"/>
        </w:rPr>
        <w:t xml:space="preserve"> </w:t>
      </w:r>
      <w:r w:rsidR="00F6111E" w:rsidRPr="00F6111E">
        <w:rPr>
          <w:rFonts w:cs="Times New Roman"/>
        </w:rPr>
        <w:t>an</w:t>
      </w:r>
      <w:r w:rsidR="00786CB1">
        <w:rPr>
          <w:rFonts w:cs="Times New Roman"/>
        </w:rPr>
        <w:t xml:space="preserve"> </w:t>
      </w:r>
      <w:r w:rsidR="00F6111E" w:rsidRPr="00F6111E">
        <w:rPr>
          <w:rFonts w:cs="Times New Roman"/>
        </w:rPr>
        <w:t>estimate</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total</w:t>
      </w:r>
      <w:r w:rsidR="00786CB1">
        <w:rPr>
          <w:rFonts w:cs="Times New Roman"/>
        </w:rPr>
        <w:t xml:space="preserve"> </w:t>
      </w:r>
      <w:r w:rsidR="00F6111E" w:rsidRPr="00F6111E">
        <w:rPr>
          <w:rFonts w:cs="Times New Roman"/>
        </w:rPr>
        <w:t>direct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indirect</w:t>
      </w:r>
      <w:r w:rsidR="00786CB1">
        <w:rPr>
          <w:rFonts w:cs="Times New Roman"/>
        </w:rPr>
        <w:t xml:space="preserve"> </w:t>
      </w:r>
      <w:r w:rsidR="00F6111E" w:rsidRPr="00F6111E">
        <w:rPr>
          <w:rFonts w:cs="Times New Roman"/>
        </w:rPr>
        <w:t>fatalities</w:t>
      </w:r>
    </w:p>
    <w:p w14:paraId="7230B888" w14:textId="7313B63F" w:rsidR="00F6111E" w:rsidRPr="00F6111E" w:rsidRDefault="0071471E" w:rsidP="0029444B">
      <w:pPr>
        <w:spacing w:line="192" w:lineRule="auto"/>
        <w:ind w:left="1170" w:hanging="450"/>
        <w:rPr>
          <w:rFonts w:cs="Times New Roman"/>
        </w:rPr>
      </w:pPr>
      <w:sdt>
        <w:sdtPr>
          <w:rPr>
            <w:rFonts w:cs="Times New Roman"/>
          </w:rPr>
          <w:id w:val="95322260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Wind</w:t>
      </w:r>
      <w:r w:rsidR="00786CB1">
        <w:rPr>
          <w:rFonts w:cs="Times New Roman"/>
        </w:rPr>
        <w:t xml:space="preserve"> </w:t>
      </w:r>
      <w:r w:rsidR="00F6111E" w:rsidRPr="00F6111E">
        <w:rPr>
          <w:rFonts w:cs="Times New Roman"/>
        </w:rPr>
        <w:t>energy</w:t>
      </w:r>
      <w:r w:rsidR="00786CB1">
        <w:rPr>
          <w:rFonts w:cs="Times New Roman"/>
        </w:rPr>
        <w:t xml:space="preserve"> </w:t>
      </w:r>
      <w:r w:rsidR="00F6111E" w:rsidRPr="00F6111E">
        <w:rPr>
          <w:rFonts w:cs="Times New Roman"/>
        </w:rPr>
        <w:t>sites</w:t>
      </w:r>
      <w:r w:rsidR="00786CB1">
        <w:rPr>
          <w:rFonts w:cs="Times New Roman"/>
        </w:rPr>
        <w:t xml:space="preserve"> </w:t>
      </w:r>
      <w:r w:rsidR="00F6111E" w:rsidRPr="00F6111E">
        <w:rPr>
          <w:rFonts w:cs="Times New Roman"/>
        </w:rPr>
        <w:t>use</w:t>
      </w:r>
      <w:r w:rsidR="00786CB1">
        <w:rPr>
          <w:rFonts w:cs="Times New Roman"/>
        </w:rPr>
        <w:t xml:space="preserve"> </w:t>
      </w:r>
      <w:r w:rsidR="00F6111E" w:rsidRPr="00F6111E">
        <w:rPr>
          <w:rFonts w:cs="Times New Roman"/>
        </w:rPr>
        <w:t>80%</w:t>
      </w:r>
      <w:r w:rsidR="00786CB1">
        <w:rPr>
          <w:rFonts w:cs="Times New Roman"/>
        </w:rPr>
        <w:t xml:space="preserve"> </w:t>
      </w:r>
      <w:r w:rsidR="00F6111E" w:rsidRPr="00F6111E">
        <w:rPr>
          <w:rFonts w:cs="Times New Roman"/>
        </w:rPr>
        <w:t>credibility</w:t>
      </w:r>
      <w:r w:rsidR="00786CB1">
        <w:rPr>
          <w:rFonts w:cs="Times New Roman"/>
        </w:rPr>
        <w:t xml:space="preserve"> </w:t>
      </w:r>
      <w:r w:rsidR="00F6111E" w:rsidRPr="00F6111E">
        <w:rPr>
          <w:rFonts w:cs="Times New Roman"/>
        </w:rPr>
        <w:t>limit</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identify</w:t>
      </w:r>
      <w:r w:rsidR="00786CB1">
        <w:rPr>
          <w:rFonts w:cs="Times New Roman"/>
        </w:rPr>
        <w:t xml:space="preserve"> </w:t>
      </w:r>
      <w:r w:rsidR="00F6111E" w:rsidRPr="00F6111E">
        <w:rPr>
          <w:rFonts w:cs="Times New Roman"/>
        </w:rPr>
        <w:t>tier</w:t>
      </w:r>
      <w:r w:rsidR="00786CB1">
        <w:rPr>
          <w:rFonts w:cs="Times New Roman"/>
        </w:rPr>
        <w:t xml:space="preserve"> </w:t>
      </w:r>
      <w:r w:rsidR="00F6111E" w:rsidRPr="00F6111E">
        <w:rPr>
          <w:rFonts w:cs="Times New Roman"/>
        </w:rPr>
        <w:t>triggers</w:t>
      </w:r>
      <w:r w:rsidR="00786CB1">
        <w:rPr>
          <w:rFonts w:cs="Times New Roman"/>
        </w:rPr>
        <w:t xml:space="preserve"> </w:t>
      </w:r>
      <w:r w:rsidR="008C5DF4">
        <w:rPr>
          <w:rFonts w:cs="Times New Roman"/>
        </w:rPr>
        <w:t>(if</w:t>
      </w:r>
      <w:r w:rsidR="00786CB1">
        <w:rPr>
          <w:rFonts w:cs="Times New Roman"/>
        </w:rPr>
        <w:t xml:space="preserve"> </w:t>
      </w:r>
      <w:r w:rsidR="008C5DF4">
        <w:rPr>
          <w:rFonts w:cs="Times New Roman"/>
        </w:rPr>
        <w:t>any),</w:t>
      </w:r>
      <w:r w:rsidR="00786CB1">
        <w:rPr>
          <w:rFonts w:cs="Times New Roman"/>
        </w:rPr>
        <w:t xml:space="preserve"> </w:t>
      </w:r>
      <w:r w:rsidR="008C5DF4">
        <w:rPr>
          <w:rFonts w:cs="Times New Roman"/>
        </w:rPr>
        <w:t>and</w:t>
      </w:r>
      <w:r w:rsidR="00786CB1">
        <w:rPr>
          <w:rFonts w:cs="Times New Roman"/>
        </w:rPr>
        <w:t xml:space="preserve"> </w:t>
      </w:r>
      <w:r w:rsidR="00F6111E" w:rsidRPr="00F6111E">
        <w:rPr>
          <w:rFonts w:cs="Times New Roman"/>
        </w:rPr>
        <w:t>assess</w:t>
      </w:r>
      <w:r w:rsidR="00786CB1">
        <w:rPr>
          <w:rFonts w:cs="Times New Roman"/>
        </w:rPr>
        <w:t xml:space="preserve"> </w:t>
      </w:r>
      <w:r w:rsidR="00F6111E" w:rsidRPr="00F6111E">
        <w:rPr>
          <w:rFonts w:cs="Times New Roman"/>
        </w:rPr>
        <w:t>compliance</w:t>
      </w:r>
      <w:r w:rsidR="00786CB1">
        <w:rPr>
          <w:rFonts w:cs="Times New Roman"/>
        </w:rPr>
        <w:t xml:space="preserve"> </w:t>
      </w:r>
      <w:r w:rsidR="00F6111E" w:rsidRPr="00F6111E">
        <w:rPr>
          <w:rFonts w:cs="Times New Roman"/>
        </w:rPr>
        <w:t>with</w:t>
      </w:r>
      <w:r w:rsidR="00786CB1">
        <w:rPr>
          <w:rFonts w:cs="Times New Roman"/>
        </w:rPr>
        <w:t xml:space="preserve"> </w:t>
      </w:r>
      <w:r w:rsidR="00F6111E" w:rsidRPr="00F6111E">
        <w:rPr>
          <w:rFonts w:cs="Times New Roman"/>
        </w:rPr>
        <w:t>tier</w:t>
      </w:r>
      <w:r w:rsidR="00786CB1">
        <w:rPr>
          <w:rFonts w:cs="Times New Roman"/>
        </w:rPr>
        <w:t xml:space="preserve"> </w:t>
      </w:r>
      <w:r w:rsidR="00F6111E" w:rsidRPr="00F6111E">
        <w:rPr>
          <w:rFonts w:cs="Times New Roman"/>
        </w:rPr>
        <w:t>limits</w:t>
      </w:r>
      <w:r w:rsidR="00786CB1">
        <w:rPr>
          <w:rFonts w:cs="Times New Roman"/>
        </w:rPr>
        <w:t xml:space="preserve"> </w:t>
      </w:r>
      <w:r w:rsidR="00F6111E" w:rsidRPr="00F6111E">
        <w:rPr>
          <w:rFonts w:cs="Times New Roman"/>
        </w:rPr>
        <w:t>(if</w:t>
      </w:r>
      <w:r w:rsidR="00786CB1">
        <w:rPr>
          <w:rFonts w:cs="Times New Roman"/>
        </w:rPr>
        <w:t xml:space="preserve"> </w:t>
      </w:r>
      <w:r w:rsidR="00F6111E" w:rsidRPr="00F6111E">
        <w:rPr>
          <w:rFonts w:cs="Times New Roman"/>
        </w:rPr>
        <w:t>any)</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authorized</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limit</w:t>
      </w:r>
    </w:p>
    <w:p w14:paraId="52243A6F" w14:textId="5A18360F" w:rsidR="00F6111E" w:rsidRPr="00F6111E" w:rsidRDefault="0071471E" w:rsidP="0029444B">
      <w:pPr>
        <w:spacing w:line="192" w:lineRule="auto"/>
        <w:ind w:firstLine="720"/>
        <w:rPr>
          <w:rFonts w:cs="Times New Roman"/>
        </w:rPr>
      </w:pPr>
      <w:sdt>
        <w:sdtPr>
          <w:rPr>
            <w:rFonts w:cs="Times New Roman"/>
          </w:rPr>
          <w:id w:val="-144685160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Annual</w:t>
      </w:r>
      <w:r w:rsidR="00786CB1">
        <w:rPr>
          <w:rFonts w:cs="Times New Roman"/>
        </w:rPr>
        <w:t xml:space="preserve"> </w:t>
      </w:r>
      <w:r w:rsidR="00F6111E" w:rsidRPr="00F6111E">
        <w:rPr>
          <w:rFonts w:cs="Times New Roman"/>
        </w:rPr>
        <w:t>reports</w:t>
      </w:r>
      <w:r w:rsidR="00786CB1">
        <w:rPr>
          <w:rFonts w:cs="Times New Roman"/>
        </w:rPr>
        <w:t xml:space="preserve"> </w:t>
      </w:r>
      <w:r w:rsidR="00F6111E" w:rsidRPr="00F6111E">
        <w:rPr>
          <w:rFonts w:cs="Times New Roman"/>
        </w:rPr>
        <w:t>include</w:t>
      </w:r>
      <w:r w:rsidR="00786CB1">
        <w:rPr>
          <w:rFonts w:cs="Times New Roman"/>
        </w:rPr>
        <w:t xml:space="preserve"> </w:t>
      </w:r>
      <w:r w:rsidR="00F6111E" w:rsidRPr="00F6111E">
        <w:rPr>
          <w:rFonts w:cs="Times New Roman"/>
        </w:rPr>
        <w:t>calculation</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lost</w:t>
      </w:r>
      <w:r w:rsidR="00786CB1">
        <w:rPr>
          <w:rFonts w:cs="Times New Roman"/>
        </w:rPr>
        <w:t xml:space="preserve"> </w:t>
      </w:r>
      <w:r w:rsidR="00F6111E" w:rsidRPr="00F6111E">
        <w:rPr>
          <w:rFonts w:cs="Times New Roman"/>
        </w:rPr>
        <w:t>productivity</w:t>
      </w:r>
    </w:p>
    <w:p w14:paraId="52E28612" w14:textId="1A46D3F1" w:rsidR="00F6111E" w:rsidRPr="00F6111E" w:rsidRDefault="0071471E" w:rsidP="0029444B">
      <w:pPr>
        <w:spacing w:line="192" w:lineRule="auto"/>
        <w:ind w:firstLine="720"/>
        <w:rPr>
          <w:rFonts w:cs="Times New Roman"/>
        </w:rPr>
      </w:pPr>
      <w:sdt>
        <w:sdtPr>
          <w:rPr>
            <w:rFonts w:cs="Times New Roman"/>
          </w:rPr>
          <w:id w:val="90912454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Annual</w:t>
      </w:r>
      <w:r w:rsidR="00786CB1">
        <w:rPr>
          <w:rFonts w:cs="Times New Roman"/>
        </w:rPr>
        <w:t xml:space="preserve"> </w:t>
      </w:r>
      <w:r w:rsidR="00F6111E" w:rsidRPr="00F6111E">
        <w:rPr>
          <w:rFonts w:cs="Times New Roman"/>
        </w:rPr>
        <w:t>report</w:t>
      </w:r>
      <w:r w:rsidR="00786CB1">
        <w:rPr>
          <w:rFonts w:cs="Times New Roman"/>
        </w:rPr>
        <w:t xml:space="preserve"> </w:t>
      </w:r>
      <w:r w:rsidR="00F6111E" w:rsidRPr="00F6111E">
        <w:rPr>
          <w:rFonts w:cs="Times New Roman"/>
        </w:rPr>
        <w:t>recommendations</w:t>
      </w:r>
    </w:p>
    <w:p w14:paraId="573E40E5" w14:textId="676F4781" w:rsidR="00F6111E" w:rsidRPr="00F6111E" w:rsidRDefault="0071471E" w:rsidP="0029444B">
      <w:pPr>
        <w:spacing w:line="192" w:lineRule="auto"/>
        <w:ind w:firstLine="720"/>
        <w:rPr>
          <w:rFonts w:cs="Times New Roman"/>
        </w:rPr>
      </w:pPr>
      <w:sdt>
        <w:sdtPr>
          <w:rPr>
            <w:rFonts w:cs="Times New Roman"/>
          </w:rPr>
          <w:id w:val="184057438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Frequency</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update</w:t>
      </w:r>
      <w:r w:rsidR="00786CB1">
        <w:rPr>
          <w:rFonts w:cs="Times New Roman"/>
        </w:rPr>
        <w:t xml:space="preserve"> </w:t>
      </w:r>
      <w:r w:rsidR="00F6111E" w:rsidRPr="00F6111E">
        <w:rPr>
          <w:rFonts w:cs="Times New Roman"/>
        </w:rPr>
        <w:t>meetings</w:t>
      </w:r>
      <w:r w:rsidR="00786CB1">
        <w:rPr>
          <w:rFonts w:cs="Times New Roman"/>
        </w:rPr>
        <w:t xml:space="preserve"> </w:t>
      </w:r>
      <w:r w:rsidR="00F6111E" w:rsidRPr="00F6111E">
        <w:rPr>
          <w:rFonts w:cs="Times New Roman"/>
        </w:rPr>
        <w:t>depending</w:t>
      </w:r>
      <w:r w:rsidR="00786CB1">
        <w:rPr>
          <w:rFonts w:cs="Times New Roman"/>
        </w:rPr>
        <w:t xml:space="preserve"> </w:t>
      </w:r>
      <w:r w:rsidR="00F6111E" w:rsidRPr="00F6111E">
        <w:rPr>
          <w:rFonts w:cs="Times New Roman"/>
        </w:rPr>
        <w:t>on</w:t>
      </w:r>
      <w:r w:rsidR="00786CB1">
        <w:rPr>
          <w:rFonts w:cs="Times New Roman"/>
        </w:rPr>
        <w:t xml:space="preserve"> </w:t>
      </w:r>
      <w:r w:rsidR="00F6111E" w:rsidRPr="00F6111E">
        <w:rPr>
          <w:rFonts w:cs="Times New Roman"/>
        </w:rPr>
        <w:t>complexity</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project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mitigation</w:t>
      </w:r>
    </w:p>
    <w:p w14:paraId="0A4C81AA" w14:textId="77777777" w:rsidR="00F6111E" w:rsidRPr="00F6111E" w:rsidRDefault="00F6111E" w:rsidP="0029444B">
      <w:pPr>
        <w:spacing w:line="192" w:lineRule="auto"/>
        <w:rPr>
          <w:rFonts w:cs="Times New Roman"/>
        </w:rPr>
      </w:pPr>
    </w:p>
    <w:p w14:paraId="3416FC86" w14:textId="6A0B78F6" w:rsidR="00F6111E" w:rsidRPr="00F6111E" w:rsidRDefault="00F6111E" w:rsidP="0029444B">
      <w:pPr>
        <w:spacing w:line="192" w:lineRule="auto"/>
        <w:rPr>
          <w:rFonts w:cs="Times New Roman"/>
          <w:b/>
        </w:rPr>
      </w:pPr>
      <w:r w:rsidRPr="00F6111E">
        <w:rPr>
          <w:rFonts w:cs="Times New Roman"/>
          <w:b/>
        </w:rPr>
        <w:t>Adaptive</w:t>
      </w:r>
      <w:r w:rsidR="00786CB1">
        <w:rPr>
          <w:rFonts w:cs="Times New Roman"/>
          <w:b/>
        </w:rPr>
        <w:t xml:space="preserve"> </w:t>
      </w:r>
      <w:r w:rsidRPr="00F6111E">
        <w:rPr>
          <w:rFonts w:cs="Times New Roman"/>
          <w:b/>
        </w:rPr>
        <w:t>Management</w:t>
      </w:r>
      <w:r w:rsidR="00786CB1">
        <w:rPr>
          <w:rFonts w:cs="Times New Roman"/>
          <w:b/>
        </w:rPr>
        <w:t xml:space="preserve"> </w:t>
      </w:r>
    </w:p>
    <w:p w14:paraId="70E26922" w14:textId="39231CBB" w:rsidR="00F6111E" w:rsidRPr="00F6111E" w:rsidRDefault="0071471E" w:rsidP="0029444B">
      <w:pPr>
        <w:tabs>
          <w:tab w:val="left" w:pos="5081"/>
        </w:tabs>
        <w:spacing w:line="192" w:lineRule="auto"/>
        <w:rPr>
          <w:rFonts w:cs="Times New Roman"/>
        </w:rPr>
      </w:pPr>
      <w:sdt>
        <w:sdtPr>
          <w:rPr>
            <w:rFonts w:cs="Times New Roman"/>
          </w:rPr>
          <w:id w:val="-1228304225"/>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Adaptive</w:t>
      </w:r>
      <w:r w:rsidR="00786CB1">
        <w:rPr>
          <w:rFonts w:cs="Times New Roman"/>
        </w:rPr>
        <w:t xml:space="preserve"> </w:t>
      </w:r>
      <w:r w:rsidR="008C5DF4">
        <w:rPr>
          <w:rFonts w:cs="Times New Roman"/>
        </w:rPr>
        <w:t>m</w:t>
      </w:r>
      <w:r w:rsidR="00F6111E" w:rsidRPr="00F6111E">
        <w:rPr>
          <w:rFonts w:cs="Times New Roman"/>
        </w:rPr>
        <w:t>anagement</w:t>
      </w:r>
      <w:r w:rsidR="00786CB1">
        <w:rPr>
          <w:rFonts w:cs="Times New Roman"/>
        </w:rPr>
        <w:t xml:space="preserve"> </w:t>
      </w:r>
      <w:r w:rsidR="008C5DF4">
        <w:rPr>
          <w:rFonts w:cs="Times New Roman"/>
        </w:rPr>
        <w:t>s</w:t>
      </w:r>
      <w:r w:rsidR="00F6111E" w:rsidRPr="00F6111E">
        <w:rPr>
          <w:rFonts w:cs="Times New Roman"/>
        </w:rPr>
        <w:t>trategy</w:t>
      </w:r>
    </w:p>
    <w:p w14:paraId="38E82FFE" w14:textId="0AA3E70E" w:rsidR="00F6111E" w:rsidRPr="00F6111E" w:rsidRDefault="0071471E" w:rsidP="008C5DF4">
      <w:pPr>
        <w:tabs>
          <w:tab w:val="left" w:pos="5081"/>
        </w:tabs>
        <w:spacing w:line="192" w:lineRule="auto"/>
        <w:ind w:left="990" w:hanging="270"/>
        <w:rPr>
          <w:rFonts w:cs="Times New Roman"/>
        </w:rPr>
      </w:pPr>
      <w:sdt>
        <w:sdtPr>
          <w:rPr>
            <w:rFonts w:cs="Times New Roman"/>
          </w:rPr>
          <w:id w:val="-149578752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actions</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may</w:t>
      </w:r>
      <w:r w:rsidR="00786CB1">
        <w:rPr>
          <w:rFonts w:cs="Times New Roman"/>
        </w:rPr>
        <w:t xml:space="preserve"> </w:t>
      </w:r>
      <w:r w:rsidR="00F6111E" w:rsidRPr="00F6111E">
        <w:rPr>
          <w:rFonts w:cs="Times New Roman"/>
        </w:rPr>
        <w:t>require</w:t>
      </w:r>
      <w:r w:rsidR="00786CB1">
        <w:rPr>
          <w:rFonts w:cs="Times New Roman"/>
        </w:rPr>
        <w:t xml:space="preserve"> </w:t>
      </w:r>
      <w:r w:rsidR="00F6111E" w:rsidRPr="00F6111E">
        <w:rPr>
          <w:rFonts w:cs="Times New Roman"/>
        </w:rPr>
        <w:t>adaptive</w:t>
      </w:r>
      <w:r w:rsidR="00786CB1">
        <w:rPr>
          <w:rFonts w:cs="Times New Roman"/>
        </w:rPr>
        <w:t xml:space="preserve"> </w:t>
      </w:r>
      <w:r w:rsidR="00F6111E" w:rsidRPr="00F6111E">
        <w:rPr>
          <w:rFonts w:cs="Times New Roman"/>
        </w:rPr>
        <w:t>management</w:t>
      </w:r>
      <w:r w:rsidR="008C5DF4">
        <w:rPr>
          <w:rFonts w:cs="Times New Roman"/>
        </w:rPr>
        <w:t>,</w:t>
      </w:r>
      <w:r w:rsidR="00786CB1">
        <w:rPr>
          <w:rFonts w:cs="Times New Roman"/>
        </w:rPr>
        <w:t xml:space="preserve"> </w:t>
      </w:r>
      <w:r w:rsidR="00F6111E" w:rsidRPr="00F6111E">
        <w:rPr>
          <w:rFonts w:cs="Times New Roman"/>
        </w:rPr>
        <w:t>e.g.</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rate;</w:t>
      </w:r>
      <w:r w:rsidR="00786CB1">
        <w:rPr>
          <w:rFonts w:cs="Times New Roman"/>
        </w:rPr>
        <w:t xml:space="preserve"> </w:t>
      </w:r>
      <w:r w:rsidR="00F6111E" w:rsidRPr="00F6111E">
        <w:rPr>
          <w:rFonts w:cs="Times New Roman"/>
        </w:rPr>
        <w:t>new</w:t>
      </w:r>
      <w:r w:rsidR="00786CB1">
        <w:rPr>
          <w:rFonts w:cs="Times New Roman"/>
        </w:rPr>
        <w:t xml:space="preserve"> </w:t>
      </w:r>
      <w:r w:rsidR="00F6111E" w:rsidRPr="00F6111E">
        <w:rPr>
          <w:rFonts w:cs="Times New Roman"/>
        </w:rPr>
        <w:t>research</w:t>
      </w:r>
      <w:r w:rsidR="00786CB1">
        <w:rPr>
          <w:rFonts w:cs="Times New Roman"/>
        </w:rPr>
        <w:t xml:space="preserve"> </w:t>
      </w:r>
      <w:r w:rsidR="00F6111E" w:rsidRPr="00F6111E">
        <w:rPr>
          <w:rFonts w:cs="Times New Roman"/>
        </w:rPr>
        <w:t>or</w:t>
      </w:r>
      <w:r w:rsidR="00786CB1">
        <w:rPr>
          <w:rFonts w:cs="Times New Roman"/>
        </w:rPr>
        <w:t xml:space="preserve"> </w:t>
      </w:r>
      <w:r w:rsidR="00F6111E" w:rsidRPr="00F6111E">
        <w:rPr>
          <w:rFonts w:cs="Times New Roman"/>
        </w:rPr>
        <w:t>other</w:t>
      </w:r>
      <w:r w:rsidR="00786CB1">
        <w:rPr>
          <w:rFonts w:cs="Times New Roman"/>
        </w:rPr>
        <w:t xml:space="preserve"> </w:t>
      </w:r>
      <w:r w:rsidR="00F6111E" w:rsidRPr="00F6111E">
        <w:rPr>
          <w:rFonts w:cs="Times New Roman"/>
        </w:rPr>
        <w:t>information</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shows</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minimization</w:t>
      </w:r>
      <w:r w:rsidR="00786CB1">
        <w:rPr>
          <w:rFonts w:cs="Times New Roman"/>
        </w:rPr>
        <w:t xml:space="preserve"> </w:t>
      </w:r>
      <w:r w:rsidR="00F6111E" w:rsidRPr="00F6111E">
        <w:rPr>
          <w:rFonts w:cs="Times New Roman"/>
        </w:rPr>
        <w:t>is</w:t>
      </w:r>
      <w:r w:rsidR="00786CB1">
        <w:rPr>
          <w:rFonts w:cs="Times New Roman"/>
        </w:rPr>
        <w:t xml:space="preserve"> </w:t>
      </w:r>
      <w:r w:rsidR="00F6111E" w:rsidRPr="00F6111E">
        <w:rPr>
          <w:rFonts w:cs="Times New Roman"/>
        </w:rPr>
        <w:t>available</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practicable;</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success</w:t>
      </w:r>
    </w:p>
    <w:p w14:paraId="3E85F9D1" w14:textId="5C84660A" w:rsidR="00F6111E" w:rsidRPr="00F6111E" w:rsidRDefault="0071471E" w:rsidP="0029444B">
      <w:pPr>
        <w:tabs>
          <w:tab w:val="left" w:pos="5081"/>
        </w:tabs>
        <w:spacing w:line="192" w:lineRule="auto"/>
        <w:ind w:left="1170" w:hanging="450"/>
        <w:rPr>
          <w:rFonts w:cs="Times New Roman"/>
        </w:rPr>
      </w:pPr>
      <w:sdt>
        <w:sdtPr>
          <w:rPr>
            <w:rFonts w:cs="Times New Roman"/>
          </w:rPr>
          <w:id w:val="730426965"/>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Triggers</w:t>
      </w:r>
      <w:r w:rsidR="00786CB1">
        <w:rPr>
          <w:rFonts w:cs="Times New Roman"/>
        </w:rPr>
        <w:t xml:space="preserve"> </w:t>
      </w:r>
      <w:r w:rsidR="00F6111E" w:rsidRPr="00F6111E">
        <w:rPr>
          <w:rFonts w:cs="Times New Roman"/>
        </w:rPr>
        <w:t>set</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each</w:t>
      </w:r>
      <w:r w:rsidR="00786CB1">
        <w:rPr>
          <w:rFonts w:cs="Times New Roman"/>
        </w:rPr>
        <w:t xml:space="preserve"> </w:t>
      </w:r>
      <w:r w:rsidR="00F6111E" w:rsidRPr="00F6111E">
        <w:rPr>
          <w:rFonts w:cs="Times New Roman"/>
        </w:rPr>
        <w:t>action</w:t>
      </w:r>
    </w:p>
    <w:p w14:paraId="34CD98E6" w14:textId="4597BCCB" w:rsidR="00F6111E" w:rsidRPr="00F6111E" w:rsidRDefault="0071471E" w:rsidP="008C5DF4">
      <w:pPr>
        <w:tabs>
          <w:tab w:val="left" w:pos="5081"/>
        </w:tabs>
        <w:spacing w:line="192" w:lineRule="auto"/>
        <w:ind w:left="990" w:hanging="270"/>
        <w:rPr>
          <w:rFonts w:cs="Times New Roman"/>
        </w:rPr>
      </w:pPr>
      <w:sdt>
        <w:sdtPr>
          <w:rPr>
            <w:rFonts w:cs="Times New Roman"/>
          </w:rPr>
          <w:id w:val="-179620364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analysis</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defined</w:t>
      </w:r>
      <w:r w:rsidR="00786CB1">
        <w:rPr>
          <w:rFonts w:cs="Times New Roman"/>
        </w:rPr>
        <w:t xml:space="preserve"> </w:t>
      </w:r>
      <w:r w:rsidR="00F6111E" w:rsidRPr="00F6111E">
        <w:rPr>
          <w:rFonts w:cs="Times New Roman"/>
        </w:rPr>
        <w:t>objectives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success</w:t>
      </w:r>
      <w:r w:rsidR="00786CB1">
        <w:rPr>
          <w:rFonts w:cs="Times New Roman"/>
        </w:rPr>
        <w:t xml:space="preserve"> </w:t>
      </w:r>
      <w:r w:rsidR="00F6111E" w:rsidRPr="00F6111E">
        <w:rPr>
          <w:rFonts w:cs="Times New Roman"/>
        </w:rPr>
        <w:t>criteria,</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process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timelines</w:t>
      </w:r>
      <w:r w:rsidR="00786CB1">
        <w:rPr>
          <w:rFonts w:cs="Times New Roman"/>
        </w:rPr>
        <w:t xml:space="preserve"> </w:t>
      </w:r>
      <w:r w:rsidR="00F6111E" w:rsidRPr="00F6111E">
        <w:rPr>
          <w:rFonts w:cs="Times New Roman"/>
        </w:rPr>
        <w:t>if</w:t>
      </w:r>
      <w:r w:rsidR="00786CB1">
        <w:rPr>
          <w:rFonts w:cs="Times New Roman"/>
        </w:rPr>
        <w:t xml:space="preserve"> </w:t>
      </w:r>
      <w:r w:rsidR="00F6111E" w:rsidRPr="00F6111E">
        <w:rPr>
          <w:rFonts w:cs="Times New Roman"/>
        </w:rPr>
        <w:t>triggers</w:t>
      </w:r>
      <w:r w:rsidR="00786CB1">
        <w:rPr>
          <w:rFonts w:cs="Times New Roman"/>
        </w:rPr>
        <w:t xml:space="preserve"> </w:t>
      </w:r>
      <w:r w:rsidR="00F6111E" w:rsidRPr="00F6111E">
        <w:rPr>
          <w:rFonts w:cs="Times New Roman"/>
        </w:rPr>
        <w:t>exceeded</w:t>
      </w:r>
    </w:p>
    <w:p w14:paraId="4E6F7E74" w14:textId="77777777" w:rsidR="00F6111E" w:rsidRPr="00F6111E" w:rsidRDefault="00F6111E" w:rsidP="0029444B">
      <w:pPr>
        <w:spacing w:line="192" w:lineRule="auto"/>
        <w:rPr>
          <w:rFonts w:cs="Times New Roman"/>
          <w:b/>
        </w:rPr>
      </w:pPr>
    </w:p>
    <w:p w14:paraId="26530C3F" w14:textId="77777777" w:rsidR="00F6111E" w:rsidRPr="00F6111E" w:rsidRDefault="00F6111E" w:rsidP="0029444B">
      <w:pPr>
        <w:spacing w:line="192" w:lineRule="auto"/>
        <w:rPr>
          <w:rFonts w:cs="Times New Roman"/>
          <w:b/>
        </w:rPr>
      </w:pPr>
      <w:r w:rsidRPr="00F6111E">
        <w:rPr>
          <w:rFonts w:cs="Times New Roman"/>
          <w:b/>
        </w:rPr>
        <w:t>Funding</w:t>
      </w:r>
    </w:p>
    <w:p w14:paraId="5B099A23" w14:textId="47D9585D" w:rsidR="00F6111E" w:rsidRPr="00F6111E" w:rsidRDefault="0071471E" w:rsidP="00A94F33">
      <w:pPr>
        <w:spacing w:line="192" w:lineRule="auto"/>
        <w:ind w:left="270" w:hanging="270"/>
        <w:rPr>
          <w:rFonts w:cs="Times New Roman"/>
        </w:rPr>
      </w:pPr>
      <w:sdt>
        <w:sdtPr>
          <w:rPr>
            <w:rFonts w:cs="Times New Roman"/>
          </w:rPr>
          <w:id w:val="34891768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Budget</w:t>
      </w:r>
      <w:r w:rsidR="00786CB1">
        <w:rPr>
          <w:rFonts w:cs="Times New Roman"/>
        </w:rPr>
        <w:t xml:space="preserve"> </w:t>
      </w:r>
      <w:r w:rsidR="00F6111E" w:rsidRPr="00F6111E">
        <w:rPr>
          <w:rFonts w:cs="Times New Roman"/>
        </w:rPr>
        <w:t>includes</w:t>
      </w:r>
      <w:r w:rsidR="00786CB1">
        <w:rPr>
          <w:rFonts w:cs="Times New Roman"/>
        </w:rPr>
        <w:t xml:space="preserve"> </w:t>
      </w:r>
      <w:r w:rsidR="00F6111E" w:rsidRPr="00F6111E">
        <w:rPr>
          <w:rFonts w:cs="Times New Roman"/>
        </w:rPr>
        <w:t>monitoring,</w:t>
      </w:r>
      <w:r w:rsidR="00786CB1">
        <w:rPr>
          <w:rFonts w:cs="Times New Roman"/>
        </w:rPr>
        <w:t xml:space="preserve"> </w:t>
      </w:r>
      <w:r w:rsidR="00F6111E" w:rsidRPr="00F6111E">
        <w:rPr>
          <w:rFonts w:cs="Times New Roman"/>
        </w:rPr>
        <w:t>minimization,</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contingency,</w:t>
      </w:r>
      <w:r w:rsidR="00786CB1">
        <w:rPr>
          <w:rFonts w:cs="Times New Roman"/>
        </w:rPr>
        <w:t xml:space="preserve"> </w:t>
      </w:r>
      <w:r w:rsidR="00F6111E" w:rsidRPr="00F6111E">
        <w:rPr>
          <w:rFonts w:cs="Times New Roman"/>
        </w:rPr>
        <w:t>funds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state</w:t>
      </w:r>
      <w:r w:rsidR="00786CB1">
        <w:rPr>
          <w:rFonts w:cs="Times New Roman"/>
        </w:rPr>
        <w:t xml:space="preserve"> </w:t>
      </w:r>
      <w:r w:rsidR="00F6111E" w:rsidRPr="00F6111E">
        <w:rPr>
          <w:rFonts w:cs="Times New Roman"/>
        </w:rPr>
        <w:t>compliance</w:t>
      </w:r>
      <w:r w:rsidR="00786CB1">
        <w:rPr>
          <w:rFonts w:cs="Times New Roman"/>
        </w:rPr>
        <w:t xml:space="preserve"> </w:t>
      </w:r>
      <w:r w:rsidR="00F6111E" w:rsidRPr="00F6111E">
        <w:rPr>
          <w:rFonts w:cs="Times New Roman"/>
        </w:rPr>
        <w:t>monitoring</w:t>
      </w:r>
    </w:p>
    <w:p w14:paraId="1A6B14F9" w14:textId="7F0E15D2" w:rsidR="00F6111E" w:rsidRPr="00F6111E" w:rsidRDefault="0071471E" w:rsidP="00A94F33">
      <w:pPr>
        <w:spacing w:line="192" w:lineRule="auto"/>
        <w:ind w:left="270" w:hanging="270"/>
        <w:rPr>
          <w:rFonts w:cs="Times New Roman"/>
        </w:rPr>
      </w:pPr>
      <w:sdt>
        <w:sdtPr>
          <w:rPr>
            <w:rFonts w:cs="Times New Roman"/>
          </w:rPr>
          <w:id w:val="83865896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Description</w:t>
      </w:r>
      <w:r w:rsidR="00786CB1">
        <w:rPr>
          <w:rFonts w:cs="Times New Roman"/>
        </w:rPr>
        <w:t xml:space="preserve"> </w:t>
      </w:r>
      <w:r w:rsidR="00F6111E" w:rsidRPr="00F6111E">
        <w:rPr>
          <w:rFonts w:cs="Times New Roman"/>
        </w:rPr>
        <w:t>specifies</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if</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tier</w:t>
      </w:r>
      <w:r w:rsidR="00786CB1">
        <w:rPr>
          <w:rFonts w:cs="Times New Roman"/>
        </w:rPr>
        <w:t xml:space="preserve"> </w:t>
      </w:r>
      <w:r w:rsidR="00F6111E" w:rsidRPr="00F6111E">
        <w:rPr>
          <w:rFonts w:cs="Times New Roman"/>
        </w:rPr>
        <w:t>limit</w:t>
      </w:r>
      <w:r w:rsidR="00786CB1">
        <w:rPr>
          <w:rFonts w:cs="Times New Roman"/>
        </w:rPr>
        <w:t xml:space="preserve"> </w:t>
      </w:r>
      <w:r w:rsidR="00F6111E" w:rsidRPr="00F6111E">
        <w:rPr>
          <w:rFonts w:cs="Times New Roman"/>
        </w:rPr>
        <w:t>is</w:t>
      </w:r>
      <w:r w:rsidR="00786CB1">
        <w:rPr>
          <w:rFonts w:cs="Times New Roman"/>
        </w:rPr>
        <w:t xml:space="preserve"> </w:t>
      </w:r>
      <w:r w:rsidR="00F6111E" w:rsidRPr="00F6111E">
        <w:rPr>
          <w:rFonts w:cs="Times New Roman"/>
        </w:rPr>
        <w:t>reached</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tier</w:t>
      </w:r>
      <w:r w:rsidR="00786CB1">
        <w:rPr>
          <w:rFonts w:cs="Times New Roman"/>
        </w:rPr>
        <w:t xml:space="preserve"> </w:t>
      </w:r>
      <w:r w:rsidR="00F6111E" w:rsidRPr="00F6111E">
        <w:rPr>
          <w:rFonts w:cs="Times New Roman"/>
        </w:rPr>
        <w:t>must</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fully</w:t>
      </w:r>
      <w:r w:rsidR="00786CB1">
        <w:rPr>
          <w:rFonts w:cs="Times New Roman"/>
        </w:rPr>
        <w:t xml:space="preserve"> </w:t>
      </w:r>
      <w:r w:rsidR="00F6111E" w:rsidRPr="00F6111E">
        <w:rPr>
          <w:rFonts w:cs="Times New Roman"/>
        </w:rPr>
        <w:t>funded</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next</w:t>
      </w:r>
      <w:r w:rsidR="00786CB1">
        <w:rPr>
          <w:rFonts w:cs="Times New Roman"/>
        </w:rPr>
        <w:t xml:space="preserve"> </w:t>
      </w:r>
      <w:r w:rsidR="00F6111E" w:rsidRPr="00F6111E">
        <w:rPr>
          <w:rFonts w:cs="Times New Roman"/>
        </w:rPr>
        <w:t>tier</w:t>
      </w:r>
      <w:r w:rsidR="00786CB1">
        <w:rPr>
          <w:rFonts w:cs="Times New Roman"/>
        </w:rPr>
        <w:t xml:space="preserve"> </w:t>
      </w:r>
      <w:r w:rsidR="00F6111E" w:rsidRPr="00F6111E">
        <w:rPr>
          <w:rFonts w:cs="Times New Roman"/>
        </w:rPr>
        <w:t>will</w:t>
      </w:r>
      <w:r w:rsidR="00786CB1">
        <w:rPr>
          <w:rFonts w:cs="Times New Roman"/>
        </w:rPr>
        <w:t xml:space="preserve"> </w:t>
      </w:r>
      <w:r w:rsidR="00F6111E" w:rsidRPr="00F6111E">
        <w:rPr>
          <w:rFonts w:cs="Times New Roman"/>
        </w:rPr>
        <w:t>not</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authorized</w:t>
      </w:r>
      <w:r w:rsidR="00786CB1">
        <w:rPr>
          <w:rFonts w:cs="Times New Roman"/>
        </w:rPr>
        <w:t xml:space="preserve"> </w:t>
      </w:r>
      <w:r w:rsidR="00F6111E" w:rsidRPr="00F6111E">
        <w:rPr>
          <w:rFonts w:cs="Times New Roman"/>
        </w:rPr>
        <w:t>until</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is</w:t>
      </w:r>
      <w:r w:rsidR="00786CB1">
        <w:rPr>
          <w:rFonts w:cs="Times New Roman"/>
        </w:rPr>
        <w:t xml:space="preserve"> </w:t>
      </w:r>
      <w:r w:rsidR="00F6111E" w:rsidRPr="00F6111E">
        <w:rPr>
          <w:rFonts w:cs="Times New Roman"/>
        </w:rPr>
        <w:t>underway</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tier</w:t>
      </w:r>
    </w:p>
    <w:p w14:paraId="19104949" w14:textId="05C63EF4" w:rsidR="00F6111E" w:rsidRPr="00F6111E" w:rsidRDefault="0071471E" w:rsidP="00A94F33">
      <w:pPr>
        <w:spacing w:line="192" w:lineRule="auto"/>
        <w:ind w:left="270" w:hanging="270"/>
        <w:rPr>
          <w:rFonts w:cs="Times New Roman"/>
        </w:rPr>
      </w:pPr>
      <w:sdt>
        <w:sdtPr>
          <w:rPr>
            <w:rFonts w:cs="Times New Roman"/>
          </w:rPr>
          <w:id w:val="-169661159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Funding</w:t>
      </w:r>
      <w:r w:rsidR="00786CB1">
        <w:rPr>
          <w:rFonts w:cs="Times New Roman"/>
        </w:rPr>
        <w:t xml:space="preserve"> </w:t>
      </w:r>
      <w:r w:rsidR="00F6111E" w:rsidRPr="00F6111E">
        <w:rPr>
          <w:rFonts w:cs="Times New Roman"/>
        </w:rPr>
        <w:t>assurance</w:t>
      </w:r>
      <w:r w:rsidR="00786CB1">
        <w:rPr>
          <w:rFonts w:cs="Times New Roman"/>
        </w:rPr>
        <w:t xml:space="preserve"> </w:t>
      </w:r>
      <w:r w:rsidR="00F6111E" w:rsidRPr="00F6111E">
        <w:rPr>
          <w:rFonts w:cs="Times New Roman"/>
        </w:rPr>
        <w:t>includes</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contingency</w:t>
      </w:r>
      <w:r w:rsidR="00786CB1">
        <w:rPr>
          <w:rFonts w:cs="Times New Roman"/>
        </w:rPr>
        <w:t xml:space="preserve"> </w:t>
      </w:r>
      <w:r w:rsidR="00F6111E" w:rsidRPr="00F6111E">
        <w:rPr>
          <w:rFonts w:cs="Times New Roman"/>
        </w:rPr>
        <w:t>(or</w:t>
      </w:r>
      <w:r w:rsidR="00786CB1">
        <w:rPr>
          <w:rFonts w:cs="Times New Roman"/>
        </w:rPr>
        <w:t xml:space="preserve"> </w:t>
      </w:r>
      <w:r w:rsidR="00F6111E" w:rsidRPr="00F6111E">
        <w:rPr>
          <w:rFonts w:cs="Times New Roman"/>
        </w:rPr>
        <w:t>termed</w:t>
      </w:r>
      <w:r w:rsidR="00786CB1">
        <w:rPr>
          <w:rFonts w:cs="Times New Roman"/>
        </w:rPr>
        <w:t xml:space="preserve"> </w:t>
      </w:r>
      <w:r w:rsidR="00F6111E" w:rsidRPr="00F6111E">
        <w:rPr>
          <w:rFonts w:cs="Times New Roman"/>
        </w:rPr>
        <w:t>as</w:t>
      </w:r>
      <w:r w:rsidR="00786CB1">
        <w:rPr>
          <w:rFonts w:cs="Times New Roman"/>
        </w:rPr>
        <w:t xml:space="preserve"> </w:t>
      </w:r>
      <w:r w:rsidR="00F6111E" w:rsidRPr="00F6111E">
        <w:rPr>
          <w:rFonts w:cs="Times New Roman"/>
        </w:rPr>
        <w:t>adaptive</w:t>
      </w:r>
      <w:r w:rsidR="00786CB1">
        <w:rPr>
          <w:rFonts w:cs="Times New Roman"/>
        </w:rPr>
        <w:t xml:space="preserve"> </w:t>
      </w:r>
      <w:r w:rsidR="00F6111E" w:rsidRPr="00F6111E">
        <w:rPr>
          <w:rFonts w:cs="Times New Roman"/>
        </w:rPr>
        <w:t>management)</w:t>
      </w:r>
      <w:r w:rsidR="008C5DF4">
        <w:rPr>
          <w:rFonts w:cs="Times New Roman"/>
        </w:rPr>
        <w:t>,</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cost</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state</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over</w:t>
      </w:r>
      <w:r w:rsidR="00786CB1">
        <w:rPr>
          <w:rFonts w:cs="Times New Roman"/>
        </w:rPr>
        <w:t xml:space="preserve"> </w:t>
      </w:r>
      <w:r w:rsidR="00F6111E" w:rsidRPr="00F6111E">
        <w:rPr>
          <w:rFonts w:cs="Times New Roman"/>
        </w:rPr>
        <w:t>management</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mitigation</w:t>
      </w:r>
      <w:r w:rsidR="00786CB1">
        <w:rPr>
          <w:rFonts w:cs="Times New Roman"/>
        </w:rPr>
        <w:t xml:space="preserve"> </w:t>
      </w:r>
      <w:r w:rsidR="00F6111E" w:rsidRPr="00F6111E">
        <w:rPr>
          <w:rFonts w:cs="Times New Roman"/>
        </w:rPr>
        <w:t>if</w:t>
      </w:r>
      <w:r w:rsidR="00786CB1">
        <w:rPr>
          <w:rFonts w:cs="Times New Roman"/>
        </w:rPr>
        <w:t xml:space="preserve"> </w:t>
      </w:r>
      <w:r w:rsidR="00F6111E" w:rsidRPr="00F6111E">
        <w:rPr>
          <w:rFonts w:cs="Times New Roman"/>
        </w:rPr>
        <w:t>needed</w:t>
      </w:r>
    </w:p>
    <w:p w14:paraId="20D82B2C" w14:textId="717C2272" w:rsidR="00F6111E" w:rsidRPr="00F6111E" w:rsidRDefault="0071471E" w:rsidP="0029444B">
      <w:pPr>
        <w:spacing w:line="192" w:lineRule="auto"/>
        <w:ind w:left="450" w:hanging="450"/>
        <w:rPr>
          <w:rFonts w:cs="Times New Roman"/>
        </w:rPr>
      </w:pPr>
      <w:sdt>
        <w:sdtPr>
          <w:rPr>
            <w:rFonts w:cs="Times New Roman"/>
          </w:rPr>
          <w:id w:val="-129159639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Inflation</w:t>
      </w:r>
      <w:r w:rsidR="00786CB1">
        <w:rPr>
          <w:rFonts w:cs="Times New Roman"/>
        </w:rPr>
        <w:t xml:space="preserve"> </w:t>
      </w:r>
      <w:r w:rsidR="00F6111E" w:rsidRPr="00F6111E">
        <w:rPr>
          <w:rFonts w:cs="Times New Roman"/>
        </w:rPr>
        <w:t>adjustments</w:t>
      </w:r>
    </w:p>
    <w:p w14:paraId="1FFCEC8F" w14:textId="77777777" w:rsidR="00F6111E" w:rsidRPr="00F6111E" w:rsidRDefault="00F6111E" w:rsidP="0029444B">
      <w:pPr>
        <w:spacing w:line="192" w:lineRule="auto"/>
        <w:ind w:left="450" w:hanging="450"/>
        <w:rPr>
          <w:rFonts w:cs="Times New Roman"/>
        </w:rPr>
      </w:pPr>
    </w:p>
    <w:p w14:paraId="450BFEEB" w14:textId="45A54A8D" w:rsidR="00F6111E" w:rsidRPr="00F6111E" w:rsidRDefault="00F6111E" w:rsidP="0029444B">
      <w:pPr>
        <w:spacing w:line="192" w:lineRule="auto"/>
        <w:rPr>
          <w:rFonts w:cs="Times New Roman"/>
          <w:b/>
        </w:rPr>
      </w:pPr>
      <w:r w:rsidRPr="00F6111E">
        <w:rPr>
          <w:rFonts w:cs="Times New Roman"/>
          <w:b/>
        </w:rPr>
        <w:t>Changed</w:t>
      </w:r>
      <w:r w:rsidR="00786CB1">
        <w:rPr>
          <w:rFonts w:cs="Times New Roman"/>
          <w:b/>
        </w:rPr>
        <w:t xml:space="preserve"> </w:t>
      </w:r>
      <w:r w:rsidRPr="00F6111E">
        <w:rPr>
          <w:rFonts w:cs="Times New Roman"/>
          <w:b/>
        </w:rPr>
        <w:t>and</w:t>
      </w:r>
      <w:r w:rsidR="00786CB1">
        <w:rPr>
          <w:rFonts w:cs="Times New Roman"/>
          <w:b/>
        </w:rPr>
        <w:t xml:space="preserve"> </w:t>
      </w:r>
      <w:r w:rsidRPr="00F6111E">
        <w:rPr>
          <w:rFonts w:cs="Times New Roman"/>
          <w:b/>
        </w:rPr>
        <w:t>Unforeseen</w:t>
      </w:r>
      <w:r w:rsidR="00786CB1">
        <w:rPr>
          <w:rFonts w:cs="Times New Roman"/>
          <w:b/>
        </w:rPr>
        <w:t xml:space="preserve"> </w:t>
      </w:r>
      <w:r w:rsidRPr="00F6111E">
        <w:rPr>
          <w:rFonts w:cs="Times New Roman"/>
          <w:b/>
        </w:rPr>
        <w:t>Circumstances</w:t>
      </w:r>
    </w:p>
    <w:p w14:paraId="783F5675" w14:textId="22FCB35E" w:rsidR="00F6111E" w:rsidRPr="00F6111E" w:rsidRDefault="0071471E" w:rsidP="0029444B">
      <w:pPr>
        <w:spacing w:line="192" w:lineRule="auto"/>
        <w:rPr>
          <w:rFonts w:cs="Times New Roman"/>
        </w:rPr>
      </w:pPr>
      <w:sdt>
        <w:sdtPr>
          <w:rPr>
            <w:rFonts w:cs="Times New Roman"/>
          </w:rPr>
          <w:id w:val="-210517726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Changed</w:t>
      </w:r>
      <w:r w:rsidR="00786CB1">
        <w:rPr>
          <w:rFonts w:cs="Times New Roman"/>
        </w:rPr>
        <w:t xml:space="preserve"> </w:t>
      </w:r>
      <w:r w:rsidR="00A94F33">
        <w:rPr>
          <w:rFonts w:cs="Times New Roman"/>
        </w:rPr>
        <w:t>c</w:t>
      </w:r>
      <w:r w:rsidR="00F6111E" w:rsidRPr="00F6111E">
        <w:rPr>
          <w:rFonts w:cs="Times New Roman"/>
        </w:rPr>
        <w:t>ircumstances</w:t>
      </w:r>
    </w:p>
    <w:p w14:paraId="30E4C595" w14:textId="04025444" w:rsidR="00F6111E" w:rsidRPr="00F6111E" w:rsidRDefault="0071471E" w:rsidP="0029444B">
      <w:pPr>
        <w:spacing w:line="192" w:lineRule="auto"/>
        <w:ind w:left="720"/>
        <w:rPr>
          <w:rFonts w:cs="Times New Roman"/>
        </w:rPr>
      </w:pPr>
      <w:sdt>
        <w:sdtPr>
          <w:rPr>
            <w:rFonts w:cs="Times New Roman"/>
          </w:rPr>
          <w:id w:val="172948578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Identify</w:t>
      </w:r>
      <w:r w:rsidR="00786CB1">
        <w:rPr>
          <w:rFonts w:cs="Times New Roman"/>
        </w:rPr>
        <w:t xml:space="preserve"> </w:t>
      </w:r>
      <w:r w:rsidR="00F6111E" w:rsidRPr="00F6111E">
        <w:rPr>
          <w:rFonts w:cs="Times New Roman"/>
        </w:rPr>
        <w:t>all</w:t>
      </w:r>
      <w:r w:rsidR="00786CB1">
        <w:rPr>
          <w:rFonts w:cs="Times New Roman"/>
        </w:rPr>
        <w:t xml:space="preserve"> </w:t>
      </w:r>
      <w:r w:rsidR="00F6111E" w:rsidRPr="00F6111E">
        <w:rPr>
          <w:rFonts w:cs="Times New Roman"/>
        </w:rPr>
        <w:t>changed</w:t>
      </w:r>
      <w:r w:rsidR="00786CB1">
        <w:rPr>
          <w:rFonts w:cs="Times New Roman"/>
        </w:rPr>
        <w:t xml:space="preserve"> </w:t>
      </w:r>
      <w:r w:rsidR="00F6111E" w:rsidRPr="00F6111E">
        <w:rPr>
          <w:rFonts w:cs="Times New Roman"/>
        </w:rPr>
        <w:t>circumstances</w:t>
      </w:r>
      <w:r w:rsidR="00786CB1">
        <w:rPr>
          <w:rFonts w:cs="Times New Roman"/>
        </w:rPr>
        <w:t xml:space="preserve"> </w:t>
      </w:r>
      <w:r w:rsidR="00F6111E" w:rsidRPr="00F6111E">
        <w:rPr>
          <w:rFonts w:cs="Times New Roman"/>
        </w:rPr>
        <w:t>(</w:t>
      </w:r>
      <w:r w:rsidR="00A94F33">
        <w:rPr>
          <w:rFonts w:cs="Times New Roman"/>
        </w:rPr>
        <w:t>per</w:t>
      </w:r>
      <w:r w:rsidR="00786CB1">
        <w:rPr>
          <w:rFonts w:cs="Times New Roman"/>
        </w:rPr>
        <w:t xml:space="preserve"> </w:t>
      </w:r>
      <w:r w:rsidR="00A94F33">
        <w:rPr>
          <w:rFonts w:cs="Times New Roman"/>
        </w:rPr>
        <w:t>USFWS</w:t>
      </w:r>
      <w:r w:rsidR="00786CB1">
        <w:rPr>
          <w:rFonts w:cs="Times New Roman"/>
        </w:rPr>
        <w:t xml:space="preserve"> </w:t>
      </w:r>
      <w:r w:rsidR="00A94F33">
        <w:rPr>
          <w:rFonts w:cs="Times New Roman"/>
        </w:rPr>
        <w:t>regulations</w:t>
      </w:r>
      <w:r w:rsidR="00F6111E" w:rsidRPr="00F6111E">
        <w:rPr>
          <w:rFonts w:cs="Times New Roman"/>
        </w:rPr>
        <w:t>)</w:t>
      </w:r>
    </w:p>
    <w:p w14:paraId="537CC15D" w14:textId="039400C0" w:rsidR="00F6111E" w:rsidRPr="00F6111E" w:rsidRDefault="0071471E" w:rsidP="00A94F33">
      <w:pPr>
        <w:spacing w:line="192" w:lineRule="auto"/>
        <w:ind w:left="990" w:hanging="270"/>
        <w:rPr>
          <w:rFonts w:cs="Times New Roman"/>
        </w:rPr>
      </w:pPr>
      <w:sdt>
        <w:sdtPr>
          <w:rPr>
            <w:rFonts w:cs="Times New Roman"/>
          </w:rPr>
          <w:id w:val="242603836"/>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Research</w:t>
      </w:r>
      <w:r w:rsidR="00786CB1">
        <w:rPr>
          <w:rFonts w:cs="Times New Roman"/>
        </w:rPr>
        <w:t xml:space="preserve"> </w:t>
      </w:r>
      <w:r w:rsidR="00F6111E" w:rsidRPr="00F6111E">
        <w:rPr>
          <w:rFonts w:cs="Times New Roman"/>
        </w:rPr>
        <w:t>or</w:t>
      </w:r>
      <w:r w:rsidR="00786CB1">
        <w:rPr>
          <w:rFonts w:cs="Times New Roman"/>
        </w:rPr>
        <w:t xml:space="preserve"> </w:t>
      </w:r>
      <w:r w:rsidR="00F6111E" w:rsidRPr="00F6111E">
        <w:rPr>
          <w:rFonts w:cs="Times New Roman"/>
        </w:rPr>
        <w:t>other</w:t>
      </w:r>
      <w:r w:rsidR="00786CB1">
        <w:rPr>
          <w:rFonts w:cs="Times New Roman"/>
        </w:rPr>
        <w:t xml:space="preserve"> </w:t>
      </w:r>
      <w:r w:rsidR="00F6111E" w:rsidRPr="00F6111E">
        <w:rPr>
          <w:rFonts w:cs="Times New Roman"/>
        </w:rPr>
        <w:t>information</w:t>
      </w:r>
      <w:r w:rsidR="00786CB1">
        <w:rPr>
          <w:rFonts w:cs="Times New Roman"/>
        </w:rPr>
        <w:t xml:space="preserve"> </w:t>
      </w:r>
      <w:r w:rsidR="00F6111E" w:rsidRPr="00F6111E">
        <w:rPr>
          <w:rFonts w:cs="Times New Roman"/>
        </w:rPr>
        <w:t>that</w:t>
      </w:r>
      <w:r w:rsidR="00786CB1">
        <w:rPr>
          <w:rFonts w:cs="Times New Roman"/>
        </w:rPr>
        <w:t xml:space="preserve"> </w:t>
      </w:r>
      <w:r w:rsidR="00F6111E" w:rsidRPr="00F6111E">
        <w:rPr>
          <w:rFonts w:cs="Times New Roman"/>
        </w:rPr>
        <w:t>shows</w:t>
      </w:r>
      <w:r w:rsidR="00786CB1">
        <w:rPr>
          <w:rFonts w:cs="Times New Roman"/>
        </w:rPr>
        <w:t xml:space="preserve"> </w:t>
      </w:r>
      <w:r w:rsidR="00F6111E" w:rsidRPr="00F6111E">
        <w:rPr>
          <w:rFonts w:cs="Times New Roman"/>
        </w:rPr>
        <w:t>an</w:t>
      </w:r>
      <w:r w:rsidR="00786CB1">
        <w:rPr>
          <w:rFonts w:cs="Times New Roman"/>
        </w:rPr>
        <w:t xml:space="preserve"> </w:t>
      </w:r>
      <w:r w:rsidR="00F6111E" w:rsidRPr="00F6111E">
        <w:rPr>
          <w:rFonts w:cs="Times New Roman"/>
        </w:rPr>
        <w:t>avoidance</w:t>
      </w:r>
      <w:r w:rsidR="00786CB1">
        <w:rPr>
          <w:rFonts w:cs="Times New Roman"/>
        </w:rPr>
        <w:t xml:space="preserve"> </w:t>
      </w:r>
      <w:r w:rsidR="00F6111E" w:rsidRPr="00F6111E">
        <w:rPr>
          <w:rFonts w:cs="Times New Roman"/>
        </w:rPr>
        <w:t>or</w:t>
      </w:r>
      <w:r w:rsidR="00786CB1">
        <w:rPr>
          <w:rFonts w:cs="Times New Roman"/>
        </w:rPr>
        <w:t xml:space="preserve"> </w:t>
      </w:r>
      <w:r w:rsidR="00F6111E" w:rsidRPr="00F6111E">
        <w:rPr>
          <w:rFonts w:cs="Times New Roman"/>
        </w:rPr>
        <w:t>minimization</w:t>
      </w:r>
      <w:r w:rsidR="00786CB1">
        <w:rPr>
          <w:rFonts w:cs="Times New Roman"/>
        </w:rPr>
        <w:t xml:space="preserve"> </w:t>
      </w:r>
      <w:r w:rsidR="00F6111E" w:rsidRPr="00F6111E">
        <w:rPr>
          <w:rFonts w:cs="Times New Roman"/>
        </w:rPr>
        <w:t>measure</w:t>
      </w:r>
      <w:r w:rsidR="00786CB1">
        <w:rPr>
          <w:rFonts w:cs="Times New Roman"/>
        </w:rPr>
        <w:t xml:space="preserve"> </w:t>
      </w:r>
      <w:r w:rsidR="00F6111E" w:rsidRPr="00F6111E">
        <w:rPr>
          <w:rFonts w:cs="Times New Roman"/>
        </w:rPr>
        <w:t>is</w:t>
      </w:r>
      <w:r w:rsidR="00786CB1">
        <w:rPr>
          <w:rFonts w:cs="Times New Roman"/>
        </w:rPr>
        <w:t xml:space="preserve"> </w:t>
      </w:r>
      <w:r w:rsidR="00F6111E" w:rsidRPr="00F6111E">
        <w:rPr>
          <w:rFonts w:cs="Times New Roman"/>
        </w:rPr>
        <w:t>likely</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reduce</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is</w:t>
      </w:r>
      <w:r w:rsidR="00786CB1">
        <w:rPr>
          <w:rFonts w:cs="Times New Roman"/>
        </w:rPr>
        <w:t xml:space="preserve"> </w:t>
      </w:r>
      <w:r w:rsidR="00F6111E" w:rsidRPr="00F6111E">
        <w:rPr>
          <w:rFonts w:cs="Times New Roman"/>
        </w:rPr>
        <w:t>practicable</w:t>
      </w:r>
    </w:p>
    <w:p w14:paraId="7412FDA0" w14:textId="05A29D6A" w:rsidR="00F6111E" w:rsidRPr="00F6111E" w:rsidRDefault="0071471E" w:rsidP="00A94F33">
      <w:pPr>
        <w:spacing w:line="192" w:lineRule="auto"/>
        <w:ind w:left="990" w:hanging="270"/>
        <w:rPr>
          <w:rFonts w:cs="Times New Roman"/>
        </w:rPr>
      </w:pPr>
      <w:sdt>
        <w:sdtPr>
          <w:rPr>
            <w:rFonts w:cs="Times New Roman"/>
          </w:rPr>
          <w:id w:val="-103688482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Develop</w:t>
      </w:r>
      <w:r w:rsidR="00786CB1">
        <w:rPr>
          <w:rFonts w:cs="Times New Roman"/>
        </w:rPr>
        <w:t xml:space="preserve"> </w:t>
      </w:r>
      <w:r w:rsidR="00F6111E" w:rsidRPr="00F6111E">
        <w:rPr>
          <w:rFonts w:cs="Times New Roman"/>
        </w:rPr>
        <w:t>thresholds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clearly</w:t>
      </w:r>
      <w:r w:rsidR="00786CB1">
        <w:rPr>
          <w:rFonts w:cs="Times New Roman"/>
        </w:rPr>
        <w:t xml:space="preserve"> </w:t>
      </w:r>
      <w:r w:rsidR="00F6111E" w:rsidRPr="00F6111E">
        <w:rPr>
          <w:rFonts w:cs="Times New Roman"/>
        </w:rPr>
        <w:t>identifying</w:t>
      </w:r>
      <w:r w:rsidR="00786CB1">
        <w:rPr>
          <w:rFonts w:cs="Times New Roman"/>
        </w:rPr>
        <w:t xml:space="preserve"> </w:t>
      </w:r>
      <w:r w:rsidR="00F6111E" w:rsidRPr="00F6111E">
        <w:rPr>
          <w:rFonts w:cs="Times New Roman"/>
        </w:rPr>
        <w:t>when</w:t>
      </w:r>
      <w:r w:rsidR="00786CB1">
        <w:rPr>
          <w:rFonts w:cs="Times New Roman"/>
        </w:rPr>
        <w:t xml:space="preserve"> </w:t>
      </w:r>
      <w:r w:rsidR="00F6111E" w:rsidRPr="00F6111E">
        <w:rPr>
          <w:rFonts w:cs="Times New Roman"/>
        </w:rPr>
        <w:t>circumstances</w:t>
      </w:r>
      <w:r w:rsidR="00786CB1">
        <w:rPr>
          <w:rFonts w:cs="Times New Roman"/>
        </w:rPr>
        <w:t xml:space="preserve"> </w:t>
      </w:r>
      <w:r w:rsidR="00F6111E" w:rsidRPr="00F6111E">
        <w:rPr>
          <w:rFonts w:cs="Times New Roman"/>
        </w:rPr>
        <w:t>are</w:t>
      </w:r>
      <w:r w:rsidR="00786CB1">
        <w:rPr>
          <w:rFonts w:cs="Times New Roman"/>
        </w:rPr>
        <w:t xml:space="preserve"> </w:t>
      </w:r>
      <w:r w:rsidR="00F6111E" w:rsidRPr="00F6111E">
        <w:rPr>
          <w:rFonts w:cs="Times New Roman"/>
        </w:rPr>
        <w:t>changed</w:t>
      </w:r>
      <w:r w:rsidR="00786CB1">
        <w:rPr>
          <w:rFonts w:cs="Times New Roman"/>
        </w:rPr>
        <w:t xml:space="preserve"> </w:t>
      </w:r>
      <w:r w:rsidR="00F6111E" w:rsidRPr="00F6111E">
        <w:rPr>
          <w:rFonts w:cs="Times New Roman"/>
        </w:rPr>
        <w:t>v</w:t>
      </w:r>
      <w:r w:rsidR="00A94F33">
        <w:rPr>
          <w:rFonts w:cs="Times New Roman"/>
        </w:rPr>
        <w:t>ersus</w:t>
      </w:r>
      <w:r w:rsidR="00786CB1">
        <w:rPr>
          <w:rFonts w:cs="Times New Roman"/>
        </w:rPr>
        <w:t xml:space="preserve"> </w:t>
      </w:r>
      <w:r w:rsidR="00F6111E" w:rsidRPr="00F6111E">
        <w:rPr>
          <w:rFonts w:cs="Times New Roman"/>
        </w:rPr>
        <w:t>unforeseen</w:t>
      </w:r>
    </w:p>
    <w:p w14:paraId="1798D219" w14:textId="00D04ED4" w:rsidR="00F6111E" w:rsidRPr="00F6111E" w:rsidRDefault="0071471E" w:rsidP="00A94F33">
      <w:pPr>
        <w:spacing w:line="192" w:lineRule="auto"/>
        <w:ind w:left="990" w:hanging="270"/>
        <w:rPr>
          <w:rFonts w:cs="Times New Roman"/>
        </w:rPr>
      </w:pPr>
      <w:sdt>
        <w:sdtPr>
          <w:rPr>
            <w:rFonts w:cs="Times New Roman"/>
          </w:rPr>
          <w:id w:val="171854416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Develop</w:t>
      </w:r>
      <w:r w:rsidR="00786CB1">
        <w:rPr>
          <w:rFonts w:cs="Times New Roman"/>
        </w:rPr>
        <w:t xml:space="preserve"> </w:t>
      </w:r>
      <w:r w:rsidR="00F6111E" w:rsidRPr="00F6111E">
        <w:rPr>
          <w:rFonts w:cs="Times New Roman"/>
        </w:rPr>
        <w:t>responses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each</w:t>
      </w:r>
      <w:r w:rsidR="00786CB1">
        <w:rPr>
          <w:rFonts w:cs="Times New Roman"/>
        </w:rPr>
        <w:t xml:space="preserve"> </w:t>
      </w:r>
      <w:r w:rsidR="00A94F33">
        <w:rPr>
          <w:rFonts w:cs="Times New Roman"/>
        </w:rPr>
        <w:t>circumstance:</w:t>
      </w:r>
      <w:r w:rsidR="00786CB1">
        <w:rPr>
          <w:rFonts w:cs="Times New Roman"/>
        </w:rPr>
        <w:t xml:space="preserve"> </w:t>
      </w:r>
      <w:r w:rsidR="00F6111E" w:rsidRPr="00F6111E">
        <w:rPr>
          <w:rFonts w:cs="Times New Roman"/>
        </w:rPr>
        <w:t>what</w:t>
      </w:r>
      <w:r w:rsidR="00786CB1">
        <w:rPr>
          <w:rFonts w:cs="Times New Roman"/>
        </w:rPr>
        <w:t xml:space="preserve"> </w:t>
      </w:r>
      <w:r w:rsidR="00F6111E" w:rsidRPr="00F6111E">
        <w:rPr>
          <w:rFonts w:cs="Times New Roman"/>
        </w:rPr>
        <w:t>will</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response</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ensure</w:t>
      </w:r>
      <w:r w:rsidR="00786CB1">
        <w:rPr>
          <w:rFonts w:cs="Times New Roman"/>
        </w:rPr>
        <w:t xml:space="preserve"> </w:t>
      </w:r>
      <w:r w:rsidR="00F6111E" w:rsidRPr="00F6111E">
        <w:rPr>
          <w:rFonts w:cs="Times New Roman"/>
        </w:rPr>
        <w:t>goals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objectives</w:t>
      </w:r>
      <w:r w:rsidR="00786CB1">
        <w:rPr>
          <w:rFonts w:cs="Times New Roman"/>
        </w:rPr>
        <w:t xml:space="preserve"> </w:t>
      </w:r>
      <w:r w:rsidR="00F6111E" w:rsidRPr="00F6111E">
        <w:rPr>
          <w:rFonts w:cs="Times New Roman"/>
        </w:rPr>
        <w:t>are</w:t>
      </w:r>
      <w:r w:rsidR="00786CB1">
        <w:rPr>
          <w:rFonts w:cs="Times New Roman"/>
        </w:rPr>
        <w:t xml:space="preserve"> </w:t>
      </w:r>
      <w:r w:rsidR="00F6111E" w:rsidRPr="00F6111E">
        <w:rPr>
          <w:rFonts w:cs="Times New Roman"/>
        </w:rPr>
        <w:t>met</w:t>
      </w:r>
      <w:r w:rsidR="00786CB1">
        <w:rPr>
          <w:rFonts w:cs="Times New Roman"/>
        </w:rPr>
        <w:t xml:space="preserve"> </w:t>
      </w:r>
      <w:r w:rsidR="00F6111E" w:rsidRPr="00F6111E">
        <w:rPr>
          <w:rFonts w:cs="Times New Roman"/>
        </w:rPr>
        <w:t>if</w:t>
      </w:r>
      <w:r w:rsidR="00786CB1">
        <w:rPr>
          <w:rFonts w:cs="Times New Roman"/>
        </w:rPr>
        <w:t xml:space="preserve"> </w:t>
      </w:r>
      <w:r w:rsidR="00F6111E" w:rsidRPr="00F6111E">
        <w:rPr>
          <w:rFonts w:cs="Times New Roman"/>
        </w:rPr>
        <w:t>circumstance</w:t>
      </w:r>
      <w:r w:rsidR="00786CB1">
        <w:rPr>
          <w:rFonts w:cs="Times New Roman"/>
        </w:rPr>
        <w:t xml:space="preserve"> </w:t>
      </w:r>
      <w:r w:rsidR="00F6111E" w:rsidRPr="00F6111E">
        <w:rPr>
          <w:rFonts w:cs="Times New Roman"/>
        </w:rPr>
        <w:t>X</w:t>
      </w:r>
      <w:r w:rsidR="00786CB1">
        <w:rPr>
          <w:rFonts w:cs="Times New Roman"/>
        </w:rPr>
        <w:t xml:space="preserve"> </w:t>
      </w:r>
      <w:r w:rsidR="00F6111E" w:rsidRPr="00F6111E">
        <w:rPr>
          <w:rFonts w:cs="Times New Roman"/>
        </w:rPr>
        <w:t>happens</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Y</w:t>
      </w:r>
      <w:r w:rsidR="00786CB1">
        <w:rPr>
          <w:rFonts w:cs="Times New Roman"/>
        </w:rPr>
        <w:t xml:space="preserve"> </w:t>
      </w:r>
      <w:r w:rsidR="00F6111E" w:rsidRPr="00F6111E">
        <w:rPr>
          <w:rFonts w:cs="Times New Roman"/>
        </w:rPr>
        <w:t>degree?</w:t>
      </w:r>
    </w:p>
    <w:p w14:paraId="5CC0BD02" w14:textId="518AEDC1" w:rsidR="00F6111E" w:rsidRPr="00F6111E" w:rsidRDefault="0071471E" w:rsidP="0029444B">
      <w:pPr>
        <w:spacing w:line="192" w:lineRule="auto"/>
        <w:rPr>
          <w:rFonts w:cs="Times New Roman"/>
        </w:rPr>
      </w:pPr>
      <w:sdt>
        <w:sdtPr>
          <w:rPr>
            <w:rFonts w:cs="Times New Roman"/>
          </w:rPr>
          <w:id w:val="61262907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A94F33">
        <w:rPr>
          <w:rFonts w:cs="Times New Roman"/>
        </w:rPr>
        <w:t>No</w:t>
      </w:r>
      <w:r w:rsidR="00786CB1">
        <w:rPr>
          <w:rFonts w:cs="Times New Roman"/>
        </w:rPr>
        <w:t xml:space="preserve"> </w:t>
      </w:r>
      <w:r w:rsidR="00F6111E" w:rsidRPr="00F6111E">
        <w:rPr>
          <w:rFonts w:cs="Times New Roman"/>
        </w:rPr>
        <w:t>surprises</w:t>
      </w:r>
      <w:r w:rsidR="00786CB1">
        <w:rPr>
          <w:rFonts w:cs="Times New Roman"/>
        </w:rPr>
        <w:t xml:space="preserve"> </w:t>
      </w:r>
      <w:r w:rsidR="00F6111E" w:rsidRPr="00F6111E">
        <w:rPr>
          <w:rFonts w:cs="Times New Roman"/>
        </w:rPr>
        <w:t>description</w:t>
      </w:r>
    </w:p>
    <w:p w14:paraId="691FCAD8" w14:textId="77777777" w:rsidR="00F6111E" w:rsidRPr="00F6111E" w:rsidRDefault="00F6111E" w:rsidP="0029444B">
      <w:pPr>
        <w:spacing w:line="192" w:lineRule="auto"/>
        <w:rPr>
          <w:rFonts w:cs="Times New Roman"/>
        </w:rPr>
      </w:pPr>
    </w:p>
    <w:p w14:paraId="03B5A780" w14:textId="0E395B8A" w:rsidR="00F6111E" w:rsidRPr="00F6111E" w:rsidRDefault="00F6111E" w:rsidP="0029444B">
      <w:pPr>
        <w:spacing w:line="192" w:lineRule="auto"/>
        <w:rPr>
          <w:rFonts w:cs="Times New Roman"/>
          <w:b/>
        </w:rPr>
      </w:pPr>
      <w:r w:rsidRPr="00F6111E">
        <w:rPr>
          <w:rFonts w:cs="Times New Roman"/>
          <w:b/>
        </w:rPr>
        <w:t>Amendments</w:t>
      </w:r>
    </w:p>
    <w:p w14:paraId="6AE7839B" w14:textId="67A89FB6" w:rsidR="00F6111E" w:rsidRPr="00F6111E" w:rsidRDefault="0071471E" w:rsidP="00A94F33">
      <w:pPr>
        <w:spacing w:line="192" w:lineRule="auto"/>
        <w:ind w:left="270" w:hanging="270"/>
        <w:rPr>
          <w:rFonts w:cs="Times New Roman"/>
        </w:rPr>
      </w:pPr>
      <w:sdt>
        <w:sdtPr>
          <w:rPr>
            <w:rFonts w:cs="Times New Roman"/>
          </w:rPr>
          <w:id w:val="519746130"/>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A94F33">
        <w:rPr>
          <w:rFonts w:cs="Times New Roman"/>
        </w:rPr>
        <w:t>I</w:t>
      </w:r>
      <w:r w:rsidR="00F6111E" w:rsidRPr="00F6111E">
        <w:rPr>
          <w:rFonts w:cs="Times New Roman"/>
        </w:rPr>
        <w:t>n</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event</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need</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formal</w:t>
      </w:r>
      <w:r w:rsidR="00786CB1">
        <w:rPr>
          <w:rFonts w:cs="Times New Roman"/>
        </w:rPr>
        <w:t xml:space="preserve"> </w:t>
      </w:r>
      <w:r w:rsidR="00F6111E" w:rsidRPr="00F6111E">
        <w:rPr>
          <w:rFonts w:cs="Times New Roman"/>
        </w:rPr>
        <w:t>amendment</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applicant</w:t>
      </w:r>
      <w:r w:rsidR="00786CB1">
        <w:rPr>
          <w:rFonts w:cs="Times New Roman"/>
        </w:rPr>
        <w:t xml:space="preserve"> </w:t>
      </w:r>
      <w:r w:rsidR="00F6111E" w:rsidRPr="00F6111E">
        <w:rPr>
          <w:rFonts w:cs="Times New Roman"/>
        </w:rPr>
        <w:t>will</w:t>
      </w:r>
      <w:r w:rsidR="00786CB1">
        <w:rPr>
          <w:rFonts w:cs="Times New Roman"/>
        </w:rPr>
        <w:t xml:space="preserve"> </w:t>
      </w:r>
      <w:r w:rsidR="00F6111E" w:rsidRPr="00F6111E">
        <w:rPr>
          <w:rFonts w:cs="Times New Roman"/>
        </w:rPr>
        <w:t>work</w:t>
      </w:r>
      <w:r w:rsidR="00786CB1">
        <w:rPr>
          <w:rFonts w:cs="Times New Roman"/>
        </w:rPr>
        <w:t xml:space="preserve"> </w:t>
      </w:r>
      <w:r w:rsidR="00F6111E" w:rsidRPr="00F6111E">
        <w:rPr>
          <w:rFonts w:cs="Times New Roman"/>
        </w:rPr>
        <w:t>with</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agencies</w:t>
      </w:r>
      <w:r w:rsidR="00786CB1">
        <w:rPr>
          <w:rFonts w:cs="Times New Roman"/>
        </w:rPr>
        <w:t xml:space="preserve"> </w:t>
      </w:r>
      <w:r w:rsidR="00F6111E" w:rsidRPr="00F6111E">
        <w:rPr>
          <w:rFonts w:cs="Times New Roman"/>
        </w:rPr>
        <w:t>to</w:t>
      </w:r>
      <w:r w:rsidR="00786CB1">
        <w:rPr>
          <w:rFonts w:cs="Times New Roman"/>
        </w:rPr>
        <w:t xml:space="preserve"> </w:t>
      </w:r>
      <w:r w:rsidR="00F6111E" w:rsidRPr="00F6111E">
        <w:rPr>
          <w:rFonts w:cs="Times New Roman"/>
        </w:rPr>
        <w:t>follow</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most</w:t>
      </w:r>
      <w:r w:rsidR="00786CB1">
        <w:rPr>
          <w:rFonts w:cs="Times New Roman"/>
        </w:rPr>
        <w:t xml:space="preserve"> </w:t>
      </w:r>
      <w:r w:rsidR="00F6111E" w:rsidRPr="00F6111E">
        <w:rPr>
          <w:rFonts w:cs="Times New Roman"/>
        </w:rPr>
        <w:t>current</w:t>
      </w:r>
      <w:r w:rsidR="00786CB1">
        <w:rPr>
          <w:rFonts w:cs="Times New Roman"/>
        </w:rPr>
        <w:t xml:space="preserve"> </w:t>
      </w:r>
      <w:r w:rsidR="00F6111E" w:rsidRPr="00F6111E">
        <w:rPr>
          <w:rFonts w:cs="Times New Roman"/>
        </w:rPr>
        <w:t>agency</w:t>
      </w:r>
      <w:r w:rsidR="00786CB1">
        <w:rPr>
          <w:rFonts w:cs="Times New Roman"/>
        </w:rPr>
        <w:t xml:space="preserve"> </w:t>
      </w:r>
      <w:r w:rsidR="00F6111E" w:rsidRPr="00F6111E">
        <w:rPr>
          <w:rFonts w:cs="Times New Roman"/>
        </w:rPr>
        <w:t>regulations</w:t>
      </w:r>
      <w:r w:rsidR="00786CB1">
        <w:rPr>
          <w:rFonts w:cs="Times New Roman"/>
        </w:rPr>
        <w:t xml:space="preserve"> </w:t>
      </w:r>
      <w:r w:rsidR="00F6111E" w:rsidRPr="00F6111E">
        <w:rPr>
          <w:rFonts w:cs="Times New Roman"/>
        </w:rPr>
        <w:t>and</w:t>
      </w:r>
      <w:r w:rsidR="00786CB1">
        <w:rPr>
          <w:rFonts w:cs="Times New Roman"/>
        </w:rPr>
        <w:t xml:space="preserve"> </w:t>
      </w:r>
      <w:r w:rsidR="00F6111E" w:rsidRPr="00F6111E">
        <w:rPr>
          <w:rFonts w:cs="Times New Roman"/>
        </w:rPr>
        <w:t>policies</w:t>
      </w:r>
    </w:p>
    <w:p w14:paraId="4EB0D4A8" w14:textId="72EC7738" w:rsidR="00F6111E" w:rsidRPr="00F6111E" w:rsidRDefault="0071471E" w:rsidP="0029444B">
      <w:pPr>
        <w:spacing w:line="192" w:lineRule="auto"/>
        <w:rPr>
          <w:rFonts w:cs="Times New Roman"/>
        </w:rPr>
      </w:pPr>
      <w:sdt>
        <w:sdtPr>
          <w:rPr>
            <w:rFonts w:cs="Times New Roman"/>
          </w:rPr>
          <w:id w:val="-63455787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Amendments</w:t>
      </w:r>
    </w:p>
    <w:p w14:paraId="70DB1AE7" w14:textId="16A81826" w:rsidR="00F6111E" w:rsidRPr="00F6111E" w:rsidRDefault="0071471E" w:rsidP="0029444B">
      <w:pPr>
        <w:tabs>
          <w:tab w:val="left" w:pos="7560"/>
        </w:tabs>
        <w:spacing w:line="192" w:lineRule="auto"/>
        <w:ind w:firstLine="720"/>
        <w:rPr>
          <w:rFonts w:cs="Times New Roman"/>
        </w:rPr>
      </w:pPr>
      <w:sdt>
        <w:sdtPr>
          <w:rPr>
            <w:rFonts w:cs="Times New Roman"/>
          </w:rPr>
          <w:id w:val="878967338"/>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Minor</w:t>
      </w:r>
      <w:r w:rsidR="00786CB1">
        <w:rPr>
          <w:rFonts w:cs="Times New Roman"/>
        </w:rPr>
        <w:t xml:space="preserve"> </w:t>
      </w:r>
      <w:r w:rsidR="00F6111E" w:rsidRPr="00F6111E">
        <w:rPr>
          <w:rFonts w:cs="Times New Roman"/>
        </w:rPr>
        <w:t>Amendment</w:t>
      </w:r>
      <w:r w:rsidR="00F6111E" w:rsidRPr="00F6111E">
        <w:rPr>
          <w:rFonts w:cs="Times New Roman"/>
        </w:rPr>
        <w:tab/>
      </w:r>
    </w:p>
    <w:p w14:paraId="20A40303" w14:textId="2C2898AC" w:rsidR="00F6111E" w:rsidRPr="00F6111E" w:rsidRDefault="0071471E" w:rsidP="00A94F33">
      <w:pPr>
        <w:spacing w:line="192" w:lineRule="auto"/>
        <w:ind w:left="1710" w:hanging="270"/>
        <w:rPr>
          <w:rFonts w:cs="Times New Roman"/>
        </w:rPr>
      </w:pPr>
      <w:sdt>
        <w:sdtPr>
          <w:rPr>
            <w:rFonts w:cs="Times New Roman"/>
          </w:rPr>
          <w:id w:val="82625034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Circumstances</w:t>
      </w:r>
      <w:r w:rsidR="00786CB1">
        <w:rPr>
          <w:rFonts w:cs="Times New Roman"/>
        </w:rPr>
        <w:t xml:space="preserve"> </w:t>
      </w:r>
      <w:r w:rsidR="00F6111E" w:rsidRPr="00F6111E">
        <w:rPr>
          <w:rFonts w:cs="Times New Roman"/>
        </w:rPr>
        <w:t>requiring</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minor</w:t>
      </w:r>
      <w:r w:rsidR="00786CB1">
        <w:rPr>
          <w:rFonts w:cs="Times New Roman"/>
        </w:rPr>
        <w:t xml:space="preserve"> </w:t>
      </w:r>
      <w:r w:rsidR="00F6111E" w:rsidRPr="00F6111E">
        <w:rPr>
          <w:rFonts w:cs="Times New Roman"/>
        </w:rPr>
        <w:t>amendment</w:t>
      </w:r>
      <w:r w:rsidR="00A94F33">
        <w:rPr>
          <w:rFonts w:cs="Times New Roman"/>
        </w:rPr>
        <w:t>,</w:t>
      </w:r>
      <w:r w:rsidR="00786CB1">
        <w:rPr>
          <w:rFonts w:cs="Times New Roman"/>
        </w:rPr>
        <w:t xml:space="preserve"> </w:t>
      </w:r>
      <w:r w:rsidR="00F6111E" w:rsidRPr="00F6111E">
        <w:rPr>
          <w:rFonts w:cs="Times New Roman"/>
        </w:rPr>
        <w:t>e.g.</w:t>
      </w:r>
      <w:r w:rsidR="00786CB1">
        <w:rPr>
          <w:rFonts w:cs="Times New Roman"/>
        </w:rPr>
        <w:t xml:space="preserve"> </w:t>
      </w:r>
      <w:r w:rsidR="00F6111E" w:rsidRPr="00F6111E">
        <w:rPr>
          <w:rFonts w:cs="Times New Roman"/>
        </w:rPr>
        <w:t>reduce</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increase</w:t>
      </w:r>
      <w:r w:rsidR="00786CB1">
        <w:rPr>
          <w:rFonts w:cs="Times New Roman"/>
        </w:rPr>
        <w:t xml:space="preserve"> </w:t>
      </w:r>
      <w:r w:rsidR="00F6111E" w:rsidRPr="00F6111E">
        <w:rPr>
          <w:rFonts w:cs="Times New Roman"/>
        </w:rPr>
        <w:t>mitigation</w:t>
      </w:r>
    </w:p>
    <w:p w14:paraId="4F143D91" w14:textId="447E8293" w:rsidR="00F6111E" w:rsidRPr="00F6111E" w:rsidRDefault="0071471E" w:rsidP="0029444B">
      <w:pPr>
        <w:spacing w:line="192" w:lineRule="auto"/>
        <w:ind w:left="1350" w:firstLine="90"/>
        <w:rPr>
          <w:rFonts w:cs="Times New Roman"/>
        </w:rPr>
      </w:pPr>
      <w:sdt>
        <w:sdtPr>
          <w:rPr>
            <w:rFonts w:cs="Times New Roman"/>
          </w:rPr>
          <w:id w:val="-1880540971"/>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Procedures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minor</w:t>
      </w:r>
      <w:r w:rsidR="00786CB1">
        <w:rPr>
          <w:rFonts w:cs="Times New Roman"/>
        </w:rPr>
        <w:t xml:space="preserve"> </w:t>
      </w:r>
      <w:r w:rsidR="00F6111E" w:rsidRPr="00F6111E">
        <w:rPr>
          <w:rFonts w:cs="Times New Roman"/>
        </w:rPr>
        <w:t>amendment</w:t>
      </w:r>
      <w:r w:rsidR="00786CB1">
        <w:rPr>
          <w:rFonts w:cs="Times New Roman"/>
        </w:rPr>
        <w:t xml:space="preserve"> </w:t>
      </w:r>
    </w:p>
    <w:p w14:paraId="568AB559" w14:textId="32FF0B4C" w:rsidR="00F6111E" w:rsidRPr="00F6111E" w:rsidRDefault="0071471E" w:rsidP="0029444B">
      <w:pPr>
        <w:spacing w:line="192" w:lineRule="auto"/>
        <w:ind w:firstLine="720"/>
        <w:rPr>
          <w:rFonts w:cs="Times New Roman"/>
        </w:rPr>
      </w:pPr>
      <w:sdt>
        <w:sdtPr>
          <w:rPr>
            <w:rFonts w:cs="Times New Roman"/>
          </w:rPr>
          <w:id w:val="1918282022"/>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Major</w:t>
      </w:r>
      <w:r w:rsidR="00786CB1">
        <w:rPr>
          <w:rFonts w:cs="Times New Roman"/>
        </w:rPr>
        <w:t xml:space="preserve"> </w:t>
      </w:r>
      <w:r w:rsidR="00F6111E" w:rsidRPr="00F6111E">
        <w:rPr>
          <w:rFonts w:cs="Times New Roman"/>
        </w:rPr>
        <w:t>Amendment</w:t>
      </w:r>
    </w:p>
    <w:p w14:paraId="225BF0B9" w14:textId="79C09C15" w:rsidR="00F6111E" w:rsidRPr="00F6111E" w:rsidRDefault="0071471E" w:rsidP="0029444B">
      <w:pPr>
        <w:spacing w:line="192" w:lineRule="auto"/>
        <w:ind w:left="1350" w:firstLine="90"/>
        <w:rPr>
          <w:rFonts w:cs="Times New Roman"/>
        </w:rPr>
      </w:pPr>
      <w:sdt>
        <w:sdtPr>
          <w:rPr>
            <w:rFonts w:cs="Times New Roman"/>
          </w:rPr>
          <w:id w:val="2022892057"/>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Circumstances</w:t>
      </w:r>
      <w:r w:rsidR="00786CB1">
        <w:rPr>
          <w:rFonts w:cs="Times New Roman"/>
        </w:rPr>
        <w:t xml:space="preserve"> </w:t>
      </w:r>
      <w:r w:rsidR="00F6111E" w:rsidRPr="00F6111E">
        <w:rPr>
          <w:rFonts w:cs="Times New Roman"/>
        </w:rPr>
        <w:t>requiring</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major</w:t>
      </w:r>
      <w:r w:rsidR="00786CB1">
        <w:rPr>
          <w:rFonts w:cs="Times New Roman"/>
        </w:rPr>
        <w:t xml:space="preserve"> </w:t>
      </w:r>
      <w:r w:rsidR="00F6111E" w:rsidRPr="00F6111E">
        <w:rPr>
          <w:rFonts w:cs="Times New Roman"/>
        </w:rPr>
        <w:t>amendment</w:t>
      </w:r>
    </w:p>
    <w:p w14:paraId="3C2EB76F" w14:textId="465A4F1F" w:rsidR="00F6111E" w:rsidRPr="00F6111E" w:rsidRDefault="0071471E" w:rsidP="00A94F33">
      <w:pPr>
        <w:spacing w:line="192" w:lineRule="auto"/>
        <w:ind w:left="1710" w:hanging="270"/>
        <w:rPr>
          <w:rFonts w:cs="Times New Roman"/>
        </w:rPr>
      </w:pPr>
      <w:sdt>
        <w:sdtPr>
          <w:rPr>
            <w:rFonts w:cs="Times New Roman"/>
          </w:rPr>
          <w:id w:val="-1439283649"/>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Specific</w:t>
      </w:r>
      <w:r w:rsidR="00786CB1">
        <w:rPr>
          <w:rFonts w:cs="Times New Roman"/>
        </w:rPr>
        <w:t xml:space="preserve"> </w:t>
      </w:r>
      <w:r w:rsidR="00F6111E" w:rsidRPr="00F6111E">
        <w:rPr>
          <w:rFonts w:cs="Times New Roman"/>
        </w:rPr>
        <w:t>trigger</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when</w:t>
      </w:r>
      <w:r w:rsidR="00786CB1">
        <w:rPr>
          <w:rFonts w:cs="Times New Roman"/>
        </w:rPr>
        <w:t xml:space="preserve"> </w:t>
      </w:r>
      <w:r w:rsidR="00F6111E" w:rsidRPr="00F6111E">
        <w:rPr>
          <w:rFonts w:cs="Times New Roman"/>
        </w:rPr>
        <w:t>an</w:t>
      </w:r>
      <w:r w:rsidR="00786CB1">
        <w:rPr>
          <w:rFonts w:cs="Times New Roman"/>
        </w:rPr>
        <w:t xml:space="preserve"> </w:t>
      </w:r>
      <w:r w:rsidR="00F6111E" w:rsidRPr="00F6111E">
        <w:rPr>
          <w:rFonts w:cs="Times New Roman"/>
        </w:rPr>
        <w:t>amendment</w:t>
      </w:r>
      <w:r w:rsidR="00786CB1">
        <w:rPr>
          <w:rFonts w:cs="Times New Roman"/>
        </w:rPr>
        <w:t xml:space="preserve"> </w:t>
      </w:r>
      <w:r w:rsidR="00F6111E" w:rsidRPr="00F6111E">
        <w:rPr>
          <w:rFonts w:cs="Times New Roman"/>
        </w:rPr>
        <w:t>is</w:t>
      </w:r>
      <w:r w:rsidR="00786CB1">
        <w:rPr>
          <w:rFonts w:cs="Times New Roman"/>
        </w:rPr>
        <w:t xml:space="preserve"> </w:t>
      </w:r>
      <w:r w:rsidR="00F6111E" w:rsidRPr="00F6111E">
        <w:rPr>
          <w:rFonts w:cs="Times New Roman"/>
        </w:rPr>
        <w:t>needed</w:t>
      </w:r>
      <w:r w:rsidR="00786CB1">
        <w:rPr>
          <w:rFonts w:cs="Times New Roman"/>
        </w:rPr>
        <w:t xml:space="preserve"> </w:t>
      </w:r>
      <w:r w:rsidR="00F6111E" w:rsidRPr="00F6111E">
        <w:rPr>
          <w:rFonts w:cs="Times New Roman"/>
        </w:rPr>
        <w:t>when</w:t>
      </w:r>
      <w:r w:rsidR="00786CB1">
        <w:rPr>
          <w:rFonts w:cs="Times New Roman"/>
        </w:rPr>
        <w:t xml:space="preserve"> </w:t>
      </w:r>
      <w:r w:rsidR="00F6111E" w:rsidRPr="00F6111E">
        <w:rPr>
          <w:rFonts w:cs="Times New Roman"/>
        </w:rPr>
        <w:t>permitted</w:t>
      </w:r>
      <w:r w:rsidR="00786CB1">
        <w:rPr>
          <w:rFonts w:cs="Times New Roman"/>
        </w:rPr>
        <w:t xml:space="preserve"> </w:t>
      </w:r>
      <w:r w:rsidR="00F6111E" w:rsidRPr="00F6111E">
        <w:rPr>
          <w:rFonts w:cs="Times New Roman"/>
        </w:rPr>
        <w:t>take</w:t>
      </w:r>
      <w:r w:rsidR="00786CB1">
        <w:rPr>
          <w:rFonts w:cs="Times New Roman"/>
        </w:rPr>
        <w:t xml:space="preserve"> </w:t>
      </w:r>
      <w:r w:rsidR="00F6111E" w:rsidRPr="00F6111E">
        <w:rPr>
          <w:rFonts w:cs="Times New Roman"/>
        </w:rPr>
        <w:t>could</w:t>
      </w:r>
      <w:r w:rsidR="00786CB1">
        <w:rPr>
          <w:rFonts w:cs="Times New Roman"/>
        </w:rPr>
        <w:t xml:space="preserve"> </w:t>
      </w:r>
      <w:r w:rsidR="00F6111E" w:rsidRPr="00F6111E">
        <w:rPr>
          <w:rFonts w:cs="Times New Roman"/>
        </w:rPr>
        <w:t>be</w:t>
      </w:r>
      <w:r w:rsidR="00786CB1">
        <w:rPr>
          <w:rFonts w:cs="Times New Roman"/>
        </w:rPr>
        <w:t xml:space="preserve"> </w:t>
      </w:r>
      <w:r w:rsidR="00F6111E" w:rsidRPr="00F6111E">
        <w:rPr>
          <w:rFonts w:cs="Times New Roman"/>
        </w:rPr>
        <w:t>exceeded</w:t>
      </w:r>
    </w:p>
    <w:p w14:paraId="19DD703F" w14:textId="4FB9E582" w:rsidR="00F6111E" w:rsidRPr="00F6111E" w:rsidRDefault="0071471E" w:rsidP="00A94F33">
      <w:pPr>
        <w:spacing w:line="192" w:lineRule="auto"/>
        <w:ind w:left="1350" w:firstLine="90"/>
        <w:rPr>
          <w:rFonts w:cs="Times New Roman"/>
        </w:rPr>
      </w:pPr>
      <w:sdt>
        <w:sdtPr>
          <w:rPr>
            <w:rFonts w:cs="Times New Roman"/>
          </w:rPr>
          <w:id w:val="1063922053"/>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Timelines</w:t>
      </w:r>
      <w:r w:rsidR="00786CB1">
        <w:rPr>
          <w:rFonts w:cs="Times New Roman"/>
        </w:rPr>
        <w:t xml:space="preserve"> </w:t>
      </w:r>
      <w:r w:rsidR="00F6111E" w:rsidRPr="00F6111E">
        <w:rPr>
          <w:rFonts w:cs="Times New Roman"/>
        </w:rPr>
        <w:t>for</w:t>
      </w:r>
      <w:r w:rsidR="00786CB1">
        <w:rPr>
          <w:rFonts w:cs="Times New Roman"/>
        </w:rPr>
        <w:t xml:space="preserve"> </w:t>
      </w:r>
      <w:r w:rsidR="00F6111E" w:rsidRPr="00F6111E">
        <w:rPr>
          <w:rFonts w:cs="Times New Roman"/>
        </w:rPr>
        <w:t>development</w:t>
      </w:r>
      <w:r w:rsidR="00786CB1">
        <w:rPr>
          <w:rFonts w:cs="Times New Roman"/>
        </w:rPr>
        <w:t xml:space="preserve"> </w:t>
      </w:r>
      <w:r w:rsidR="00F6111E" w:rsidRPr="00F6111E">
        <w:rPr>
          <w:rFonts w:cs="Times New Roman"/>
        </w:rPr>
        <w:t>of</w:t>
      </w:r>
      <w:r w:rsidR="00786CB1">
        <w:rPr>
          <w:rFonts w:cs="Times New Roman"/>
        </w:rPr>
        <w:t xml:space="preserve"> </w:t>
      </w:r>
      <w:r w:rsidR="00F6111E" w:rsidRPr="00F6111E">
        <w:rPr>
          <w:rFonts w:cs="Times New Roman"/>
        </w:rPr>
        <w:t>a</w:t>
      </w:r>
      <w:r w:rsidR="00786CB1">
        <w:rPr>
          <w:rFonts w:cs="Times New Roman"/>
        </w:rPr>
        <w:t xml:space="preserve"> </w:t>
      </w:r>
      <w:r w:rsidR="00F6111E" w:rsidRPr="00F6111E">
        <w:rPr>
          <w:rFonts w:cs="Times New Roman"/>
        </w:rPr>
        <w:t>major</w:t>
      </w:r>
      <w:r w:rsidR="00786CB1">
        <w:rPr>
          <w:rFonts w:cs="Times New Roman"/>
        </w:rPr>
        <w:t xml:space="preserve"> </w:t>
      </w:r>
      <w:r w:rsidR="00F6111E" w:rsidRPr="00F6111E">
        <w:rPr>
          <w:rFonts w:cs="Times New Roman"/>
        </w:rPr>
        <w:t>amendment</w:t>
      </w:r>
    </w:p>
    <w:p w14:paraId="5F27DB67" w14:textId="22B30EFC" w:rsidR="00F6111E" w:rsidRPr="00F6111E" w:rsidRDefault="0071471E" w:rsidP="0029444B">
      <w:pPr>
        <w:spacing w:line="192" w:lineRule="auto"/>
        <w:ind w:left="450" w:hanging="450"/>
        <w:rPr>
          <w:rFonts w:cs="Times New Roman"/>
        </w:rPr>
      </w:pPr>
      <w:sdt>
        <w:sdtPr>
          <w:rPr>
            <w:rFonts w:cs="Times New Roman"/>
          </w:rPr>
          <w:id w:val="-978763484"/>
          <w14:checkbox>
            <w14:checked w14:val="0"/>
            <w14:checkedState w14:val="2612" w14:font="MS Gothic"/>
            <w14:uncheckedState w14:val="2610" w14:font="MS Gothic"/>
          </w14:checkbox>
        </w:sdtPr>
        <w:sdtEndPr/>
        <w:sdtContent>
          <w:r w:rsidR="00F6111E" w:rsidRPr="00F6111E">
            <w:rPr>
              <w:rFonts w:ascii="Segoe UI Symbol" w:eastAsia="MS Gothic" w:hAnsi="Segoe UI Symbol" w:cs="Segoe UI Symbol"/>
            </w:rPr>
            <w:t>☐</w:t>
          </w:r>
        </w:sdtContent>
      </w:sdt>
      <w:r w:rsidR="00786CB1">
        <w:rPr>
          <w:rFonts w:cs="Times New Roman"/>
        </w:rPr>
        <w:t xml:space="preserve"> </w:t>
      </w:r>
      <w:r w:rsidR="00F6111E" w:rsidRPr="00F6111E">
        <w:rPr>
          <w:rFonts w:cs="Times New Roman"/>
        </w:rPr>
        <w:t>Permit</w:t>
      </w:r>
      <w:r w:rsidR="00786CB1">
        <w:rPr>
          <w:rFonts w:cs="Times New Roman"/>
        </w:rPr>
        <w:t xml:space="preserve"> </w:t>
      </w:r>
      <w:r w:rsidR="00A94F33">
        <w:rPr>
          <w:rFonts w:cs="Times New Roman"/>
        </w:rPr>
        <w:t>t</w:t>
      </w:r>
      <w:r w:rsidR="00F6111E" w:rsidRPr="00F6111E">
        <w:rPr>
          <w:rFonts w:cs="Times New Roman"/>
        </w:rPr>
        <w:t>ransfer</w:t>
      </w:r>
      <w:r w:rsidR="00786CB1">
        <w:rPr>
          <w:rFonts w:cs="Times New Roman"/>
        </w:rPr>
        <w:t xml:space="preserve"> </w:t>
      </w:r>
      <w:r w:rsidR="00F6111E" w:rsidRPr="00F6111E">
        <w:rPr>
          <w:rFonts w:cs="Times New Roman"/>
        </w:rPr>
        <w:t>(</w:t>
      </w:r>
      <w:r w:rsidR="00A94F33">
        <w:rPr>
          <w:rFonts w:cs="Times New Roman"/>
        </w:rPr>
        <w:t>s</w:t>
      </w:r>
      <w:r w:rsidR="00F6111E" w:rsidRPr="00F6111E">
        <w:rPr>
          <w:rFonts w:cs="Times New Roman"/>
        </w:rPr>
        <w:t>tate</w:t>
      </w:r>
      <w:r w:rsidR="00786CB1">
        <w:rPr>
          <w:rFonts w:cs="Times New Roman"/>
        </w:rPr>
        <w:t xml:space="preserve"> </w:t>
      </w:r>
      <w:r w:rsidR="00A94F33">
        <w:rPr>
          <w:rFonts w:cs="Times New Roman"/>
        </w:rPr>
        <w:t>ITL</w:t>
      </w:r>
      <w:r w:rsidR="00786CB1">
        <w:rPr>
          <w:rFonts w:cs="Times New Roman"/>
        </w:rPr>
        <w:t xml:space="preserve"> </w:t>
      </w:r>
      <w:r w:rsidR="00F6111E" w:rsidRPr="00F6111E">
        <w:rPr>
          <w:rFonts w:cs="Times New Roman"/>
        </w:rPr>
        <w:t>runs</w:t>
      </w:r>
      <w:r w:rsidR="00786CB1">
        <w:rPr>
          <w:rFonts w:cs="Times New Roman"/>
        </w:rPr>
        <w:t xml:space="preserve"> </w:t>
      </w:r>
      <w:r w:rsidR="00F6111E" w:rsidRPr="00F6111E">
        <w:rPr>
          <w:rFonts w:cs="Times New Roman"/>
        </w:rPr>
        <w:t>with</w:t>
      </w:r>
      <w:r w:rsidR="00786CB1">
        <w:rPr>
          <w:rFonts w:cs="Times New Roman"/>
        </w:rPr>
        <w:t xml:space="preserve"> </w:t>
      </w:r>
      <w:r w:rsidR="00F6111E" w:rsidRPr="00F6111E">
        <w:rPr>
          <w:rFonts w:cs="Times New Roman"/>
        </w:rPr>
        <w:t>the</w:t>
      </w:r>
      <w:r w:rsidR="00786CB1">
        <w:rPr>
          <w:rFonts w:cs="Times New Roman"/>
        </w:rPr>
        <w:t xml:space="preserve"> </w:t>
      </w:r>
      <w:r w:rsidR="00F6111E" w:rsidRPr="00F6111E">
        <w:rPr>
          <w:rFonts w:cs="Times New Roman"/>
        </w:rPr>
        <w:t>land)</w:t>
      </w:r>
    </w:p>
    <w:p w14:paraId="7AE93599" w14:textId="5FBA22B8" w:rsidR="007F7EA6" w:rsidRDefault="007F7EA6" w:rsidP="007F7EA6"/>
    <w:p w14:paraId="02D2DBAB" w14:textId="6E41D508" w:rsidR="007F7EA6" w:rsidRDefault="007F7EA6">
      <w:pPr>
        <w:spacing w:after="200" w:line="276" w:lineRule="auto"/>
      </w:pPr>
      <w:r>
        <w:br w:type="page"/>
      </w:r>
    </w:p>
    <w:p w14:paraId="6E9690A9" w14:textId="36C2FC32" w:rsidR="007F7EA6" w:rsidRPr="00F6111E" w:rsidRDefault="007F7EA6" w:rsidP="007F7EA6">
      <w:pPr>
        <w:pStyle w:val="Heading1"/>
        <w:numPr>
          <w:ilvl w:val="0"/>
          <w:numId w:val="0"/>
        </w:numPr>
        <w:ind w:left="360" w:hanging="360"/>
      </w:pPr>
      <w:bookmarkStart w:id="162" w:name="_Toc61469990"/>
      <w:r w:rsidRPr="00F6111E">
        <w:lastRenderedPageBreak/>
        <w:t>Appendix</w:t>
      </w:r>
      <w:r w:rsidR="00786CB1">
        <w:t xml:space="preserve"> </w:t>
      </w:r>
      <w:r w:rsidRPr="00F6111E">
        <w:t>4.</w:t>
      </w:r>
      <w:r w:rsidR="00786CB1">
        <w:t xml:space="preserve"> </w:t>
      </w:r>
      <w:r w:rsidR="005F4911">
        <w:t>Wildlife Agency Guidance for</w:t>
      </w:r>
      <w:r w:rsidR="00786CB1">
        <w:t xml:space="preserve"> </w:t>
      </w:r>
      <w:r w:rsidR="00A1309A">
        <w:t>Indirect</w:t>
      </w:r>
      <w:r w:rsidR="00786CB1">
        <w:t xml:space="preserve"> </w:t>
      </w:r>
      <w:r w:rsidR="00A1309A">
        <w:t>Take</w:t>
      </w:r>
      <w:bookmarkEnd w:id="162"/>
      <w:r w:rsidR="00786CB1">
        <w:t xml:space="preserve"> </w:t>
      </w:r>
    </w:p>
    <w:p w14:paraId="31EE61B6" w14:textId="21274176" w:rsidR="00794469" w:rsidRPr="00A1309A" w:rsidRDefault="00794469" w:rsidP="00794469">
      <w:pPr>
        <w:rPr>
          <w:highlight w:val="yellow"/>
        </w:rPr>
      </w:pPr>
    </w:p>
    <w:p w14:paraId="351C9777" w14:textId="22A3E712" w:rsidR="0029444B" w:rsidRPr="00A1309A" w:rsidRDefault="0029444B" w:rsidP="0029444B">
      <w:pPr>
        <w:shd w:val="clear" w:color="auto" w:fill="FFFFFF"/>
        <w:rPr>
          <w:rFonts w:eastAsia="Times New Roman" w:cs="Times New Roman"/>
          <w:color w:val="222222"/>
          <w:sz w:val="24"/>
          <w:szCs w:val="24"/>
          <w:u w:val="single"/>
        </w:rPr>
      </w:pPr>
      <w:r w:rsidRPr="00A1309A">
        <w:rPr>
          <w:rFonts w:eastAsia="Times New Roman" w:cs="Times New Roman"/>
          <w:b/>
          <w:color w:val="222222"/>
          <w:sz w:val="24"/>
          <w:szCs w:val="24"/>
          <w:u w:val="single"/>
        </w:rPr>
        <w:t>Wildlife</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Agency</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Guidance</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for</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Calculation</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of</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Hawaiian</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Hoary</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Bat</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Indirect</w:t>
      </w:r>
      <w:r w:rsidR="00786CB1">
        <w:rPr>
          <w:rFonts w:eastAsia="Times New Roman" w:cs="Times New Roman"/>
          <w:b/>
          <w:color w:val="222222"/>
          <w:sz w:val="24"/>
          <w:szCs w:val="24"/>
          <w:u w:val="single"/>
        </w:rPr>
        <w:t xml:space="preserve"> </w:t>
      </w:r>
      <w:r w:rsidRPr="00A1309A">
        <w:rPr>
          <w:rFonts w:eastAsia="Times New Roman" w:cs="Times New Roman"/>
          <w:b/>
          <w:color w:val="222222"/>
          <w:sz w:val="24"/>
          <w:szCs w:val="24"/>
          <w:u w:val="single"/>
        </w:rPr>
        <w:t>Take</w:t>
      </w:r>
    </w:p>
    <w:p w14:paraId="24EB753E" w14:textId="7CF28DA0"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br/>
        <w:t>In</w:t>
      </w:r>
      <w:r w:rsidR="00786CB1">
        <w:rPr>
          <w:rFonts w:eastAsia="Times New Roman" w:cs="Times New Roman"/>
          <w:color w:val="222222"/>
        </w:rPr>
        <w:t xml:space="preserve"> </w:t>
      </w:r>
      <w:r w:rsidRPr="00A1309A">
        <w:rPr>
          <w:rFonts w:eastAsia="Times New Roman" w:cs="Times New Roman"/>
          <w:color w:val="222222"/>
        </w:rPr>
        <w:t>June</w:t>
      </w:r>
      <w:r w:rsidR="00786CB1">
        <w:rPr>
          <w:rFonts w:eastAsia="Times New Roman" w:cs="Times New Roman"/>
          <w:color w:val="222222"/>
        </w:rPr>
        <w:t xml:space="preserve"> </w:t>
      </w:r>
      <w:r w:rsidRPr="00A1309A">
        <w:rPr>
          <w:rFonts w:eastAsia="Times New Roman" w:cs="Times New Roman"/>
          <w:color w:val="222222"/>
        </w:rPr>
        <w:t>2016,</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wildlife</w:t>
      </w:r>
      <w:r w:rsidR="00786CB1">
        <w:rPr>
          <w:rFonts w:eastAsia="Times New Roman" w:cs="Times New Roman"/>
          <w:color w:val="222222"/>
        </w:rPr>
        <w:t xml:space="preserve"> </w:t>
      </w:r>
      <w:r w:rsidRPr="00A1309A">
        <w:rPr>
          <w:rFonts w:eastAsia="Times New Roman" w:cs="Times New Roman"/>
          <w:color w:val="222222"/>
        </w:rPr>
        <w:t>agencies</w:t>
      </w:r>
      <w:r w:rsidR="00786CB1">
        <w:rPr>
          <w:rFonts w:eastAsia="Times New Roman" w:cs="Times New Roman"/>
          <w:color w:val="222222"/>
        </w:rPr>
        <w:t xml:space="preserve"> </w:t>
      </w:r>
      <w:r w:rsidRPr="00A1309A">
        <w:rPr>
          <w:rFonts w:eastAsia="Times New Roman" w:cs="Times New Roman"/>
          <w:color w:val="222222"/>
        </w:rPr>
        <w:t>discussed</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possibility</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standardizing</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incidental</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calculations</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projects</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have</w:t>
      </w:r>
      <w:r w:rsidR="00786CB1">
        <w:rPr>
          <w:rFonts w:eastAsia="Times New Roman" w:cs="Times New Roman"/>
          <w:color w:val="222222"/>
        </w:rPr>
        <w:t xml:space="preserve"> </w:t>
      </w:r>
      <w:r w:rsidRPr="00A1309A">
        <w:rPr>
          <w:rFonts w:eastAsia="Times New Roman" w:cs="Times New Roman"/>
          <w:color w:val="222222"/>
        </w:rPr>
        <w:t>incidental</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permits</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incidental</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licenses.</w:t>
      </w:r>
      <w:r w:rsidR="00786CB1">
        <w:rPr>
          <w:rFonts w:eastAsia="Times New Roman" w:cs="Times New Roman"/>
          <w:color w:val="222222"/>
        </w:rPr>
        <w:t xml:space="preserve">  </w:t>
      </w:r>
      <w:r w:rsidRPr="00A1309A">
        <w:rPr>
          <w:rFonts w:eastAsia="Times New Roman" w:cs="Times New Roman"/>
          <w:color w:val="222222"/>
        </w:rPr>
        <w:t>As</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result</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discussion</w:t>
      </w:r>
      <w:r w:rsidR="00786CB1">
        <w:rPr>
          <w:rFonts w:eastAsia="Times New Roman" w:cs="Times New Roman"/>
          <w:color w:val="222222"/>
        </w:rPr>
        <w:t xml:space="preserve"> </w:t>
      </w:r>
      <w:r w:rsidRPr="00A1309A">
        <w:rPr>
          <w:rFonts w:eastAsia="Times New Roman" w:cs="Times New Roman"/>
          <w:color w:val="222222"/>
        </w:rPr>
        <w:t>we</w:t>
      </w:r>
      <w:r w:rsidR="00786CB1">
        <w:rPr>
          <w:rFonts w:eastAsia="Times New Roman" w:cs="Times New Roman"/>
          <w:color w:val="222222"/>
        </w:rPr>
        <w:t xml:space="preserve"> </w:t>
      </w:r>
      <w:r w:rsidRPr="00A1309A">
        <w:rPr>
          <w:rFonts w:eastAsia="Times New Roman" w:cs="Times New Roman"/>
          <w:color w:val="222222"/>
        </w:rPr>
        <w:t>are</w:t>
      </w:r>
      <w:r w:rsidR="00786CB1">
        <w:rPr>
          <w:rFonts w:eastAsia="Times New Roman" w:cs="Times New Roman"/>
          <w:color w:val="222222"/>
        </w:rPr>
        <w:t xml:space="preserve"> </w:t>
      </w:r>
      <w:r w:rsidRPr="00A1309A">
        <w:rPr>
          <w:rFonts w:eastAsia="Times New Roman" w:cs="Times New Roman"/>
          <w:color w:val="222222"/>
        </w:rPr>
        <w:t>recommending</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proponents</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their</w:t>
      </w:r>
      <w:r w:rsidR="00786CB1">
        <w:rPr>
          <w:rFonts w:eastAsia="Times New Roman" w:cs="Times New Roman"/>
          <w:color w:val="222222"/>
        </w:rPr>
        <w:t xml:space="preserve"> </w:t>
      </w:r>
      <w:r w:rsidRPr="00A1309A">
        <w:rPr>
          <w:rFonts w:eastAsia="Times New Roman" w:cs="Times New Roman"/>
          <w:color w:val="222222"/>
        </w:rPr>
        <w:t>consultants</w:t>
      </w:r>
      <w:r w:rsidR="00786CB1">
        <w:rPr>
          <w:rFonts w:eastAsia="Times New Roman" w:cs="Times New Roman"/>
          <w:color w:val="222222"/>
        </w:rPr>
        <w:t xml:space="preserve"> </w:t>
      </w:r>
      <w:r w:rsidRPr="00A1309A">
        <w:rPr>
          <w:rFonts w:eastAsia="Times New Roman" w:cs="Times New Roman"/>
          <w:color w:val="222222"/>
        </w:rPr>
        <w:t>consider</w:t>
      </w:r>
      <w:r w:rsidR="00786CB1">
        <w:rPr>
          <w:rFonts w:eastAsia="Times New Roman" w:cs="Times New Roman"/>
          <w:color w:val="222222"/>
        </w:rPr>
        <w:t xml:space="preserve"> </w:t>
      </w:r>
      <w:r w:rsidRPr="00A1309A">
        <w:rPr>
          <w:rFonts w:eastAsia="Times New Roman" w:cs="Times New Roman"/>
          <w:color w:val="222222"/>
        </w:rPr>
        <w:t>using</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following</w:t>
      </w:r>
      <w:r w:rsidR="00786CB1">
        <w:rPr>
          <w:rFonts w:eastAsia="Times New Roman" w:cs="Times New Roman"/>
          <w:color w:val="222222"/>
        </w:rPr>
        <w:t xml:space="preserve"> </w:t>
      </w:r>
      <w:r w:rsidRPr="00A1309A">
        <w:rPr>
          <w:rFonts w:eastAsia="Times New Roman" w:cs="Times New Roman"/>
          <w:color w:val="222222"/>
        </w:rPr>
        <w:t>time</w:t>
      </w:r>
      <w:r w:rsidR="00786CB1">
        <w:rPr>
          <w:rFonts w:eastAsia="Times New Roman" w:cs="Times New Roman"/>
          <w:color w:val="222222"/>
        </w:rPr>
        <w:t xml:space="preserve"> </w:t>
      </w:r>
      <w:r w:rsidRPr="00A1309A">
        <w:rPr>
          <w:rFonts w:eastAsia="Times New Roman" w:cs="Times New Roman"/>
          <w:color w:val="222222"/>
        </w:rPr>
        <w:t>periods</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biological</w:t>
      </w:r>
      <w:r w:rsidR="00786CB1">
        <w:rPr>
          <w:rFonts w:eastAsia="Times New Roman" w:cs="Times New Roman"/>
          <w:color w:val="222222"/>
        </w:rPr>
        <w:t xml:space="preserve"> </w:t>
      </w:r>
      <w:r w:rsidRPr="00A1309A">
        <w:rPr>
          <w:rFonts w:eastAsia="Times New Roman" w:cs="Times New Roman"/>
          <w:color w:val="222222"/>
        </w:rPr>
        <w:t>factors</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their</w:t>
      </w:r>
      <w:r w:rsidR="00786CB1">
        <w:rPr>
          <w:rFonts w:eastAsia="Times New Roman" w:cs="Times New Roman"/>
          <w:color w:val="222222"/>
        </w:rPr>
        <w:t xml:space="preserve"> </w:t>
      </w:r>
      <w:r w:rsidRPr="00A1309A">
        <w:rPr>
          <w:rFonts w:eastAsia="Times New Roman" w:cs="Times New Roman"/>
          <w:color w:val="222222"/>
        </w:rPr>
        <w:t>calculation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fatalities</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Most</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you</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see</w:t>
      </w:r>
      <w:r w:rsidR="00786CB1">
        <w:rPr>
          <w:rFonts w:eastAsia="Times New Roman" w:cs="Times New Roman"/>
          <w:color w:val="222222"/>
        </w:rPr>
        <w:t xml:space="preserve"> </w:t>
      </w:r>
      <w:r w:rsidRPr="00A1309A">
        <w:rPr>
          <w:rFonts w:eastAsia="Times New Roman" w:cs="Times New Roman"/>
          <w:color w:val="222222"/>
        </w:rPr>
        <w:t>very</w:t>
      </w:r>
      <w:r w:rsidR="00786CB1">
        <w:rPr>
          <w:rFonts w:eastAsia="Times New Roman" w:cs="Times New Roman"/>
          <w:color w:val="222222"/>
        </w:rPr>
        <w:t xml:space="preserve"> </w:t>
      </w:r>
      <w:r w:rsidRPr="00A1309A">
        <w:rPr>
          <w:rFonts w:eastAsia="Times New Roman" w:cs="Times New Roman"/>
          <w:color w:val="222222"/>
        </w:rPr>
        <w:t>little</w:t>
      </w:r>
      <w:r w:rsidR="00786CB1">
        <w:rPr>
          <w:rFonts w:eastAsia="Times New Roman" w:cs="Times New Roman"/>
          <w:color w:val="222222"/>
        </w:rPr>
        <w:t xml:space="preserve"> </w:t>
      </w:r>
      <w:r w:rsidRPr="00A1309A">
        <w:rPr>
          <w:rFonts w:eastAsia="Times New Roman" w:cs="Times New Roman"/>
          <w:color w:val="222222"/>
        </w:rPr>
        <w:t>change</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your</w:t>
      </w:r>
      <w:r w:rsidR="00786CB1">
        <w:rPr>
          <w:rFonts w:eastAsia="Times New Roman" w:cs="Times New Roman"/>
          <w:color w:val="222222"/>
        </w:rPr>
        <w:t xml:space="preserve"> </w:t>
      </w:r>
      <w:r w:rsidRPr="00A1309A">
        <w:rPr>
          <w:rFonts w:eastAsia="Times New Roman" w:cs="Times New Roman"/>
          <w:color w:val="222222"/>
        </w:rPr>
        <w:t>projects</w:t>
      </w:r>
      <w:r w:rsidR="00786CB1">
        <w:rPr>
          <w:rFonts w:eastAsia="Times New Roman" w:cs="Times New Roman"/>
          <w:color w:val="222222"/>
        </w:rPr>
        <w:t xml:space="preserve"> </w:t>
      </w:r>
      <w:r w:rsidRPr="00A1309A">
        <w:rPr>
          <w:rFonts w:eastAsia="Times New Roman" w:cs="Times New Roman"/>
          <w:color w:val="222222"/>
        </w:rPr>
        <w:t>simply</w:t>
      </w:r>
      <w:r w:rsidR="00786CB1">
        <w:rPr>
          <w:rFonts w:eastAsia="Times New Roman" w:cs="Times New Roman"/>
          <w:color w:val="222222"/>
        </w:rPr>
        <w:t xml:space="preserve"> </w:t>
      </w:r>
      <w:r w:rsidRPr="00A1309A">
        <w:rPr>
          <w:rFonts w:eastAsia="Times New Roman" w:cs="Times New Roman"/>
          <w:color w:val="222222"/>
        </w:rPr>
        <w:t>because</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methods</w:t>
      </w:r>
      <w:r w:rsidR="00786CB1">
        <w:rPr>
          <w:rFonts w:eastAsia="Times New Roman" w:cs="Times New Roman"/>
          <w:color w:val="222222"/>
        </w:rPr>
        <w:t xml:space="preserve"> </w:t>
      </w:r>
      <w:r w:rsidRPr="00A1309A">
        <w:rPr>
          <w:rFonts w:eastAsia="Times New Roman" w:cs="Times New Roman"/>
          <w:color w:val="222222"/>
        </w:rPr>
        <w:t>being</w:t>
      </w:r>
      <w:r w:rsidR="00786CB1">
        <w:rPr>
          <w:rFonts w:eastAsia="Times New Roman" w:cs="Times New Roman"/>
          <w:color w:val="222222"/>
        </w:rPr>
        <w:t xml:space="preserve"> </w:t>
      </w:r>
      <w:r w:rsidRPr="00A1309A">
        <w:rPr>
          <w:rFonts w:eastAsia="Times New Roman" w:cs="Times New Roman"/>
          <w:color w:val="222222"/>
        </w:rPr>
        <w:t>used</w:t>
      </w:r>
      <w:r w:rsidR="00786CB1">
        <w:rPr>
          <w:rFonts w:eastAsia="Times New Roman" w:cs="Times New Roman"/>
          <w:color w:val="222222"/>
        </w:rPr>
        <w:t xml:space="preserve"> </w:t>
      </w:r>
      <w:r w:rsidRPr="00A1309A">
        <w:rPr>
          <w:rFonts w:eastAsia="Times New Roman" w:cs="Times New Roman"/>
          <w:color w:val="222222"/>
        </w:rPr>
        <w:t>by</w:t>
      </w:r>
      <w:r w:rsidR="00786CB1">
        <w:rPr>
          <w:rFonts w:eastAsia="Times New Roman" w:cs="Times New Roman"/>
          <w:color w:val="222222"/>
        </w:rPr>
        <w:t xml:space="preserve"> </w:t>
      </w:r>
      <w:r w:rsidRPr="00A1309A">
        <w:rPr>
          <w:rFonts w:eastAsia="Times New Roman" w:cs="Times New Roman"/>
          <w:color w:val="222222"/>
        </w:rPr>
        <w:t>everyone</w:t>
      </w:r>
      <w:r w:rsidR="00786CB1">
        <w:rPr>
          <w:rFonts w:eastAsia="Times New Roman" w:cs="Times New Roman"/>
          <w:color w:val="222222"/>
        </w:rPr>
        <w:t xml:space="preserve"> </w:t>
      </w:r>
      <w:r w:rsidRPr="00A1309A">
        <w:rPr>
          <w:rFonts w:eastAsia="Times New Roman" w:cs="Times New Roman"/>
          <w:color w:val="222222"/>
        </w:rPr>
        <w:t>where</w:t>
      </w:r>
      <w:r w:rsidR="00786CB1">
        <w:rPr>
          <w:rFonts w:eastAsia="Times New Roman" w:cs="Times New Roman"/>
          <w:color w:val="222222"/>
        </w:rPr>
        <w:t xml:space="preserve"> </w:t>
      </w:r>
      <w:r w:rsidRPr="00A1309A">
        <w:rPr>
          <w:rFonts w:eastAsia="Times New Roman" w:cs="Times New Roman"/>
          <w:color w:val="222222"/>
        </w:rPr>
        <w:t>somewhat</w:t>
      </w:r>
      <w:r w:rsidR="00786CB1">
        <w:rPr>
          <w:rFonts w:eastAsia="Times New Roman" w:cs="Times New Roman"/>
          <w:color w:val="222222"/>
        </w:rPr>
        <w:t xml:space="preserve"> </w:t>
      </w:r>
      <w:r w:rsidRPr="00A1309A">
        <w:rPr>
          <w:rFonts w:eastAsia="Times New Roman" w:cs="Times New Roman"/>
          <w:color w:val="222222"/>
        </w:rPr>
        <w:t>similar.</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only</w:t>
      </w:r>
      <w:r w:rsidR="00786CB1">
        <w:rPr>
          <w:rFonts w:eastAsia="Times New Roman" w:cs="Times New Roman"/>
          <w:color w:val="222222"/>
        </w:rPr>
        <w:t xml:space="preserve"> </w:t>
      </w:r>
      <w:r w:rsidRPr="00A1309A">
        <w:rPr>
          <w:rFonts w:eastAsia="Times New Roman" w:cs="Times New Roman"/>
          <w:color w:val="222222"/>
        </w:rPr>
        <w:t>changes</w:t>
      </w:r>
      <w:r w:rsidR="00786CB1">
        <w:rPr>
          <w:rFonts w:eastAsia="Times New Roman" w:cs="Times New Roman"/>
          <w:color w:val="222222"/>
        </w:rPr>
        <w:t xml:space="preserve"> </w:t>
      </w:r>
      <w:r w:rsidRPr="00A1309A">
        <w:rPr>
          <w:rFonts w:eastAsia="Times New Roman" w:cs="Times New Roman"/>
          <w:color w:val="222222"/>
        </w:rPr>
        <w:t>are</w:t>
      </w:r>
      <w:r w:rsidR="00786CB1">
        <w:rPr>
          <w:rFonts w:eastAsia="Times New Roman" w:cs="Times New Roman"/>
          <w:color w:val="222222"/>
        </w:rPr>
        <w:t xml:space="preserve"> </w:t>
      </w:r>
      <w:r w:rsidRPr="00A1309A">
        <w:rPr>
          <w:rFonts w:eastAsia="Times New Roman" w:cs="Times New Roman"/>
          <w:color w:val="222222"/>
        </w:rPr>
        <w:t>really</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way</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calculated</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by</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time</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juveniles</w:t>
      </w:r>
      <w:r w:rsidR="00786CB1">
        <w:rPr>
          <w:rFonts w:eastAsia="Times New Roman" w:cs="Times New Roman"/>
          <w:color w:val="222222"/>
        </w:rPr>
        <w:t xml:space="preserve"> </w:t>
      </w:r>
      <w:r w:rsidRPr="00A1309A">
        <w:rPr>
          <w:rFonts w:eastAsia="Times New Roman" w:cs="Times New Roman"/>
          <w:color w:val="222222"/>
        </w:rPr>
        <w:t>are</w:t>
      </w:r>
      <w:r w:rsidR="00786CB1">
        <w:rPr>
          <w:rFonts w:eastAsia="Times New Roman" w:cs="Times New Roman"/>
          <w:color w:val="222222"/>
        </w:rPr>
        <w:t xml:space="preserve"> </w:t>
      </w:r>
      <w:r w:rsidRPr="00A1309A">
        <w:rPr>
          <w:rFonts w:eastAsia="Times New Roman" w:cs="Times New Roman"/>
          <w:color w:val="222222"/>
        </w:rPr>
        <w:t>converted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adults,</w:t>
      </w:r>
      <w:r w:rsidR="00786CB1">
        <w:rPr>
          <w:rFonts w:eastAsia="Times New Roman" w:cs="Times New Roman"/>
          <w:color w:val="222222"/>
        </w:rPr>
        <w:t xml:space="preserve"> </w:t>
      </w:r>
      <w:r w:rsidRPr="00A1309A">
        <w:rPr>
          <w:rFonts w:eastAsia="Times New Roman" w:cs="Times New Roman"/>
          <w:color w:val="222222"/>
        </w:rPr>
        <w:t>there</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only</w:t>
      </w:r>
      <w:r w:rsidR="00786CB1">
        <w:rPr>
          <w:rFonts w:eastAsia="Times New Roman" w:cs="Times New Roman"/>
          <w:color w:val="222222"/>
        </w:rPr>
        <w:t xml:space="preserve"> </w:t>
      </w:r>
      <w:r w:rsidRPr="00A1309A">
        <w:rPr>
          <w:rFonts w:eastAsia="Times New Roman" w:cs="Times New Roman"/>
          <w:color w:val="222222"/>
        </w:rPr>
        <w:t>minor</w:t>
      </w:r>
      <w:r w:rsidR="00786CB1">
        <w:rPr>
          <w:rFonts w:eastAsia="Times New Roman" w:cs="Times New Roman"/>
          <w:color w:val="222222"/>
        </w:rPr>
        <w:t xml:space="preserve"> </w:t>
      </w:r>
      <w:r w:rsidRPr="00A1309A">
        <w:rPr>
          <w:rFonts w:eastAsia="Times New Roman" w:cs="Times New Roman"/>
          <w:color w:val="222222"/>
        </w:rPr>
        <w:t>changes</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total</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estimation.</w:t>
      </w:r>
    </w:p>
    <w:p w14:paraId="77FD8A29" w14:textId="77777777" w:rsidR="0029444B" w:rsidRPr="00A1309A" w:rsidRDefault="0029444B" w:rsidP="0029444B">
      <w:pPr>
        <w:shd w:val="clear" w:color="auto" w:fill="FFFFFF"/>
        <w:rPr>
          <w:rFonts w:eastAsia="Times New Roman" w:cs="Times New Roman"/>
          <w:color w:val="222222"/>
        </w:rPr>
      </w:pPr>
    </w:p>
    <w:p w14:paraId="54AA4167" w14:textId="0E540B59"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Calculation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continue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conducted</w:t>
      </w:r>
      <w:r w:rsidR="00786CB1">
        <w:rPr>
          <w:rFonts w:eastAsia="Times New Roman" w:cs="Times New Roman"/>
          <w:color w:val="222222"/>
        </w:rPr>
        <w:t xml:space="preserve"> </w:t>
      </w:r>
      <w:r w:rsidRPr="00A1309A">
        <w:rPr>
          <w:rFonts w:eastAsia="Times New Roman" w:cs="Times New Roman"/>
          <w:color w:val="222222"/>
        </w:rPr>
        <w:t>with</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Evidence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Absence</w:t>
      </w:r>
      <w:r w:rsidR="00786CB1">
        <w:rPr>
          <w:rFonts w:eastAsia="Times New Roman" w:cs="Times New Roman"/>
          <w:color w:val="222222"/>
        </w:rPr>
        <w:t xml:space="preserve"> </w:t>
      </w:r>
      <w:r w:rsidRPr="00A1309A">
        <w:rPr>
          <w:rFonts w:eastAsia="Times New Roman" w:cs="Times New Roman"/>
          <w:color w:val="222222"/>
        </w:rPr>
        <w:t>software</w:t>
      </w:r>
      <w:r w:rsidR="00786CB1">
        <w:rPr>
          <w:rFonts w:eastAsia="Times New Roman" w:cs="Times New Roman"/>
          <w:color w:val="222222"/>
        </w:rPr>
        <w:t xml:space="preserve"> </w:t>
      </w:r>
      <w:r w:rsidRPr="00A1309A">
        <w:rPr>
          <w:rFonts w:eastAsia="Times New Roman" w:cs="Times New Roman"/>
          <w:color w:val="222222"/>
        </w:rPr>
        <w:t>(Dalthorp</w:t>
      </w:r>
      <w:r w:rsidR="00786CB1">
        <w:rPr>
          <w:rFonts w:eastAsia="Times New Roman" w:cs="Times New Roman"/>
          <w:color w:val="222222"/>
        </w:rPr>
        <w:t xml:space="preserve"> </w:t>
      </w:r>
      <w:r w:rsidRPr="00A1309A">
        <w:rPr>
          <w:rFonts w:eastAsia="Times New Roman" w:cs="Times New Roman"/>
          <w:color w:val="222222"/>
        </w:rPr>
        <w:t>et</w:t>
      </w:r>
      <w:r w:rsidR="00786CB1">
        <w:rPr>
          <w:rFonts w:eastAsia="Times New Roman" w:cs="Times New Roman"/>
          <w:color w:val="222222"/>
        </w:rPr>
        <w:t xml:space="preserve"> </w:t>
      </w:r>
      <w:r w:rsidRPr="00A1309A">
        <w:rPr>
          <w:rFonts w:eastAsia="Times New Roman" w:cs="Times New Roman"/>
          <w:color w:val="222222"/>
        </w:rPr>
        <w:t>al</w:t>
      </w:r>
      <w:r w:rsidR="00667257">
        <w:rPr>
          <w:rFonts w:eastAsia="Times New Roman" w:cs="Times New Roman"/>
          <w:color w:val="222222"/>
        </w:rPr>
        <w:t>.</w:t>
      </w:r>
      <w:r w:rsidR="00786CB1">
        <w:rPr>
          <w:rFonts w:eastAsia="Times New Roman" w:cs="Times New Roman"/>
          <w:color w:val="222222"/>
        </w:rPr>
        <w:t xml:space="preserve"> </w:t>
      </w:r>
      <w:r w:rsidRPr="00A1309A">
        <w:rPr>
          <w:rFonts w:eastAsia="Times New Roman" w:cs="Times New Roman"/>
          <w:color w:val="222222"/>
        </w:rPr>
        <w:t>201</w:t>
      </w:r>
      <w:r w:rsidR="00667257">
        <w:rPr>
          <w:rFonts w:eastAsia="Times New Roman" w:cs="Times New Roman"/>
          <w:color w:val="222222"/>
        </w:rPr>
        <w:t>4</w:t>
      </w:r>
      <w:r w:rsidR="00786CB1">
        <w:rPr>
          <w:rFonts w:eastAsia="Times New Roman" w:cs="Times New Roman"/>
          <w:color w:val="222222"/>
        </w:rPr>
        <w:t xml:space="preserve"> </w:t>
      </w:r>
      <w:r w:rsidR="00667257">
        <w:rPr>
          <w:rFonts w:eastAsia="Times New Roman" w:cs="Times New Roman"/>
          <w:color w:val="222222"/>
        </w:rPr>
        <w:t>and</w:t>
      </w:r>
      <w:r w:rsidR="00786CB1">
        <w:rPr>
          <w:rFonts w:eastAsia="Times New Roman" w:cs="Times New Roman"/>
          <w:color w:val="222222"/>
        </w:rPr>
        <w:t xml:space="preserve"> </w:t>
      </w:r>
      <w:r w:rsidR="00667257">
        <w:rPr>
          <w:rFonts w:eastAsia="Times New Roman" w:cs="Times New Roman"/>
          <w:color w:val="222222"/>
        </w:rPr>
        <w:t>Dalthorp</w:t>
      </w:r>
      <w:r w:rsidR="00786CB1">
        <w:rPr>
          <w:rFonts w:eastAsia="Times New Roman" w:cs="Times New Roman"/>
          <w:color w:val="222222"/>
        </w:rPr>
        <w:t xml:space="preserve"> </w:t>
      </w:r>
      <w:r w:rsidR="00667257">
        <w:rPr>
          <w:rFonts w:eastAsia="Times New Roman" w:cs="Times New Roman"/>
          <w:color w:val="222222"/>
        </w:rPr>
        <w:t>and</w:t>
      </w:r>
      <w:r w:rsidR="00786CB1">
        <w:rPr>
          <w:rFonts w:eastAsia="Times New Roman" w:cs="Times New Roman"/>
          <w:color w:val="222222"/>
        </w:rPr>
        <w:t xml:space="preserve"> </w:t>
      </w:r>
      <w:r w:rsidR="00667257">
        <w:rPr>
          <w:rFonts w:eastAsia="Times New Roman" w:cs="Times New Roman"/>
          <w:color w:val="222222"/>
        </w:rPr>
        <w:t>Huso</w:t>
      </w:r>
      <w:r w:rsidR="00786CB1">
        <w:rPr>
          <w:rFonts w:eastAsia="Times New Roman" w:cs="Times New Roman"/>
          <w:color w:val="222222"/>
        </w:rPr>
        <w:t xml:space="preserve"> </w:t>
      </w:r>
      <w:r w:rsidR="00667257">
        <w:rPr>
          <w:rFonts w:eastAsia="Times New Roman" w:cs="Times New Roman"/>
          <w:color w:val="222222"/>
        </w:rPr>
        <w:t>2015</w:t>
      </w:r>
      <w:r w:rsidRPr="00A1309A">
        <w:rPr>
          <w:rFonts w:eastAsia="Times New Roman" w:cs="Times New Roman"/>
          <w:color w:val="222222"/>
        </w:rPr>
        <w:t>).</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credibility</w:t>
      </w:r>
      <w:r w:rsidR="00786CB1">
        <w:rPr>
          <w:rFonts w:eastAsia="Times New Roman" w:cs="Times New Roman"/>
          <w:color w:val="222222"/>
        </w:rPr>
        <w:t xml:space="preserve"> </w:t>
      </w:r>
      <w:r w:rsidRPr="00A1309A">
        <w:rPr>
          <w:rFonts w:eastAsia="Times New Roman" w:cs="Times New Roman"/>
          <w:color w:val="222222"/>
        </w:rPr>
        <w:t>output</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used</w:t>
      </w:r>
      <w:r w:rsidR="00786CB1">
        <w:rPr>
          <w:rFonts w:eastAsia="Times New Roman" w:cs="Times New Roman"/>
          <w:color w:val="222222"/>
        </w:rPr>
        <w:t xml:space="preserve"> </w:t>
      </w:r>
      <w:r w:rsidRPr="00A1309A">
        <w:rPr>
          <w:rFonts w:eastAsia="Times New Roman" w:cs="Times New Roman"/>
          <w:color w:val="222222"/>
        </w:rPr>
        <w:t>as</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i/>
          <w:color w:val="222222"/>
        </w:rPr>
        <w:t>general</w:t>
      </w:r>
      <w:r w:rsidR="00786CB1">
        <w:rPr>
          <w:rFonts w:eastAsia="Times New Roman" w:cs="Times New Roman"/>
          <w:color w:val="222222"/>
        </w:rPr>
        <w:t xml:space="preserve"> </w:t>
      </w:r>
      <w:r w:rsidRPr="00A1309A">
        <w:rPr>
          <w:rFonts w:eastAsia="Times New Roman" w:cs="Times New Roman"/>
          <w:color w:val="222222"/>
        </w:rPr>
        <w:t>guide</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what</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agencies</w:t>
      </w:r>
      <w:r w:rsidR="00786CB1">
        <w:rPr>
          <w:rFonts w:eastAsia="Times New Roman" w:cs="Times New Roman"/>
          <w:color w:val="222222"/>
        </w:rPr>
        <w:t xml:space="preserve"> </w:t>
      </w:r>
      <w:r w:rsidRPr="00A1309A">
        <w:rPr>
          <w:rFonts w:eastAsia="Times New Roman" w:cs="Times New Roman"/>
          <w:color w:val="222222"/>
        </w:rPr>
        <w:t>are</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confident</w:t>
      </w:r>
      <w:r w:rsidR="00786CB1">
        <w:rPr>
          <w:rFonts w:eastAsia="Times New Roman" w:cs="Times New Roman"/>
          <w:color w:val="222222"/>
        </w:rPr>
        <w:t xml:space="preserve"> </w:t>
      </w:r>
      <w:r w:rsidRPr="00A1309A">
        <w:rPr>
          <w:rFonts w:eastAsia="Times New Roman" w:cs="Times New Roman"/>
          <w:color w:val="222222"/>
        </w:rPr>
        <w:t>has</w:t>
      </w:r>
      <w:r w:rsidR="00786CB1">
        <w:rPr>
          <w:rFonts w:eastAsia="Times New Roman" w:cs="Times New Roman"/>
          <w:color w:val="222222"/>
        </w:rPr>
        <w:t xml:space="preserve"> </w:t>
      </w:r>
      <w:r w:rsidRPr="00A1309A">
        <w:rPr>
          <w:rFonts w:eastAsia="Times New Roman" w:cs="Times New Roman"/>
          <w:color w:val="222222"/>
        </w:rPr>
        <w:t>not</w:t>
      </w:r>
      <w:r w:rsidR="00786CB1">
        <w:rPr>
          <w:rFonts w:eastAsia="Times New Roman" w:cs="Times New Roman"/>
          <w:color w:val="222222"/>
        </w:rPr>
        <w:t xml:space="preserve"> </w:t>
      </w:r>
      <w:r w:rsidRPr="00A1309A">
        <w:rPr>
          <w:rFonts w:eastAsia="Times New Roman" w:cs="Times New Roman"/>
          <w:color w:val="222222"/>
        </w:rPr>
        <w:t>been</w:t>
      </w:r>
      <w:r w:rsidR="00786CB1">
        <w:rPr>
          <w:rFonts w:eastAsia="Times New Roman" w:cs="Times New Roman"/>
          <w:color w:val="222222"/>
        </w:rPr>
        <w:t xml:space="preserve"> </w:t>
      </w:r>
      <w:r w:rsidRPr="00A1309A">
        <w:rPr>
          <w:rFonts w:eastAsia="Times New Roman" w:cs="Times New Roman"/>
          <w:color w:val="222222"/>
        </w:rPr>
        <w:t>exceeded.</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output</w:t>
      </w:r>
      <w:r w:rsidR="00786CB1">
        <w:rPr>
          <w:rFonts w:eastAsia="Times New Roman" w:cs="Times New Roman"/>
          <w:color w:val="222222"/>
        </w:rPr>
        <w:t xml:space="preserve"> </w:t>
      </w:r>
      <w:r w:rsidRPr="00A1309A">
        <w:rPr>
          <w:rFonts w:eastAsia="Times New Roman" w:cs="Times New Roman"/>
          <w:color w:val="222222"/>
        </w:rPr>
        <w:t>plus</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converted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represent</w:t>
      </w:r>
      <w:r w:rsidR="00786CB1">
        <w:rPr>
          <w:rFonts w:eastAsia="Times New Roman" w:cs="Times New Roman"/>
          <w:color w:val="222222"/>
        </w:rPr>
        <w:t xml:space="preserve"> </w:t>
      </w:r>
      <w:r w:rsidRPr="00A1309A">
        <w:rPr>
          <w:rFonts w:eastAsia="Times New Roman" w:cs="Times New Roman"/>
          <w:color w:val="222222"/>
        </w:rPr>
        <w:t>total</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we</w:t>
      </w:r>
      <w:r w:rsidR="00786CB1">
        <w:rPr>
          <w:rFonts w:eastAsia="Times New Roman" w:cs="Times New Roman"/>
          <w:color w:val="222222"/>
        </w:rPr>
        <w:t xml:space="preserve"> </w:t>
      </w:r>
      <w:r w:rsidRPr="00A1309A">
        <w:rPr>
          <w:rFonts w:eastAsia="Times New Roman" w:cs="Times New Roman"/>
          <w:color w:val="222222"/>
        </w:rPr>
        <w:t>are</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confident</w:t>
      </w:r>
      <w:r w:rsidR="00786CB1">
        <w:rPr>
          <w:rFonts w:eastAsia="Times New Roman" w:cs="Times New Roman"/>
          <w:color w:val="222222"/>
        </w:rPr>
        <w:t xml:space="preserve"> </w:t>
      </w:r>
      <w:r w:rsidRPr="00A1309A">
        <w:rPr>
          <w:rFonts w:eastAsia="Times New Roman" w:cs="Times New Roman"/>
          <w:color w:val="222222"/>
        </w:rPr>
        <w:t>has</w:t>
      </w:r>
      <w:r w:rsidR="00786CB1">
        <w:rPr>
          <w:rFonts w:eastAsia="Times New Roman" w:cs="Times New Roman"/>
          <w:color w:val="222222"/>
        </w:rPr>
        <w:t xml:space="preserve"> </w:t>
      </w:r>
      <w:r w:rsidRPr="00A1309A">
        <w:rPr>
          <w:rFonts w:eastAsia="Times New Roman" w:cs="Times New Roman"/>
          <w:color w:val="222222"/>
        </w:rPr>
        <w:t>not</w:t>
      </w:r>
      <w:r w:rsidR="00786CB1">
        <w:rPr>
          <w:rFonts w:eastAsia="Times New Roman" w:cs="Times New Roman"/>
          <w:color w:val="222222"/>
        </w:rPr>
        <w:t xml:space="preserve"> </w:t>
      </w:r>
      <w:r w:rsidRPr="00A1309A">
        <w:rPr>
          <w:rFonts w:eastAsia="Times New Roman" w:cs="Times New Roman"/>
          <w:color w:val="222222"/>
        </w:rPr>
        <w:t>been</w:t>
      </w:r>
      <w:r w:rsidR="00786CB1">
        <w:rPr>
          <w:rFonts w:eastAsia="Times New Roman" w:cs="Times New Roman"/>
          <w:color w:val="222222"/>
        </w:rPr>
        <w:t xml:space="preserve"> </w:t>
      </w:r>
      <w:r w:rsidRPr="00A1309A">
        <w:rPr>
          <w:rFonts w:eastAsia="Times New Roman" w:cs="Times New Roman"/>
          <w:color w:val="222222"/>
        </w:rPr>
        <w:t>exceeded.</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total</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confidence</w:t>
      </w:r>
      <w:r w:rsidR="00786CB1">
        <w:rPr>
          <w:rFonts w:eastAsia="Times New Roman" w:cs="Times New Roman"/>
          <w:color w:val="222222"/>
        </w:rPr>
        <w:t xml:space="preserve"> </w:t>
      </w:r>
      <w:r w:rsidRPr="00A1309A">
        <w:rPr>
          <w:rFonts w:eastAsia="Times New Roman" w:cs="Times New Roman"/>
          <w:color w:val="222222"/>
        </w:rPr>
        <w:t>level</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also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used</w:t>
      </w:r>
      <w:r w:rsidR="00786CB1">
        <w:rPr>
          <w:rFonts w:eastAsia="Times New Roman" w:cs="Times New Roman"/>
          <w:color w:val="222222"/>
        </w:rPr>
        <w:t xml:space="preserve"> </w:t>
      </w:r>
      <w:r w:rsidRPr="00A1309A">
        <w:rPr>
          <w:rFonts w:eastAsia="Times New Roman" w:cs="Times New Roman"/>
          <w:color w:val="222222"/>
        </w:rPr>
        <w:t>as</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value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guide</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triggering</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next</w:t>
      </w:r>
      <w:r w:rsidR="00786CB1">
        <w:rPr>
          <w:rFonts w:eastAsia="Times New Roman" w:cs="Times New Roman"/>
          <w:color w:val="222222"/>
        </w:rPr>
        <w:t xml:space="preserve"> </w:t>
      </w:r>
      <w:r w:rsidRPr="00A1309A">
        <w:rPr>
          <w:rFonts w:eastAsia="Times New Roman" w:cs="Times New Roman"/>
          <w:color w:val="222222"/>
        </w:rPr>
        <w:t>tier</w:t>
      </w:r>
      <w:r w:rsidR="00786CB1">
        <w:rPr>
          <w:rFonts w:eastAsia="Times New Roman" w:cs="Times New Roman"/>
          <w:color w:val="222222"/>
        </w:rPr>
        <w:t xml:space="preserve"> </w:t>
      </w:r>
      <w:r w:rsidRPr="00A1309A">
        <w:rPr>
          <w:rFonts w:eastAsia="Times New Roman" w:cs="Times New Roman"/>
          <w:color w:val="222222"/>
        </w:rPr>
        <w:t>level.</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next</w:t>
      </w:r>
      <w:r w:rsidR="00786CB1">
        <w:rPr>
          <w:rFonts w:eastAsia="Times New Roman" w:cs="Times New Roman"/>
          <w:color w:val="222222"/>
        </w:rPr>
        <w:t xml:space="preserve"> </w:t>
      </w:r>
      <w:r w:rsidRPr="00A1309A">
        <w:rPr>
          <w:rFonts w:eastAsia="Times New Roman" w:cs="Times New Roman"/>
          <w:color w:val="222222"/>
        </w:rPr>
        <w:t>tier</w:t>
      </w:r>
      <w:r w:rsidR="00786CB1">
        <w:rPr>
          <w:rFonts w:eastAsia="Times New Roman" w:cs="Times New Roman"/>
          <w:color w:val="222222"/>
        </w:rPr>
        <w:t xml:space="preserve"> </w:t>
      </w:r>
      <w:r w:rsidRPr="00A1309A">
        <w:rPr>
          <w:rFonts w:eastAsia="Times New Roman" w:cs="Times New Roman"/>
          <w:color w:val="222222"/>
        </w:rPr>
        <w:t>level</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currently</w:t>
      </w:r>
      <w:r w:rsidR="00786CB1">
        <w:rPr>
          <w:rFonts w:eastAsia="Times New Roman" w:cs="Times New Roman"/>
          <w:color w:val="222222"/>
        </w:rPr>
        <w:t xml:space="preserve"> </w:t>
      </w:r>
      <w:r w:rsidRPr="00A1309A">
        <w:rPr>
          <w:rFonts w:eastAsia="Times New Roman" w:cs="Times New Roman"/>
          <w:color w:val="222222"/>
        </w:rPr>
        <w:t>triggered</w:t>
      </w:r>
      <w:r w:rsidR="00786CB1">
        <w:rPr>
          <w:rFonts w:eastAsia="Times New Roman" w:cs="Times New Roman"/>
          <w:color w:val="222222"/>
        </w:rPr>
        <w:t xml:space="preserve"> </w:t>
      </w:r>
      <w:r w:rsidRPr="00A1309A">
        <w:rPr>
          <w:rFonts w:eastAsia="Times New Roman" w:cs="Times New Roman"/>
          <w:color w:val="222222"/>
        </w:rPr>
        <w:t>when</w:t>
      </w:r>
      <w:r w:rsidR="00786CB1">
        <w:rPr>
          <w:rFonts w:eastAsia="Times New Roman" w:cs="Times New Roman"/>
          <w:color w:val="222222"/>
        </w:rPr>
        <w:t xml:space="preserve"> </w:t>
      </w:r>
      <w:r w:rsidRPr="00A1309A">
        <w:rPr>
          <w:rFonts w:eastAsia="Times New Roman" w:cs="Times New Roman"/>
          <w:color w:val="222222"/>
        </w:rPr>
        <w:t>75%</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existing</w:t>
      </w:r>
      <w:r w:rsidR="00786CB1">
        <w:rPr>
          <w:rFonts w:eastAsia="Times New Roman" w:cs="Times New Roman"/>
          <w:color w:val="222222"/>
        </w:rPr>
        <w:t xml:space="preserve"> </w:t>
      </w:r>
      <w:r w:rsidRPr="00A1309A">
        <w:rPr>
          <w:rFonts w:eastAsia="Times New Roman" w:cs="Times New Roman"/>
          <w:color w:val="222222"/>
        </w:rPr>
        <w:t>tier</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reached</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exceeded</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output</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credibility</w:t>
      </w:r>
      <w:r w:rsidR="00786CB1">
        <w:rPr>
          <w:rFonts w:eastAsia="Times New Roman" w:cs="Times New Roman"/>
          <w:color w:val="222222"/>
        </w:rPr>
        <w:t xml:space="preserve"> </w:t>
      </w:r>
      <w:r w:rsidRPr="00A1309A">
        <w:rPr>
          <w:rFonts w:eastAsia="Times New Roman" w:cs="Times New Roman"/>
          <w:color w:val="222222"/>
        </w:rPr>
        <w:t>level</w:t>
      </w:r>
      <w:r w:rsidR="00786CB1">
        <w:rPr>
          <w:rFonts w:eastAsia="Times New Roman" w:cs="Times New Roman"/>
          <w:color w:val="222222"/>
        </w:rPr>
        <w:t xml:space="preserve"> </w:t>
      </w:r>
      <w:r w:rsidRPr="00A1309A">
        <w:rPr>
          <w:rFonts w:eastAsia="Times New Roman" w:cs="Times New Roman"/>
          <w:color w:val="222222"/>
        </w:rPr>
        <w:t>plus</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p>
    <w:p w14:paraId="229BE5A9" w14:textId="77777777" w:rsidR="0029444B" w:rsidRPr="00A1309A" w:rsidRDefault="0029444B" w:rsidP="0029444B">
      <w:pPr>
        <w:shd w:val="clear" w:color="auto" w:fill="FFFFFF"/>
        <w:rPr>
          <w:rFonts w:eastAsia="Times New Roman" w:cs="Times New Roman"/>
          <w:color w:val="222222"/>
        </w:rPr>
      </w:pPr>
    </w:p>
    <w:p w14:paraId="51C644AF" w14:textId="2E349DBD"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may</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pregnant</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supporting</w:t>
      </w:r>
      <w:r w:rsidR="00786CB1">
        <w:rPr>
          <w:rFonts w:eastAsia="Times New Roman" w:cs="Times New Roman"/>
          <w:color w:val="222222"/>
        </w:rPr>
        <w:t xml:space="preserve"> </w:t>
      </w:r>
      <w:r w:rsidRPr="00A1309A">
        <w:rPr>
          <w:rFonts w:eastAsia="Times New Roman" w:cs="Times New Roman"/>
          <w:color w:val="222222"/>
        </w:rPr>
        <w:t>dependent</w:t>
      </w:r>
      <w:r w:rsidR="00786CB1">
        <w:rPr>
          <w:rFonts w:eastAsia="Times New Roman" w:cs="Times New Roman"/>
          <w:color w:val="222222"/>
        </w:rPr>
        <w:t xml:space="preserve"> </w:t>
      </w:r>
      <w:r w:rsidRPr="00A1309A">
        <w:rPr>
          <w:rFonts w:eastAsia="Times New Roman" w:cs="Times New Roman"/>
          <w:color w:val="222222"/>
        </w:rPr>
        <w:t>young</w:t>
      </w:r>
      <w:r w:rsidR="00786CB1">
        <w:rPr>
          <w:rFonts w:eastAsia="Times New Roman" w:cs="Times New Roman"/>
          <w:color w:val="222222"/>
        </w:rPr>
        <w:t xml:space="preserve"> </w:t>
      </w:r>
      <w:r w:rsidRPr="00A1309A">
        <w:rPr>
          <w:rFonts w:eastAsia="Times New Roman" w:cs="Times New Roman"/>
          <w:color w:val="222222"/>
        </w:rPr>
        <w:t>from</w:t>
      </w:r>
      <w:r w:rsidR="00786CB1">
        <w:rPr>
          <w:rFonts w:eastAsia="Times New Roman" w:cs="Times New Roman"/>
          <w:color w:val="222222"/>
        </w:rPr>
        <w:t xml:space="preserve"> </w:t>
      </w:r>
      <w:r w:rsidRPr="00A1309A">
        <w:rPr>
          <w:rFonts w:eastAsia="Times New Roman" w:cs="Times New Roman"/>
          <w:color w:val="222222"/>
        </w:rPr>
        <w:t>April</w:t>
      </w:r>
      <w:r w:rsidR="00786CB1">
        <w:rPr>
          <w:rFonts w:eastAsia="Times New Roman" w:cs="Times New Roman"/>
          <w:color w:val="222222"/>
        </w:rPr>
        <w:t xml:space="preserve"> </w:t>
      </w: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through</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15</w:t>
      </w:r>
      <w:r w:rsidR="00786CB1">
        <w:rPr>
          <w:rFonts w:eastAsia="Times New Roman" w:cs="Times New Roman"/>
          <w:color w:val="222222"/>
        </w:rPr>
        <w:t xml:space="preserve"> </w:t>
      </w:r>
      <w:r w:rsidRPr="00A1309A">
        <w:rPr>
          <w:rFonts w:eastAsia="Times New Roman" w:cs="Times New Roman"/>
          <w:color w:val="222222"/>
        </w:rPr>
        <w:t>(Tomich</w:t>
      </w:r>
      <w:r w:rsidR="00786CB1">
        <w:rPr>
          <w:rFonts w:eastAsia="Times New Roman" w:cs="Times New Roman"/>
          <w:color w:val="222222"/>
        </w:rPr>
        <w:t xml:space="preserve"> </w:t>
      </w:r>
      <w:r w:rsidRPr="00A1309A">
        <w:rPr>
          <w:rFonts w:eastAsia="Times New Roman" w:cs="Times New Roman"/>
          <w:color w:val="222222"/>
        </w:rPr>
        <w:t>1986ab;</w:t>
      </w:r>
      <w:r w:rsidR="00786CB1">
        <w:rPr>
          <w:rFonts w:eastAsia="Times New Roman" w:cs="Times New Roman"/>
          <w:color w:val="222222"/>
        </w:rPr>
        <w:t xml:space="preserve"> </w:t>
      </w:r>
      <w:r w:rsidRPr="00A1309A">
        <w:rPr>
          <w:rFonts w:eastAsia="Times New Roman" w:cs="Times New Roman"/>
          <w:color w:val="222222"/>
        </w:rPr>
        <w:t>Menard</w:t>
      </w:r>
      <w:r w:rsidR="00786CB1">
        <w:rPr>
          <w:rFonts w:eastAsia="Times New Roman" w:cs="Times New Roman"/>
          <w:color w:val="222222"/>
        </w:rPr>
        <w:t xml:space="preserve"> </w:t>
      </w:r>
      <w:r w:rsidRPr="00A1309A">
        <w:rPr>
          <w:rFonts w:eastAsia="Times New Roman" w:cs="Times New Roman"/>
          <w:color w:val="222222"/>
        </w:rPr>
        <w:t>2001;</w:t>
      </w:r>
      <w:r w:rsidR="00786CB1">
        <w:rPr>
          <w:rFonts w:eastAsia="Times New Roman" w:cs="Times New Roman"/>
          <w:color w:val="222222"/>
        </w:rPr>
        <w:t xml:space="preserve"> </w:t>
      </w:r>
      <w:r w:rsidRPr="00A1309A">
        <w:rPr>
          <w:rFonts w:eastAsia="Times New Roman" w:cs="Times New Roman"/>
          <w:color w:val="222222"/>
        </w:rPr>
        <w:t>Uyehara</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Wiles</w:t>
      </w:r>
      <w:r w:rsidR="00786CB1">
        <w:rPr>
          <w:rFonts w:eastAsia="Times New Roman" w:cs="Times New Roman"/>
          <w:color w:val="222222"/>
        </w:rPr>
        <w:t xml:space="preserve"> </w:t>
      </w:r>
      <w:r w:rsidRPr="00A1309A">
        <w:rPr>
          <w:rFonts w:eastAsia="Times New Roman" w:cs="Times New Roman"/>
          <w:color w:val="222222"/>
        </w:rPr>
        <w:t>2009;</w:t>
      </w:r>
      <w:r w:rsidR="00786CB1">
        <w:rPr>
          <w:rFonts w:eastAsia="Times New Roman" w:cs="Times New Roman"/>
          <w:color w:val="222222"/>
        </w:rPr>
        <w:t xml:space="preserve"> </w:t>
      </w:r>
      <w:r w:rsidRPr="00A1309A">
        <w:rPr>
          <w:rFonts w:eastAsia="Times New Roman" w:cs="Times New Roman"/>
          <w:color w:val="222222"/>
        </w:rPr>
        <w:t>C.</w:t>
      </w:r>
      <w:r w:rsidR="00786CB1">
        <w:rPr>
          <w:rFonts w:eastAsia="Times New Roman" w:cs="Times New Roman"/>
          <w:color w:val="222222"/>
        </w:rPr>
        <w:t xml:space="preserve"> </w:t>
      </w:r>
      <w:r w:rsidRPr="00A1309A">
        <w:rPr>
          <w:rFonts w:eastAsia="Times New Roman" w:cs="Times New Roman"/>
          <w:color w:val="222222"/>
        </w:rPr>
        <w:t>Pinzari,</w:t>
      </w:r>
      <w:r w:rsidR="00786CB1">
        <w:rPr>
          <w:rFonts w:eastAsia="Times New Roman" w:cs="Times New Roman"/>
          <w:color w:val="222222"/>
        </w:rPr>
        <w:t xml:space="preserve"> </w:t>
      </w:r>
      <w:r w:rsidRPr="00A1309A">
        <w:rPr>
          <w:rFonts w:eastAsia="Times New Roman" w:cs="Times New Roman"/>
          <w:color w:val="222222"/>
        </w:rPr>
        <w:t>pers.</w:t>
      </w:r>
      <w:r w:rsidR="00786CB1">
        <w:rPr>
          <w:rFonts w:eastAsia="Times New Roman" w:cs="Times New Roman"/>
          <w:color w:val="222222"/>
        </w:rPr>
        <w:t xml:space="preserve"> </w:t>
      </w:r>
      <w:r w:rsidRPr="00A1309A">
        <w:rPr>
          <w:rFonts w:eastAsia="Times New Roman" w:cs="Times New Roman"/>
          <w:color w:val="222222"/>
        </w:rPr>
        <w:t>comm.</w:t>
      </w:r>
      <w:r w:rsidR="00786CB1">
        <w:rPr>
          <w:rFonts w:eastAsia="Times New Roman" w:cs="Times New Roman"/>
          <w:color w:val="222222"/>
        </w:rPr>
        <w:t xml:space="preserve"> </w:t>
      </w:r>
      <w:r w:rsidRPr="00A1309A">
        <w:rPr>
          <w:rFonts w:eastAsia="Times New Roman" w:cs="Times New Roman"/>
          <w:color w:val="222222"/>
        </w:rPr>
        <w:t>2015).</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best</w:t>
      </w:r>
      <w:r w:rsidR="00786CB1">
        <w:rPr>
          <w:rFonts w:eastAsia="Times New Roman" w:cs="Times New Roman"/>
          <w:color w:val="222222"/>
        </w:rPr>
        <w:t xml:space="preserve"> </w:t>
      </w:r>
      <w:r w:rsidRPr="00A1309A">
        <w:rPr>
          <w:rFonts w:eastAsia="Times New Roman" w:cs="Times New Roman"/>
          <w:color w:val="222222"/>
        </w:rPr>
        <w:t>science</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North</w:t>
      </w:r>
      <w:r w:rsidR="00786CB1">
        <w:rPr>
          <w:rFonts w:eastAsia="Times New Roman" w:cs="Times New Roman"/>
          <w:color w:val="222222"/>
        </w:rPr>
        <w:t xml:space="preserve"> </w:t>
      </w:r>
      <w:r w:rsidRPr="00A1309A">
        <w:rPr>
          <w:rFonts w:eastAsia="Times New Roman" w:cs="Times New Roman"/>
          <w:color w:val="222222"/>
        </w:rPr>
        <w:t>American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surrogates</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information</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our</w:t>
      </w:r>
      <w:r w:rsidR="00786CB1">
        <w:rPr>
          <w:rFonts w:eastAsia="Times New Roman" w:cs="Times New Roman"/>
          <w:color w:val="222222"/>
        </w:rPr>
        <w:t xml:space="preserve"> </w:t>
      </w:r>
      <w:r w:rsidRPr="00A1309A">
        <w:rPr>
          <w:rFonts w:eastAsia="Times New Roman" w:cs="Times New Roman"/>
          <w:color w:val="222222"/>
        </w:rPr>
        <w:t>files.</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wildlife</w:t>
      </w:r>
      <w:r w:rsidR="00786CB1">
        <w:rPr>
          <w:rFonts w:eastAsia="Times New Roman" w:cs="Times New Roman"/>
          <w:color w:val="222222"/>
        </w:rPr>
        <w:t xml:space="preserve"> </w:t>
      </w:r>
      <w:r w:rsidRPr="00A1309A">
        <w:rPr>
          <w:rFonts w:eastAsia="Times New Roman" w:cs="Times New Roman"/>
          <w:color w:val="222222"/>
        </w:rPr>
        <w:t>agencies</w:t>
      </w:r>
      <w:r w:rsidR="00786CB1">
        <w:rPr>
          <w:rFonts w:eastAsia="Times New Roman" w:cs="Times New Roman"/>
          <w:color w:val="222222"/>
        </w:rPr>
        <w:t xml:space="preserve"> </w:t>
      </w:r>
      <w:r w:rsidRPr="00A1309A">
        <w:rPr>
          <w:rFonts w:eastAsia="Times New Roman" w:cs="Times New Roman"/>
          <w:color w:val="222222"/>
        </w:rPr>
        <w:t>understand</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exceptions</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range</w:t>
      </w:r>
      <w:r w:rsidR="00786CB1">
        <w:rPr>
          <w:rFonts w:eastAsia="Times New Roman" w:cs="Times New Roman"/>
          <w:color w:val="222222"/>
        </w:rPr>
        <w:t xml:space="preserve"> </w:t>
      </w:r>
      <w:r w:rsidRPr="00A1309A">
        <w:rPr>
          <w:rFonts w:eastAsia="Times New Roman" w:cs="Times New Roman"/>
          <w:color w:val="222222"/>
        </w:rPr>
        <w:t>can</w:t>
      </w:r>
      <w:r w:rsidR="00786CB1">
        <w:rPr>
          <w:rFonts w:eastAsia="Times New Roman" w:cs="Times New Roman"/>
          <w:color w:val="222222"/>
        </w:rPr>
        <w:t xml:space="preserve"> </w:t>
      </w:r>
      <w:r w:rsidRPr="00A1309A">
        <w:rPr>
          <w:rFonts w:eastAsia="Times New Roman" w:cs="Times New Roman"/>
          <w:color w:val="222222"/>
        </w:rPr>
        <w:t>occur.</w:t>
      </w:r>
      <w:r w:rsidR="00786CB1">
        <w:rPr>
          <w:rFonts w:eastAsia="Times New Roman" w:cs="Times New Roman"/>
          <w:color w:val="222222"/>
        </w:rPr>
        <w:t xml:space="preserve">  </w:t>
      </w:r>
      <w:r w:rsidRPr="00A1309A">
        <w:rPr>
          <w:rFonts w:eastAsia="Times New Roman" w:cs="Times New Roman"/>
          <w:color w:val="222222"/>
        </w:rPr>
        <w:t>However,</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need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conservative</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side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species</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primary.</w:t>
      </w:r>
      <w:r w:rsidR="00786CB1">
        <w:rPr>
          <w:rFonts w:eastAsia="Times New Roman" w:cs="Times New Roman"/>
          <w:color w:val="222222"/>
        </w:rPr>
        <w:t xml:space="preserve">  </w:t>
      </w:r>
      <w:r w:rsidRPr="00A1309A">
        <w:rPr>
          <w:rFonts w:eastAsia="Times New Roman" w:cs="Times New Roman"/>
          <w:color w:val="222222"/>
        </w:rPr>
        <w:t>Second,</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use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lactation</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determine</w:t>
      </w:r>
      <w:r w:rsidR="00786CB1">
        <w:rPr>
          <w:rFonts w:eastAsia="Times New Roman" w:cs="Times New Roman"/>
          <w:color w:val="222222"/>
        </w:rPr>
        <w:t xml:space="preserve"> </w:t>
      </w:r>
      <w:r w:rsidRPr="00A1309A">
        <w:rPr>
          <w:rFonts w:eastAsia="Times New Roman" w:cs="Times New Roman"/>
          <w:color w:val="222222"/>
        </w:rPr>
        <w:t>whether</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not</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had</w:t>
      </w:r>
      <w:r w:rsidR="00786CB1">
        <w:rPr>
          <w:rFonts w:eastAsia="Times New Roman" w:cs="Times New Roman"/>
          <w:color w:val="222222"/>
        </w:rPr>
        <w:t xml:space="preserve"> </w:t>
      </w:r>
      <w:r w:rsidRPr="00A1309A">
        <w:rPr>
          <w:rFonts w:eastAsia="Times New Roman" w:cs="Times New Roman"/>
          <w:color w:val="222222"/>
        </w:rPr>
        <w:t>dependent</w:t>
      </w:r>
      <w:r w:rsidR="00786CB1">
        <w:rPr>
          <w:rFonts w:eastAsia="Times New Roman" w:cs="Times New Roman"/>
          <w:color w:val="222222"/>
        </w:rPr>
        <w:t xml:space="preserve"> </w:t>
      </w:r>
      <w:r w:rsidRPr="00A1309A">
        <w:rPr>
          <w:rFonts w:eastAsia="Times New Roman" w:cs="Times New Roman"/>
          <w:color w:val="222222"/>
        </w:rPr>
        <w:t>pups</w:t>
      </w:r>
      <w:r w:rsidR="00786CB1">
        <w:rPr>
          <w:rFonts w:eastAsia="Times New Roman" w:cs="Times New Roman"/>
          <w:color w:val="222222"/>
        </w:rPr>
        <w:t xml:space="preserve"> </w:t>
      </w:r>
      <w:r w:rsidRPr="00A1309A">
        <w:rPr>
          <w:rFonts w:eastAsia="Times New Roman" w:cs="Times New Roman"/>
          <w:color w:val="222222"/>
        </w:rPr>
        <w:t>has</w:t>
      </w:r>
      <w:r w:rsidR="00786CB1">
        <w:rPr>
          <w:rFonts w:eastAsia="Times New Roman" w:cs="Times New Roman"/>
          <w:color w:val="222222"/>
        </w:rPr>
        <w:t xml:space="preserve"> </w:t>
      </w:r>
      <w:r w:rsidRPr="00A1309A">
        <w:rPr>
          <w:rFonts w:eastAsia="Times New Roman" w:cs="Times New Roman"/>
          <w:color w:val="222222"/>
        </w:rPr>
        <w:t>been</w:t>
      </w:r>
      <w:r w:rsidR="00786CB1">
        <w:rPr>
          <w:rFonts w:eastAsia="Times New Roman" w:cs="Times New Roman"/>
          <w:color w:val="222222"/>
        </w:rPr>
        <w:t xml:space="preserve"> </w:t>
      </w:r>
      <w:r w:rsidRPr="00A1309A">
        <w:rPr>
          <w:rFonts w:eastAsia="Times New Roman" w:cs="Times New Roman"/>
          <w:color w:val="222222"/>
        </w:rPr>
        <w:t>challenging,</w:t>
      </w:r>
      <w:r w:rsidR="00786CB1">
        <w:rPr>
          <w:rFonts w:eastAsia="Times New Roman" w:cs="Times New Roman"/>
          <w:color w:val="222222"/>
        </w:rPr>
        <w:t xml:space="preserve"> </w:t>
      </w:r>
      <w:r w:rsidRPr="00A1309A">
        <w:rPr>
          <w:rFonts w:eastAsia="Times New Roman" w:cs="Times New Roman"/>
          <w:color w:val="222222"/>
        </w:rPr>
        <w:t>given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condition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carcasses</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are</w:t>
      </w:r>
      <w:r w:rsidR="00786CB1">
        <w:rPr>
          <w:rFonts w:eastAsia="Times New Roman" w:cs="Times New Roman"/>
          <w:color w:val="222222"/>
        </w:rPr>
        <w:t xml:space="preserve"> </w:t>
      </w:r>
      <w:r w:rsidRPr="00A1309A">
        <w:rPr>
          <w:rFonts w:eastAsia="Times New Roman" w:cs="Times New Roman"/>
          <w:color w:val="222222"/>
        </w:rPr>
        <w:t>found.</w:t>
      </w:r>
      <w:r w:rsidR="00786CB1">
        <w:rPr>
          <w:rFonts w:eastAsia="Times New Roman" w:cs="Times New Roman"/>
          <w:color w:val="222222"/>
        </w:rPr>
        <w:t xml:space="preserve">  </w:t>
      </w:r>
      <w:r w:rsidRPr="00A1309A">
        <w:rPr>
          <w:rFonts w:eastAsia="Times New Roman" w:cs="Times New Roman"/>
          <w:color w:val="222222"/>
        </w:rPr>
        <w:t>Thus,</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these</w:t>
      </w:r>
      <w:r w:rsidR="00786CB1">
        <w:rPr>
          <w:rFonts w:eastAsia="Times New Roman" w:cs="Times New Roman"/>
          <w:color w:val="222222"/>
        </w:rPr>
        <w:t xml:space="preserve"> </w:t>
      </w:r>
      <w:r w:rsidRPr="00A1309A">
        <w:rPr>
          <w:rFonts w:eastAsia="Times New Roman" w:cs="Times New Roman"/>
          <w:color w:val="222222"/>
        </w:rPr>
        <w:t>reasons,</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Service</w:t>
      </w:r>
      <w:r w:rsidR="00786CB1">
        <w:rPr>
          <w:rFonts w:eastAsia="Times New Roman" w:cs="Times New Roman"/>
          <w:color w:val="222222"/>
        </w:rPr>
        <w:t xml:space="preserve"> </w:t>
      </w:r>
      <w:r w:rsidRPr="00A1309A">
        <w:rPr>
          <w:rFonts w:eastAsia="Times New Roman" w:cs="Times New Roman"/>
          <w:color w:val="222222"/>
        </w:rPr>
        <w:t>recommends</w:t>
      </w:r>
      <w:r w:rsidR="00786CB1">
        <w:rPr>
          <w:rFonts w:eastAsia="Times New Roman" w:cs="Times New Roman"/>
          <w:color w:val="222222"/>
        </w:rPr>
        <w:t xml:space="preserve"> </w:t>
      </w:r>
      <w:r w:rsidRPr="00A1309A">
        <w:rPr>
          <w:rFonts w:eastAsia="Times New Roman" w:cs="Times New Roman"/>
          <w:color w:val="222222"/>
        </w:rPr>
        <w:t>using</w:t>
      </w:r>
      <w:r w:rsidR="00786CB1">
        <w:rPr>
          <w:rFonts w:eastAsia="Times New Roman" w:cs="Times New Roman"/>
          <w:color w:val="222222"/>
        </w:rPr>
        <w:t xml:space="preserve"> </w:t>
      </w:r>
      <w:r w:rsidRPr="00A1309A">
        <w:rPr>
          <w:rFonts w:eastAsia="Times New Roman" w:cs="Times New Roman"/>
          <w:color w:val="222222"/>
        </w:rPr>
        <w:t>April</w:t>
      </w:r>
      <w:r w:rsidR="00786CB1">
        <w:rPr>
          <w:rFonts w:eastAsia="Times New Roman" w:cs="Times New Roman"/>
          <w:color w:val="222222"/>
        </w:rPr>
        <w:t xml:space="preserve"> </w:t>
      </w: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through</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15</w:t>
      </w:r>
      <w:r w:rsidR="00786CB1">
        <w:rPr>
          <w:rFonts w:eastAsia="Times New Roman" w:cs="Times New Roman"/>
          <w:color w:val="222222"/>
        </w:rPr>
        <w:t xml:space="preserve"> </w:t>
      </w:r>
      <w:r w:rsidRPr="00A1309A">
        <w:rPr>
          <w:rFonts w:eastAsia="Times New Roman" w:cs="Times New Roman"/>
          <w:color w:val="222222"/>
        </w:rPr>
        <w:t>as</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period</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which</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may</w:t>
      </w:r>
      <w:r w:rsidR="00786CB1">
        <w:rPr>
          <w:rFonts w:eastAsia="Times New Roman" w:cs="Times New Roman"/>
          <w:color w:val="222222"/>
        </w:rPr>
        <w:t xml:space="preserve"> </w:t>
      </w:r>
      <w:r w:rsidRPr="00A1309A">
        <w:rPr>
          <w:rFonts w:eastAsia="Times New Roman" w:cs="Times New Roman"/>
          <w:color w:val="222222"/>
        </w:rPr>
        <w:t>have</w:t>
      </w:r>
      <w:r w:rsidR="00786CB1">
        <w:rPr>
          <w:rFonts w:eastAsia="Times New Roman" w:cs="Times New Roman"/>
          <w:color w:val="222222"/>
        </w:rPr>
        <w:t xml:space="preserve"> </w:t>
      </w:r>
      <w:r w:rsidRPr="00A1309A">
        <w:rPr>
          <w:rFonts w:eastAsia="Times New Roman" w:cs="Times New Roman"/>
          <w:color w:val="222222"/>
        </w:rPr>
        <w:t>been</w:t>
      </w:r>
      <w:r w:rsidR="00786CB1">
        <w:rPr>
          <w:rFonts w:eastAsia="Times New Roman" w:cs="Times New Roman"/>
          <w:color w:val="222222"/>
        </w:rPr>
        <w:t xml:space="preserve"> </w:t>
      </w:r>
      <w:r w:rsidRPr="00A1309A">
        <w:rPr>
          <w:rFonts w:eastAsia="Times New Roman" w:cs="Times New Roman"/>
          <w:color w:val="222222"/>
        </w:rPr>
        <w:t>pregnant</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lactating</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result</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assessment</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during</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time</w:t>
      </w:r>
      <w:r w:rsidR="00786CB1">
        <w:rPr>
          <w:rFonts w:eastAsia="Times New Roman" w:cs="Times New Roman"/>
          <w:color w:val="222222"/>
        </w:rPr>
        <w:t xml:space="preserve"> </w:t>
      </w:r>
      <w:r w:rsidRPr="00A1309A">
        <w:rPr>
          <w:rFonts w:eastAsia="Times New Roman" w:cs="Times New Roman"/>
          <w:color w:val="222222"/>
        </w:rPr>
        <w:t>period.</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range</w:t>
      </w:r>
      <w:r w:rsidR="00786CB1">
        <w:rPr>
          <w:rFonts w:eastAsia="Times New Roman" w:cs="Times New Roman"/>
          <w:color w:val="222222"/>
        </w:rPr>
        <w:t xml:space="preserve"> </w:t>
      </w:r>
      <w:r w:rsidRPr="00A1309A">
        <w:rPr>
          <w:rFonts w:eastAsia="Times New Roman" w:cs="Times New Roman"/>
          <w:color w:val="222222"/>
        </w:rPr>
        <w:t>would</w:t>
      </w:r>
      <w:r w:rsidR="00786CB1">
        <w:rPr>
          <w:rFonts w:eastAsia="Times New Roman" w:cs="Times New Roman"/>
          <w:color w:val="222222"/>
        </w:rPr>
        <w:t xml:space="preserve"> </w:t>
      </w:r>
      <w:r w:rsidRPr="00A1309A">
        <w:rPr>
          <w:rFonts w:eastAsia="Times New Roman" w:cs="Times New Roman"/>
          <w:color w:val="222222"/>
        </w:rPr>
        <w:t>apply</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all</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carcasses.</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determination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sex</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all</w:t>
      </w:r>
      <w:r w:rsidR="00786CB1">
        <w:rPr>
          <w:rFonts w:eastAsia="Times New Roman" w:cs="Times New Roman"/>
          <w:color w:val="222222"/>
        </w:rPr>
        <w:t xml:space="preserve"> </w:t>
      </w:r>
      <w:r w:rsidRPr="00A1309A">
        <w:rPr>
          <w:rFonts w:eastAsia="Times New Roman" w:cs="Times New Roman"/>
          <w:color w:val="222222"/>
        </w:rPr>
        <w:t>carcasses</w:t>
      </w:r>
      <w:r w:rsidR="00786CB1">
        <w:rPr>
          <w:rFonts w:eastAsia="Times New Roman" w:cs="Times New Roman"/>
          <w:color w:val="222222"/>
        </w:rPr>
        <w:t xml:space="preserve"> </w:t>
      </w:r>
      <w:r w:rsidRPr="00A1309A">
        <w:rPr>
          <w:rFonts w:eastAsia="Times New Roman" w:cs="Times New Roman"/>
          <w:color w:val="222222"/>
        </w:rPr>
        <w:t>found</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conducted</w:t>
      </w:r>
      <w:r w:rsidR="00786CB1">
        <w:rPr>
          <w:rFonts w:eastAsia="Times New Roman" w:cs="Times New Roman"/>
          <w:color w:val="222222"/>
        </w:rPr>
        <w:t xml:space="preserve"> </w:t>
      </w:r>
      <w:r w:rsidRPr="00A1309A">
        <w:rPr>
          <w:rFonts w:eastAsia="Times New Roman" w:cs="Times New Roman"/>
          <w:color w:val="222222"/>
        </w:rPr>
        <w:t>through</w:t>
      </w:r>
      <w:r w:rsidR="00786CB1">
        <w:rPr>
          <w:rFonts w:eastAsia="Times New Roman" w:cs="Times New Roman"/>
          <w:color w:val="222222"/>
        </w:rPr>
        <w:t xml:space="preserve"> </w:t>
      </w:r>
      <w:r w:rsidRPr="00A1309A">
        <w:rPr>
          <w:rFonts w:eastAsia="Times New Roman" w:cs="Times New Roman"/>
          <w:color w:val="222222"/>
        </w:rPr>
        <w:t>genetic</w:t>
      </w:r>
      <w:r w:rsidR="00786CB1">
        <w:rPr>
          <w:rFonts w:eastAsia="Times New Roman" w:cs="Times New Roman"/>
          <w:color w:val="222222"/>
        </w:rPr>
        <w:t xml:space="preserve"> </w:t>
      </w:r>
      <w:r w:rsidRPr="00A1309A">
        <w:rPr>
          <w:rFonts w:eastAsia="Times New Roman" w:cs="Times New Roman"/>
          <w:color w:val="222222"/>
        </w:rPr>
        <w:t>testing</w:t>
      </w:r>
      <w:r w:rsidR="00786CB1">
        <w:rPr>
          <w:rFonts w:eastAsia="Times New Roman" w:cs="Times New Roman"/>
          <w:color w:val="222222"/>
        </w:rPr>
        <w:t xml:space="preserve"> </w:t>
      </w:r>
      <w:r w:rsidRPr="00A1309A">
        <w:rPr>
          <w:rFonts w:eastAsia="Times New Roman" w:cs="Times New Roman"/>
          <w:color w:val="222222"/>
        </w:rPr>
        <w:t>by</w:t>
      </w:r>
      <w:r w:rsidR="00786CB1">
        <w:rPr>
          <w:rFonts w:eastAsia="Times New Roman" w:cs="Times New Roman"/>
          <w:color w:val="222222"/>
        </w:rPr>
        <w:t xml:space="preserve"> </w:t>
      </w:r>
      <w:r w:rsidRPr="00A1309A">
        <w:rPr>
          <w:rFonts w:eastAsia="Times New Roman" w:cs="Times New Roman"/>
          <w:color w:val="222222"/>
        </w:rPr>
        <w:t>USGS.</w:t>
      </w:r>
    </w:p>
    <w:p w14:paraId="3E45C192" w14:textId="77777777" w:rsidR="0029444B" w:rsidRPr="00A1309A" w:rsidRDefault="0029444B" w:rsidP="0029444B">
      <w:pPr>
        <w:shd w:val="clear" w:color="auto" w:fill="FFFFFF"/>
        <w:rPr>
          <w:rFonts w:eastAsia="Times New Roman" w:cs="Times New Roman"/>
          <w:color w:val="222222"/>
        </w:rPr>
      </w:pPr>
    </w:p>
    <w:p w14:paraId="151FC945" w14:textId="75D590E4"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average</w:t>
      </w:r>
      <w:r w:rsidR="00786CB1">
        <w:rPr>
          <w:rFonts w:eastAsia="Times New Roman" w:cs="Times New Roman"/>
          <w:color w:val="222222"/>
        </w:rPr>
        <w:t xml:space="preserve"> </w:t>
      </w:r>
      <w:r w:rsidRPr="00A1309A">
        <w:rPr>
          <w:rFonts w:eastAsia="Times New Roman" w:cs="Times New Roman"/>
          <w:color w:val="222222"/>
        </w:rPr>
        <w:t>number</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pups</w:t>
      </w:r>
      <w:r w:rsidR="00786CB1">
        <w:rPr>
          <w:rFonts w:eastAsia="Times New Roman" w:cs="Times New Roman"/>
          <w:color w:val="222222"/>
        </w:rPr>
        <w:t xml:space="preserve"> </w:t>
      </w:r>
      <w:r w:rsidRPr="00A1309A">
        <w:rPr>
          <w:rFonts w:eastAsia="Times New Roman" w:cs="Times New Roman"/>
          <w:color w:val="222222"/>
        </w:rPr>
        <w:t>attributed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survive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weaning</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unchanged</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assumed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1.8</w:t>
      </w:r>
      <w:r w:rsidR="00786CB1">
        <w:rPr>
          <w:rFonts w:eastAsia="Times New Roman" w:cs="Times New Roman"/>
          <w:color w:val="222222"/>
        </w:rPr>
        <w:t xml:space="preserve"> </w:t>
      </w:r>
      <w:r w:rsidRPr="00A1309A">
        <w:rPr>
          <w:rFonts w:eastAsia="Times New Roman" w:cs="Times New Roman"/>
          <w:color w:val="222222"/>
        </w:rPr>
        <w:t>which</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Bogan,</w:t>
      </w:r>
      <w:r w:rsidR="00786CB1">
        <w:rPr>
          <w:rFonts w:eastAsia="Times New Roman" w:cs="Times New Roman"/>
          <w:color w:val="222222"/>
        </w:rPr>
        <w:t xml:space="preserve"> </w:t>
      </w:r>
      <w:r w:rsidRPr="00A1309A">
        <w:rPr>
          <w:rFonts w:eastAsia="Times New Roman" w:cs="Times New Roman"/>
          <w:color w:val="222222"/>
        </w:rPr>
        <w:t>1972</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Koehler</w:t>
      </w:r>
      <w:r w:rsidR="00786CB1">
        <w:rPr>
          <w:rFonts w:eastAsia="Times New Roman" w:cs="Times New Roman"/>
          <w:color w:val="222222"/>
        </w:rPr>
        <w:t xml:space="preserve"> </w:t>
      </w:r>
      <w:r w:rsidRPr="00A1309A">
        <w:rPr>
          <w:rFonts w:eastAsia="Times New Roman" w:cs="Times New Roman"/>
          <w:color w:val="222222"/>
        </w:rPr>
        <w:t>&amp;</w:t>
      </w:r>
      <w:r w:rsidR="00786CB1">
        <w:rPr>
          <w:rFonts w:eastAsia="Times New Roman" w:cs="Times New Roman"/>
          <w:color w:val="222222"/>
        </w:rPr>
        <w:t xml:space="preserve"> </w:t>
      </w:r>
      <w:r w:rsidRPr="00A1309A">
        <w:rPr>
          <w:rFonts w:eastAsia="Times New Roman" w:cs="Times New Roman"/>
          <w:color w:val="222222"/>
        </w:rPr>
        <w:t>Barclay,</w:t>
      </w:r>
      <w:r w:rsidR="00786CB1">
        <w:rPr>
          <w:rFonts w:eastAsia="Times New Roman" w:cs="Times New Roman"/>
          <w:color w:val="222222"/>
        </w:rPr>
        <w:t xml:space="preserve"> </w:t>
      </w:r>
      <w:r w:rsidRPr="00A1309A">
        <w:rPr>
          <w:rFonts w:eastAsia="Times New Roman" w:cs="Times New Roman"/>
          <w:color w:val="222222"/>
        </w:rPr>
        <w:t>2000.</w:t>
      </w:r>
    </w:p>
    <w:p w14:paraId="7F791DA0" w14:textId="77777777" w:rsidR="0029444B" w:rsidRPr="00A1309A" w:rsidRDefault="0029444B" w:rsidP="0029444B">
      <w:pPr>
        <w:shd w:val="clear" w:color="auto" w:fill="FFFFFF"/>
        <w:rPr>
          <w:rFonts w:eastAsia="Times New Roman" w:cs="Times New Roman"/>
          <w:color w:val="222222"/>
        </w:rPr>
      </w:pPr>
    </w:p>
    <w:p w14:paraId="647280DA" w14:textId="2F530804"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sex</w:t>
      </w:r>
      <w:r w:rsidR="00786CB1">
        <w:rPr>
          <w:rFonts w:eastAsia="Times New Roman" w:cs="Times New Roman"/>
          <w:color w:val="222222"/>
        </w:rPr>
        <w:t xml:space="preserve"> </w:t>
      </w:r>
      <w:r w:rsidRPr="00A1309A">
        <w:rPr>
          <w:rFonts w:eastAsia="Times New Roman" w:cs="Times New Roman"/>
          <w:color w:val="222222"/>
        </w:rPr>
        <w:t>ratio</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through</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assumed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50%</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unless</w:t>
      </w:r>
      <w:r w:rsidR="00786CB1">
        <w:rPr>
          <w:rFonts w:eastAsia="Times New Roman" w:cs="Times New Roman"/>
          <w:color w:val="222222"/>
        </w:rPr>
        <w:t xml:space="preserve"> </w:t>
      </w:r>
      <w:r w:rsidRPr="00A1309A">
        <w:rPr>
          <w:rFonts w:eastAsia="Times New Roman" w:cs="Times New Roman"/>
          <w:color w:val="222222"/>
        </w:rPr>
        <w:t>there</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substantial</w:t>
      </w:r>
      <w:r w:rsidR="00786CB1">
        <w:rPr>
          <w:rFonts w:eastAsia="Times New Roman" w:cs="Times New Roman"/>
          <w:color w:val="222222"/>
        </w:rPr>
        <w:t xml:space="preserve"> </w:t>
      </w:r>
      <w:r w:rsidRPr="00A1309A">
        <w:rPr>
          <w:rFonts w:eastAsia="Times New Roman" w:cs="Times New Roman"/>
          <w:color w:val="222222"/>
        </w:rPr>
        <w:t>evidence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indicate</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different</w:t>
      </w:r>
      <w:r w:rsidR="00786CB1">
        <w:rPr>
          <w:rFonts w:eastAsia="Times New Roman" w:cs="Times New Roman"/>
          <w:color w:val="222222"/>
        </w:rPr>
        <w:t xml:space="preserve"> </w:t>
      </w:r>
      <w:r w:rsidRPr="00A1309A">
        <w:rPr>
          <w:rFonts w:eastAsia="Times New Roman" w:cs="Times New Roman"/>
          <w:color w:val="222222"/>
        </w:rPr>
        <w:t>sex</w:t>
      </w:r>
      <w:r w:rsidR="00786CB1">
        <w:rPr>
          <w:rFonts w:eastAsia="Times New Roman" w:cs="Times New Roman"/>
          <w:color w:val="222222"/>
        </w:rPr>
        <w:t xml:space="preserve"> </w:t>
      </w:r>
      <w:r w:rsidRPr="00A1309A">
        <w:rPr>
          <w:rFonts w:eastAsia="Times New Roman" w:cs="Times New Roman"/>
          <w:color w:val="222222"/>
        </w:rPr>
        <w:t>ratio.</w:t>
      </w:r>
      <w:r w:rsidR="00786CB1">
        <w:rPr>
          <w:rFonts w:eastAsia="Times New Roman" w:cs="Times New Roman"/>
          <w:color w:val="222222"/>
        </w:rPr>
        <w:t xml:space="preserve">  </w:t>
      </w:r>
      <w:r w:rsidRPr="00A1309A">
        <w:rPr>
          <w:rFonts w:eastAsia="Times New Roman" w:cs="Times New Roman"/>
          <w:color w:val="222222"/>
        </w:rPr>
        <w:t>Substantial</w:t>
      </w:r>
      <w:r w:rsidR="00786CB1">
        <w:rPr>
          <w:rFonts w:eastAsia="Times New Roman" w:cs="Times New Roman"/>
          <w:color w:val="222222"/>
        </w:rPr>
        <w:t xml:space="preserve"> </w:t>
      </w:r>
      <w:r w:rsidRPr="00A1309A">
        <w:rPr>
          <w:rFonts w:eastAsia="Times New Roman" w:cs="Times New Roman"/>
          <w:color w:val="222222"/>
        </w:rPr>
        <w:t>evidence</w:t>
      </w:r>
      <w:r w:rsidR="00786CB1">
        <w:rPr>
          <w:rFonts w:eastAsia="Times New Roman" w:cs="Times New Roman"/>
          <w:color w:val="222222"/>
        </w:rPr>
        <w:t xml:space="preserve"> </w:t>
      </w:r>
      <w:r w:rsidRPr="00A1309A">
        <w:rPr>
          <w:rFonts w:eastAsia="Times New Roman" w:cs="Times New Roman"/>
          <w:color w:val="222222"/>
        </w:rPr>
        <w:t>would</w:t>
      </w:r>
      <w:r w:rsidR="00786CB1">
        <w:rPr>
          <w:rFonts w:eastAsia="Times New Roman" w:cs="Times New Roman"/>
          <w:color w:val="222222"/>
        </w:rPr>
        <w:t xml:space="preserve"> </w:t>
      </w:r>
      <w:r w:rsidRPr="00A1309A">
        <w:rPr>
          <w:rFonts w:eastAsia="Times New Roman" w:cs="Times New Roman"/>
          <w:color w:val="222222"/>
        </w:rPr>
        <w:t>need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least</w:t>
      </w:r>
      <w:r w:rsidR="00786CB1">
        <w:rPr>
          <w:rFonts w:eastAsia="Times New Roman" w:cs="Times New Roman"/>
          <w:color w:val="222222"/>
        </w:rPr>
        <w:t xml:space="preserve"> </w:t>
      </w:r>
      <w:r w:rsidRPr="00A1309A">
        <w:rPr>
          <w:rFonts w:eastAsia="Times New Roman" w:cs="Times New Roman"/>
          <w:color w:val="222222"/>
        </w:rPr>
        <w:t>10</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more</w:t>
      </w:r>
      <w:r w:rsidR="00786CB1">
        <w:rPr>
          <w:rFonts w:eastAsia="Times New Roman" w:cs="Times New Roman"/>
          <w:color w:val="222222"/>
        </w:rPr>
        <w:t xml:space="preserve"> </w:t>
      </w:r>
      <w:r w:rsidRPr="00A1309A">
        <w:rPr>
          <w:rFonts w:eastAsia="Times New Roman" w:cs="Times New Roman"/>
          <w:color w:val="222222"/>
        </w:rPr>
        <w:t>bats.</w:t>
      </w:r>
    </w:p>
    <w:p w14:paraId="17C6239C" w14:textId="77777777" w:rsidR="0029444B" w:rsidRPr="00A1309A" w:rsidRDefault="0029444B" w:rsidP="0029444B">
      <w:pPr>
        <w:shd w:val="clear" w:color="auto" w:fill="FFFFFF"/>
        <w:rPr>
          <w:rFonts w:eastAsia="Times New Roman" w:cs="Times New Roman"/>
          <w:color w:val="222222"/>
        </w:rPr>
      </w:pPr>
    </w:p>
    <w:p w14:paraId="2750C72E" w14:textId="00ADB53E"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assessment</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modeled</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direct</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accounts</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fact</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we</w:t>
      </w:r>
      <w:r w:rsidR="00786CB1">
        <w:rPr>
          <w:rFonts w:eastAsia="Times New Roman" w:cs="Times New Roman"/>
          <w:color w:val="222222"/>
        </w:rPr>
        <w:t xml:space="preserve"> </w:t>
      </w:r>
      <w:r w:rsidRPr="00A1309A">
        <w:rPr>
          <w:rFonts w:eastAsia="Times New Roman" w:cs="Times New Roman"/>
          <w:color w:val="222222"/>
        </w:rPr>
        <w:t>do</w:t>
      </w:r>
      <w:r w:rsidR="00786CB1">
        <w:rPr>
          <w:rFonts w:eastAsia="Times New Roman" w:cs="Times New Roman"/>
          <w:color w:val="222222"/>
        </w:rPr>
        <w:t xml:space="preserve"> </w:t>
      </w:r>
      <w:r w:rsidRPr="00A1309A">
        <w:rPr>
          <w:rFonts w:eastAsia="Times New Roman" w:cs="Times New Roman"/>
          <w:color w:val="222222"/>
        </w:rPr>
        <w:t>not</w:t>
      </w:r>
      <w:r w:rsidR="00786CB1">
        <w:rPr>
          <w:rFonts w:eastAsia="Times New Roman" w:cs="Times New Roman"/>
          <w:color w:val="222222"/>
        </w:rPr>
        <w:t xml:space="preserve"> </w:t>
      </w:r>
      <w:r w:rsidRPr="00A1309A">
        <w:rPr>
          <w:rFonts w:eastAsia="Times New Roman" w:cs="Times New Roman"/>
          <w:color w:val="222222"/>
        </w:rPr>
        <w:t>know</w:t>
      </w:r>
      <w:r w:rsidR="00786CB1">
        <w:rPr>
          <w:rFonts w:eastAsia="Times New Roman" w:cs="Times New Roman"/>
          <w:color w:val="222222"/>
        </w:rPr>
        <w:t xml:space="preserve"> </w:t>
      </w:r>
      <w:r w:rsidRPr="00A1309A">
        <w:rPr>
          <w:rFonts w:eastAsia="Times New Roman" w:cs="Times New Roman"/>
          <w:color w:val="222222"/>
        </w:rPr>
        <w:t>when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fatality</w:t>
      </w:r>
      <w:r w:rsidR="00786CB1">
        <w:rPr>
          <w:rFonts w:eastAsia="Times New Roman" w:cs="Times New Roman"/>
          <w:color w:val="222222"/>
        </w:rPr>
        <w:t xml:space="preserve"> </w:t>
      </w:r>
      <w:r w:rsidRPr="00A1309A">
        <w:rPr>
          <w:rFonts w:eastAsia="Times New Roman" w:cs="Times New Roman"/>
          <w:color w:val="222222"/>
        </w:rPr>
        <w:t>may</w:t>
      </w:r>
      <w:r w:rsidR="00786CB1">
        <w:rPr>
          <w:rFonts w:eastAsia="Times New Roman" w:cs="Times New Roman"/>
          <w:color w:val="222222"/>
        </w:rPr>
        <w:t xml:space="preserve"> </w:t>
      </w:r>
      <w:r w:rsidRPr="00A1309A">
        <w:rPr>
          <w:rFonts w:eastAsia="Times New Roman" w:cs="Times New Roman"/>
          <w:color w:val="222222"/>
        </w:rPr>
        <w:t>have</w:t>
      </w:r>
      <w:r w:rsidR="00786CB1">
        <w:rPr>
          <w:rFonts w:eastAsia="Times New Roman" w:cs="Times New Roman"/>
          <w:color w:val="222222"/>
        </w:rPr>
        <w:t xml:space="preserve"> </w:t>
      </w:r>
      <w:r w:rsidRPr="00A1309A">
        <w:rPr>
          <w:rFonts w:eastAsia="Times New Roman" w:cs="Times New Roman"/>
          <w:color w:val="222222"/>
        </w:rPr>
        <w:t>occurred.</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period</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time</w:t>
      </w:r>
      <w:r w:rsidR="00786CB1">
        <w:rPr>
          <w:rFonts w:eastAsia="Times New Roman" w:cs="Times New Roman"/>
          <w:color w:val="222222"/>
        </w:rPr>
        <w:t xml:space="preserve"> </w:t>
      </w:r>
      <w:r w:rsidRPr="00A1309A">
        <w:rPr>
          <w:rFonts w:eastAsia="Times New Roman" w:cs="Times New Roman"/>
          <w:color w:val="222222"/>
        </w:rPr>
        <w:t>from</w:t>
      </w:r>
      <w:r w:rsidR="00786CB1">
        <w:rPr>
          <w:rFonts w:eastAsia="Times New Roman" w:cs="Times New Roman"/>
          <w:color w:val="222222"/>
        </w:rPr>
        <w:t xml:space="preserve"> </w:t>
      </w:r>
      <w:r w:rsidRPr="00A1309A">
        <w:rPr>
          <w:rFonts w:eastAsia="Times New Roman" w:cs="Times New Roman"/>
          <w:color w:val="222222"/>
        </w:rPr>
        <w:t>pregnancy</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end</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pup</w:t>
      </w:r>
      <w:r w:rsidR="00786CB1">
        <w:rPr>
          <w:rFonts w:eastAsia="Times New Roman" w:cs="Times New Roman"/>
          <w:color w:val="222222"/>
        </w:rPr>
        <w:t xml:space="preserve"> </w:t>
      </w:r>
      <w:r w:rsidRPr="00A1309A">
        <w:rPr>
          <w:rFonts w:eastAsia="Times New Roman" w:cs="Times New Roman"/>
          <w:color w:val="222222"/>
        </w:rPr>
        <w:t>dependency</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any</w:t>
      </w:r>
      <w:r w:rsidR="00786CB1">
        <w:rPr>
          <w:rFonts w:eastAsia="Times New Roman" w:cs="Times New Roman"/>
          <w:color w:val="222222"/>
        </w:rPr>
        <w:t xml:space="preserve"> </w:t>
      </w:r>
      <w:r w:rsidRPr="00A1309A">
        <w:rPr>
          <w:rFonts w:eastAsia="Times New Roman" w:cs="Times New Roman"/>
          <w:color w:val="222222"/>
        </w:rPr>
        <w:t>individual</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3</w:t>
      </w:r>
      <w:r w:rsidR="00786CB1">
        <w:rPr>
          <w:rFonts w:eastAsia="Times New Roman" w:cs="Times New Roman"/>
          <w:color w:val="222222"/>
        </w:rPr>
        <w:t xml:space="preserve"> </w:t>
      </w:r>
      <w:r w:rsidRPr="00A1309A">
        <w:rPr>
          <w:rFonts w:eastAsia="Times New Roman" w:cs="Times New Roman"/>
          <w:color w:val="222222"/>
        </w:rPr>
        <w:t>months.</w:t>
      </w:r>
      <w:r w:rsidR="00786CB1">
        <w:rPr>
          <w:rFonts w:eastAsia="Times New Roman" w:cs="Times New Roman"/>
          <w:color w:val="222222"/>
        </w:rPr>
        <w:t xml:space="preserve"> </w:t>
      </w:r>
      <w:r w:rsidRPr="00A1309A">
        <w:rPr>
          <w:rFonts w:eastAsia="Times New Roman" w:cs="Times New Roman"/>
          <w:color w:val="222222"/>
        </w:rPr>
        <w:t>Thus</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probability</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taking</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pregnant</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has</w:t>
      </w:r>
      <w:r w:rsidR="00786CB1">
        <w:rPr>
          <w:rFonts w:eastAsia="Times New Roman" w:cs="Times New Roman"/>
          <w:color w:val="222222"/>
        </w:rPr>
        <w:t xml:space="preserve"> </w:t>
      </w:r>
      <w:r w:rsidRPr="00A1309A">
        <w:rPr>
          <w:rFonts w:eastAsia="Times New Roman" w:cs="Times New Roman"/>
          <w:color w:val="222222"/>
        </w:rPr>
        <w:t>dependent</w:t>
      </w:r>
      <w:r w:rsidR="00786CB1">
        <w:rPr>
          <w:rFonts w:eastAsia="Times New Roman" w:cs="Times New Roman"/>
          <w:color w:val="222222"/>
        </w:rPr>
        <w:t xml:space="preserve"> </w:t>
      </w:r>
      <w:r w:rsidRPr="00A1309A">
        <w:rPr>
          <w:rFonts w:eastAsia="Times New Roman" w:cs="Times New Roman"/>
          <w:color w:val="222222"/>
        </w:rPr>
        <w:t>young</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25%,</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0.25.</w:t>
      </w:r>
    </w:p>
    <w:p w14:paraId="60F5E954" w14:textId="77777777" w:rsidR="0029444B" w:rsidRPr="00A1309A" w:rsidRDefault="0029444B" w:rsidP="0029444B">
      <w:pPr>
        <w:shd w:val="clear" w:color="auto" w:fill="FFFFFF"/>
        <w:rPr>
          <w:rFonts w:eastAsia="Times New Roman" w:cs="Times New Roman"/>
          <w:color w:val="222222"/>
        </w:rPr>
      </w:pPr>
    </w:p>
    <w:p w14:paraId="55052F81" w14:textId="4C2BD470"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lastRenderedPageBreak/>
        <w:t>The</w:t>
      </w:r>
      <w:r w:rsidR="00786CB1">
        <w:rPr>
          <w:rFonts w:eastAsia="Times New Roman" w:cs="Times New Roman"/>
          <w:color w:val="222222"/>
        </w:rPr>
        <w:t xml:space="preserve"> </w:t>
      </w:r>
      <w:r w:rsidRPr="00A1309A">
        <w:rPr>
          <w:rFonts w:eastAsia="Times New Roman" w:cs="Times New Roman"/>
          <w:color w:val="222222"/>
        </w:rPr>
        <w:t>conversion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juveniles</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adults</w:t>
      </w:r>
      <w:r w:rsidR="00786CB1">
        <w:rPr>
          <w:rFonts w:eastAsia="Times New Roman" w:cs="Times New Roman"/>
          <w:color w:val="222222"/>
        </w:rPr>
        <w:t xml:space="preserve"> </w:t>
      </w:r>
      <w:r w:rsidRPr="00A1309A">
        <w:rPr>
          <w:rFonts w:eastAsia="Times New Roman" w:cs="Times New Roman"/>
          <w:color w:val="222222"/>
        </w:rPr>
        <w:t>has</w:t>
      </w:r>
      <w:r w:rsidR="00786CB1">
        <w:rPr>
          <w:rFonts w:eastAsia="Times New Roman" w:cs="Times New Roman"/>
          <w:color w:val="222222"/>
        </w:rPr>
        <w:t xml:space="preserve"> </w:t>
      </w:r>
      <w:r w:rsidRPr="00A1309A">
        <w:rPr>
          <w:rFonts w:eastAsia="Times New Roman" w:cs="Times New Roman"/>
          <w:color w:val="222222"/>
        </w:rPr>
        <w:t>generally</w:t>
      </w:r>
      <w:r w:rsidR="00786CB1">
        <w:rPr>
          <w:rFonts w:eastAsia="Times New Roman" w:cs="Times New Roman"/>
          <w:color w:val="222222"/>
        </w:rPr>
        <w:t xml:space="preserve"> </w:t>
      </w:r>
      <w:r w:rsidRPr="00A1309A">
        <w:rPr>
          <w:rFonts w:eastAsia="Times New Roman" w:cs="Times New Roman"/>
          <w:color w:val="222222"/>
        </w:rPr>
        <w:t>been</w:t>
      </w:r>
      <w:r w:rsidR="00786CB1">
        <w:rPr>
          <w:rFonts w:eastAsia="Times New Roman" w:cs="Times New Roman"/>
          <w:color w:val="222222"/>
        </w:rPr>
        <w:t xml:space="preserve"> </w:t>
      </w: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juvenile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0.3</w:t>
      </w:r>
      <w:r w:rsidR="00786CB1">
        <w:rPr>
          <w:rFonts w:eastAsia="Times New Roman" w:cs="Times New Roman"/>
          <w:color w:val="222222"/>
        </w:rPr>
        <w:t xml:space="preserve"> </w:t>
      </w:r>
      <w:r w:rsidRPr="00A1309A">
        <w:rPr>
          <w:rFonts w:eastAsia="Times New Roman" w:cs="Times New Roman"/>
          <w:color w:val="222222"/>
        </w:rPr>
        <w:t>adults,</w:t>
      </w:r>
      <w:r w:rsidR="00786CB1">
        <w:rPr>
          <w:rFonts w:eastAsia="Times New Roman" w:cs="Times New Roman"/>
          <w:color w:val="222222"/>
        </w:rPr>
        <w:t xml:space="preserve"> </w:t>
      </w:r>
      <w:r w:rsidRPr="00A1309A">
        <w:rPr>
          <w:rFonts w:eastAsia="Times New Roman" w:cs="Times New Roman"/>
          <w:color w:val="222222"/>
        </w:rPr>
        <w:t>though</w:t>
      </w:r>
      <w:r w:rsidR="00786CB1">
        <w:rPr>
          <w:rFonts w:eastAsia="Times New Roman" w:cs="Times New Roman"/>
          <w:color w:val="222222"/>
        </w:rPr>
        <w:t xml:space="preserve"> </w:t>
      </w:r>
      <w:r w:rsidRPr="00A1309A">
        <w:rPr>
          <w:rFonts w:eastAsia="Times New Roman" w:cs="Times New Roman"/>
          <w:color w:val="222222"/>
        </w:rPr>
        <w:t>it</w:t>
      </w:r>
      <w:r w:rsidR="00786CB1">
        <w:rPr>
          <w:rFonts w:eastAsia="Times New Roman" w:cs="Times New Roman"/>
          <w:color w:val="222222"/>
        </w:rPr>
        <w:t xml:space="preserve"> </w:t>
      </w:r>
      <w:r w:rsidRPr="00A1309A">
        <w:rPr>
          <w:rFonts w:eastAsia="Times New Roman" w:cs="Times New Roman"/>
          <w:color w:val="222222"/>
        </w:rPr>
        <w:t>has</w:t>
      </w:r>
      <w:r w:rsidR="00786CB1">
        <w:rPr>
          <w:rFonts w:eastAsia="Times New Roman" w:cs="Times New Roman"/>
          <w:color w:val="222222"/>
        </w:rPr>
        <w:t xml:space="preserve"> </w:t>
      </w:r>
      <w:r w:rsidRPr="00A1309A">
        <w:rPr>
          <w:rFonts w:eastAsia="Times New Roman" w:cs="Times New Roman"/>
          <w:color w:val="222222"/>
        </w:rPr>
        <w:t>varied</w:t>
      </w:r>
      <w:r w:rsidR="00786CB1">
        <w:rPr>
          <w:rFonts w:eastAsia="Times New Roman" w:cs="Times New Roman"/>
          <w:color w:val="222222"/>
        </w:rPr>
        <w:t xml:space="preserve"> </w:t>
      </w:r>
      <w:r w:rsidRPr="00A1309A">
        <w:rPr>
          <w:rFonts w:eastAsia="Times New Roman" w:cs="Times New Roman"/>
          <w:color w:val="222222"/>
        </w:rPr>
        <w:t>slightly</w:t>
      </w:r>
      <w:r w:rsidR="00786CB1">
        <w:rPr>
          <w:rFonts w:eastAsia="Times New Roman" w:cs="Times New Roman"/>
          <w:color w:val="222222"/>
        </w:rPr>
        <w:t xml:space="preserve"> </w:t>
      </w:r>
      <w:r w:rsidRPr="00A1309A">
        <w:rPr>
          <w:rFonts w:eastAsia="Times New Roman" w:cs="Times New Roman"/>
          <w:color w:val="222222"/>
        </w:rPr>
        <w:t>from</w:t>
      </w:r>
      <w:r w:rsidR="00786CB1">
        <w:rPr>
          <w:rFonts w:eastAsia="Times New Roman" w:cs="Times New Roman"/>
          <w:color w:val="222222"/>
        </w:rPr>
        <w:t xml:space="preserve"> </w:t>
      </w:r>
      <w:r w:rsidRPr="00A1309A">
        <w:rPr>
          <w:rFonts w:eastAsia="Times New Roman" w:cs="Times New Roman"/>
          <w:color w:val="222222"/>
        </w:rPr>
        <w:t>project</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project.</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was</w:t>
      </w:r>
      <w:r w:rsidR="00786CB1">
        <w:rPr>
          <w:rFonts w:eastAsia="Times New Roman" w:cs="Times New Roman"/>
          <w:color w:val="222222"/>
        </w:rPr>
        <w:t xml:space="preserve"> </w:t>
      </w:r>
      <w:r w:rsidRPr="00A1309A">
        <w:rPr>
          <w:rFonts w:eastAsia="Times New Roman" w:cs="Times New Roman"/>
          <w:color w:val="222222"/>
        </w:rPr>
        <w:t>loosely</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survival</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little</w:t>
      </w:r>
      <w:r w:rsidR="00786CB1">
        <w:rPr>
          <w:rFonts w:eastAsia="Times New Roman" w:cs="Times New Roman"/>
          <w:color w:val="222222"/>
        </w:rPr>
        <w:t xml:space="preserve"> </w:t>
      </w:r>
      <w:r w:rsidRPr="00A1309A">
        <w:rPr>
          <w:rFonts w:eastAsia="Times New Roman" w:cs="Times New Roman"/>
          <w:color w:val="222222"/>
        </w:rPr>
        <w:t>brown</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w:t>
      </w:r>
      <w:r w:rsidRPr="00A1309A">
        <w:rPr>
          <w:rFonts w:eastAsia="Times New Roman" w:cs="Times New Roman"/>
          <w:i/>
          <w:iCs/>
          <w:color w:val="222222"/>
        </w:rPr>
        <w:t>Myotis</w:t>
      </w:r>
      <w:r w:rsidR="00786CB1">
        <w:rPr>
          <w:rFonts w:eastAsia="Times New Roman" w:cs="Times New Roman"/>
          <w:i/>
          <w:iCs/>
          <w:color w:val="222222"/>
        </w:rPr>
        <w:t xml:space="preserve"> </w:t>
      </w:r>
      <w:r w:rsidRPr="00A1309A">
        <w:rPr>
          <w:rFonts w:eastAsia="Times New Roman" w:cs="Times New Roman"/>
          <w:i/>
          <w:iCs/>
          <w:color w:val="222222"/>
        </w:rPr>
        <w:t>lucifugus</w:t>
      </w:r>
      <w:r w:rsidRPr="00A1309A">
        <w:rPr>
          <w:rFonts w:eastAsia="Times New Roman" w:cs="Times New Roman"/>
          <w:color w:val="222222"/>
        </w:rPr>
        <w:t>)</w:t>
      </w:r>
      <w:r w:rsidR="00786CB1">
        <w:rPr>
          <w:rFonts w:eastAsia="Times New Roman" w:cs="Times New Roman"/>
          <w:color w:val="222222"/>
        </w:rPr>
        <w:t xml:space="preserve"> </w:t>
      </w:r>
      <w:r w:rsidRPr="00A1309A">
        <w:rPr>
          <w:rFonts w:eastAsia="Times New Roman" w:cs="Times New Roman"/>
          <w:color w:val="222222"/>
        </w:rPr>
        <w:t>which</w:t>
      </w:r>
      <w:r w:rsidR="00786CB1">
        <w:rPr>
          <w:rFonts w:eastAsia="Times New Roman" w:cs="Times New Roman"/>
          <w:color w:val="222222"/>
        </w:rPr>
        <w:t xml:space="preserve"> </w:t>
      </w:r>
      <w:r w:rsidRPr="00A1309A">
        <w:rPr>
          <w:rFonts w:eastAsia="Times New Roman" w:cs="Times New Roman"/>
          <w:color w:val="222222"/>
        </w:rPr>
        <w:t>ranges</w:t>
      </w:r>
      <w:r w:rsidR="00786CB1">
        <w:rPr>
          <w:rFonts w:eastAsia="Times New Roman" w:cs="Times New Roman"/>
          <w:color w:val="222222"/>
        </w:rPr>
        <w:t xml:space="preserve"> </w:t>
      </w:r>
      <w:r w:rsidRPr="00A1309A">
        <w:rPr>
          <w:rFonts w:eastAsia="Times New Roman" w:cs="Times New Roman"/>
          <w:color w:val="222222"/>
        </w:rPr>
        <w:t>from</w:t>
      </w:r>
      <w:r w:rsidR="00786CB1">
        <w:rPr>
          <w:rFonts w:eastAsia="Times New Roman" w:cs="Times New Roman"/>
          <w:color w:val="222222"/>
        </w:rPr>
        <w:t xml:space="preserve"> </w:t>
      </w:r>
      <w:r w:rsidRPr="00A1309A">
        <w:rPr>
          <w:rFonts w:eastAsia="Times New Roman" w:cs="Times New Roman"/>
          <w:color w:val="222222"/>
        </w:rPr>
        <w:t>20-48%</w:t>
      </w:r>
      <w:r w:rsidR="00786CB1">
        <w:rPr>
          <w:rFonts w:eastAsia="Times New Roman" w:cs="Times New Roman"/>
          <w:color w:val="222222"/>
        </w:rPr>
        <w:t xml:space="preserve"> </w:t>
      </w:r>
      <w:r w:rsidRPr="00A1309A">
        <w:rPr>
          <w:rFonts w:eastAsia="Times New Roman" w:cs="Times New Roman"/>
          <w:color w:val="222222"/>
        </w:rPr>
        <w:t>(Humphrey</w:t>
      </w:r>
      <w:r w:rsidR="00786CB1">
        <w:rPr>
          <w:rFonts w:eastAsia="Times New Roman" w:cs="Times New Roman"/>
          <w:color w:val="222222"/>
        </w:rPr>
        <w:t xml:space="preserve"> </w:t>
      </w:r>
      <w:r w:rsidRPr="00A1309A">
        <w:rPr>
          <w:rFonts w:eastAsia="Times New Roman" w:cs="Times New Roman"/>
          <w:color w:val="222222"/>
        </w:rPr>
        <w:t>&amp;</w:t>
      </w:r>
      <w:r w:rsidR="00786CB1">
        <w:rPr>
          <w:rFonts w:eastAsia="Times New Roman" w:cs="Times New Roman"/>
          <w:color w:val="222222"/>
        </w:rPr>
        <w:t xml:space="preserve"> </w:t>
      </w:r>
      <w:r w:rsidRPr="00A1309A">
        <w:rPr>
          <w:rFonts w:eastAsia="Times New Roman" w:cs="Times New Roman"/>
          <w:color w:val="222222"/>
        </w:rPr>
        <w:t>Cope</w:t>
      </w:r>
      <w:r w:rsidR="00786CB1">
        <w:rPr>
          <w:rFonts w:eastAsia="Times New Roman" w:cs="Times New Roman"/>
          <w:color w:val="222222"/>
        </w:rPr>
        <w:t xml:space="preserve"> </w:t>
      </w:r>
      <w:r w:rsidRPr="00A1309A">
        <w:rPr>
          <w:rFonts w:eastAsia="Times New Roman" w:cs="Times New Roman"/>
          <w:color w:val="222222"/>
        </w:rPr>
        <w:t>1976).</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Service</w:t>
      </w:r>
      <w:r w:rsidR="00786CB1">
        <w:rPr>
          <w:rFonts w:eastAsia="Times New Roman" w:cs="Times New Roman"/>
          <w:color w:val="222222"/>
        </w:rPr>
        <w:t xml:space="preserve"> </w:t>
      </w:r>
      <w:r w:rsidRPr="00A1309A">
        <w:rPr>
          <w:rFonts w:eastAsia="Times New Roman" w:cs="Times New Roman"/>
          <w:color w:val="222222"/>
        </w:rPr>
        <w:t>recognizes</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less</w:t>
      </w:r>
      <w:r w:rsidR="00786CB1">
        <w:rPr>
          <w:rFonts w:eastAsia="Times New Roman" w:cs="Times New Roman"/>
          <w:color w:val="222222"/>
        </w:rPr>
        <w:t xml:space="preserve"> </w:t>
      </w:r>
      <w:r w:rsidRPr="00A1309A">
        <w:rPr>
          <w:rFonts w:eastAsia="Times New Roman" w:cs="Times New Roman"/>
          <w:color w:val="222222"/>
        </w:rPr>
        <w:t>than</w:t>
      </w:r>
      <w:r w:rsidR="00786CB1">
        <w:rPr>
          <w:rFonts w:eastAsia="Times New Roman" w:cs="Times New Roman"/>
          <w:color w:val="222222"/>
        </w:rPr>
        <w:t xml:space="preserve"> </w:t>
      </w:r>
      <w:r w:rsidRPr="00A1309A">
        <w:rPr>
          <w:rFonts w:eastAsia="Times New Roman" w:cs="Times New Roman"/>
          <w:color w:val="222222"/>
        </w:rPr>
        <w:t>ideal</w:t>
      </w:r>
      <w:r w:rsidR="00786CB1">
        <w:rPr>
          <w:rFonts w:eastAsia="Times New Roman" w:cs="Times New Roman"/>
          <w:color w:val="222222"/>
        </w:rPr>
        <w:t xml:space="preserve"> </w:t>
      </w:r>
      <w:r w:rsidRPr="00A1309A">
        <w:rPr>
          <w:rFonts w:eastAsia="Times New Roman" w:cs="Times New Roman"/>
          <w:color w:val="222222"/>
        </w:rPr>
        <w:t>surrogate</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estimating</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survival</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weaned</w:t>
      </w:r>
      <w:r w:rsidR="00786CB1">
        <w:rPr>
          <w:rFonts w:eastAsia="Times New Roman" w:cs="Times New Roman"/>
          <w:color w:val="222222"/>
        </w:rPr>
        <w:t xml:space="preserve"> </w:t>
      </w:r>
      <w:r w:rsidRPr="00A1309A">
        <w:rPr>
          <w:rFonts w:eastAsia="Times New Roman" w:cs="Times New Roman"/>
          <w:color w:val="222222"/>
        </w:rPr>
        <w:t>pup</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w:t>
      </w:r>
      <w:r w:rsidR="00786CB1">
        <w:rPr>
          <w:rFonts w:eastAsia="Times New Roman" w:cs="Times New Roman"/>
          <w:color w:val="222222"/>
        </w:rPr>
        <w:t xml:space="preserve"> </w:t>
      </w:r>
      <w:r w:rsidRPr="00A1309A">
        <w:rPr>
          <w:rFonts w:eastAsia="Times New Roman" w:cs="Times New Roman"/>
          <w:color w:val="222222"/>
        </w:rPr>
        <w:t>but</w:t>
      </w:r>
      <w:r w:rsidR="00786CB1">
        <w:rPr>
          <w:rFonts w:eastAsia="Times New Roman" w:cs="Times New Roman"/>
          <w:color w:val="222222"/>
        </w:rPr>
        <w:t xml:space="preserve"> </w:t>
      </w:r>
      <w:r w:rsidRPr="00A1309A">
        <w:rPr>
          <w:rFonts w:eastAsia="Times New Roman" w:cs="Times New Roman"/>
          <w:color w:val="222222"/>
        </w:rPr>
        <w:t>we</w:t>
      </w:r>
      <w:r w:rsidR="00786CB1">
        <w:rPr>
          <w:rFonts w:eastAsia="Times New Roman" w:cs="Times New Roman"/>
          <w:color w:val="222222"/>
        </w:rPr>
        <w:t xml:space="preserve"> </w:t>
      </w:r>
      <w:r w:rsidRPr="00A1309A">
        <w:rPr>
          <w:rFonts w:eastAsia="Times New Roman" w:cs="Times New Roman"/>
          <w:color w:val="222222"/>
        </w:rPr>
        <w:t>have</w:t>
      </w:r>
      <w:r w:rsidR="00786CB1">
        <w:rPr>
          <w:rFonts w:eastAsia="Times New Roman" w:cs="Times New Roman"/>
          <w:color w:val="222222"/>
        </w:rPr>
        <w:t xml:space="preserve"> </w:t>
      </w:r>
      <w:r w:rsidRPr="00A1309A">
        <w:rPr>
          <w:rFonts w:eastAsia="Times New Roman" w:cs="Times New Roman"/>
          <w:color w:val="222222"/>
        </w:rPr>
        <w:t>little</w:t>
      </w:r>
      <w:r w:rsidR="00786CB1">
        <w:rPr>
          <w:rFonts w:eastAsia="Times New Roman" w:cs="Times New Roman"/>
          <w:color w:val="222222"/>
        </w:rPr>
        <w:t xml:space="preserve"> </w:t>
      </w:r>
      <w:r w:rsidRPr="00A1309A">
        <w:rPr>
          <w:rFonts w:eastAsia="Times New Roman" w:cs="Times New Roman"/>
          <w:color w:val="222222"/>
        </w:rPr>
        <w:t>other</w:t>
      </w:r>
      <w:r w:rsidR="00786CB1">
        <w:rPr>
          <w:rFonts w:eastAsia="Times New Roman" w:cs="Times New Roman"/>
          <w:color w:val="222222"/>
        </w:rPr>
        <w:t xml:space="preserve"> </w:t>
      </w:r>
      <w:r w:rsidRPr="00A1309A">
        <w:rPr>
          <w:rFonts w:eastAsia="Times New Roman" w:cs="Times New Roman"/>
          <w:color w:val="222222"/>
        </w:rPr>
        <w:t>scientific</w:t>
      </w:r>
      <w:r w:rsidR="00786CB1">
        <w:rPr>
          <w:rFonts w:eastAsia="Times New Roman" w:cs="Times New Roman"/>
          <w:color w:val="222222"/>
        </w:rPr>
        <w:t xml:space="preserve"> </w:t>
      </w:r>
      <w:r w:rsidRPr="00A1309A">
        <w:rPr>
          <w:rFonts w:eastAsia="Times New Roman" w:cs="Times New Roman"/>
          <w:color w:val="222222"/>
        </w:rPr>
        <w:t>evidence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base</w:t>
      </w:r>
      <w:r w:rsidR="00786CB1">
        <w:rPr>
          <w:rFonts w:eastAsia="Times New Roman" w:cs="Times New Roman"/>
          <w:color w:val="222222"/>
        </w:rPr>
        <w:t xml:space="preserve"> </w:t>
      </w:r>
      <w:r w:rsidRPr="00A1309A">
        <w:rPr>
          <w:rFonts w:eastAsia="Times New Roman" w:cs="Times New Roman"/>
          <w:color w:val="222222"/>
        </w:rPr>
        <w:t>survival</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until</w:t>
      </w:r>
      <w:r w:rsidR="00786CB1">
        <w:rPr>
          <w:rFonts w:eastAsia="Times New Roman" w:cs="Times New Roman"/>
          <w:color w:val="222222"/>
        </w:rPr>
        <w:t xml:space="preserve"> </w:t>
      </w:r>
      <w:r w:rsidRPr="00A1309A">
        <w:rPr>
          <w:rFonts w:eastAsia="Times New Roman" w:cs="Times New Roman"/>
          <w:color w:val="222222"/>
        </w:rPr>
        <w:t>it</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established</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Hawaiian</w:t>
      </w:r>
      <w:r w:rsidR="00786CB1">
        <w:rPr>
          <w:rFonts w:eastAsia="Times New Roman" w:cs="Times New Roman"/>
          <w:color w:val="222222"/>
        </w:rPr>
        <w:t xml:space="preserve"> </w:t>
      </w:r>
      <w:r w:rsidRPr="00A1309A">
        <w:rPr>
          <w:rFonts w:eastAsia="Times New Roman" w:cs="Times New Roman"/>
          <w:color w:val="222222"/>
        </w:rPr>
        <w:t>hoary</w:t>
      </w:r>
      <w:r w:rsidR="00786CB1">
        <w:rPr>
          <w:rFonts w:eastAsia="Times New Roman" w:cs="Times New Roman"/>
          <w:color w:val="222222"/>
        </w:rPr>
        <w:t xml:space="preserve"> </w:t>
      </w:r>
      <w:r w:rsidRPr="00A1309A">
        <w:rPr>
          <w:rFonts w:eastAsia="Times New Roman" w:cs="Times New Roman"/>
          <w:color w:val="222222"/>
        </w:rPr>
        <w:t>bat.</w:t>
      </w:r>
      <w:r w:rsidR="00786CB1">
        <w:rPr>
          <w:rFonts w:eastAsia="Times New Roman" w:cs="Times New Roman"/>
          <w:color w:val="222222"/>
        </w:rPr>
        <w:t xml:space="preserve">  </w:t>
      </w:r>
      <w:r w:rsidRPr="00A1309A">
        <w:rPr>
          <w:rFonts w:eastAsia="Times New Roman" w:cs="Times New Roman"/>
          <w:color w:val="222222"/>
        </w:rPr>
        <w:t>Thus,</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will</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converted</w:t>
      </w:r>
      <w:r w:rsidR="00786CB1">
        <w:rPr>
          <w:rFonts w:eastAsia="Times New Roman" w:cs="Times New Roman"/>
          <w:color w:val="222222"/>
        </w:rPr>
        <w:t xml:space="preserve"> </w:t>
      </w:r>
      <w:r w:rsidRPr="00A1309A">
        <w:rPr>
          <w:rFonts w:eastAsia="Times New Roman" w:cs="Times New Roman"/>
          <w:color w:val="222222"/>
        </w:rPr>
        <w:t>from</w:t>
      </w:r>
      <w:r w:rsidR="00786CB1">
        <w:rPr>
          <w:rFonts w:eastAsia="Times New Roman" w:cs="Times New Roman"/>
          <w:color w:val="222222"/>
        </w:rPr>
        <w:t xml:space="preserve"> </w:t>
      </w:r>
      <w:r w:rsidRPr="00A1309A">
        <w:rPr>
          <w:rFonts w:eastAsia="Times New Roman" w:cs="Times New Roman"/>
          <w:color w:val="222222"/>
        </w:rPr>
        <w:t>juvenile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w:t>
      </w:r>
      <w:r w:rsidR="00786CB1">
        <w:rPr>
          <w:rFonts w:eastAsia="Times New Roman" w:cs="Times New Roman"/>
          <w:color w:val="222222"/>
        </w:rPr>
        <w:t xml:space="preserve"> </w:t>
      </w:r>
      <w:r w:rsidRPr="00A1309A">
        <w:rPr>
          <w:rFonts w:eastAsia="Times New Roman" w:cs="Times New Roman"/>
          <w:color w:val="222222"/>
        </w:rPr>
        <w:t>equivalency</w:t>
      </w:r>
      <w:r w:rsidR="00786CB1">
        <w:rPr>
          <w:rFonts w:eastAsia="Times New Roman" w:cs="Times New Roman"/>
          <w:color w:val="222222"/>
        </w:rPr>
        <w:t xml:space="preserve"> </w:t>
      </w:r>
      <w:r w:rsidRPr="00A1309A">
        <w:rPr>
          <w:rFonts w:eastAsia="Times New Roman" w:cs="Times New Roman"/>
          <w:color w:val="222222"/>
        </w:rPr>
        <w:t>using</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0.3</w:t>
      </w:r>
      <w:r w:rsidR="00786CB1">
        <w:rPr>
          <w:rFonts w:eastAsia="Times New Roman" w:cs="Times New Roman"/>
          <w:color w:val="222222"/>
        </w:rPr>
        <w:t xml:space="preserve"> </w:t>
      </w:r>
      <w:r w:rsidRPr="00A1309A">
        <w:rPr>
          <w:rFonts w:eastAsia="Times New Roman" w:cs="Times New Roman"/>
          <w:color w:val="222222"/>
        </w:rPr>
        <w:t>conversion.</w:t>
      </w:r>
    </w:p>
    <w:p w14:paraId="42FC4899" w14:textId="77777777" w:rsidR="0029444B" w:rsidRPr="00A1309A" w:rsidRDefault="0029444B" w:rsidP="0029444B">
      <w:pPr>
        <w:shd w:val="clear" w:color="auto" w:fill="FFFFFF"/>
        <w:rPr>
          <w:rFonts w:eastAsia="Times New Roman" w:cs="Times New Roman"/>
          <w:color w:val="222222"/>
        </w:rPr>
      </w:pPr>
    </w:p>
    <w:p w14:paraId="6379DC2A" w14:textId="73B378FB" w:rsidR="0029444B" w:rsidRPr="00A1309A" w:rsidRDefault="0029444B" w:rsidP="0029444B">
      <w:pPr>
        <w:shd w:val="clear" w:color="auto" w:fill="FFFFFF"/>
        <w:rPr>
          <w:rFonts w:eastAsia="Times New Roman" w:cs="Times New Roman"/>
          <w:b/>
          <w:color w:val="222222"/>
          <w:u w:val="single"/>
        </w:rPr>
      </w:pPr>
      <w:r w:rsidRPr="00A1309A">
        <w:rPr>
          <w:rFonts w:eastAsia="Times New Roman" w:cs="Times New Roman"/>
          <w:b/>
          <w:color w:val="222222"/>
          <w:u w:val="single"/>
        </w:rPr>
        <w:t>Based</w:t>
      </w:r>
      <w:r w:rsidR="00786CB1">
        <w:rPr>
          <w:rFonts w:eastAsia="Times New Roman" w:cs="Times New Roman"/>
          <w:b/>
          <w:color w:val="222222"/>
          <w:u w:val="single"/>
        </w:rPr>
        <w:t xml:space="preserve"> </w:t>
      </w:r>
      <w:r w:rsidRPr="00A1309A">
        <w:rPr>
          <w:rFonts w:eastAsia="Times New Roman" w:cs="Times New Roman"/>
          <w:b/>
          <w:color w:val="222222"/>
          <w:u w:val="single"/>
        </w:rPr>
        <w:t>on</w:t>
      </w:r>
      <w:r w:rsidR="00786CB1">
        <w:rPr>
          <w:rFonts w:eastAsia="Times New Roman" w:cs="Times New Roman"/>
          <w:b/>
          <w:color w:val="222222"/>
          <w:u w:val="single"/>
        </w:rPr>
        <w:t xml:space="preserve"> </w:t>
      </w:r>
      <w:r w:rsidRPr="00A1309A">
        <w:rPr>
          <w:rFonts w:eastAsia="Times New Roman" w:cs="Times New Roman"/>
          <w:b/>
          <w:color w:val="222222"/>
          <w:u w:val="single"/>
        </w:rPr>
        <w:t>the</w:t>
      </w:r>
      <w:r w:rsidR="00786CB1">
        <w:rPr>
          <w:rFonts w:eastAsia="Times New Roman" w:cs="Times New Roman"/>
          <w:b/>
          <w:color w:val="222222"/>
          <w:u w:val="single"/>
        </w:rPr>
        <w:t xml:space="preserve"> </w:t>
      </w:r>
      <w:r w:rsidRPr="00A1309A">
        <w:rPr>
          <w:rFonts w:eastAsia="Times New Roman" w:cs="Times New Roman"/>
          <w:b/>
          <w:color w:val="222222"/>
          <w:u w:val="single"/>
        </w:rPr>
        <w:t>rationale</w:t>
      </w:r>
      <w:r w:rsidR="00786CB1">
        <w:rPr>
          <w:rFonts w:eastAsia="Times New Roman" w:cs="Times New Roman"/>
          <w:b/>
          <w:color w:val="222222"/>
          <w:u w:val="single"/>
        </w:rPr>
        <w:t xml:space="preserve"> </w:t>
      </w:r>
      <w:r w:rsidRPr="00A1309A">
        <w:rPr>
          <w:rFonts w:eastAsia="Times New Roman" w:cs="Times New Roman"/>
          <w:b/>
          <w:color w:val="222222"/>
          <w:u w:val="single"/>
        </w:rPr>
        <w:t>presented</w:t>
      </w:r>
      <w:r w:rsidR="00786CB1">
        <w:rPr>
          <w:rFonts w:eastAsia="Times New Roman" w:cs="Times New Roman"/>
          <w:b/>
          <w:color w:val="222222"/>
          <w:u w:val="single"/>
        </w:rPr>
        <w:t xml:space="preserve"> </w:t>
      </w:r>
      <w:r w:rsidRPr="00A1309A">
        <w:rPr>
          <w:rFonts w:eastAsia="Times New Roman" w:cs="Times New Roman"/>
          <w:b/>
          <w:color w:val="222222"/>
          <w:u w:val="single"/>
        </w:rPr>
        <w:t>above,</w:t>
      </w:r>
      <w:r w:rsidR="00786CB1">
        <w:rPr>
          <w:rFonts w:eastAsia="Times New Roman" w:cs="Times New Roman"/>
          <w:b/>
          <w:color w:val="222222"/>
          <w:u w:val="single"/>
        </w:rPr>
        <w:t xml:space="preserve"> </w:t>
      </w:r>
      <w:r w:rsidRPr="00A1309A">
        <w:rPr>
          <w:rFonts w:eastAsia="Times New Roman" w:cs="Times New Roman"/>
          <w:b/>
          <w:color w:val="222222"/>
          <w:u w:val="single"/>
        </w:rPr>
        <w:t>the</w:t>
      </w:r>
      <w:r w:rsidR="00786CB1">
        <w:rPr>
          <w:rFonts w:eastAsia="Times New Roman" w:cs="Times New Roman"/>
          <w:b/>
          <w:color w:val="222222"/>
          <w:u w:val="single"/>
        </w:rPr>
        <w:t xml:space="preserve"> </w:t>
      </w:r>
      <w:r w:rsidRPr="00A1309A">
        <w:rPr>
          <w:rFonts w:eastAsia="Times New Roman" w:cs="Times New Roman"/>
          <w:b/>
          <w:color w:val="222222"/>
          <w:u w:val="single"/>
        </w:rPr>
        <w:t>wildlife</w:t>
      </w:r>
      <w:r w:rsidR="00786CB1">
        <w:rPr>
          <w:rFonts w:eastAsia="Times New Roman" w:cs="Times New Roman"/>
          <w:b/>
          <w:color w:val="222222"/>
          <w:u w:val="single"/>
        </w:rPr>
        <w:t xml:space="preserve"> </w:t>
      </w:r>
      <w:r w:rsidRPr="00A1309A">
        <w:rPr>
          <w:rFonts w:eastAsia="Times New Roman" w:cs="Times New Roman"/>
          <w:b/>
          <w:color w:val="222222"/>
          <w:u w:val="single"/>
        </w:rPr>
        <w:t>agencies</w:t>
      </w:r>
      <w:r w:rsidR="00786CB1">
        <w:rPr>
          <w:rFonts w:eastAsia="Times New Roman" w:cs="Times New Roman"/>
          <w:b/>
          <w:color w:val="222222"/>
          <w:u w:val="single"/>
        </w:rPr>
        <w:t xml:space="preserve"> </w:t>
      </w:r>
      <w:r w:rsidRPr="00A1309A">
        <w:rPr>
          <w:rFonts w:eastAsia="Times New Roman" w:cs="Times New Roman"/>
          <w:b/>
          <w:color w:val="222222"/>
          <w:u w:val="single"/>
        </w:rPr>
        <w:t>recommend</w:t>
      </w:r>
      <w:r w:rsidR="00786CB1">
        <w:rPr>
          <w:rFonts w:eastAsia="Times New Roman" w:cs="Times New Roman"/>
          <w:b/>
          <w:color w:val="222222"/>
          <w:u w:val="single"/>
        </w:rPr>
        <w:t xml:space="preserve"> </w:t>
      </w:r>
      <w:r w:rsidRPr="00A1309A">
        <w:rPr>
          <w:rFonts w:eastAsia="Times New Roman" w:cs="Times New Roman"/>
          <w:b/>
          <w:color w:val="222222"/>
          <w:u w:val="single"/>
        </w:rPr>
        <w:t>estimated</w:t>
      </w:r>
      <w:r w:rsidR="00786CB1">
        <w:rPr>
          <w:rFonts w:eastAsia="Times New Roman" w:cs="Times New Roman"/>
          <w:b/>
          <w:color w:val="222222"/>
          <w:u w:val="single"/>
        </w:rPr>
        <w:t xml:space="preserve"> </w:t>
      </w:r>
      <w:r w:rsidRPr="00A1309A">
        <w:rPr>
          <w:rFonts w:eastAsia="Times New Roman" w:cs="Times New Roman"/>
          <w:b/>
          <w:color w:val="222222"/>
          <w:u w:val="single"/>
        </w:rPr>
        <w:t>total</w:t>
      </w:r>
      <w:r w:rsidR="00786CB1">
        <w:rPr>
          <w:rFonts w:eastAsia="Times New Roman" w:cs="Times New Roman"/>
          <w:b/>
          <w:color w:val="222222"/>
          <w:u w:val="single"/>
        </w:rPr>
        <w:t xml:space="preserve"> </w:t>
      </w:r>
      <w:r w:rsidRPr="00A1309A">
        <w:rPr>
          <w:rFonts w:eastAsia="Times New Roman" w:cs="Times New Roman"/>
          <w:b/>
          <w:color w:val="222222"/>
          <w:u w:val="single"/>
        </w:rPr>
        <w:t>take</w:t>
      </w:r>
      <w:r w:rsidR="00786CB1">
        <w:rPr>
          <w:rFonts w:eastAsia="Times New Roman" w:cs="Times New Roman"/>
          <w:b/>
          <w:color w:val="222222"/>
          <w:u w:val="single"/>
        </w:rPr>
        <w:t xml:space="preserve"> </w:t>
      </w:r>
      <w:r w:rsidRPr="00A1309A">
        <w:rPr>
          <w:rFonts w:eastAsia="Times New Roman" w:cs="Times New Roman"/>
          <w:b/>
          <w:color w:val="222222"/>
          <w:u w:val="single"/>
        </w:rPr>
        <w:t>be</w:t>
      </w:r>
      <w:r w:rsidR="00786CB1">
        <w:rPr>
          <w:rFonts w:eastAsia="Times New Roman" w:cs="Times New Roman"/>
          <w:b/>
          <w:color w:val="222222"/>
          <w:u w:val="single"/>
        </w:rPr>
        <w:t xml:space="preserve"> </w:t>
      </w:r>
      <w:r w:rsidRPr="00A1309A">
        <w:rPr>
          <w:rFonts w:eastAsia="Times New Roman" w:cs="Times New Roman"/>
          <w:b/>
          <w:color w:val="222222"/>
          <w:u w:val="single"/>
        </w:rPr>
        <w:t>calculated</w:t>
      </w:r>
      <w:r w:rsidR="00786CB1">
        <w:rPr>
          <w:rFonts w:eastAsia="Times New Roman" w:cs="Times New Roman"/>
          <w:b/>
          <w:color w:val="222222"/>
          <w:u w:val="single"/>
        </w:rPr>
        <w:t xml:space="preserve"> </w:t>
      </w:r>
      <w:r w:rsidRPr="00A1309A">
        <w:rPr>
          <w:rFonts w:eastAsia="Times New Roman" w:cs="Times New Roman"/>
          <w:b/>
          <w:color w:val="222222"/>
          <w:u w:val="single"/>
        </w:rPr>
        <w:t>as</w:t>
      </w:r>
      <w:r w:rsidR="00786CB1">
        <w:rPr>
          <w:rFonts w:eastAsia="Times New Roman" w:cs="Times New Roman"/>
          <w:b/>
          <w:color w:val="222222"/>
          <w:u w:val="single"/>
        </w:rPr>
        <w:t xml:space="preserve"> </w:t>
      </w:r>
      <w:r w:rsidRPr="00A1309A">
        <w:rPr>
          <w:rFonts w:eastAsia="Times New Roman" w:cs="Times New Roman"/>
          <w:b/>
          <w:color w:val="222222"/>
          <w:u w:val="single"/>
        </w:rPr>
        <w:t>such:</w:t>
      </w:r>
    </w:p>
    <w:p w14:paraId="55001524" w14:textId="77777777" w:rsidR="0029444B" w:rsidRPr="00A1309A" w:rsidRDefault="0029444B" w:rsidP="0029444B">
      <w:pPr>
        <w:shd w:val="clear" w:color="auto" w:fill="FFFFFF"/>
        <w:rPr>
          <w:rFonts w:eastAsia="Times New Roman" w:cs="Times New Roman"/>
          <w:color w:val="222222"/>
        </w:rPr>
      </w:pPr>
    </w:p>
    <w:p w14:paraId="7F37F6C4" w14:textId="7C86370B"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calculated</w:t>
      </w:r>
      <w:r w:rsidR="00786CB1">
        <w:rPr>
          <w:rFonts w:eastAsia="Times New Roman" w:cs="Times New Roman"/>
          <w:color w:val="222222"/>
        </w:rPr>
        <w:t xml:space="preserve"> </w:t>
      </w:r>
      <w:r w:rsidRPr="00A1309A">
        <w:rPr>
          <w:rFonts w:eastAsia="Times New Roman" w:cs="Times New Roman"/>
          <w:color w:val="222222"/>
        </w:rPr>
        <w:t>with</w:t>
      </w:r>
      <w:r w:rsidR="00786CB1">
        <w:rPr>
          <w:rFonts w:eastAsia="Times New Roman" w:cs="Times New Roman"/>
          <w:color w:val="222222"/>
        </w:rPr>
        <w:t xml:space="preserve"> </w:t>
      </w:r>
      <w:r w:rsidRPr="00A1309A">
        <w:rPr>
          <w:rFonts w:eastAsia="Times New Roman" w:cs="Times New Roman"/>
          <w:color w:val="222222"/>
        </w:rPr>
        <w:t>Evidence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Absence</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output</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credibility</w:t>
      </w:r>
      <w:r w:rsidR="00786CB1">
        <w:rPr>
          <w:rFonts w:eastAsia="Times New Roman" w:cs="Times New Roman"/>
          <w:color w:val="222222"/>
        </w:rPr>
        <w:t xml:space="preserve"> </w:t>
      </w:r>
      <w:r w:rsidRPr="00A1309A">
        <w:rPr>
          <w:rFonts w:eastAsia="Times New Roman" w:cs="Times New Roman"/>
          <w:color w:val="222222"/>
        </w:rPr>
        <w:t>used</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calculating</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p>
    <w:p w14:paraId="2102C49A" w14:textId="77777777" w:rsidR="0029444B" w:rsidRPr="00A1309A" w:rsidRDefault="0029444B" w:rsidP="0029444B">
      <w:pPr>
        <w:shd w:val="clear" w:color="auto" w:fill="FFFFFF"/>
        <w:rPr>
          <w:rFonts w:eastAsia="Times New Roman" w:cs="Times New Roman"/>
          <w:color w:val="222222"/>
        </w:rPr>
      </w:pPr>
    </w:p>
    <w:p w14:paraId="023D041E" w14:textId="3676BA8F"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assessed</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females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between</w:t>
      </w:r>
      <w:r w:rsidR="00786CB1">
        <w:rPr>
          <w:rFonts w:eastAsia="Times New Roman" w:cs="Times New Roman"/>
          <w:color w:val="222222"/>
        </w:rPr>
        <w:t xml:space="preserve"> </w:t>
      </w:r>
      <w:r w:rsidRPr="00A1309A">
        <w:rPr>
          <w:rFonts w:eastAsia="Times New Roman" w:cs="Times New Roman"/>
          <w:color w:val="222222"/>
        </w:rPr>
        <w:t>April</w:t>
      </w:r>
      <w:r w:rsidR="00786CB1">
        <w:rPr>
          <w:rFonts w:eastAsia="Times New Roman" w:cs="Times New Roman"/>
          <w:color w:val="222222"/>
        </w:rPr>
        <w:t xml:space="preserve"> </w:t>
      </w: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15:</w:t>
      </w:r>
    </w:p>
    <w:p w14:paraId="79D3A0E7" w14:textId="5B0A0493"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number</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between</w:t>
      </w:r>
      <w:r w:rsidR="00786CB1">
        <w:rPr>
          <w:rFonts w:eastAsia="Times New Roman" w:cs="Times New Roman"/>
          <w:color w:val="222222"/>
        </w:rPr>
        <w:t xml:space="preserve"> </w:t>
      </w:r>
      <w:r w:rsidRPr="00A1309A">
        <w:rPr>
          <w:rFonts w:eastAsia="Times New Roman" w:cs="Times New Roman"/>
          <w:color w:val="222222"/>
        </w:rPr>
        <w:t>April</w:t>
      </w:r>
      <w:r w:rsidR="00786CB1">
        <w:rPr>
          <w:rFonts w:eastAsia="Times New Roman" w:cs="Times New Roman"/>
          <w:color w:val="222222"/>
        </w:rPr>
        <w:t xml:space="preserve"> </w:t>
      </w: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15</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average</w:t>
      </w:r>
      <w:r w:rsidR="00786CB1">
        <w:rPr>
          <w:rFonts w:eastAsia="Times New Roman" w:cs="Times New Roman"/>
          <w:color w:val="222222"/>
        </w:rPr>
        <w:t xml:space="preserve"> </w:t>
      </w:r>
      <w:r w:rsidRPr="00A1309A">
        <w:rPr>
          <w:rFonts w:eastAsia="Times New Roman" w:cs="Times New Roman"/>
          <w:color w:val="222222"/>
        </w:rPr>
        <w:t>number</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pups</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1.8</w:t>
      </w:r>
      <w:r w:rsidR="00786CB1">
        <w:rPr>
          <w:rFonts w:eastAsia="Times New Roman" w:cs="Times New Roman"/>
          <w:color w:val="222222"/>
        </w:rPr>
        <w:t xml:space="preserve"> </w:t>
      </w:r>
    </w:p>
    <w:p w14:paraId="46D0ABFD" w14:textId="77777777" w:rsidR="0029444B" w:rsidRPr="00A1309A" w:rsidRDefault="0029444B" w:rsidP="0029444B">
      <w:pPr>
        <w:shd w:val="clear" w:color="auto" w:fill="FFFFFF"/>
        <w:rPr>
          <w:rFonts w:eastAsia="Times New Roman" w:cs="Times New Roman"/>
          <w:color w:val="222222"/>
        </w:rPr>
      </w:pPr>
    </w:p>
    <w:p w14:paraId="4E62F33C" w14:textId="1D1A4632"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assessed</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males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any</w:t>
      </w:r>
      <w:r w:rsidR="00786CB1">
        <w:rPr>
          <w:rFonts w:eastAsia="Times New Roman" w:cs="Times New Roman"/>
          <w:color w:val="222222"/>
        </w:rPr>
        <w:t xml:space="preserve"> </w:t>
      </w:r>
      <w:r w:rsidRPr="00A1309A">
        <w:rPr>
          <w:rFonts w:eastAsia="Times New Roman" w:cs="Times New Roman"/>
          <w:color w:val="222222"/>
        </w:rPr>
        <w:t>time</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females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from</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16</w:t>
      </w:r>
      <w:r w:rsidR="00786CB1">
        <w:rPr>
          <w:rFonts w:eastAsia="Times New Roman" w:cs="Times New Roman"/>
          <w:color w:val="222222"/>
        </w:rPr>
        <w:t xml:space="preserve"> </w:t>
      </w:r>
      <w:r w:rsidRPr="00A1309A">
        <w:rPr>
          <w:rFonts w:eastAsia="Times New Roman" w:cs="Times New Roman"/>
          <w:color w:val="222222"/>
        </w:rPr>
        <w:t>through</w:t>
      </w:r>
      <w:r w:rsidR="00786CB1">
        <w:rPr>
          <w:rFonts w:eastAsia="Times New Roman" w:cs="Times New Roman"/>
          <w:color w:val="222222"/>
        </w:rPr>
        <w:t xml:space="preserve"> </w:t>
      </w:r>
      <w:r w:rsidRPr="00A1309A">
        <w:rPr>
          <w:rFonts w:eastAsia="Times New Roman" w:cs="Times New Roman"/>
          <w:color w:val="222222"/>
        </w:rPr>
        <w:t>March</w:t>
      </w:r>
      <w:r w:rsidR="00786CB1">
        <w:rPr>
          <w:rFonts w:eastAsia="Times New Roman" w:cs="Times New Roman"/>
          <w:color w:val="222222"/>
        </w:rPr>
        <w:t xml:space="preserve"> </w:t>
      </w:r>
      <w:r w:rsidRPr="00A1309A">
        <w:rPr>
          <w:rFonts w:eastAsia="Times New Roman" w:cs="Times New Roman"/>
          <w:color w:val="222222"/>
        </w:rPr>
        <w:t>31</w:t>
      </w:r>
      <w:r w:rsidR="00786CB1">
        <w:rPr>
          <w:rFonts w:eastAsia="Times New Roman" w:cs="Times New Roman"/>
          <w:color w:val="222222"/>
        </w:rPr>
        <w:t xml:space="preserve"> </w:t>
      </w:r>
      <w:r w:rsidRPr="00A1309A">
        <w:rPr>
          <w:rFonts w:eastAsia="Times New Roman" w:cs="Times New Roman"/>
          <w:color w:val="222222"/>
        </w:rPr>
        <w:t>would</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0.</w:t>
      </w:r>
    </w:p>
    <w:p w14:paraId="451A14F8" w14:textId="77777777" w:rsidR="0029444B" w:rsidRPr="00A1309A" w:rsidRDefault="0029444B" w:rsidP="0029444B">
      <w:pPr>
        <w:shd w:val="clear" w:color="auto" w:fill="FFFFFF"/>
        <w:tabs>
          <w:tab w:val="left" w:pos="7071"/>
        </w:tabs>
        <w:rPr>
          <w:rFonts w:eastAsia="Times New Roman" w:cs="Times New Roman"/>
          <w:color w:val="222222"/>
        </w:rPr>
      </w:pPr>
      <w:r w:rsidRPr="00A1309A">
        <w:rPr>
          <w:rFonts w:eastAsia="Times New Roman" w:cs="Times New Roman"/>
          <w:color w:val="222222"/>
        </w:rPr>
        <w:tab/>
      </w:r>
    </w:p>
    <w:p w14:paraId="14A35593" w14:textId="77D2884F"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assessed</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would</w:t>
      </w:r>
      <w:r w:rsidR="00786CB1">
        <w:rPr>
          <w:rFonts w:eastAsia="Times New Roman" w:cs="Times New Roman"/>
          <w:color w:val="222222"/>
        </w:rPr>
        <w:t xml:space="preserve"> </w:t>
      </w:r>
      <w:r w:rsidRPr="00A1309A">
        <w:rPr>
          <w:rFonts w:eastAsia="Times New Roman" w:cs="Times New Roman"/>
          <w:color w:val="222222"/>
        </w:rPr>
        <w:t>be:</w:t>
      </w:r>
    </w:p>
    <w:p w14:paraId="591695F5" w14:textId="6053040F"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number</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proportion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that</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which</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assumed</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0.50</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proportion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calendar</w:t>
      </w:r>
      <w:r w:rsidR="00786CB1">
        <w:rPr>
          <w:rFonts w:eastAsia="Times New Roman" w:cs="Times New Roman"/>
          <w:color w:val="222222"/>
        </w:rPr>
        <w:t xml:space="preserve"> </w:t>
      </w:r>
      <w:r w:rsidRPr="00A1309A">
        <w:rPr>
          <w:rFonts w:eastAsia="Times New Roman" w:cs="Times New Roman"/>
          <w:color w:val="222222"/>
        </w:rPr>
        <w:t>year</w:t>
      </w:r>
      <w:r w:rsidR="00786CB1">
        <w:rPr>
          <w:rFonts w:eastAsia="Times New Roman" w:cs="Times New Roman"/>
          <w:color w:val="222222"/>
        </w:rPr>
        <w:t xml:space="preserve"> </w:t>
      </w:r>
      <w:r w:rsidRPr="00A1309A">
        <w:rPr>
          <w:rFonts w:eastAsia="Times New Roman" w:cs="Times New Roman"/>
          <w:color w:val="222222"/>
        </w:rPr>
        <w:t>in</w:t>
      </w:r>
      <w:r w:rsidR="00786CB1">
        <w:rPr>
          <w:rFonts w:eastAsia="Times New Roman" w:cs="Times New Roman"/>
          <w:color w:val="222222"/>
        </w:rPr>
        <w:t xml:space="preserve"> </w:t>
      </w:r>
      <w:r w:rsidRPr="00A1309A">
        <w:rPr>
          <w:rFonts w:eastAsia="Times New Roman" w:cs="Times New Roman"/>
          <w:color w:val="222222"/>
        </w:rPr>
        <w:t>which</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may</w:t>
      </w:r>
      <w:r w:rsidR="00786CB1">
        <w:rPr>
          <w:rFonts w:eastAsia="Times New Roman" w:cs="Times New Roman"/>
          <w:color w:val="222222"/>
        </w:rPr>
        <w:t xml:space="preserve"> </w:t>
      </w:r>
      <w:r w:rsidRPr="00A1309A">
        <w:rPr>
          <w:rFonts w:eastAsia="Times New Roman" w:cs="Times New Roman"/>
          <w:color w:val="222222"/>
        </w:rPr>
        <w:t>be</w:t>
      </w:r>
      <w:r w:rsidR="00786CB1">
        <w:rPr>
          <w:rFonts w:eastAsia="Times New Roman" w:cs="Times New Roman"/>
          <w:color w:val="222222"/>
        </w:rPr>
        <w:t xml:space="preserve"> </w:t>
      </w:r>
      <w:r w:rsidRPr="00A1309A">
        <w:rPr>
          <w:rFonts w:eastAsia="Times New Roman" w:cs="Times New Roman"/>
          <w:color w:val="222222"/>
        </w:rPr>
        <w:t>pregnant</w:t>
      </w:r>
      <w:r w:rsidR="00786CB1">
        <w:rPr>
          <w:rFonts w:eastAsia="Times New Roman" w:cs="Times New Roman"/>
          <w:color w:val="222222"/>
        </w:rPr>
        <w:t xml:space="preserve"> </w:t>
      </w:r>
      <w:r w:rsidRPr="00A1309A">
        <w:rPr>
          <w:rFonts w:eastAsia="Times New Roman" w:cs="Times New Roman"/>
          <w:color w:val="222222"/>
        </w:rPr>
        <w:t>or</w:t>
      </w:r>
      <w:r w:rsidR="00786CB1">
        <w:rPr>
          <w:rFonts w:eastAsia="Times New Roman" w:cs="Times New Roman"/>
          <w:color w:val="222222"/>
        </w:rPr>
        <w:t xml:space="preserve"> </w:t>
      </w:r>
      <w:r w:rsidRPr="00A1309A">
        <w:rPr>
          <w:rFonts w:eastAsia="Times New Roman" w:cs="Times New Roman"/>
          <w:color w:val="222222"/>
        </w:rPr>
        <w:t>have</w:t>
      </w:r>
      <w:r w:rsidR="00786CB1">
        <w:rPr>
          <w:rFonts w:eastAsia="Times New Roman" w:cs="Times New Roman"/>
          <w:color w:val="222222"/>
        </w:rPr>
        <w:t xml:space="preserve"> </w:t>
      </w:r>
      <w:r w:rsidRPr="00A1309A">
        <w:rPr>
          <w:rFonts w:eastAsia="Times New Roman" w:cs="Times New Roman"/>
          <w:color w:val="222222"/>
        </w:rPr>
        <w:t>dependent</w:t>
      </w:r>
      <w:r w:rsidR="00786CB1">
        <w:rPr>
          <w:rFonts w:eastAsia="Times New Roman" w:cs="Times New Roman"/>
          <w:color w:val="222222"/>
        </w:rPr>
        <w:t xml:space="preserve"> </w:t>
      </w:r>
      <w:r w:rsidRPr="00A1309A">
        <w:rPr>
          <w:rFonts w:eastAsia="Times New Roman" w:cs="Times New Roman"/>
          <w:color w:val="222222"/>
        </w:rPr>
        <w:t>young</w:t>
      </w:r>
      <w:r w:rsidR="00786CB1">
        <w:rPr>
          <w:rFonts w:eastAsia="Times New Roman" w:cs="Times New Roman"/>
          <w:color w:val="222222"/>
        </w:rPr>
        <w:t xml:space="preserve"> </w:t>
      </w:r>
      <w:r w:rsidRPr="00A1309A">
        <w:rPr>
          <w:rFonts w:eastAsia="Times New Roman" w:cs="Times New Roman"/>
          <w:color w:val="222222"/>
        </w:rPr>
        <w:t>which</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0.25</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average</w:t>
      </w:r>
      <w:r w:rsidR="00786CB1">
        <w:rPr>
          <w:rFonts w:eastAsia="Times New Roman" w:cs="Times New Roman"/>
          <w:color w:val="222222"/>
        </w:rPr>
        <w:t xml:space="preserve"> </w:t>
      </w:r>
      <w:r w:rsidRPr="00A1309A">
        <w:rPr>
          <w:rFonts w:eastAsia="Times New Roman" w:cs="Times New Roman"/>
          <w:color w:val="222222"/>
        </w:rPr>
        <w:t>number</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pups</w:t>
      </w:r>
      <w:r w:rsidR="00786CB1">
        <w:rPr>
          <w:rFonts w:eastAsia="Times New Roman" w:cs="Times New Roman"/>
          <w:color w:val="222222"/>
        </w:rPr>
        <w:t xml:space="preserve"> </w:t>
      </w:r>
      <w:r w:rsidRPr="00A1309A">
        <w:rPr>
          <w:rFonts w:eastAsia="Times New Roman" w:cs="Times New Roman"/>
          <w:color w:val="222222"/>
        </w:rPr>
        <w:t>estimated</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1.8</w:t>
      </w:r>
      <w:r w:rsidR="00786CB1">
        <w:rPr>
          <w:rFonts w:eastAsia="Times New Roman" w:cs="Times New Roman"/>
          <w:color w:val="222222"/>
        </w:rPr>
        <w:t xml:space="preserve"> </w:t>
      </w:r>
    </w:p>
    <w:p w14:paraId="5283C2A0" w14:textId="77777777" w:rsidR="0029444B" w:rsidRPr="00A1309A" w:rsidRDefault="0029444B" w:rsidP="0029444B">
      <w:pPr>
        <w:shd w:val="clear" w:color="auto" w:fill="FFFFFF"/>
        <w:rPr>
          <w:rFonts w:eastAsia="Times New Roman" w:cs="Times New Roman"/>
          <w:color w:val="222222"/>
        </w:rPr>
      </w:pPr>
    </w:p>
    <w:p w14:paraId="23CE602C" w14:textId="3E264BFE"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Then</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convert</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(juvenile)</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adults:</w:t>
      </w:r>
    </w:p>
    <w:p w14:paraId="3F4C4EFA" w14:textId="28212583"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(Total</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w:t>
      </w:r>
      <w:r w:rsidR="00786CB1">
        <w:rPr>
          <w:rFonts w:eastAsia="Times New Roman" w:cs="Times New Roman"/>
          <w:color w:val="222222"/>
        </w:rPr>
        <w:t xml:space="preserve"> </w:t>
      </w:r>
      <w:r w:rsidRPr="00A1309A">
        <w:rPr>
          <w:rFonts w:eastAsia="Times New Roman" w:cs="Times New Roman"/>
          <w:color w:val="222222"/>
        </w:rPr>
        <w:t>Total</w:t>
      </w:r>
      <w:r w:rsidR="00786CB1">
        <w:rPr>
          <w:rFonts w:eastAsia="Times New Roman" w:cs="Times New Roman"/>
          <w:color w:val="222222"/>
        </w:rPr>
        <w:t xml:space="preserve"> </w:t>
      </w:r>
      <w:r w:rsidRPr="00A1309A">
        <w:rPr>
          <w:rFonts w:eastAsia="Times New Roman" w:cs="Times New Roman"/>
          <w:color w:val="222222"/>
        </w:rPr>
        <w:t>indirect</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based</w:t>
      </w:r>
      <w:r w:rsidR="00786CB1">
        <w:rPr>
          <w:rFonts w:eastAsia="Times New Roman" w:cs="Times New Roman"/>
          <w:color w:val="222222"/>
        </w:rPr>
        <w:t xml:space="preserve"> </w:t>
      </w:r>
      <w:r w:rsidRPr="00A1309A">
        <w:rPr>
          <w:rFonts w:eastAsia="Times New Roman" w:cs="Times New Roman"/>
          <w:color w:val="222222"/>
        </w:rPr>
        <w:t>on</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conversion</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juveniles</w:t>
      </w:r>
      <w:r w:rsidR="00786CB1">
        <w:rPr>
          <w:rFonts w:eastAsia="Times New Roman" w:cs="Times New Roman"/>
          <w:color w:val="222222"/>
        </w:rPr>
        <w:t xml:space="preserve"> </w:t>
      </w:r>
      <w:r w:rsidRPr="00A1309A">
        <w:rPr>
          <w:rFonts w:eastAsia="Times New Roman" w:cs="Times New Roman"/>
          <w:color w:val="222222"/>
        </w:rPr>
        <w:t>to</w:t>
      </w:r>
      <w:r w:rsidR="00786CB1">
        <w:rPr>
          <w:rFonts w:eastAsia="Times New Roman" w:cs="Times New Roman"/>
          <w:color w:val="222222"/>
        </w:rPr>
        <w:t xml:space="preserve"> </w:t>
      </w:r>
      <w:r w:rsidRPr="00A1309A">
        <w:rPr>
          <w:rFonts w:eastAsia="Times New Roman" w:cs="Times New Roman"/>
          <w:color w:val="222222"/>
        </w:rPr>
        <w:t>adults,</w:t>
      </w:r>
      <w:r w:rsidR="00786CB1">
        <w:rPr>
          <w:rFonts w:eastAsia="Times New Roman" w:cs="Times New Roman"/>
          <w:color w:val="222222"/>
        </w:rPr>
        <w:t xml:space="preserve"> </w:t>
      </w:r>
      <w:r w:rsidRPr="00A1309A">
        <w:rPr>
          <w:rFonts w:eastAsia="Times New Roman" w:cs="Times New Roman"/>
          <w:color w:val="222222"/>
        </w:rPr>
        <w:t>0.30.</w:t>
      </w:r>
    </w:p>
    <w:p w14:paraId="6D7EA23C" w14:textId="77777777" w:rsidR="0029444B" w:rsidRPr="00A1309A" w:rsidRDefault="0029444B" w:rsidP="0029444B">
      <w:pPr>
        <w:shd w:val="clear" w:color="auto" w:fill="FFFFFF"/>
        <w:rPr>
          <w:rFonts w:eastAsia="Times New Roman" w:cs="Times New Roman"/>
          <w:color w:val="222222"/>
        </w:rPr>
      </w:pPr>
    </w:p>
    <w:p w14:paraId="2E22DAB3" w14:textId="6DB2FD49" w:rsidR="0029444B" w:rsidRPr="00A1309A" w:rsidRDefault="0029444B" w:rsidP="0029444B">
      <w:pPr>
        <w:shd w:val="clear" w:color="auto" w:fill="FFFFFF"/>
        <w:rPr>
          <w:rFonts w:eastAsia="Times New Roman" w:cs="Times New Roman"/>
          <w:b/>
          <w:color w:val="222222"/>
          <w:u w:val="single"/>
        </w:rPr>
      </w:pPr>
      <w:r w:rsidRPr="00A1309A">
        <w:rPr>
          <w:rFonts w:eastAsia="Times New Roman" w:cs="Times New Roman"/>
          <w:b/>
          <w:color w:val="222222"/>
          <w:u w:val="single"/>
        </w:rPr>
        <w:t>Example</w:t>
      </w:r>
      <w:r w:rsidR="00786CB1">
        <w:rPr>
          <w:rFonts w:eastAsia="Times New Roman" w:cs="Times New Roman"/>
          <w:b/>
          <w:color w:val="222222"/>
          <w:u w:val="single"/>
        </w:rPr>
        <w:t xml:space="preserve"> </w:t>
      </w:r>
      <w:r w:rsidRPr="00A1309A">
        <w:rPr>
          <w:rFonts w:eastAsia="Times New Roman" w:cs="Times New Roman"/>
          <w:b/>
          <w:color w:val="222222"/>
          <w:u w:val="single"/>
        </w:rPr>
        <w:t>using</w:t>
      </w:r>
      <w:r w:rsidR="00786CB1">
        <w:rPr>
          <w:rFonts w:eastAsia="Times New Roman" w:cs="Times New Roman"/>
          <w:b/>
          <w:color w:val="222222"/>
          <w:u w:val="single"/>
        </w:rPr>
        <w:t xml:space="preserve"> </w:t>
      </w:r>
      <w:r w:rsidRPr="00A1309A">
        <w:rPr>
          <w:rFonts w:eastAsia="Times New Roman" w:cs="Times New Roman"/>
          <w:b/>
          <w:color w:val="222222"/>
          <w:u w:val="single"/>
        </w:rPr>
        <w:t>the</w:t>
      </w:r>
      <w:r w:rsidR="00786CB1">
        <w:rPr>
          <w:rFonts w:eastAsia="Times New Roman" w:cs="Times New Roman"/>
          <w:b/>
          <w:color w:val="222222"/>
          <w:u w:val="single"/>
        </w:rPr>
        <w:t xml:space="preserve"> </w:t>
      </w:r>
      <w:r w:rsidRPr="00A1309A">
        <w:rPr>
          <w:rFonts w:eastAsia="Times New Roman" w:cs="Times New Roman"/>
          <w:b/>
          <w:color w:val="222222"/>
          <w:u w:val="single"/>
        </w:rPr>
        <w:t>above</w:t>
      </w:r>
      <w:r w:rsidR="00786CB1">
        <w:rPr>
          <w:rFonts w:eastAsia="Times New Roman" w:cs="Times New Roman"/>
          <w:b/>
          <w:color w:val="222222"/>
          <w:u w:val="single"/>
        </w:rPr>
        <w:t xml:space="preserve"> </w:t>
      </w:r>
      <w:r w:rsidRPr="00A1309A">
        <w:rPr>
          <w:rFonts w:eastAsia="Times New Roman" w:cs="Times New Roman"/>
          <w:b/>
          <w:color w:val="222222"/>
          <w:u w:val="single"/>
        </w:rPr>
        <w:t>equations:</w:t>
      </w:r>
    </w:p>
    <w:p w14:paraId="0A2CC518" w14:textId="77777777" w:rsidR="0029444B" w:rsidRPr="00A1309A" w:rsidRDefault="0029444B" w:rsidP="0029444B">
      <w:pPr>
        <w:shd w:val="clear" w:color="auto" w:fill="FFFFFF"/>
        <w:rPr>
          <w:rFonts w:eastAsia="Times New Roman" w:cs="Times New Roman"/>
          <w:color w:val="222222"/>
        </w:rPr>
      </w:pPr>
    </w:p>
    <w:p w14:paraId="7291E8CE" w14:textId="36A83D1A"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take</w:t>
      </w:r>
      <w:r w:rsidR="00786CB1">
        <w:rPr>
          <w:rFonts w:eastAsia="Times New Roman" w:cs="Times New Roman"/>
          <w:color w:val="222222"/>
        </w:rPr>
        <w:t xml:space="preserve"> </w:t>
      </w:r>
      <w:r w:rsidRPr="00A1309A">
        <w:rPr>
          <w:rFonts w:eastAsia="Times New Roman" w:cs="Times New Roman"/>
          <w:color w:val="222222"/>
        </w:rPr>
        <w:t>5</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Assume</w:t>
      </w:r>
      <w:r w:rsidR="00786CB1">
        <w:rPr>
          <w:rFonts w:eastAsia="Times New Roman" w:cs="Times New Roman"/>
          <w:color w:val="222222"/>
        </w:rPr>
        <w:t xml:space="preserve"> </w:t>
      </w:r>
      <w:r w:rsidRPr="00A1309A">
        <w:rPr>
          <w:rFonts w:eastAsia="Times New Roman" w:cs="Times New Roman"/>
          <w:color w:val="222222"/>
        </w:rPr>
        <w:t>Evidence</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Absence</w:t>
      </w:r>
      <w:r w:rsidR="00786CB1">
        <w:rPr>
          <w:rFonts w:eastAsia="Times New Roman" w:cs="Times New Roman"/>
          <w:color w:val="222222"/>
        </w:rPr>
        <w:t xml:space="preserve"> </w:t>
      </w:r>
      <w:r w:rsidRPr="00A1309A">
        <w:rPr>
          <w:rFonts w:eastAsia="Times New Roman" w:cs="Times New Roman"/>
          <w:color w:val="222222"/>
        </w:rPr>
        <w:t>output</w:t>
      </w:r>
      <w:r w:rsidR="00786CB1">
        <w:rPr>
          <w:rFonts w:eastAsia="Times New Roman" w:cs="Times New Roman"/>
          <w:color w:val="222222"/>
        </w:rPr>
        <w:t xml:space="preserve"> </w:t>
      </w:r>
      <w:r w:rsidRPr="00A1309A">
        <w:rPr>
          <w:rFonts w:eastAsia="Times New Roman" w:cs="Times New Roman"/>
          <w:color w:val="222222"/>
        </w:rPr>
        <w:t>at</w:t>
      </w:r>
      <w:r w:rsidR="00786CB1">
        <w:rPr>
          <w:rFonts w:eastAsia="Times New Roman" w:cs="Times New Roman"/>
          <w:color w:val="222222"/>
        </w:rPr>
        <w:t xml:space="preserve"> </w:t>
      </w:r>
      <w:r w:rsidRPr="00A1309A">
        <w:rPr>
          <w:rFonts w:eastAsia="Times New Roman" w:cs="Times New Roman"/>
          <w:color w:val="222222"/>
        </w:rPr>
        <w:t>80%</w:t>
      </w:r>
      <w:r w:rsidR="00786CB1">
        <w:rPr>
          <w:rFonts w:eastAsia="Times New Roman" w:cs="Times New Roman"/>
          <w:color w:val="222222"/>
        </w:rPr>
        <w:t xml:space="preserve"> </w:t>
      </w:r>
      <w:r w:rsidRPr="00A1309A">
        <w:rPr>
          <w:rFonts w:eastAsia="Times New Roman" w:cs="Times New Roman"/>
          <w:color w:val="222222"/>
        </w:rPr>
        <w:t>for</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5</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is</w:t>
      </w:r>
      <w:r w:rsidR="00786CB1">
        <w:rPr>
          <w:rFonts w:eastAsia="Times New Roman" w:cs="Times New Roman"/>
          <w:color w:val="222222"/>
        </w:rPr>
        <w:t xml:space="preserve"> </w:t>
      </w:r>
      <w:r w:rsidRPr="00A1309A">
        <w:rPr>
          <w:rFonts w:eastAsia="Times New Roman" w:cs="Times New Roman"/>
          <w:color w:val="222222"/>
        </w:rPr>
        <w:t>13.</w:t>
      </w:r>
      <w:r w:rsidR="00786CB1">
        <w:rPr>
          <w:rFonts w:eastAsia="Times New Roman" w:cs="Times New Roman"/>
          <w:color w:val="222222"/>
        </w:rPr>
        <w:t xml:space="preserve">  </w:t>
      </w:r>
      <w:r w:rsidRPr="00A1309A">
        <w:rPr>
          <w:rFonts w:eastAsia="Times New Roman" w:cs="Times New Roman"/>
          <w:color w:val="222222"/>
        </w:rPr>
        <w:t>This</w:t>
      </w:r>
      <w:r w:rsidR="00786CB1">
        <w:rPr>
          <w:rFonts w:eastAsia="Times New Roman" w:cs="Times New Roman"/>
          <w:color w:val="222222"/>
        </w:rPr>
        <w:t xml:space="preserve"> </w:t>
      </w:r>
      <w:r w:rsidRPr="00A1309A">
        <w:rPr>
          <w:rFonts w:eastAsia="Times New Roman" w:cs="Times New Roman"/>
          <w:color w:val="222222"/>
        </w:rPr>
        <w:t>means</w:t>
      </w:r>
      <w:r w:rsidR="00786CB1">
        <w:rPr>
          <w:rFonts w:eastAsia="Times New Roman" w:cs="Times New Roman"/>
          <w:color w:val="222222"/>
        </w:rPr>
        <w:t xml:space="preserve"> </w:t>
      </w:r>
      <w:r w:rsidRPr="00A1309A">
        <w:rPr>
          <w:rFonts w:eastAsia="Times New Roman" w:cs="Times New Roman"/>
          <w:color w:val="222222"/>
        </w:rPr>
        <w:t>8</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bats.</w:t>
      </w:r>
    </w:p>
    <w:p w14:paraId="629D24CA" w14:textId="49A52FC5" w:rsidR="0029444B" w:rsidRPr="00A1309A" w:rsidRDefault="0029444B" w:rsidP="0029444B">
      <w:pPr>
        <w:shd w:val="clear" w:color="auto" w:fill="FFFFFF"/>
        <w:rPr>
          <w:rFonts w:eastAsia="Times New Roman" w:cs="Times New Roman"/>
          <w:color w:val="222222"/>
          <w:u w:val="single"/>
        </w:rPr>
      </w:pP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00786CB1">
        <w:rPr>
          <w:rFonts w:eastAsia="Times New Roman" w:cs="Times New Roman"/>
          <w:color w:val="222222"/>
        </w:rPr>
        <w:t xml:space="preserve"> </w:t>
      </w:r>
      <w:r w:rsidRPr="00A1309A">
        <w:rPr>
          <w:rFonts w:eastAsia="Times New Roman" w:cs="Times New Roman"/>
          <w:color w:val="222222"/>
          <w:u w:val="single"/>
        </w:rPr>
        <w:t>Indirect</w:t>
      </w:r>
      <w:r w:rsidR="00786CB1">
        <w:rPr>
          <w:rFonts w:eastAsia="Times New Roman" w:cs="Times New Roman"/>
          <w:color w:val="222222"/>
          <w:u w:val="single"/>
        </w:rPr>
        <w:t xml:space="preserve"> </w:t>
      </w:r>
      <w:r w:rsidRPr="00A1309A">
        <w:rPr>
          <w:rFonts w:eastAsia="Times New Roman" w:cs="Times New Roman"/>
          <w:color w:val="222222"/>
          <w:u w:val="single"/>
        </w:rPr>
        <w:t>take</w:t>
      </w:r>
      <w:r w:rsidR="00786CB1">
        <w:rPr>
          <w:rFonts w:eastAsia="Times New Roman" w:cs="Times New Roman"/>
          <w:color w:val="222222"/>
          <w:u w:val="single"/>
        </w:rPr>
        <w:t xml:space="preserve"> </w:t>
      </w:r>
    </w:p>
    <w:p w14:paraId="41994042" w14:textId="747BD926"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2</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were</w:t>
      </w:r>
      <w:r w:rsidR="00786CB1">
        <w:rPr>
          <w:rFonts w:eastAsia="Times New Roman" w:cs="Times New Roman"/>
          <w:color w:val="222222"/>
        </w:rPr>
        <w:t xml:space="preserve"> </w:t>
      </w:r>
      <w:r w:rsidRPr="00A1309A">
        <w:rPr>
          <w:rFonts w:eastAsia="Times New Roman" w:cs="Times New Roman"/>
          <w:color w:val="222222"/>
        </w:rPr>
        <w:t>females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between</w:t>
      </w:r>
      <w:r w:rsidR="00786CB1">
        <w:rPr>
          <w:rFonts w:eastAsia="Times New Roman" w:cs="Times New Roman"/>
          <w:color w:val="222222"/>
        </w:rPr>
        <w:t xml:space="preserve"> </w:t>
      </w:r>
      <w:r w:rsidRPr="00A1309A">
        <w:rPr>
          <w:rFonts w:eastAsia="Times New Roman" w:cs="Times New Roman"/>
          <w:color w:val="222222"/>
        </w:rPr>
        <w:t>April</w:t>
      </w:r>
      <w:r w:rsidR="00786CB1">
        <w:rPr>
          <w:rFonts w:eastAsia="Times New Roman" w:cs="Times New Roman"/>
          <w:color w:val="222222"/>
        </w:rPr>
        <w:t xml:space="preserve"> </w:t>
      </w: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15:</w:t>
      </w:r>
      <w:r w:rsidRPr="00A1309A">
        <w:rPr>
          <w:rFonts w:eastAsia="Times New Roman" w:cs="Times New Roman"/>
          <w:color w:val="222222"/>
        </w:rPr>
        <w:tab/>
        <w:t>2</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1.8</w:t>
      </w:r>
      <w:r w:rsidR="00786CB1">
        <w:rPr>
          <w:rFonts w:eastAsia="Times New Roman" w:cs="Times New Roman"/>
          <w:color w:val="222222"/>
        </w:rPr>
        <w:t xml:space="preserve"> </w:t>
      </w:r>
      <w:r w:rsidRPr="00A1309A">
        <w:rPr>
          <w:rFonts w:eastAsia="Times New Roman" w:cs="Times New Roman"/>
          <w:color w:val="222222"/>
        </w:rPr>
        <w:t>=</w:t>
      </w:r>
      <w:r w:rsidR="00786CB1">
        <w:rPr>
          <w:rFonts w:eastAsia="Times New Roman" w:cs="Times New Roman"/>
          <w:color w:val="222222"/>
        </w:rPr>
        <w:t xml:space="preserve"> </w:t>
      </w:r>
      <w:r w:rsidRPr="00A1309A">
        <w:rPr>
          <w:rFonts w:eastAsia="Times New Roman" w:cs="Times New Roman"/>
          <w:color w:val="222222"/>
        </w:rPr>
        <w:t>3.6</w:t>
      </w:r>
      <w:r w:rsidR="00786CB1">
        <w:rPr>
          <w:rFonts w:eastAsia="Times New Roman" w:cs="Times New Roman"/>
          <w:color w:val="222222"/>
        </w:rPr>
        <w:t xml:space="preserve"> </w:t>
      </w:r>
    </w:p>
    <w:p w14:paraId="2F430CE1" w14:textId="386D2A4E"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1</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was</w:t>
      </w:r>
      <w:r w:rsidR="00786CB1">
        <w:rPr>
          <w:rFonts w:eastAsia="Times New Roman" w:cs="Times New Roman"/>
          <w:color w:val="222222"/>
        </w:rPr>
        <w:t xml:space="preserve"> </w:t>
      </w:r>
      <w:r w:rsidRPr="00A1309A">
        <w:rPr>
          <w:rFonts w:eastAsia="Times New Roman" w:cs="Times New Roman"/>
          <w:color w:val="222222"/>
        </w:rPr>
        <w:t>a</w:t>
      </w:r>
      <w:r w:rsidR="00786CB1">
        <w:rPr>
          <w:rFonts w:eastAsia="Times New Roman" w:cs="Times New Roman"/>
          <w:color w:val="222222"/>
        </w:rPr>
        <w:t xml:space="preserve"> </w:t>
      </w:r>
      <w:r w:rsidRPr="00A1309A">
        <w:rPr>
          <w:rFonts w:eastAsia="Times New Roman" w:cs="Times New Roman"/>
          <w:color w:val="222222"/>
        </w:rPr>
        <w:t>female</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between</w:t>
      </w:r>
      <w:r w:rsidR="00786CB1">
        <w:rPr>
          <w:rFonts w:eastAsia="Times New Roman" w:cs="Times New Roman"/>
          <w:color w:val="222222"/>
        </w:rPr>
        <w:t xml:space="preserve"> </w:t>
      </w:r>
      <w:r w:rsidRPr="00A1309A">
        <w:rPr>
          <w:rFonts w:eastAsia="Times New Roman" w:cs="Times New Roman"/>
          <w:color w:val="222222"/>
        </w:rPr>
        <w:t>September</w:t>
      </w:r>
      <w:r w:rsidR="00786CB1">
        <w:rPr>
          <w:rFonts w:eastAsia="Times New Roman" w:cs="Times New Roman"/>
          <w:color w:val="222222"/>
        </w:rPr>
        <w:t xml:space="preserve"> </w:t>
      </w:r>
      <w:r w:rsidRPr="00A1309A">
        <w:rPr>
          <w:rFonts w:eastAsia="Times New Roman" w:cs="Times New Roman"/>
          <w:color w:val="222222"/>
        </w:rPr>
        <w:t>16</w:t>
      </w:r>
      <w:r w:rsidR="00786CB1">
        <w:rPr>
          <w:rFonts w:eastAsia="Times New Roman" w:cs="Times New Roman"/>
          <w:color w:val="222222"/>
        </w:rPr>
        <w:t xml:space="preserve"> </w:t>
      </w:r>
      <w:r w:rsidRPr="00A1309A">
        <w:rPr>
          <w:rFonts w:eastAsia="Times New Roman" w:cs="Times New Roman"/>
          <w:color w:val="222222"/>
        </w:rPr>
        <w:t>and</w:t>
      </w:r>
      <w:r w:rsidR="00786CB1">
        <w:rPr>
          <w:rFonts w:eastAsia="Times New Roman" w:cs="Times New Roman"/>
          <w:color w:val="222222"/>
        </w:rPr>
        <w:t xml:space="preserve"> </w:t>
      </w:r>
      <w:r w:rsidRPr="00A1309A">
        <w:rPr>
          <w:rFonts w:eastAsia="Times New Roman" w:cs="Times New Roman"/>
          <w:color w:val="222222"/>
        </w:rPr>
        <w:t>March</w:t>
      </w:r>
      <w:r w:rsidR="00786CB1">
        <w:rPr>
          <w:rFonts w:eastAsia="Times New Roman" w:cs="Times New Roman"/>
          <w:color w:val="222222"/>
        </w:rPr>
        <w:t xml:space="preserve"> </w:t>
      </w:r>
      <w:r w:rsidRPr="00A1309A">
        <w:rPr>
          <w:rFonts w:eastAsia="Times New Roman" w:cs="Times New Roman"/>
          <w:color w:val="222222"/>
        </w:rPr>
        <w:t>31:</w:t>
      </w:r>
      <w:r w:rsidRPr="00A1309A">
        <w:rPr>
          <w:rFonts w:eastAsia="Times New Roman" w:cs="Times New Roman"/>
          <w:color w:val="222222"/>
        </w:rPr>
        <w:tab/>
      </w:r>
      <w:r w:rsidRPr="00A1309A">
        <w:rPr>
          <w:rFonts w:eastAsia="Times New Roman" w:cs="Times New Roman"/>
          <w:color w:val="222222"/>
        </w:rPr>
        <w:tab/>
      </w:r>
      <w:r w:rsidR="00786CB1">
        <w:rPr>
          <w:rFonts w:eastAsia="Times New Roman" w:cs="Times New Roman"/>
          <w:color w:val="222222"/>
        </w:rPr>
        <w:t xml:space="preserve">    </w:t>
      </w:r>
      <w:r w:rsidRPr="00A1309A">
        <w:rPr>
          <w:rFonts w:eastAsia="Times New Roman" w:cs="Times New Roman"/>
          <w:color w:val="222222"/>
        </w:rPr>
        <w:t>0</w:t>
      </w:r>
      <w:r w:rsidR="00786CB1">
        <w:rPr>
          <w:rFonts w:eastAsia="Times New Roman" w:cs="Times New Roman"/>
          <w:color w:val="222222"/>
        </w:rPr>
        <w:t xml:space="preserve"> </w:t>
      </w:r>
    </w:p>
    <w:p w14:paraId="3A51D29B" w14:textId="592CEFF5" w:rsidR="0029444B" w:rsidRPr="00A1309A" w:rsidRDefault="0029444B" w:rsidP="0029444B">
      <w:pPr>
        <w:shd w:val="clear" w:color="auto" w:fill="FFFFFF"/>
        <w:rPr>
          <w:rFonts w:eastAsia="Times New Roman" w:cs="Times New Roman"/>
          <w:color w:val="222222"/>
        </w:rPr>
      </w:pPr>
      <w:r w:rsidRPr="00A1309A">
        <w:rPr>
          <w:rFonts w:eastAsia="Times New Roman" w:cs="Times New Roman"/>
          <w:color w:val="222222"/>
        </w:rPr>
        <w:t>2</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observed</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were</w:t>
      </w:r>
      <w:r w:rsidR="00786CB1">
        <w:rPr>
          <w:rFonts w:eastAsia="Times New Roman" w:cs="Times New Roman"/>
          <w:color w:val="222222"/>
        </w:rPr>
        <w:t xml:space="preserve"> </w:t>
      </w:r>
      <w:r w:rsidRPr="00A1309A">
        <w:rPr>
          <w:rFonts w:eastAsia="Times New Roman" w:cs="Times New Roman"/>
          <w:color w:val="222222"/>
        </w:rPr>
        <w:t>males:</w:t>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00786CB1">
        <w:rPr>
          <w:rFonts w:eastAsia="Times New Roman" w:cs="Times New Roman"/>
          <w:color w:val="222222"/>
        </w:rPr>
        <w:t xml:space="preserve">    </w:t>
      </w:r>
      <w:r w:rsidRPr="00A1309A">
        <w:rPr>
          <w:rFonts w:eastAsia="Times New Roman" w:cs="Times New Roman"/>
          <w:color w:val="222222"/>
        </w:rPr>
        <w:t>0</w:t>
      </w:r>
    </w:p>
    <w:p w14:paraId="700946FE" w14:textId="77777777" w:rsidR="0029444B" w:rsidRPr="00A1309A" w:rsidRDefault="0029444B" w:rsidP="0029444B">
      <w:pPr>
        <w:shd w:val="clear" w:color="auto" w:fill="FFFFFF"/>
        <w:rPr>
          <w:rFonts w:eastAsia="Times New Roman" w:cs="Times New Roman"/>
          <w:color w:val="222222"/>
        </w:rPr>
      </w:pPr>
    </w:p>
    <w:p w14:paraId="2EF57171" w14:textId="27BC650A" w:rsidR="0029444B" w:rsidRPr="00A1309A" w:rsidRDefault="0029444B" w:rsidP="0029444B">
      <w:pPr>
        <w:shd w:val="clear" w:color="auto" w:fill="FFFFFF"/>
        <w:rPr>
          <w:rFonts w:cs="Times New Roman"/>
        </w:rPr>
      </w:pPr>
      <w:r w:rsidRPr="00A1309A">
        <w:rPr>
          <w:rFonts w:eastAsia="Times New Roman" w:cs="Times New Roman"/>
          <w:color w:val="222222"/>
        </w:rPr>
        <w:t>We</w:t>
      </w:r>
      <w:r w:rsidR="00786CB1">
        <w:rPr>
          <w:rFonts w:eastAsia="Times New Roman" w:cs="Times New Roman"/>
          <w:color w:val="222222"/>
        </w:rPr>
        <w:t xml:space="preserve"> </w:t>
      </w:r>
      <w:r w:rsidRPr="00A1309A">
        <w:rPr>
          <w:rFonts w:eastAsia="Times New Roman" w:cs="Times New Roman"/>
          <w:color w:val="222222"/>
        </w:rPr>
        <w:t>assume</w:t>
      </w:r>
      <w:r w:rsidR="00786CB1">
        <w:rPr>
          <w:rFonts w:eastAsia="Times New Roman" w:cs="Times New Roman"/>
          <w:color w:val="222222"/>
        </w:rPr>
        <w:t xml:space="preserve"> </w:t>
      </w:r>
      <w:r w:rsidRPr="00A1309A">
        <w:rPr>
          <w:rFonts w:eastAsia="Times New Roman" w:cs="Times New Roman"/>
          <w:color w:val="222222"/>
        </w:rPr>
        <w:t>4</w:t>
      </w:r>
      <w:r w:rsidR="00786CB1">
        <w:rPr>
          <w:rFonts w:eastAsia="Times New Roman" w:cs="Times New Roman"/>
          <w:color w:val="222222"/>
        </w:rPr>
        <w:t xml:space="preserve"> </w:t>
      </w:r>
      <w:r w:rsidRPr="00A1309A">
        <w:rPr>
          <w:rFonts w:eastAsia="Times New Roman" w:cs="Times New Roman"/>
          <w:color w:val="222222"/>
        </w:rPr>
        <w:t>of</w:t>
      </w:r>
      <w:r w:rsidR="00786CB1">
        <w:rPr>
          <w:rFonts w:eastAsia="Times New Roman" w:cs="Times New Roman"/>
          <w:color w:val="222222"/>
        </w:rPr>
        <w:t xml:space="preserve"> </w:t>
      </w:r>
      <w:r w:rsidRPr="00A1309A">
        <w:rPr>
          <w:rFonts w:eastAsia="Times New Roman" w:cs="Times New Roman"/>
          <w:color w:val="222222"/>
        </w:rPr>
        <w:t>the</w:t>
      </w:r>
      <w:r w:rsidR="00786CB1">
        <w:rPr>
          <w:rFonts w:eastAsia="Times New Roman" w:cs="Times New Roman"/>
          <w:color w:val="222222"/>
        </w:rPr>
        <w:t xml:space="preserve"> </w:t>
      </w:r>
      <w:r w:rsidRPr="00A1309A">
        <w:rPr>
          <w:rFonts w:eastAsia="Times New Roman" w:cs="Times New Roman"/>
          <w:color w:val="222222"/>
        </w:rPr>
        <w:t>8</w:t>
      </w:r>
      <w:r w:rsidR="00786CB1">
        <w:rPr>
          <w:rFonts w:eastAsia="Times New Roman" w:cs="Times New Roman"/>
          <w:color w:val="222222"/>
        </w:rPr>
        <w:t xml:space="preserve"> </w:t>
      </w:r>
      <w:r w:rsidRPr="00A1309A">
        <w:rPr>
          <w:rFonts w:eastAsia="Times New Roman" w:cs="Times New Roman"/>
          <w:color w:val="222222"/>
        </w:rPr>
        <w:t>unobserved</w:t>
      </w:r>
      <w:r w:rsidR="00786CB1">
        <w:rPr>
          <w:rFonts w:eastAsia="Times New Roman" w:cs="Times New Roman"/>
          <w:color w:val="222222"/>
        </w:rPr>
        <w:t xml:space="preserve"> </w:t>
      </w:r>
      <w:r w:rsidRPr="00A1309A">
        <w:rPr>
          <w:rFonts w:eastAsia="Times New Roman" w:cs="Times New Roman"/>
          <w:color w:val="222222"/>
        </w:rPr>
        <w:t>bats</w:t>
      </w:r>
      <w:r w:rsidR="00786CB1">
        <w:rPr>
          <w:rFonts w:eastAsia="Times New Roman" w:cs="Times New Roman"/>
          <w:color w:val="222222"/>
        </w:rPr>
        <w:t xml:space="preserve"> </w:t>
      </w:r>
      <w:r w:rsidRPr="00A1309A">
        <w:rPr>
          <w:rFonts w:eastAsia="Times New Roman" w:cs="Times New Roman"/>
          <w:color w:val="222222"/>
        </w:rPr>
        <w:t>taken</w:t>
      </w:r>
      <w:r w:rsidR="00786CB1">
        <w:rPr>
          <w:rFonts w:eastAsia="Times New Roman" w:cs="Times New Roman"/>
          <w:color w:val="222222"/>
        </w:rPr>
        <w:t xml:space="preserve"> </w:t>
      </w:r>
      <w:r w:rsidRPr="00A1309A">
        <w:rPr>
          <w:rFonts w:eastAsia="Times New Roman" w:cs="Times New Roman"/>
          <w:color w:val="222222"/>
        </w:rPr>
        <w:t>were</w:t>
      </w:r>
      <w:r w:rsidR="00786CB1">
        <w:rPr>
          <w:rFonts w:eastAsia="Times New Roman" w:cs="Times New Roman"/>
          <w:color w:val="222222"/>
        </w:rPr>
        <w:t xml:space="preserve"> </w:t>
      </w:r>
      <w:r w:rsidRPr="00A1309A">
        <w:rPr>
          <w:rFonts w:eastAsia="Times New Roman" w:cs="Times New Roman"/>
          <w:color w:val="222222"/>
        </w:rPr>
        <w:t>female:</w:t>
      </w:r>
      <w:r w:rsidRPr="00A1309A">
        <w:rPr>
          <w:rFonts w:eastAsia="Times New Roman" w:cs="Times New Roman"/>
          <w:color w:val="222222"/>
        </w:rPr>
        <w:tab/>
      </w:r>
      <w:r w:rsidRPr="00A1309A">
        <w:rPr>
          <w:rFonts w:eastAsia="Times New Roman" w:cs="Times New Roman"/>
          <w:color w:val="222222"/>
        </w:rPr>
        <w:tab/>
      </w:r>
      <w:r w:rsidRPr="00A1309A">
        <w:rPr>
          <w:rFonts w:eastAsia="Times New Roman" w:cs="Times New Roman"/>
          <w:color w:val="222222"/>
        </w:rPr>
        <w:tab/>
      </w:r>
      <w:r w:rsidR="00786CB1">
        <w:rPr>
          <w:rFonts w:eastAsia="Times New Roman" w:cs="Times New Roman"/>
          <w:color w:val="222222"/>
        </w:rPr>
        <w:t xml:space="preserve"> </w:t>
      </w:r>
      <w:r w:rsidRPr="00A1309A">
        <w:rPr>
          <w:rFonts w:eastAsia="Times New Roman" w:cs="Times New Roman"/>
          <w:color w:val="222222"/>
        </w:rPr>
        <w:t>4</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0.25</w:t>
      </w:r>
      <w:r w:rsidR="00786CB1">
        <w:rPr>
          <w:rFonts w:eastAsia="Times New Roman" w:cs="Times New Roman"/>
          <w:color w:val="222222"/>
        </w:rPr>
        <w:t xml:space="preserve"> </w:t>
      </w:r>
      <w:r w:rsidRPr="00A1309A">
        <w:rPr>
          <w:rFonts w:eastAsia="Times New Roman" w:cs="Times New Roman"/>
          <w:color w:val="222222"/>
        </w:rPr>
        <w:t>x</w:t>
      </w:r>
      <w:r w:rsidR="00786CB1">
        <w:rPr>
          <w:rFonts w:eastAsia="Times New Roman" w:cs="Times New Roman"/>
          <w:color w:val="222222"/>
        </w:rPr>
        <w:t xml:space="preserve"> </w:t>
      </w:r>
      <w:r w:rsidRPr="00A1309A">
        <w:rPr>
          <w:rFonts w:eastAsia="Times New Roman" w:cs="Times New Roman"/>
          <w:color w:val="222222"/>
        </w:rPr>
        <w:t>1.8</w:t>
      </w:r>
      <w:r w:rsidR="00786CB1">
        <w:rPr>
          <w:rFonts w:eastAsia="Times New Roman" w:cs="Times New Roman"/>
          <w:color w:val="222222"/>
        </w:rPr>
        <w:t xml:space="preserve"> </w:t>
      </w:r>
      <w:r w:rsidRPr="00A1309A">
        <w:rPr>
          <w:rFonts w:eastAsia="Times New Roman" w:cs="Times New Roman"/>
          <w:color w:val="222222"/>
        </w:rPr>
        <w:t>=</w:t>
      </w:r>
      <w:r w:rsidR="00786CB1">
        <w:rPr>
          <w:rFonts w:eastAsia="Times New Roman" w:cs="Times New Roman"/>
          <w:color w:val="222222"/>
        </w:rPr>
        <w:t xml:space="preserve"> </w:t>
      </w:r>
      <w:r w:rsidRPr="00A1309A">
        <w:rPr>
          <w:rFonts w:eastAsia="Times New Roman" w:cs="Times New Roman"/>
          <w:color w:val="222222"/>
        </w:rPr>
        <w:t>1.8</w:t>
      </w:r>
    </w:p>
    <w:p w14:paraId="190DB693" w14:textId="7FEAE8DA" w:rsidR="0029444B" w:rsidRPr="00A1309A" w:rsidRDefault="0029444B">
      <w:pPr>
        <w:rPr>
          <w:rFonts w:cs="Times New Roman"/>
        </w:rPr>
      </w:pPr>
      <w:r w:rsidRPr="00A1309A">
        <w:rPr>
          <w:rFonts w:cs="Times New Roman"/>
        </w:rPr>
        <w:t>Total</w:t>
      </w:r>
      <w:r w:rsidR="00786CB1">
        <w:rPr>
          <w:rFonts w:cs="Times New Roman"/>
        </w:rPr>
        <w:t xml:space="preserve"> </w:t>
      </w:r>
      <w:r w:rsidRPr="00A1309A">
        <w:rPr>
          <w:rFonts w:cs="Times New Roman"/>
        </w:rPr>
        <w:t>indirect</w:t>
      </w:r>
      <w:r w:rsidR="00786CB1">
        <w:rPr>
          <w:rFonts w:cs="Times New Roman"/>
        </w:rPr>
        <w:t xml:space="preserve"> </w:t>
      </w:r>
      <w:r w:rsidRPr="00A1309A">
        <w:rPr>
          <w:rFonts w:cs="Times New Roman"/>
        </w:rPr>
        <w:t>take</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juveniles</w:t>
      </w:r>
      <w:r w:rsidR="00786CB1">
        <w:rPr>
          <w:rFonts w:cs="Times New Roman"/>
        </w:rPr>
        <w:t xml:space="preserve"> </w:t>
      </w:r>
      <w:r w:rsidRPr="00A1309A">
        <w:rPr>
          <w:rFonts w:cs="Times New Roman"/>
        </w:rPr>
        <w:tab/>
      </w:r>
      <w:r w:rsidRPr="00A1309A">
        <w:rPr>
          <w:rFonts w:cs="Times New Roman"/>
        </w:rPr>
        <w:tab/>
      </w:r>
      <w:r w:rsidRPr="00A1309A">
        <w:rPr>
          <w:rFonts w:cs="Times New Roman"/>
        </w:rPr>
        <w:tab/>
      </w:r>
      <w:r w:rsidRPr="00A1309A">
        <w:rPr>
          <w:rFonts w:cs="Times New Roman"/>
        </w:rPr>
        <w:tab/>
      </w:r>
      <w:r w:rsidRPr="00A1309A">
        <w:rPr>
          <w:rFonts w:cs="Times New Roman"/>
        </w:rPr>
        <w:tab/>
      </w:r>
      <w:r w:rsidR="00786CB1">
        <w:rPr>
          <w:rFonts w:cs="Times New Roman"/>
        </w:rPr>
        <w:t xml:space="preserve">        </w:t>
      </w:r>
      <w:r w:rsidRPr="00A1309A">
        <w:rPr>
          <w:rFonts w:cs="Times New Roman"/>
        </w:rPr>
        <w:t>3.6</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0</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0</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1.8</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5.4</w:t>
      </w:r>
    </w:p>
    <w:p w14:paraId="3E21D38F" w14:textId="5E2C3E75" w:rsidR="0029444B" w:rsidRPr="00A1309A" w:rsidRDefault="0029444B">
      <w:pPr>
        <w:rPr>
          <w:rFonts w:cs="Times New Roman"/>
        </w:rPr>
      </w:pPr>
      <w:r w:rsidRPr="00A1309A">
        <w:rPr>
          <w:rFonts w:cs="Times New Roman"/>
        </w:rPr>
        <w:t>Conversion</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juveniles</w:t>
      </w:r>
      <w:r w:rsidR="00786CB1">
        <w:rPr>
          <w:rFonts w:cs="Times New Roman"/>
        </w:rPr>
        <w:t xml:space="preserve"> </w:t>
      </w:r>
      <w:r w:rsidRPr="00A1309A">
        <w:rPr>
          <w:rFonts w:cs="Times New Roman"/>
        </w:rPr>
        <w:t>to</w:t>
      </w:r>
      <w:r w:rsidR="00786CB1">
        <w:rPr>
          <w:rFonts w:cs="Times New Roman"/>
        </w:rPr>
        <w:t xml:space="preserve"> </w:t>
      </w:r>
      <w:r w:rsidRPr="00A1309A">
        <w:rPr>
          <w:rFonts w:cs="Times New Roman"/>
        </w:rPr>
        <w:t>adults</w:t>
      </w:r>
      <w:r w:rsidRPr="00A1309A">
        <w:rPr>
          <w:rFonts w:cs="Times New Roman"/>
        </w:rPr>
        <w:tab/>
      </w:r>
      <w:r w:rsidRPr="00A1309A">
        <w:rPr>
          <w:rFonts w:cs="Times New Roman"/>
        </w:rPr>
        <w:tab/>
      </w:r>
      <w:r w:rsidRPr="00A1309A">
        <w:rPr>
          <w:rFonts w:cs="Times New Roman"/>
        </w:rPr>
        <w:tab/>
      </w:r>
      <w:r w:rsidRPr="00A1309A">
        <w:rPr>
          <w:rFonts w:cs="Times New Roman"/>
        </w:rPr>
        <w:tab/>
      </w:r>
      <w:r w:rsidRPr="00A1309A">
        <w:rPr>
          <w:rFonts w:cs="Times New Roman"/>
        </w:rPr>
        <w:tab/>
      </w:r>
      <w:r w:rsidRPr="00A1309A">
        <w:rPr>
          <w:rFonts w:cs="Times New Roman"/>
        </w:rPr>
        <w:tab/>
      </w:r>
      <w:r w:rsidR="00786CB1">
        <w:rPr>
          <w:rFonts w:cs="Times New Roman"/>
        </w:rPr>
        <w:t xml:space="preserve">       </w:t>
      </w:r>
      <w:r w:rsidRPr="00A1309A">
        <w:rPr>
          <w:rFonts w:cs="Times New Roman"/>
        </w:rPr>
        <w:t>5.4</w:t>
      </w:r>
      <w:r w:rsidR="00786CB1">
        <w:rPr>
          <w:rFonts w:cs="Times New Roman"/>
        </w:rPr>
        <w:t xml:space="preserve"> </w:t>
      </w:r>
      <w:r w:rsidRPr="00A1309A">
        <w:rPr>
          <w:rFonts w:cs="Times New Roman"/>
        </w:rPr>
        <w:t>x</w:t>
      </w:r>
      <w:r w:rsidR="00786CB1">
        <w:rPr>
          <w:rFonts w:cs="Times New Roman"/>
        </w:rPr>
        <w:t xml:space="preserve"> </w:t>
      </w:r>
      <w:r w:rsidRPr="00A1309A">
        <w:rPr>
          <w:rFonts w:cs="Times New Roman"/>
        </w:rPr>
        <w:t>0.3</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1.62</w:t>
      </w:r>
    </w:p>
    <w:p w14:paraId="32BDEA98" w14:textId="431E55B1" w:rsidR="0029444B" w:rsidRPr="00A1309A" w:rsidRDefault="0029444B">
      <w:pPr>
        <w:rPr>
          <w:rFonts w:cs="Times New Roman"/>
          <w:b/>
        </w:rPr>
      </w:pPr>
      <w:r w:rsidRPr="00A1309A">
        <w:rPr>
          <w:rFonts w:cs="Times New Roman"/>
          <w:b/>
        </w:rPr>
        <w:t>Total</w:t>
      </w:r>
      <w:r w:rsidR="00786CB1">
        <w:rPr>
          <w:rFonts w:cs="Times New Roman"/>
          <w:b/>
        </w:rPr>
        <w:t xml:space="preserve"> </w:t>
      </w:r>
      <w:r w:rsidRPr="00A1309A">
        <w:rPr>
          <w:rFonts w:cs="Times New Roman"/>
          <w:b/>
        </w:rPr>
        <w:t>take</w:t>
      </w:r>
      <w:r w:rsidR="00786CB1">
        <w:rPr>
          <w:rFonts w:cs="Times New Roman"/>
          <w:b/>
        </w:rPr>
        <w:t xml:space="preserve"> </w:t>
      </w:r>
      <w:r w:rsidRPr="00A1309A">
        <w:rPr>
          <w:rFonts w:cs="Times New Roman"/>
          <w:b/>
        </w:rPr>
        <w:t>based</w:t>
      </w:r>
      <w:r w:rsidR="00786CB1">
        <w:rPr>
          <w:rFonts w:cs="Times New Roman"/>
          <w:b/>
        </w:rPr>
        <w:t xml:space="preserve"> </w:t>
      </w:r>
      <w:r w:rsidRPr="00A1309A">
        <w:rPr>
          <w:rFonts w:cs="Times New Roman"/>
          <w:b/>
        </w:rPr>
        <w:t>on</w:t>
      </w:r>
      <w:r w:rsidR="00786CB1">
        <w:rPr>
          <w:rFonts w:cs="Times New Roman"/>
          <w:b/>
        </w:rPr>
        <w:t xml:space="preserve"> </w:t>
      </w:r>
      <w:r w:rsidRPr="00A1309A">
        <w:rPr>
          <w:rFonts w:cs="Times New Roman"/>
          <w:b/>
        </w:rPr>
        <w:t>80%</w:t>
      </w:r>
      <w:r w:rsidR="00786CB1">
        <w:rPr>
          <w:rFonts w:cs="Times New Roman"/>
          <w:b/>
        </w:rPr>
        <w:t xml:space="preserve"> </w:t>
      </w:r>
      <w:r w:rsidRPr="00A1309A">
        <w:rPr>
          <w:rFonts w:cs="Times New Roman"/>
          <w:b/>
        </w:rPr>
        <w:t>credibility</w:t>
      </w:r>
      <w:r w:rsidR="00786CB1">
        <w:rPr>
          <w:rFonts w:cs="Times New Roman"/>
          <w:b/>
        </w:rPr>
        <w:t xml:space="preserve"> </w:t>
      </w:r>
      <w:r w:rsidRPr="00A1309A">
        <w:rPr>
          <w:rFonts w:cs="Times New Roman"/>
          <w:b/>
        </w:rPr>
        <w:t>basis:</w:t>
      </w:r>
      <w:r w:rsidR="00786CB1">
        <w:rPr>
          <w:rFonts w:cs="Times New Roman"/>
          <w:b/>
        </w:rPr>
        <w:t xml:space="preserve">                    </w:t>
      </w:r>
      <w:r w:rsidRPr="00A1309A">
        <w:rPr>
          <w:rFonts w:cs="Times New Roman"/>
          <w:b/>
        </w:rPr>
        <w:t>13</w:t>
      </w:r>
      <w:r w:rsidR="00786CB1">
        <w:rPr>
          <w:rFonts w:cs="Times New Roman"/>
          <w:b/>
        </w:rPr>
        <w:t xml:space="preserve"> </w:t>
      </w:r>
      <w:r w:rsidRPr="00A1309A">
        <w:rPr>
          <w:rFonts w:cs="Times New Roman"/>
          <w:b/>
        </w:rPr>
        <w:t>+1.6</w:t>
      </w:r>
      <w:r w:rsidR="00786CB1">
        <w:rPr>
          <w:rFonts w:cs="Times New Roman"/>
          <w:b/>
        </w:rPr>
        <w:t xml:space="preserve"> </w:t>
      </w:r>
      <w:r w:rsidRPr="00A1309A">
        <w:rPr>
          <w:rFonts w:cs="Times New Roman"/>
          <w:b/>
        </w:rPr>
        <w:t>=</w:t>
      </w:r>
      <w:r w:rsidR="00786CB1">
        <w:rPr>
          <w:rFonts w:cs="Times New Roman"/>
          <w:b/>
        </w:rPr>
        <w:t xml:space="preserve"> </w:t>
      </w:r>
      <w:r w:rsidRPr="00A1309A">
        <w:rPr>
          <w:rFonts w:cs="Times New Roman"/>
          <w:b/>
        </w:rPr>
        <w:t>14.6</w:t>
      </w:r>
      <w:r w:rsidR="00786CB1">
        <w:rPr>
          <w:rFonts w:cs="Times New Roman"/>
          <w:b/>
        </w:rPr>
        <w:t xml:space="preserve"> </w:t>
      </w:r>
      <w:r w:rsidRPr="00A1309A">
        <w:rPr>
          <w:rFonts w:cs="Times New Roman"/>
          <w:b/>
        </w:rPr>
        <w:t>rounded</w:t>
      </w:r>
      <w:r w:rsidR="00786CB1">
        <w:rPr>
          <w:rFonts w:cs="Times New Roman"/>
          <w:b/>
        </w:rPr>
        <w:t xml:space="preserve"> </w:t>
      </w:r>
      <w:r w:rsidRPr="00A1309A">
        <w:rPr>
          <w:rFonts w:cs="Times New Roman"/>
          <w:b/>
        </w:rPr>
        <w:t>up</w:t>
      </w:r>
      <w:r w:rsidR="00786CB1">
        <w:rPr>
          <w:rFonts w:cs="Times New Roman"/>
          <w:b/>
        </w:rPr>
        <w:t xml:space="preserve"> </w:t>
      </w:r>
      <w:r w:rsidRPr="00A1309A">
        <w:rPr>
          <w:rFonts w:cs="Times New Roman"/>
          <w:b/>
        </w:rPr>
        <w:t>to</w:t>
      </w:r>
      <w:r w:rsidR="00786CB1">
        <w:rPr>
          <w:rFonts w:cs="Times New Roman"/>
          <w:b/>
        </w:rPr>
        <w:t xml:space="preserve"> </w:t>
      </w:r>
      <w:r w:rsidRPr="00A1309A">
        <w:rPr>
          <w:rFonts w:cs="Times New Roman"/>
          <w:b/>
        </w:rPr>
        <w:t>15</w:t>
      </w:r>
      <w:r w:rsidR="00786CB1">
        <w:rPr>
          <w:rFonts w:cs="Times New Roman"/>
          <w:b/>
        </w:rPr>
        <w:t xml:space="preserve"> </w:t>
      </w:r>
      <w:r w:rsidRPr="00A1309A">
        <w:rPr>
          <w:rFonts w:cs="Times New Roman"/>
          <w:b/>
        </w:rPr>
        <w:t>bats.</w:t>
      </w:r>
    </w:p>
    <w:p w14:paraId="3ADD944C" w14:textId="77777777" w:rsidR="0029444B" w:rsidRPr="00A1309A" w:rsidRDefault="0029444B" w:rsidP="0029444B">
      <w:pPr>
        <w:autoSpaceDE w:val="0"/>
        <w:autoSpaceDN w:val="0"/>
        <w:adjustRightInd w:val="0"/>
        <w:rPr>
          <w:rFonts w:cs="Times New Roman"/>
        </w:rPr>
      </w:pPr>
    </w:p>
    <w:p w14:paraId="618F0199" w14:textId="77777777" w:rsidR="0029444B" w:rsidRPr="00A1309A" w:rsidRDefault="0029444B" w:rsidP="0029444B">
      <w:pPr>
        <w:autoSpaceDE w:val="0"/>
        <w:autoSpaceDN w:val="0"/>
        <w:adjustRightInd w:val="0"/>
        <w:rPr>
          <w:rFonts w:cs="Times New Roman"/>
        </w:rPr>
      </w:pPr>
    </w:p>
    <w:p w14:paraId="463D2A31" w14:textId="51298B28" w:rsidR="0029444B" w:rsidRPr="00A1309A" w:rsidRDefault="0029444B" w:rsidP="0029444B">
      <w:pPr>
        <w:autoSpaceDE w:val="0"/>
        <w:autoSpaceDN w:val="0"/>
        <w:adjustRightInd w:val="0"/>
        <w:rPr>
          <w:rFonts w:cs="Times New Roman"/>
          <w:b/>
          <w:u w:val="single"/>
        </w:rPr>
      </w:pPr>
      <w:r w:rsidRPr="00A1309A">
        <w:rPr>
          <w:rFonts w:cs="Times New Roman"/>
          <w:b/>
          <w:u w:val="single"/>
        </w:rPr>
        <w:t>Literature</w:t>
      </w:r>
      <w:r w:rsidR="00786CB1">
        <w:rPr>
          <w:rFonts w:cs="Times New Roman"/>
          <w:b/>
          <w:u w:val="single"/>
        </w:rPr>
        <w:t xml:space="preserve"> </w:t>
      </w:r>
      <w:r w:rsidRPr="00A1309A">
        <w:rPr>
          <w:rFonts w:cs="Times New Roman"/>
          <w:b/>
          <w:u w:val="single"/>
        </w:rPr>
        <w:t>Cited</w:t>
      </w:r>
    </w:p>
    <w:p w14:paraId="33886AF3" w14:textId="77777777" w:rsidR="0029444B" w:rsidRPr="00A1309A" w:rsidRDefault="0029444B" w:rsidP="0029444B">
      <w:pPr>
        <w:autoSpaceDE w:val="0"/>
        <w:autoSpaceDN w:val="0"/>
        <w:adjustRightInd w:val="0"/>
        <w:rPr>
          <w:rFonts w:cs="Times New Roman"/>
          <w:b/>
        </w:rPr>
      </w:pPr>
    </w:p>
    <w:p w14:paraId="137BBB41" w14:textId="0C60456D" w:rsidR="0029444B" w:rsidRPr="00A1309A" w:rsidRDefault="0029444B" w:rsidP="0029444B">
      <w:pPr>
        <w:autoSpaceDE w:val="0"/>
        <w:autoSpaceDN w:val="0"/>
        <w:adjustRightInd w:val="0"/>
        <w:rPr>
          <w:rFonts w:cs="Times New Roman"/>
        </w:rPr>
      </w:pPr>
      <w:r w:rsidRPr="00A1309A">
        <w:rPr>
          <w:rFonts w:cs="Times New Roman"/>
        </w:rPr>
        <w:lastRenderedPageBreak/>
        <w:t>Bogan,</w:t>
      </w:r>
      <w:r w:rsidR="00786CB1">
        <w:rPr>
          <w:rFonts w:cs="Times New Roman"/>
        </w:rPr>
        <w:t xml:space="preserve"> </w:t>
      </w:r>
      <w:r w:rsidRPr="00A1309A">
        <w:rPr>
          <w:rFonts w:cs="Times New Roman"/>
        </w:rPr>
        <w:t>B.A.</w:t>
      </w:r>
      <w:r w:rsidR="00786CB1">
        <w:rPr>
          <w:rFonts w:cs="Times New Roman"/>
        </w:rPr>
        <w:t xml:space="preserve"> </w:t>
      </w:r>
      <w:r w:rsidRPr="00A1309A">
        <w:rPr>
          <w:rFonts w:cs="Times New Roman"/>
        </w:rPr>
        <w:t>1972.</w:t>
      </w:r>
      <w:r w:rsidR="00786CB1">
        <w:rPr>
          <w:rFonts w:cs="Times New Roman"/>
        </w:rPr>
        <w:t xml:space="preserve">  </w:t>
      </w:r>
      <w:r w:rsidRPr="00A1309A">
        <w:rPr>
          <w:rFonts w:cs="Times New Roman"/>
        </w:rPr>
        <w:t>Observations</w:t>
      </w:r>
      <w:r w:rsidR="00786CB1">
        <w:rPr>
          <w:rFonts w:cs="Times New Roman"/>
        </w:rPr>
        <w:t xml:space="preserve"> </w:t>
      </w:r>
      <w:r w:rsidRPr="00A1309A">
        <w:rPr>
          <w:rFonts w:cs="Times New Roman"/>
        </w:rPr>
        <w:t>on</w:t>
      </w:r>
      <w:r w:rsidR="00786CB1">
        <w:rPr>
          <w:rFonts w:cs="Times New Roman"/>
        </w:rPr>
        <w:t xml:space="preserve"> </w:t>
      </w:r>
      <w:r w:rsidRPr="00A1309A">
        <w:rPr>
          <w:rFonts w:cs="Times New Roman"/>
        </w:rPr>
        <w:t>parturition</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development</w:t>
      </w:r>
      <w:r w:rsidR="00786CB1">
        <w:rPr>
          <w:rFonts w:cs="Times New Roman"/>
        </w:rPr>
        <w:t xml:space="preserve"> </w:t>
      </w:r>
      <w:r w:rsidRPr="00A1309A">
        <w:rPr>
          <w:rFonts w:cs="Times New Roman"/>
        </w:rPr>
        <w:t>in</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hoary</w:t>
      </w:r>
      <w:r w:rsidR="00786CB1">
        <w:rPr>
          <w:rFonts w:cs="Times New Roman"/>
        </w:rPr>
        <w:t xml:space="preserve"> </w:t>
      </w:r>
      <w:r w:rsidRPr="00A1309A">
        <w:rPr>
          <w:rFonts w:cs="Times New Roman"/>
        </w:rPr>
        <w:t>bat,</w:t>
      </w:r>
      <w:r w:rsidR="00786CB1">
        <w:rPr>
          <w:rFonts w:cs="Times New Roman"/>
        </w:rPr>
        <w:t xml:space="preserve"> </w:t>
      </w:r>
      <w:r w:rsidRPr="00A1309A">
        <w:rPr>
          <w:rFonts w:cs="Times New Roman"/>
          <w:i/>
          <w:iCs/>
        </w:rPr>
        <w:t>Lasiurus</w:t>
      </w:r>
      <w:r w:rsidR="00786CB1">
        <w:rPr>
          <w:rFonts w:cs="Times New Roman"/>
          <w:i/>
          <w:iCs/>
        </w:rPr>
        <w:t xml:space="preserve"> </w:t>
      </w:r>
      <w:r w:rsidRPr="00A1309A">
        <w:rPr>
          <w:rFonts w:cs="Times New Roman"/>
          <w:i/>
          <w:iCs/>
        </w:rPr>
        <w:t>cinereus</w:t>
      </w:r>
      <w:r w:rsidRPr="00A1309A">
        <w:rPr>
          <w:rFonts w:cs="Times New Roman"/>
        </w:rPr>
        <w:t>.</w:t>
      </w:r>
      <w:r w:rsidR="00786CB1">
        <w:rPr>
          <w:rFonts w:cs="Times New Roman"/>
        </w:rPr>
        <w:t xml:space="preserve">  </w:t>
      </w:r>
      <w:r w:rsidRPr="00A1309A">
        <w:rPr>
          <w:rFonts w:cs="Times New Roman"/>
        </w:rPr>
        <w:t>Journal</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Mammalogy</w:t>
      </w:r>
      <w:r w:rsidR="00786CB1">
        <w:rPr>
          <w:rFonts w:cs="Times New Roman"/>
        </w:rPr>
        <w:t xml:space="preserve"> </w:t>
      </w:r>
      <w:r w:rsidRPr="00A1309A">
        <w:rPr>
          <w:rFonts w:cs="Times New Roman"/>
          <w:bCs/>
        </w:rPr>
        <w:t>53</w:t>
      </w:r>
      <w:r w:rsidRPr="00A1309A">
        <w:rPr>
          <w:rFonts w:cs="Times New Roman"/>
        </w:rPr>
        <w:t>:611-614.</w:t>
      </w:r>
    </w:p>
    <w:p w14:paraId="0CCB7153" w14:textId="77777777" w:rsidR="0029444B" w:rsidRPr="00A1309A" w:rsidRDefault="0029444B" w:rsidP="0029444B">
      <w:pPr>
        <w:autoSpaceDE w:val="0"/>
        <w:autoSpaceDN w:val="0"/>
        <w:adjustRightInd w:val="0"/>
        <w:rPr>
          <w:rFonts w:cs="Times New Roman"/>
        </w:rPr>
      </w:pPr>
    </w:p>
    <w:p w14:paraId="73C74648" w14:textId="31E4C92B" w:rsidR="0029444B" w:rsidRPr="00A1309A" w:rsidRDefault="0029444B" w:rsidP="0029444B">
      <w:pPr>
        <w:autoSpaceDE w:val="0"/>
        <w:autoSpaceDN w:val="0"/>
        <w:adjustRightInd w:val="0"/>
        <w:rPr>
          <w:rFonts w:cs="Times New Roman"/>
        </w:rPr>
      </w:pPr>
      <w:r w:rsidRPr="00A1309A">
        <w:rPr>
          <w:rFonts w:cs="Times New Roman"/>
        </w:rPr>
        <w:t>Dalthorp,</w:t>
      </w:r>
      <w:r w:rsidR="00786CB1">
        <w:rPr>
          <w:rFonts w:cs="Times New Roman"/>
        </w:rPr>
        <w:t xml:space="preserve"> </w:t>
      </w:r>
      <w:r w:rsidRPr="00A1309A">
        <w:rPr>
          <w:rFonts w:cs="Times New Roman"/>
        </w:rPr>
        <w:t>D.</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Huso,</w:t>
      </w:r>
      <w:r w:rsidR="00786CB1">
        <w:rPr>
          <w:rFonts w:cs="Times New Roman"/>
        </w:rPr>
        <w:t xml:space="preserve"> </w:t>
      </w:r>
      <w:r w:rsidRPr="00A1309A">
        <w:rPr>
          <w:rFonts w:cs="Times New Roman"/>
        </w:rPr>
        <w:t>M.</w:t>
      </w:r>
      <w:r w:rsidR="00786CB1">
        <w:rPr>
          <w:rFonts w:cs="Times New Roman"/>
        </w:rPr>
        <w:t xml:space="preserve">  </w:t>
      </w:r>
      <w:r w:rsidRPr="00A1309A">
        <w:rPr>
          <w:rFonts w:cs="Times New Roman"/>
        </w:rPr>
        <w:t>2015.</w:t>
      </w:r>
      <w:r w:rsidR="00786CB1">
        <w:rPr>
          <w:rFonts w:cs="Times New Roman"/>
        </w:rPr>
        <w:t xml:space="preserve">  </w:t>
      </w:r>
      <w:r w:rsidRPr="00A1309A">
        <w:rPr>
          <w:rFonts w:cs="Times New Roman"/>
        </w:rPr>
        <w:t>A</w:t>
      </w:r>
      <w:r w:rsidR="00786CB1">
        <w:rPr>
          <w:rFonts w:cs="Times New Roman"/>
        </w:rPr>
        <w:t xml:space="preserve"> </w:t>
      </w:r>
      <w:r w:rsidRPr="00A1309A">
        <w:rPr>
          <w:rFonts w:cs="Times New Roman"/>
        </w:rPr>
        <w:t>framework</w:t>
      </w:r>
      <w:r w:rsidR="00786CB1">
        <w:rPr>
          <w:rFonts w:cs="Times New Roman"/>
        </w:rPr>
        <w:t xml:space="preserve"> </w:t>
      </w:r>
      <w:r w:rsidRPr="00A1309A">
        <w:rPr>
          <w:rFonts w:cs="Times New Roman"/>
        </w:rPr>
        <w:t>for</w:t>
      </w:r>
      <w:r w:rsidR="00786CB1">
        <w:rPr>
          <w:rFonts w:cs="Times New Roman"/>
        </w:rPr>
        <w:t xml:space="preserve"> </w:t>
      </w:r>
      <w:r w:rsidRPr="00A1309A">
        <w:rPr>
          <w:rFonts w:cs="Times New Roman"/>
        </w:rPr>
        <w:t>decision</w:t>
      </w:r>
      <w:r w:rsidR="00786CB1">
        <w:rPr>
          <w:rFonts w:cs="Times New Roman"/>
        </w:rPr>
        <w:t xml:space="preserve"> </w:t>
      </w:r>
      <w:r w:rsidRPr="00A1309A">
        <w:rPr>
          <w:rFonts w:cs="Times New Roman"/>
        </w:rPr>
        <w:t>points</w:t>
      </w:r>
      <w:r w:rsidR="00786CB1">
        <w:rPr>
          <w:rFonts w:cs="Times New Roman"/>
        </w:rPr>
        <w:t xml:space="preserve"> </w:t>
      </w:r>
      <w:r w:rsidRPr="00A1309A">
        <w:rPr>
          <w:rFonts w:cs="Times New Roman"/>
        </w:rPr>
        <w:t>to</w:t>
      </w:r>
      <w:r w:rsidR="00786CB1">
        <w:rPr>
          <w:rFonts w:cs="Times New Roman"/>
        </w:rPr>
        <w:t xml:space="preserve"> </w:t>
      </w:r>
      <w:r w:rsidRPr="00A1309A">
        <w:rPr>
          <w:rFonts w:cs="Times New Roman"/>
        </w:rPr>
        <w:t>trigger</w:t>
      </w:r>
      <w:r w:rsidR="00786CB1">
        <w:rPr>
          <w:rFonts w:cs="Times New Roman"/>
        </w:rPr>
        <w:t xml:space="preserve"> </w:t>
      </w:r>
      <w:r w:rsidRPr="00A1309A">
        <w:rPr>
          <w:rFonts w:cs="Times New Roman"/>
        </w:rPr>
        <w:t>adaptive</w:t>
      </w:r>
      <w:r w:rsidR="00786CB1">
        <w:rPr>
          <w:rFonts w:cs="Times New Roman"/>
        </w:rPr>
        <w:t xml:space="preserve"> </w:t>
      </w:r>
      <w:r w:rsidRPr="00A1309A">
        <w:rPr>
          <w:rFonts w:cs="Times New Roman"/>
        </w:rPr>
        <w:t>management</w:t>
      </w:r>
      <w:r w:rsidR="00786CB1">
        <w:rPr>
          <w:rFonts w:cs="Times New Roman"/>
        </w:rPr>
        <w:t xml:space="preserve"> </w:t>
      </w:r>
      <w:r w:rsidRPr="00A1309A">
        <w:rPr>
          <w:rFonts w:cs="Times New Roman"/>
        </w:rPr>
        <w:t>actions</w:t>
      </w:r>
      <w:r w:rsidR="00786CB1">
        <w:rPr>
          <w:rFonts w:cs="Times New Roman"/>
        </w:rPr>
        <w:t xml:space="preserve"> </w:t>
      </w:r>
      <w:r w:rsidRPr="00A1309A">
        <w:rPr>
          <w:rFonts w:cs="Times New Roman"/>
        </w:rPr>
        <w:t>in</w:t>
      </w:r>
      <w:r w:rsidR="00786CB1">
        <w:rPr>
          <w:rFonts w:cs="Times New Roman"/>
        </w:rPr>
        <w:t xml:space="preserve"> </w:t>
      </w:r>
      <w:r w:rsidRPr="00A1309A">
        <w:rPr>
          <w:rFonts w:cs="Times New Roman"/>
        </w:rPr>
        <w:t>long-term</w:t>
      </w:r>
      <w:r w:rsidR="00786CB1">
        <w:rPr>
          <w:rFonts w:cs="Times New Roman"/>
        </w:rPr>
        <w:t xml:space="preserve"> </w:t>
      </w:r>
      <w:r w:rsidRPr="00A1309A">
        <w:rPr>
          <w:rFonts w:cs="Times New Roman"/>
        </w:rPr>
        <w:t>incidental</w:t>
      </w:r>
      <w:r w:rsidR="00786CB1">
        <w:rPr>
          <w:rFonts w:cs="Times New Roman"/>
        </w:rPr>
        <w:t xml:space="preserve"> </w:t>
      </w:r>
      <w:r w:rsidRPr="00A1309A">
        <w:rPr>
          <w:rFonts w:cs="Times New Roman"/>
        </w:rPr>
        <w:t>take</w:t>
      </w:r>
      <w:r w:rsidR="00786CB1">
        <w:rPr>
          <w:rFonts w:cs="Times New Roman"/>
        </w:rPr>
        <w:t xml:space="preserve"> </w:t>
      </w:r>
      <w:r w:rsidRPr="00A1309A">
        <w:rPr>
          <w:rFonts w:cs="Times New Roman"/>
        </w:rPr>
        <w:t>permits.</w:t>
      </w:r>
      <w:r w:rsidR="00786CB1">
        <w:rPr>
          <w:rFonts w:cs="Times New Roman"/>
        </w:rPr>
        <w:t xml:space="preserve">  </w:t>
      </w:r>
      <w:r w:rsidRPr="00A1309A">
        <w:rPr>
          <w:rFonts w:cs="Times New Roman"/>
        </w:rPr>
        <w:t>U.S.</w:t>
      </w:r>
      <w:r w:rsidR="00786CB1">
        <w:rPr>
          <w:rFonts w:cs="Times New Roman"/>
        </w:rPr>
        <w:t xml:space="preserve"> </w:t>
      </w:r>
      <w:r w:rsidRPr="00A1309A">
        <w:rPr>
          <w:rFonts w:cs="Times New Roman"/>
        </w:rPr>
        <w:t>Geological</w:t>
      </w:r>
      <w:r w:rsidR="00786CB1">
        <w:rPr>
          <w:rFonts w:cs="Times New Roman"/>
        </w:rPr>
        <w:t xml:space="preserve"> </w:t>
      </w:r>
      <w:r w:rsidRPr="00A1309A">
        <w:rPr>
          <w:rFonts w:cs="Times New Roman"/>
        </w:rPr>
        <w:t>Survey</w:t>
      </w:r>
      <w:r w:rsidR="00786CB1">
        <w:rPr>
          <w:rFonts w:cs="Times New Roman"/>
        </w:rPr>
        <w:t xml:space="preserve"> </w:t>
      </w:r>
      <w:r w:rsidRPr="00A1309A">
        <w:rPr>
          <w:rFonts w:cs="Times New Roman"/>
        </w:rPr>
        <w:t>Open-File</w:t>
      </w:r>
      <w:r w:rsidR="00786CB1">
        <w:rPr>
          <w:rFonts w:cs="Times New Roman"/>
        </w:rPr>
        <w:t xml:space="preserve"> </w:t>
      </w:r>
      <w:r w:rsidRPr="00A1309A">
        <w:rPr>
          <w:rFonts w:cs="Times New Roman"/>
        </w:rPr>
        <w:t>Report</w:t>
      </w:r>
      <w:r w:rsidR="00786CB1">
        <w:rPr>
          <w:rFonts w:cs="Times New Roman"/>
        </w:rPr>
        <w:t xml:space="preserve"> </w:t>
      </w:r>
      <w:r w:rsidRPr="00A1309A">
        <w:rPr>
          <w:rFonts w:cs="Times New Roman"/>
        </w:rPr>
        <w:t>2015-1227</w:t>
      </w:r>
      <w:r w:rsidRPr="00A1309A">
        <w:rPr>
          <w:rFonts w:cs="Times New Roman"/>
          <w:b/>
          <w:bCs/>
        </w:rPr>
        <w:t>:</w:t>
      </w:r>
      <w:r w:rsidRPr="00A1309A">
        <w:rPr>
          <w:rFonts w:cs="Times New Roman"/>
        </w:rPr>
        <w:t>88.</w:t>
      </w:r>
    </w:p>
    <w:p w14:paraId="3EE01CC9" w14:textId="77777777" w:rsidR="0029444B" w:rsidRPr="00A1309A" w:rsidRDefault="0029444B" w:rsidP="0029444B">
      <w:pPr>
        <w:autoSpaceDE w:val="0"/>
        <w:autoSpaceDN w:val="0"/>
        <w:adjustRightInd w:val="0"/>
        <w:rPr>
          <w:rFonts w:cs="Times New Roman"/>
        </w:rPr>
      </w:pPr>
    </w:p>
    <w:p w14:paraId="36BD22C3" w14:textId="37B470A8" w:rsidR="0029444B" w:rsidRPr="00A1309A" w:rsidRDefault="0029444B" w:rsidP="0029444B">
      <w:pPr>
        <w:autoSpaceDE w:val="0"/>
        <w:autoSpaceDN w:val="0"/>
        <w:adjustRightInd w:val="0"/>
        <w:rPr>
          <w:rFonts w:cs="Times New Roman"/>
        </w:rPr>
      </w:pPr>
      <w:r w:rsidRPr="00A1309A">
        <w:rPr>
          <w:rFonts w:cs="Times New Roman"/>
          <w:color w:val="221E1F"/>
        </w:rPr>
        <w:t>Dalthorp,</w:t>
      </w:r>
      <w:r w:rsidR="00786CB1">
        <w:rPr>
          <w:rFonts w:cs="Times New Roman"/>
          <w:color w:val="221E1F"/>
        </w:rPr>
        <w:t xml:space="preserve"> </w:t>
      </w:r>
      <w:r w:rsidRPr="00A1309A">
        <w:rPr>
          <w:rFonts w:cs="Times New Roman"/>
          <w:color w:val="221E1F"/>
        </w:rPr>
        <w:t>D.,</w:t>
      </w:r>
      <w:r w:rsidR="00786CB1">
        <w:rPr>
          <w:rFonts w:cs="Times New Roman"/>
          <w:color w:val="221E1F"/>
        </w:rPr>
        <w:t xml:space="preserve"> </w:t>
      </w:r>
      <w:r w:rsidRPr="00A1309A">
        <w:rPr>
          <w:rFonts w:cs="Times New Roman"/>
          <w:color w:val="221E1F"/>
        </w:rPr>
        <w:t>Huso,</w:t>
      </w:r>
      <w:r w:rsidR="00786CB1">
        <w:rPr>
          <w:rFonts w:cs="Times New Roman"/>
          <w:color w:val="221E1F"/>
        </w:rPr>
        <w:t xml:space="preserve"> </w:t>
      </w:r>
      <w:r w:rsidRPr="00A1309A">
        <w:rPr>
          <w:rFonts w:cs="Times New Roman"/>
          <w:color w:val="221E1F"/>
        </w:rPr>
        <w:t>M.,</w:t>
      </w:r>
      <w:r w:rsidR="00786CB1">
        <w:rPr>
          <w:rFonts w:cs="Times New Roman"/>
          <w:color w:val="221E1F"/>
        </w:rPr>
        <w:t xml:space="preserve"> </w:t>
      </w:r>
      <w:r w:rsidRPr="00A1309A">
        <w:rPr>
          <w:rFonts w:cs="Times New Roman"/>
          <w:color w:val="221E1F"/>
        </w:rPr>
        <w:t>Dail,</w:t>
      </w:r>
      <w:r w:rsidR="00786CB1">
        <w:rPr>
          <w:rFonts w:cs="Times New Roman"/>
          <w:color w:val="221E1F"/>
        </w:rPr>
        <w:t xml:space="preserve"> </w:t>
      </w:r>
      <w:r w:rsidRPr="00A1309A">
        <w:rPr>
          <w:rFonts w:cs="Times New Roman"/>
          <w:color w:val="221E1F"/>
        </w:rPr>
        <w:t>D.,</w:t>
      </w:r>
      <w:r w:rsidR="00786CB1">
        <w:rPr>
          <w:rFonts w:cs="Times New Roman"/>
          <w:color w:val="221E1F"/>
        </w:rPr>
        <w:t xml:space="preserve"> </w:t>
      </w:r>
      <w:r w:rsidRPr="00A1309A">
        <w:rPr>
          <w:rFonts w:cs="Times New Roman"/>
          <w:color w:val="221E1F"/>
        </w:rPr>
        <w:t>and</w:t>
      </w:r>
      <w:r w:rsidR="00786CB1">
        <w:rPr>
          <w:rFonts w:cs="Times New Roman"/>
          <w:color w:val="221E1F"/>
        </w:rPr>
        <w:t xml:space="preserve"> </w:t>
      </w:r>
      <w:r w:rsidRPr="00A1309A">
        <w:rPr>
          <w:rFonts w:cs="Times New Roman"/>
          <w:color w:val="221E1F"/>
        </w:rPr>
        <w:t>Kenyon,</w:t>
      </w:r>
      <w:r w:rsidR="00786CB1">
        <w:rPr>
          <w:rFonts w:cs="Times New Roman"/>
          <w:color w:val="221E1F"/>
        </w:rPr>
        <w:t xml:space="preserve"> </w:t>
      </w:r>
      <w:r w:rsidRPr="00A1309A">
        <w:rPr>
          <w:rFonts w:cs="Times New Roman"/>
          <w:color w:val="221E1F"/>
        </w:rPr>
        <w:t>J.</w:t>
      </w:r>
      <w:r w:rsidR="00786CB1">
        <w:rPr>
          <w:rFonts w:cs="Times New Roman"/>
          <w:color w:val="221E1F"/>
        </w:rPr>
        <w:t xml:space="preserve">  </w:t>
      </w:r>
      <w:r w:rsidRPr="00A1309A">
        <w:rPr>
          <w:rFonts w:cs="Times New Roman"/>
          <w:color w:val="221E1F"/>
        </w:rPr>
        <w:t>2014.</w:t>
      </w:r>
      <w:r w:rsidR="00786CB1">
        <w:rPr>
          <w:rFonts w:cs="Times New Roman"/>
          <w:color w:val="221E1F"/>
        </w:rPr>
        <w:t xml:space="preserve">  </w:t>
      </w:r>
      <w:r w:rsidRPr="00A1309A">
        <w:rPr>
          <w:rFonts w:cs="Times New Roman"/>
          <w:color w:val="221E1F"/>
        </w:rPr>
        <w:t>Evidence</w:t>
      </w:r>
      <w:r w:rsidR="00786CB1">
        <w:rPr>
          <w:rFonts w:cs="Times New Roman"/>
          <w:color w:val="221E1F"/>
        </w:rPr>
        <w:t xml:space="preserve"> </w:t>
      </w:r>
      <w:r w:rsidRPr="00A1309A">
        <w:rPr>
          <w:rFonts w:cs="Times New Roman"/>
          <w:color w:val="221E1F"/>
        </w:rPr>
        <w:t>of</w:t>
      </w:r>
      <w:r w:rsidR="00786CB1">
        <w:rPr>
          <w:rFonts w:cs="Times New Roman"/>
          <w:color w:val="221E1F"/>
        </w:rPr>
        <w:t xml:space="preserve"> </w:t>
      </w:r>
      <w:r w:rsidRPr="00A1309A">
        <w:rPr>
          <w:rFonts w:cs="Times New Roman"/>
          <w:color w:val="221E1F"/>
        </w:rPr>
        <w:t>absence</w:t>
      </w:r>
      <w:r w:rsidR="00786CB1">
        <w:rPr>
          <w:rFonts w:cs="Times New Roman"/>
          <w:color w:val="221E1F"/>
        </w:rPr>
        <w:t xml:space="preserve"> </w:t>
      </w:r>
      <w:r w:rsidRPr="00A1309A">
        <w:rPr>
          <w:rFonts w:cs="Times New Roman"/>
          <w:color w:val="221E1F"/>
        </w:rPr>
        <w:t>software</w:t>
      </w:r>
      <w:r w:rsidR="00786CB1">
        <w:rPr>
          <w:rFonts w:cs="Times New Roman"/>
          <w:color w:val="221E1F"/>
        </w:rPr>
        <w:t xml:space="preserve"> </w:t>
      </w:r>
      <w:r w:rsidRPr="00A1309A">
        <w:rPr>
          <w:rFonts w:cs="Times New Roman"/>
          <w:color w:val="221E1F"/>
        </w:rPr>
        <w:t>user</w:t>
      </w:r>
      <w:r w:rsidR="00786CB1">
        <w:rPr>
          <w:rFonts w:cs="Times New Roman"/>
          <w:color w:val="221E1F"/>
        </w:rPr>
        <w:t xml:space="preserve"> </w:t>
      </w:r>
      <w:r w:rsidRPr="00A1309A">
        <w:rPr>
          <w:rFonts w:cs="Times New Roman"/>
          <w:color w:val="221E1F"/>
        </w:rPr>
        <w:t>guide:</w:t>
      </w:r>
      <w:r w:rsidR="00786CB1">
        <w:rPr>
          <w:rFonts w:cs="Times New Roman"/>
          <w:color w:val="221E1F"/>
        </w:rPr>
        <w:t xml:space="preserve"> </w:t>
      </w:r>
      <w:r w:rsidRPr="00A1309A">
        <w:rPr>
          <w:rFonts w:cs="Times New Roman"/>
          <w:color w:val="221E1F"/>
        </w:rPr>
        <w:t>U.S.</w:t>
      </w:r>
      <w:r w:rsidR="00786CB1">
        <w:rPr>
          <w:rFonts w:cs="Times New Roman"/>
          <w:color w:val="221E1F"/>
        </w:rPr>
        <w:t xml:space="preserve"> </w:t>
      </w:r>
      <w:r w:rsidRPr="00A1309A">
        <w:rPr>
          <w:rFonts w:cs="Times New Roman"/>
          <w:color w:val="221E1F"/>
        </w:rPr>
        <w:t>Geological</w:t>
      </w:r>
      <w:r w:rsidR="00786CB1">
        <w:rPr>
          <w:rFonts w:cs="Times New Roman"/>
          <w:color w:val="221E1F"/>
        </w:rPr>
        <w:t xml:space="preserve"> </w:t>
      </w:r>
      <w:r w:rsidRPr="00A1309A">
        <w:rPr>
          <w:rFonts w:cs="Times New Roman"/>
          <w:color w:val="221E1F"/>
        </w:rPr>
        <w:t>Survey</w:t>
      </w:r>
      <w:r w:rsidR="00786CB1">
        <w:rPr>
          <w:rFonts w:cs="Times New Roman"/>
          <w:color w:val="221E1F"/>
        </w:rPr>
        <w:t xml:space="preserve"> </w:t>
      </w:r>
      <w:r w:rsidRPr="00A1309A">
        <w:rPr>
          <w:rFonts w:cs="Times New Roman"/>
          <w:color w:val="221E1F"/>
        </w:rPr>
        <w:t>Data</w:t>
      </w:r>
      <w:r w:rsidR="00786CB1">
        <w:rPr>
          <w:rFonts w:cs="Times New Roman"/>
          <w:color w:val="221E1F"/>
        </w:rPr>
        <w:t xml:space="preserve"> </w:t>
      </w:r>
      <w:r w:rsidRPr="00A1309A">
        <w:rPr>
          <w:rFonts w:cs="Times New Roman"/>
          <w:color w:val="221E1F"/>
        </w:rPr>
        <w:t>Series</w:t>
      </w:r>
      <w:r w:rsidR="00786CB1">
        <w:rPr>
          <w:rFonts w:cs="Times New Roman"/>
          <w:color w:val="221E1F"/>
        </w:rPr>
        <w:t xml:space="preserve"> </w:t>
      </w:r>
      <w:r w:rsidRPr="00A1309A">
        <w:rPr>
          <w:rFonts w:cs="Times New Roman"/>
          <w:color w:val="221E1F"/>
        </w:rPr>
        <w:t>881,</w:t>
      </w:r>
      <w:r w:rsidR="00786CB1">
        <w:rPr>
          <w:rFonts w:cs="Times New Roman"/>
          <w:color w:val="221E1F"/>
        </w:rPr>
        <w:t xml:space="preserve"> </w:t>
      </w:r>
      <w:r w:rsidRPr="00A1309A">
        <w:rPr>
          <w:rFonts w:cs="Times New Roman"/>
          <w:color w:val="221E1F"/>
        </w:rPr>
        <w:t>34</w:t>
      </w:r>
      <w:r w:rsidR="00786CB1">
        <w:rPr>
          <w:rFonts w:cs="Times New Roman"/>
          <w:color w:val="221E1F"/>
        </w:rPr>
        <w:t xml:space="preserve"> </w:t>
      </w:r>
      <w:r w:rsidRPr="00A1309A">
        <w:rPr>
          <w:rFonts w:cs="Times New Roman"/>
          <w:color w:val="221E1F"/>
        </w:rPr>
        <w:t>pp.</w:t>
      </w:r>
      <w:r w:rsidR="00786CB1">
        <w:rPr>
          <w:rFonts w:cs="Times New Roman"/>
          <w:color w:val="221E1F"/>
        </w:rPr>
        <w:t xml:space="preserve">  </w:t>
      </w:r>
      <w:r w:rsidRPr="00A1309A">
        <w:rPr>
          <w:rFonts w:cs="Times New Roman"/>
          <w:iCs/>
          <w:color w:val="221E1F"/>
        </w:rPr>
        <w:t>http://dx.doi.org/10.3133/ds881</w:t>
      </w:r>
      <w:r w:rsidRPr="00A1309A">
        <w:rPr>
          <w:rFonts w:cs="Times New Roman"/>
          <w:color w:val="221E1F"/>
        </w:rPr>
        <w:t>.</w:t>
      </w:r>
    </w:p>
    <w:p w14:paraId="10EB6138" w14:textId="77777777" w:rsidR="0029444B" w:rsidRPr="00A1309A" w:rsidRDefault="0029444B" w:rsidP="0029444B">
      <w:pPr>
        <w:autoSpaceDE w:val="0"/>
        <w:autoSpaceDN w:val="0"/>
        <w:adjustRightInd w:val="0"/>
        <w:rPr>
          <w:rFonts w:cs="Times New Roman"/>
        </w:rPr>
      </w:pPr>
    </w:p>
    <w:p w14:paraId="30FD54AC" w14:textId="7BE4BF1F" w:rsidR="0029444B" w:rsidRPr="00A1309A" w:rsidRDefault="0029444B" w:rsidP="0029444B">
      <w:pPr>
        <w:autoSpaceDE w:val="0"/>
        <w:autoSpaceDN w:val="0"/>
        <w:adjustRightInd w:val="0"/>
        <w:rPr>
          <w:rFonts w:cs="Times New Roman"/>
        </w:rPr>
      </w:pPr>
      <w:r w:rsidRPr="00A1309A">
        <w:rPr>
          <w:rFonts w:cs="Times New Roman"/>
        </w:rPr>
        <w:t>Humphrey,</w:t>
      </w:r>
      <w:r w:rsidR="00786CB1">
        <w:rPr>
          <w:rFonts w:cs="Times New Roman"/>
        </w:rPr>
        <w:t xml:space="preserve"> </w:t>
      </w:r>
      <w:r w:rsidRPr="00A1309A">
        <w:rPr>
          <w:rFonts w:cs="Times New Roman"/>
        </w:rPr>
        <w:t>S.</w:t>
      </w:r>
      <w:r w:rsidR="00786CB1">
        <w:rPr>
          <w:rFonts w:cs="Times New Roman"/>
        </w:rPr>
        <w:t xml:space="preserve"> </w:t>
      </w:r>
      <w:r w:rsidRPr="00A1309A">
        <w:rPr>
          <w:rFonts w:cs="Times New Roman"/>
        </w:rPr>
        <w:t>R.</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Cope,</w:t>
      </w:r>
      <w:r w:rsidR="00786CB1">
        <w:rPr>
          <w:rFonts w:cs="Times New Roman"/>
        </w:rPr>
        <w:t xml:space="preserve"> </w:t>
      </w:r>
      <w:r w:rsidRPr="00A1309A">
        <w:rPr>
          <w:rFonts w:cs="Times New Roman"/>
        </w:rPr>
        <w:t>J.B.</w:t>
      </w:r>
      <w:r w:rsidR="00786CB1">
        <w:rPr>
          <w:rFonts w:cs="Times New Roman"/>
        </w:rPr>
        <w:t xml:space="preserve"> </w:t>
      </w:r>
      <w:r w:rsidRPr="00A1309A">
        <w:rPr>
          <w:rFonts w:cs="Times New Roman"/>
        </w:rPr>
        <w:t>1976.</w:t>
      </w:r>
      <w:r w:rsidR="00786CB1">
        <w:rPr>
          <w:rFonts w:cs="Times New Roman"/>
        </w:rPr>
        <w:t xml:space="preserve">  </w:t>
      </w:r>
      <w:r w:rsidRPr="00A1309A">
        <w:rPr>
          <w:rFonts w:cs="Times New Roman"/>
        </w:rPr>
        <w:t>Population</w:t>
      </w:r>
      <w:r w:rsidR="00786CB1">
        <w:rPr>
          <w:rFonts w:cs="Times New Roman"/>
        </w:rPr>
        <w:t xml:space="preserve"> </w:t>
      </w:r>
      <w:r w:rsidRPr="00A1309A">
        <w:rPr>
          <w:rFonts w:cs="Times New Roman"/>
        </w:rPr>
        <w:t>ecology</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little</w:t>
      </w:r>
      <w:r w:rsidR="00786CB1">
        <w:rPr>
          <w:rFonts w:cs="Times New Roman"/>
        </w:rPr>
        <w:t xml:space="preserve"> </w:t>
      </w:r>
      <w:r w:rsidRPr="00A1309A">
        <w:rPr>
          <w:rFonts w:cs="Times New Roman"/>
        </w:rPr>
        <w:t>brown</w:t>
      </w:r>
      <w:r w:rsidR="00786CB1">
        <w:rPr>
          <w:rFonts w:cs="Times New Roman"/>
        </w:rPr>
        <w:t xml:space="preserve"> </w:t>
      </w:r>
      <w:r w:rsidRPr="00A1309A">
        <w:rPr>
          <w:rFonts w:cs="Times New Roman"/>
        </w:rPr>
        <w:t>bat,</w:t>
      </w:r>
      <w:r w:rsidR="00786CB1">
        <w:rPr>
          <w:rFonts w:cs="Times New Roman"/>
        </w:rPr>
        <w:t xml:space="preserve"> </w:t>
      </w:r>
      <w:r w:rsidRPr="00A1309A">
        <w:rPr>
          <w:rFonts w:cs="Times New Roman"/>
          <w:i/>
        </w:rPr>
        <w:t>Myotis</w:t>
      </w:r>
      <w:r w:rsidR="00786CB1">
        <w:rPr>
          <w:rFonts w:cs="Times New Roman"/>
          <w:i/>
        </w:rPr>
        <w:t xml:space="preserve"> </w:t>
      </w:r>
      <w:r w:rsidRPr="00A1309A">
        <w:rPr>
          <w:rFonts w:cs="Times New Roman"/>
          <w:i/>
        </w:rPr>
        <w:t>lucifugus</w:t>
      </w:r>
      <w:r w:rsidRPr="00A1309A">
        <w:rPr>
          <w:rFonts w:cs="Times New Roman"/>
        </w:rPr>
        <w:t>,</w:t>
      </w:r>
      <w:r w:rsidR="00786CB1">
        <w:rPr>
          <w:rFonts w:cs="Times New Roman"/>
        </w:rPr>
        <w:t xml:space="preserve"> </w:t>
      </w:r>
      <w:r w:rsidRPr="00A1309A">
        <w:rPr>
          <w:rFonts w:cs="Times New Roman"/>
        </w:rPr>
        <w:t>in</w:t>
      </w:r>
      <w:r w:rsidR="00786CB1">
        <w:rPr>
          <w:rFonts w:cs="Times New Roman"/>
        </w:rPr>
        <w:t xml:space="preserve"> </w:t>
      </w:r>
      <w:r w:rsidRPr="00A1309A">
        <w:rPr>
          <w:rFonts w:cs="Times New Roman"/>
        </w:rPr>
        <w:t>Indiana</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North-central</w:t>
      </w:r>
      <w:r w:rsidR="00786CB1">
        <w:rPr>
          <w:rFonts w:cs="Times New Roman"/>
        </w:rPr>
        <w:t xml:space="preserve"> </w:t>
      </w:r>
      <w:r w:rsidRPr="00A1309A">
        <w:rPr>
          <w:rFonts w:cs="Times New Roman"/>
        </w:rPr>
        <w:t>Kentucky.</w:t>
      </w:r>
      <w:r w:rsidR="00786CB1">
        <w:rPr>
          <w:rFonts w:cs="Times New Roman"/>
        </w:rPr>
        <w:t xml:space="preserve">  </w:t>
      </w:r>
      <w:r w:rsidRPr="00A1309A">
        <w:rPr>
          <w:rFonts w:cs="Times New Roman"/>
        </w:rPr>
        <w:t>Special</w:t>
      </w:r>
      <w:r w:rsidR="00786CB1">
        <w:rPr>
          <w:rFonts w:cs="Times New Roman"/>
        </w:rPr>
        <w:t xml:space="preserve"> </w:t>
      </w:r>
      <w:r w:rsidRPr="00A1309A">
        <w:rPr>
          <w:rFonts w:cs="Times New Roman"/>
        </w:rPr>
        <w:t>Publication</w:t>
      </w:r>
      <w:r w:rsidR="00786CB1">
        <w:rPr>
          <w:rFonts w:cs="Times New Roman"/>
        </w:rPr>
        <w:t xml:space="preserve"> </w:t>
      </w:r>
      <w:r w:rsidRPr="00A1309A">
        <w:rPr>
          <w:rFonts w:cs="Times New Roman"/>
        </w:rPr>
        <w:t>No.</w:t>
      </w:r>
      <w:r w:rsidR="00786CB1">
        <w:rPr>
          <w:rFonts w:cs="Times New Roman"/>
        </w:rPr>
        <w:t xml:space="preserve"> </w:t>
      </w:r>
      <w:r w:rsidRPr="00A1309A">
        <w:rPr>
          <w:rFonts w:cs="Times New Roman"/>
        </w:rPr>
        <w:t>4</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American</w:t>
      </w:r>
      <w:r w:rsidR="00786CB1">
        <w:rPr>
          <w:rFonts w:cs="Times New Roman"/>
        </w:rPr>
        <w:t xml:space="preserve"> </w:t>
      </w:r>
      <w:r w:rsidRPr="00A1309A">
        <w:rPr>
          <w:rFonts w:cs="Times New Roman"/>
        </w:rPr>
        <w:t>Society</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Mammalogists.</w:t>
      </w:r>
      <w:r w:rsidR="00786CB1">
        <w:rPr>
          <w:rFonts w:cs="Times New Roman"/>
        </w:rPr>
        <w:t xml:space="preserve"> </w:t>
      </w:r>
      <w:r w:rsidRPr="00A1309A">
        <w:rPr>
          <w:rFonts w:cs="Times New Roman"/>
        </w:rPr>
        <w:t>i-vii,</w:t>
      </w:r>
      <w:r w:rsidR="00786CB1">
        <w:rPr>
          <w:rFonts w:cs="Times New Roman"/>
        </w:rPr>
        <w:t xml:space="preserve"> </w:t>
      </w:r>
      <w:r w:rsidRPr="00A1309A">
        <w:rPr>
          <w:rFonts w:cs="Times New Roman"/>
        </w:rPr>
        <w:t>1-81.</w:t>
      </w:r>
    </w:p>
    <w:p w14:paraId="01A60E39" w14:textId="77777777" w:rsidR="0029444B" w:rsidRPr="00A1309A" w:rsidRDefault="0029444B" w:rsidP="0029444B">
      <w:pPr>
        <w:autoSpaceDE w:val="0"/>
        <w:autoSpaceDN w:val="0"/>
        <w:adjustRightInd w:val="0"/>
        <w:rPr>
          <w:rFonts w:cs="Times New Roman"/>
        </w:rPr>
      </w:pPr>
    </w:p>
    <w:p w14:paraId="5A7C5BF9" w14:textId="73FEB071" w:rsidR="0029444B" w:rsidRPr="00A1309A" w:rsidRDefault="0029444B" w:rsidP="0029444B">
      <w:pPr>
        <w:autoSpaceDE w:val="0"/>
        <w:autoSpaceDN w:val="0"/>
        <w:adjustRightInd w:val="0"/>
        <w:rPr>
          <w:rFonts w:cs="Times New Roman"/>
        </w:rPr>
      </w:pPr>
      <w:r w:rsidRPr="00A1309A">
        <w:rPr>
          <w:rFonts w:cs="Times New Roman"/>
        </w:rPr>
        <w:t>Huso,</w:t>
      </w:r>
      <w:r w:rsidR="00786CB1">
        <w:rPr>
          <w:rFonts w:cs="Times New Roman"/>
        </w:rPr>
        <w:t xml:space="preserve"> </w:t>
      </w:r>
      <w:r w:rsidRPr="00A1309A">
        <w:rPr>
          <w:rFonts w:cs="Times New Roman"/>
        </w:rPr>
        <w:t>M.S.P.,</w:t>
      </w:r>
      <w:r w:rsidR="00786CB1">
        <w:rPr>
          <w:rFonts w:cs="Times New Roman"/>
        </w:rPr>
        <w:t xml:space="preserve"> </w:t>
      </w:r>
      <w:r w:rsidRPr="00A1309A">
        <w:rPr>
          <w:rFonts w:cs="Times New Roman"/>
        </w:rPr>
        <w:t>Dalthorp,</w:t>
      </w:r>
      <w:r w:rsidR="00786CB1">
        <w:rPr>
          <w:rFonts w:cs="Times New Roman"/>
        </w:rPr>
        <w:t xml:space="preserve"> </w:t>
      </w:r>
      <w:r w:rsidRPr="00A1309A">
        <w:rPr>
          <w:rFonts w:cs="Times New Roman"/>
        </w:rPr>
        <w:t>D.</w:t>
      </w:r>
      <w:r w:rsidR="00786CB1">
        <w:rPr>
          <w:rFonts w:cs="Times New Roman"/>
        </w:rPr>
        <w:t xml:space="preserve"> </w:t>
      </w:r>
      <w:r w:rsidRPr="00A1309A">
        <w:rPr>
          <w:rFonts w:cs="Times New Roman"/>
        </w:rPr>
        <w:t>Dail,</w:t>
      </w:r>
      <w:r w:rsidR="00786CB1">
        <w:rPr>
          <w:rFonts w:cs="Times New Roman"/>
        </w:rPr>
        <w:t xml:space="preserve"> </w:t>
      </w:r>
      <w:r w:rsidRPr="00A1309A">
        <w:rPr>
          <w:rFonts w:cs="Times New Roman"/>
        </w:rPr>
        <w:t>D.</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Madsen,</w:t>
      </w:r>
      <w:r w:rsidR="00786CB1">
        <w:rPr>
          <w:rFonts w:cs="Times New Roman"/>
        </w:rPr>
        <w:t xml:space="preserve"> </w:t>
      </w:r>
      <w:r w:rsidRPr="00A1309A">
        <w:rPr>
          <w:rFonts w:cs="Times New Roman"/>
        </w:rPr>
        <w:t>L.</w:t>
      </w:r>
      <w:r w:rsidR="00786CB1">
        <w:rPr>
          <w:rFonts w:cs="Times New Roman"/>
        </w:rPr>
        <w:t xml:space="preserve">  </w:t>
      </w:r>
      <w:r w:rsidRPr="00A1309A">
        <w:rPr>
          <w:rFonts w:cs="Times New Roman"/>
        </w:rPr>
        <w:t>2015.</w:t>
      </w:r>
      <w:r w:rsidR="00786CB1">
        <w:rPr>
          <w:rFonts w:cs="Times New Roman"/>
        </w:rPr>
        <w:t xml:space="preserve">  </w:t>
      </w:r>
      <w:r w:rsidRPr="00A1309A">
        <w:rPr>
          <w:rFonts w:cs="Times New Roman"/>
        </w:rPr>
        <w:t>Estimating</w:t>
      </w:r>
      <w:r w:rsidR="00786CB1">
        <w:rPr>
          <w:rFonts w:cs="Times New Roman"/>
        </w:rPr>
        <w:t xml:space="preserve"> </w:t>
      </w:r>
      <w:r w:rsidRPr="00A1309A">
        <w:rPr>
          <w:rFonts w:cs="Times New Roman"/>
        </w:rPr>
        <w:t>wind-turbine-caused</w:t>
      </w:r>
      <w:r w:rsidR="00786CB1">
        <w:rPr>
          <w:rFonts w:cs="Times New Roman"/>
        </w:rPr>
        <w:t xml:space="preserve"> </w:t>
      </w:r>
      <w:r w:rsidRPr="00A1309A">
        <w:rPr>
          <w:rFonts w:cs="Times New Roman"/>
        </w:rPr>
        <w:t>bird</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bat</w:t>
      </w:r>
      <w:r w:rsidR="00786CB1">
        <w:rPr>
          <w:rFonts w:cs="Times New Roman"/>
        </w:rPr>
        <w:t xml:space="preserve"> </w:t>
      </w:r>
      <w:r w:rsidRPr="00A1309A">
        <w:rPr>
          <w:rFonts w:cs="Times New Roman"/>
        </w:rPr>
        <w:t>fatality</w:t>
      </w:r>
      <w:r w:rsidR="00786CB1">
        <w:rPr>
          <w:rFonts w:cs="Times New Roman"/>
        </w:rPr>
        <w:t xml:space="preserve"> </w:t>
      </w:r>
      <w:r w:rsidRPr="00A1309A">
        <w:rPr>
          <w:rFonts w:cs="Times New Roman"/>
        </w:rPr>
        <w:t>when</w:t>
      </w:r>
      <w:r w:rsidR="00786CB1">
        <w:rPr>
          <w:rFonts w:cs="Times New Roman"/>
        </w:rPr>
        <w:t xml:space="preserve"> </w:t>
      </w:r>
      <w:r w:rsidRPr="00A1309A">
        <w:rPr>
          <w:rFonts w:cs="Times New Roman"/>
        </w:rPr>
        <w:t>zero</w:t>
      </w:r>
      <w:r w:rsidR="00786CB1">
        <w:rPr>
          <w:rFonts w:cs="Times New Roman"/>
        </w:rPr>
        <w:t xml:space="preserve"> </w:t>
      </w:r>
      <w:r w:rsidRPr="00A1309A">
        <w:rPr>
          <w:rFonts w:cs="Times New Roman"/>
        </w:rPr>
        <w:t>carcasses</w:t>
      </w:r>
      <w:r w:rsidR="00786CB1">
        <w:rPr>
          <w:rFonts w:cs="Times New Roman"/>
        </w:rPr>
        <w:t xml:space="preserve"> </w:t>
      </w:r>
      <w:r w:rsidRPr="00A1309A">
        <w:rPr>
          <w:rFonts w:cs="Times New Roman"/>
        </w:rPr>
        <w:t>are</w:t>
      </w:r>
      <w:r w:rsidR="00786CB1">
        <w:rPr>
          <w:rFonts w:cs="Times New Roman"/>
        </w:rPr>
        <w:t xml:space="preserve"> </w:t>
      </w:r>
      <w:r w:rsidRPr="00A1309A">
        <w:rPr>
          <w:rFonts w:cs="Times New Roman"/>
        </w:rPr>
        <w:t>observed.</w:t>
      </w:r>
      <w:r w:rsidR="00786CB1">
        <w:rPr>
          <w:rFonts w:cs="Times New Roman"/>
        </w:rPr>
        <w:t xml:space="preserve">  </w:t>
      </w:r>
      <w:r w:rsidRPr="00A1309A">
        <w:rPr>
          <w:rFonts w:cs="Times New Roman"/>
        </w:rPr>
        <w:t>Ecological</w:t>
      </w:r>
      <w:r w:rsidR="00786CB1">
        <w:rPr>
          <w:rFonts w:cs="Times New Roman"/>
        </w:rPr>
        <w:t xml:space="preserve"> </w:t>
      </w:r>
      <w:r w:rsidRPr="00A1309A">
        <w:rPr>
          <w:rFonts w:cs="Times New Roman"/>
        </w:rPr>
        <w:t>Applications</w:t>
      </w:r>
      <w:r w:rsidR="00786CB1">
        <w:rPr>
          <w:rFonts w:cs="Times New Roman"/>
        </w:rPr>
        <w:t xml:space="preserve"> </w:t>
      </w:r>
      <w:r w:rsidRPr="00A1309A">
        <w:rPr>
          <w:rFonts w:cs="Times New Roman"/>
          <w:bCs/>
        </w:rPr>
        <w:t>25</w:t>
      </w:r>
      <w:r w:rsidRPr="00A1309A">
        <w:rPr>
          <w:rFonts w:cs="Times New Roman"/>
        </w:rPr>
        <w:t>:1213-1225.</w:t>
      </w:r>
    </w:p>
    <w:p w14:paraId="6FE1534B" w14:textId="77777777" w:rsidR="0029444B" w:rsidRPr="00A1309A" w:rsidRDefault="0029444B" w:rsidP="0029444B">
      <w:pPr>
        <w:autoSpaceDE w:val="0"/>
        <w:autoSpaceDN w:val="0"/>
        <w:adjustRightInd w:val="0"/>
        <w:rPr>
          <w:rFonts w:cs="Times New Roman"/>
        </w:rPr>
      </w:pPr>
    </w:p>
    <w:p w14:paraId="324568DF" w14:textId="51396518" w:rsidR="0029444B" w:rsidRPr="00A1309A" w:rsidRDefault="0029444B" w:rsidP="0029444B">
      <w:pPr>
        <w:autoSpaceDE w:val="0"/>
        <w:autoSpaceDN w:val="0"/>
        <w:adjustRightInd w:val="0"/>
        <w:rPr>
          <w:rFonts w:cs="Times New Roman"/>
        </w:rPr>
      </w:pPr>
      <w:r w:rsidRPr="00A1309A">
        <w:rPr>
          <w:rFonts w:cs="Times New Roman"/>
        </w:rPr>
        <w:t>Koehler,</w:t>
      </w:r>
      <w:r w:rsidR="00786CB1">
        <w:rPr>
          <w:rFonts w:cs="Times New Roman"/>
        </w:rPr>
        <w:t xml:space="preserve"> </w:t>
      </w:r>
      <w:r w:rsidRPr="00A1309A">
        <w:rPr>
          <w:rFonts w:cs="Times New Roman"/>
        </w:rPr>
        <w:t>C.E.</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Barclay,</w:t>
      </w:r>
      <w:r w:rsidR="00786CB1">
        <w:rPr>
          <w:rFonts w:cs="Times New Roman"/>
        </w:rPr>
        <w:t xml:space="preserve"> </w:t>
      </w:r>
      <w:r w:rsidRPr="00A1309A">
        <w:rPr>
          <w:rFonts w:cs="Times New Roman"/>
        </w:rPr>
        <w:t>R.M.R.</w:t>
      </w:r>
      <w:r w:rsidR="00786CB1">
        <w:rPr>
          <w:rFonts w:cs="Times New Roman"/>
        </w:rPr>
        <w:t xml:space="preserve">  </w:t>
      </w:r>
      <w:r w:rsidRPr="00A1309A">
        <w:rPr>
          <w:rFonts w:cs="Times New Roman"/>
        </w:rPr>
        <w:t>2000.</w:t>
      </w:r>
      <w:r w:rsidR="00786CB1">
        <w:rPr>
          <w:rFonts w:cs="Times New Roman"/>
        </w:rPr>
        <w:t xml:space="preserve"> </w:t>
      </w:r>
      <w:r w:rsidRPr="00A1309A">
        <w:rPr>
          <w:rFonts w:cs="Times New Roman"/>
        </w:rPr>
        <w:t>Post-natal</w:t>
      </w:r>
      <w:r w:rsidR="00786CB1">
        <w:rPr>
          <w:rFonts w:cs="Times New Roman"/>
        </w:rPr>
        <w:t xml:space="preserve"> </w:t>
      </w:r>
      <w:r w:rsidRPr="00A1309A">
        <w:rPr>
          <w:rFonts w:cs="Times New Roman"/>
        </w:rPr>
        <w:t>growth</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breeding</w:t>
      </w:r>
      <w:r w:rsidR="00786CB1">
        <w:rPr>
          <w:rFonts w:cs="Times New Roman"/>
        </w:rPr>
        <w:t xml:space="preserve"> </w:t>
      </w:r>
      <w:r w:rsidRPr="00A1309A">
        <w:rPr>
          <w:rFonts w:cs="Times New Roman"/>
        </w:rPr>
        <w:t>biology</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hoary</w:t>
      </w:r>
      <w:r w:rsidR="00786CB1">
        <w:rPr>
          <w:rFonts w:cs="Times New Roman"/>
        </w:rPr>
        <w:t xml:space="preserve"> </w:t>
      </w:r>
      <w:r w:rsidRPr="00A1309A">
        <w:rPr>
          <w:rFonts w:cs="Times New Roman"/>
        </w:rPr>
        <w:t>bat</w:t>
      </w:r>
      <w:r w:rsidR="00786CB1">
        <w:rPr>
          <w:rFonts w:cs="Times New Roman"/>
        </w:rPr>
        <w:t xml:space="preserve"> </w:t>
      </w:r>
      <w:r w:rsidRPr="00A1309A">
        <w:rPr>
          <w:rFonts w:cs="Times New Roman"/>
        </w:rPr>
        <w:t>(</w:t>
      </w:r>
      <w:r w:rsidRPr="00A1309A">
        <w:rPr>
          <w:rFonts w:cs="Times New Roman"/>
          <w:i/>
          <w:iCs/>
        </w:rPr>
        <w:t>Lasiurus</w:t>
      </w:r>
      <w:r w:rsidR="00786CB1">
        <w:rPr>
          <w:rFonts w:cs="Times New Roman"/>
          <w:i/>
          <w:iCs/>
        </w:rPr>
        <w:t xml:space="preserve"> </w:t>
      </w:r>
      <w:r w:rsidRPr="00A1309A">
        <w:rPr>
          <w:rFonts w:cs="Times New Roman"/>
          <w:i/>
          <w:iCs/>
        </w:rPr>
        <w:t>cinereus</w:t>
      </w:r>
      <w:r w:rsidRPr="00A1309A">
        <w:rPr>
          <w:rFonts w:cs="Times New Roman"/>
        </w:rPr>
        <w:t>).</w:t>
      </w:r>
      <w:r w:rsidR="00786CB1">
        <w:rPr>
          <w:rFonts w:cs="Times New Roman"/>
        </w:rPr>
        <w:t xml:space="preserve">  </w:t>
      </w:r>
      <w:r w:rsidRPr="00A1309A">
        <w:rPr>
          <w:rFonts w:cs="Times New Roman"/>
        </w:rPr>
        <w:t>Journal</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Mammalogy</w:t>
      </w:r>
      <w:r w:rsidR="00786CB1">
        <w:rPr>
          <w:rFonts w:cs="Times New Roman"/>
        </w:rPr>
        <w:t xml:space="preserve"> </w:t>
      </w:r>
      <w:r w:rsidRPr="00A1309A">
        <w:rPr>
          <w:rFonts w:cs="Times New Roman"/>
          <w:bCs/>
        </w:rPr>
        <w:t>81</w:t>
      </w:r>
      <w:r w:rsidRPr="00A1309A">
        <w:rPr>
          <w:rFonts w:cs="Times New Roman"/>
        </w:rPr>
        <w:t>:234-244.</w:t>
      </w:r>
    </w:p>
    <w:p w14:paraId="2BD4F9F8" w14:textId="77777777" w:rsidR="0029444B" w:rsidRPr="00A1309A" w:rsidRDefault="0029444B" w:rsidP="0029444B">
      <w:pPr>
        <w:autoSpaceDE w:val="0"/>
        <w:autoSpaceDN w:val="0"/>
        <w:adjustRightInd w:val="0"/>
        <w:rPr>
          <w:rFonts w:cs="Times New Roman"/>
        </w:rPr>
      </w:pPr>
    </w:p>
    <w:p w14:paraId="24867976" w14:textId="335B2796" w:rsidR="0029444B" w:rsidRPr="00A1309A" w:rsidRDefault="0029444B" w:rsidP="0029444B">
      <w:pPr>
        <w:autoSpaceDE w:val="0"/>
        <w:autoSpaceDN w:val="0"/>
        <w:adjustRightInd w:val="0"/>
        <w:rPr>
          <w:rFonts w:cs="Times New Roman"/>
        </w:rPr>
      </w:pPr>
      <w:r w:rsidRPr="00A1309A">
        <w:rPr>
          <w:rFonts w:cs="Times New Roman"/>
        </w:rPr>
        <w:t>Menard,</w:t>
      </w:r>
      <w:r w:rsidR="00786CB1">
        <w:rPr>
          <w:rFonts w:cs="Times New Roman"/>
        </w:rPr>
        <w:t xml:space="preserve"> </w:t>
      </w:r>
      <w:r w:rsidRPr="00A1309A">
        <w:rPr>
          <w:rFonts w:cs="Times New Roman"/>
        </w:rPr>
        <w:t>T.</w:t>
      </w:r>
      <w:r w:rsidR="00786CB1">
        <w:rPr>
          <w:rFonts w:cs="Times New Roman"/>
        </w:rPr>
        <w:t xml:space="preserve"> </w:t>
      </w:r>
      <w:r w:rsidRPr="00A1309A">
        <w:rPr>
          <w:rFonts w:cs="Times New Roman"/>
        </w:rPr>
        <w:t>2001.</w:t>
      </w:r>
      <w:r w:rsidR="00786CB1">
        <w:rPr>
          <w:rFonts w:cs="Times New Roman"/>
        </w:rPr>
        <w:t xml:space="preserve"> </w:t>
      </w:r>
      <w:r w:rsidRPr="00A1309A">
        <w:rPr>
          <w:rFonts w:cs="Times New Roman"/>
        </w:rPr>
        <w:t>Activity</w:t>
      </w:r>
      <w:r w:rsidR="00786CB1">
        <w:rPr>
          <w:rFonts w:cs="Times New Roman"/>
        </w:rPr>
        <w:t xml:space="preserve"> </w:t>
      </w:r>
      <w:r w:rsidRPr="00A1309A">
        <w:rPr>
          <w:rFonts w:cs="Times New Roman"/>
        </w:rPr>
        <w:t>patterns</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Hawaiian</w:t>
      </w:r>
      <w:r w:rsidR="00786CB1">
        <w:rPr>
          <w:rFonts w:cs="Times New Roman"/>
        </w:rPr>
        <w:t xml:space="preserve"> </w:t>
      </w:r>
      <w:r w:rsidRPr="00A1309A">
        <w:rPr>
          <w:rFonts w:cs="Times New Roman"/>
        </w:rPr>
        <w:t>hoary</w:t>
      </w:r>
      <w:r w:rsidR="00786CB1">
        <w:rPr>
          <w:rFonts w:cs="Times New Roman"/>
        </w:rPr>
        <w:t xml:space="preserve"> </w:t>
      </w:r>
      <w:r w:rsidRPr="00A1309A">
        <w:rPr>
          <w:rFonts w:cs="Times New Roman"/>
        </w:rPr>
        <w:t>bat</w:t>
      </w:r>
      <w:r w:rsidR="00786CB1">
        <w:rPr>
          <w:rFonts w:cs="Times New Roman"/>
        </w:rPr>
        <w:t xml:space="preserve"> </w:t>
      </w:r>
      <w:r w:rsidRPr="00A1309A">
        <w:rPr>
          <w:rFonts w:cs="Times New Roman"/>
        </w:rPr>
        <w:t>(</w:t>
      </w:r>
      <w:r w:rsidRPr="00A1309A">
        <w:rPr>
          <w:rFonts w:cs="Times New Roman"/>
          <w:i/>
        </w:rPr>
        <w:t>Lasiurus</w:t>
      </w:r>
      <w:r w:rsidR="00786CB1">
        <w:rPr>
          <w:rFonts w:cs="Times New Roman"/>
          <w:i/>
        </w:rPr>
        <w:t xml:space="preserve"> </w:t>
      </w:r>
      <w:r w:rsidRPr="00A1309A">
        <w:rPr>
          <w:rFonts w:cs="Times New Roman"/>
          <w:i/>
        </w:rPr>
        <w:t>cinereus</w:t>
      </w:r>
      <w:r w:rsidR="00786CB1">
        <w:rPr>
          <w:rFonts w:cs="Times New Roman"/>
          <w:i/>
        </w:rPr>
        <w:t xml:space="preserve"> </w:t>
      </w:r>
      <w:r w:rsidRPr="00A1309A">
        <w:rPr>
          <w:rFonts w:cs="Times New Roman"/>
          <w:i/>
        </w:rPr>
        <w:t>semotus</w:t>
      </w:r>
      <w:r w:rsidRPr="00A1309A">
        <w:rPr>
          <w:rFonts w:cs="Times New Roman"/>
        </w:rPr>
        <w:t>)</w:t>
      </w:r>
      <w:r w:rsidR="00786CB1">
        <w:rPr>
          <w:rFonts w:cs="Times New Roman"/>
        </w:rPr>
        <w:t xml:space="preserve"> </w:t>
      </w:r>
      <w:r w:rsidRPr="00A1309A">
        <w:rPr>
          <w:rFonts w:cs="Times New Roman"/>
        </w:rPr>
        <w:t>in</w:t>
      </w:r>
      <w:r w:rsidR="00786CB1">
        <w:rPr>
          <w:rFonts w:cs="Times New Roman"/>
        </w:rPr>
        <w:t xml:space="preserve"> </w:t>
      </w:r>
      <w:r w:rsidRPr="00A1309A">
        <w:rPr>
          <w:rFonts w:cs="Times New Roman"/>
        </w:rPr>
        <w:t>relation</w:t>
      </w:r>
      <w:r w:rsidR="00786CB1">
        <w:rPr>
          <w:rFonts w:cs="Times New Roman"/>
        </w:rPr>
        <w:t xml:space="preserve"> </w:t>
      </w:r>
      <w:r w:rsidRPr="00A1309A">
        <w:rPr>
          <w:rFonts w:cs="Times New Roman"/>
        </w:rPr>
        <w:t>to</w:t>
      </w:r>
      <w:r w:rsidR="00786CB1">
        <w:rPr>
          <w:rFonts w:cs="Times New Roman"/>
        </w:rPr>
        <w:t xml:space="preserve"> </w:t>
      </w:r>
      <w:r w:rsidRPr="00A1309A">
        <w:rPr>
          <w:rFonts w:cs="Times New Roman"/>
        </w:rPr>
        <w:t>reproductive</w:t>
      </w:r>
      <w:r w:rsidR="00786CB1">
        <w:rPr>
          <w:rFonts w:cs="Times New Roman"/>
        </w:rPr>
        <w:t xml:space="preserve"> </w:t>
      </w:r>
      <w:r w:rsidRPr="00A1309A">
        <w:rPr>
          <w:rFonts w:cs="Times New Roman"/>
        </w:rPr>
        <w:t>time</w:t>
      </w:r>
      <w:r w:rsidR="00786CB1">
        <w:rPr>
          <w:rFonts w:cs="Times New Roman"/>
        </w:rPr>
        <w:t xml:space="preserve"> </w:t>
      </w:r>
      <w:r w:rsidRPr="00A1309A">
        <w:rPr>
          <w:rFonts w:cs="Times New Roman"/>
        </w:rPr>
        <w:t>periods.</w:t>
      </w:r>
      <w:r w:rsidR="00786CB1">
        <w:rPr>
          <w:rFonts w:cs="Times New Roman"/>
        </w:rPr>
        <w:t xml:space="preserve"> </w:t>
      </w:r>
      <w:r w:rsidRPr="00A1309A">
        <w:rPr>
          <w:rFonts w:cs="Times New Roman"/>
          <w:bCs/>
        </w:rPr>
        <w:t>M.S.</w:t>
      </w:r>
      <w:r w:rsidR="00786CB1">
        <w:rPr>
          <w:rFonts w:cs="Times New Roman"/>
          <w:bCs/>
        </w:rPr>
        <w:t xml:space="preserve"> </w:t>
      </w:r>
      <w:r w:rsidRPr="00A1309A">
        <w:rPr>
          <w:rFonts w:cs="Times New Roman"/>
          <w:bCs/>
        </w:rPr>
        <w:t>Thesis,</w:t>
      </w:r>
      <w:r w:rsidR="00786CB1">
        <w:rPr>
          <w:rFonts w:cs="Times New Roman"/>
          <w:bCs/>
        </w:rPr>
        <w:t xml:space="preserve"> </w:t>
      </w:r>
      <w:r w:rsidRPr="00A1309A">
        <w:rPr>
          <w:rFonts w:cs="Times New Roman"/>
        </w:rPr>
        <w:t>Ecology,</w:t>
      </w:r>
      <w:r w:rsidR="00786CB1">
        <w:rPr>
          <w:rFonts w:cs="Times New Roman"/>
        </w:rPr>
        <w:t xml:space="preserve"> </w:t>
      </w:r>
      <w:r w:rsidRPr="00A1309A">
        <w:rPr>
          <w:rFonts w:cs="Times New Roman"/>
        </w:rPr>
        <w:t>Evolution,</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Conservation</w:t>
      </w:r>
      <w:r w:rsidR="00786CB1">
        <w:rPr>
          <w:rFonts w:cs="Times New Roman"/>
        </w:rPr>
        <w:t xml:space="preserve"> </w:t>
      </w:r>
      <w:r w:rsidRPr="00A1309A">
        <w:rPr>
          <w:rFonts w:cs="Times New Roman"/>
        </w:rPr>
        <w:t>Biology</w:t>
      </w:r>
      <w:r w:rsidR="00786CB1">
        <w:rPr>
          <w:rFonts w:cs="Times New Roman"/>
        </w:rPr>
        <w:t xml:space="preserve"> </w:t>
      </w:r>
      <w:r w:rsidRPr="00A1309A">
        <w:rPr>
          <w:rFonts w:cs="Times New Roman"/>
        </w:rPr>
        <w:t>Program,</w:t>
      </w:r>
      <w:r w:rsidR="00786CB1">
        <w:rPr>
          <w:rFonts w:cs="Times New Roman"/>
        </w:rPr>
        <w:t xml:space="preserve"> </w:t>
      </w:r>
      <w:r w:rsidRPr="00A1309A">
        <w:rPr>
          <w:rFonts w:cs="Times New Roman"/>
        </w:rPr>
        <w:t>University</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Hawaii,</w:t>
      </w:r>
      <w:r w:rsidR="00786CB1">
        <w:rPr>
          <w:rFonts w:cs="Times New Roman"/>
        </w:rPr>
        <w:t xml:space="preserve"> </w:t>
      </w:r>
      <w:r w:rsidRPr="00A1309A">
        <w:rPr>
          <w:rFonts w:cs="Times New Roman"/>
        </w:rPr>
        <w:t>Manoa.</w:t>
      </w:r>
      <w:r w:rsidR="00786CB1">
        <w:rPr>
          <w:rFonts w:cs="Times New Roman"/>
        </w:rPr>
        <w:t xml:space="preserve"> </w:t>
      </w:r>
      <w:r w:rsidRPr="00A1309A">
        <w:rPr>
          <w:rFonts w:cs="Times New Roman"/>
        </w:rPr>
        <w:t>149</w:t>
      </w:r>
      <w:r w:rsidR="00786CB1">
        <w:rPr>
          <w:rFonts w:cs="Times New Roman"/>
        </w:rPr>
        <w:t xml:space="preserve"> </w:t>
      </w:r>
      <w:r w:rsidRPr="00A1309A">
        <w:rPr>
          <w:rFonts w:cs="Times New Roman"/>
        </w:rPr>
        <w:t>pp.</w:t>
      </w:r>
    </w:p>
    <w:p w14:paraId="55EE5997" w14:textId="77777777" w:rsidR="0029444B" w:rsidRPr="00A1309A" w:rsidRDefault="0029444B" w:rsidP="0029444B">
      <w:pPr>
        <w:autoSpaceDE w:val="0"/>
        <w:autoSpaceDN w:val="0"/>
        <w:adjustRightInd w:val="0"/>
        <w:rPr>
          <w:rFonts w:cs="Times New Roman"/>
        </w:rPr>
      </w:pPr>
    </w:p>
    <w:p w14:paraId="33EFD8C3" w14:textId="2F96F9F8" w:rsidR="0029444B" w:rsidRPr="00A1309A" w:rsidRDefault="0029444B" w:rsidP="0029444B">
      <w:pPr>
        <w:autoSpaceDE w:val="0"/>
        <w:autoSpaceDN w:val="0"/>
        <w:adjustRightInd w:val="0"/>
        <w:rPr>
          <w:rFonts w:cs="Times New Roman"/>
        </w:rPr>
      </w:pPr>
      <w:r w:rsidRPr="00A1309A">
        <w:rPr>
          <w:rFonts w:cs="Times New Roman"/>
        </w:rPr>
        <w:t>Pinzari,</w:t>
      </w:r>
      <w:r w:rsidR="00786CB1">
        <w:rPr>
          <w:rFonts w:cs="Times New Roman"/>
        </w:rPr>
        <w:t xml:space="preserve"> </w:t>
      </w:r>
      <w:r w:rsidRPr="00A1309A">
        <w:rPr>
          <w:rFonts w:cs="Times New Roman"/>
        </w:rPr>
        <w:t>C.</w:t>
      </w:r>
      <w:r w:rsidR="00786CB1">
        <w:rPr>
          <w:rFonts w:cs="Times New Roman"/>
        </w:rPr>
        <w:t xml:space="preserve"> </w:t>
      </w:r>
      <w:r w:rsidRPr="00A1309A">
        <w:rPr>
          <w:rFonts w:cs="Times New Roman"/>
        </w:rPr>
        <w:t>2015.</w:t>
      </w:r>
      <w:r w:rsidR="00786CB1">
        <w:rPr>
          <w:rFonts w:cs="Times New Roman"/>
        </w:rPr>
        <w:t xml:space="preserve"> </w:t>
      </w:r>
      <w:r w:rsidRPr="00A1309A">
        <w:rPr>
          <w:rFonts w:cs="Times New Roman"/>
        </w:rPr>
        <w:t>Observation</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dependent</w:t>
      </w:r>
      <w:r w:rsidR="00786CB1">
        <w:rPr>
          <w:rFonts w:cs="Times New Roman"/>
        </w:rPr>
        <w:t xml:space="preserve"> </w:t>
      </w:r>
      <w:r w:rsidRPr="00A1309A">
        <w:rPr>
          <w:rFonts w:cs="Times New Roman"/>
        </w:rPr>
        <w:t>Hawaiian</w:t>
      </w:r>
      <w:r w:rsidR="00786CB1">
        <w:rPr>
          <w:rFonts w:cs="Times New Roman"/>
        </w:rPr>
        <w:t xml:space="preserve"> </w:t>
      </w:r>
      <w:r w:rsidRPr="00A1309A">
        <w:rPr>
          <w:rFonts w:cs="Times New Roman"/>
        </w:rPr>
        <w:t>hoary</w:t>
      </w:r>
      <w:r w:rsidR="00786CB1">
        <w:rPr>
          <w:rFonts w:cs="Times New Roman"/>
        </w:rPr>
        <w:t xml:space="preserve"> </w:t>
      </w:r>
      <w:r w:rsidRPr="00A1309A">
        <w:rPr>
          <w:rFonts w:cs="Times New Roman"/>
        </w:rPr>
        <w:t>bat</w:t>
      </w:r>
      <w:r w:rsidR="00786CB1">
        <w:rPr>
          <w:rFonts w:cs="Times New Roman"/>
        </w:rPr>
        <w:t xml:space="preserve"> </w:t>
      </w:r>
      <w:r w:rsidRPr="00A1309A">
        <w:rPr>
          <w:rFonts w:cs="Times New Roman"/>
        </w:rPr>
        <w:t>pup</w:t>
      </w:r>
      <w:r w:rsidR="00786CB1">
        <w:rPr>
          <w:rFonts w:cs="Times New Roman"/>
        </w:rPr>
        <w:t xml:space="preserve"> </w:t>
      </w:r>
      <w:r w:rsidRPr="00A1309A">
        <w:rPr>
          <w:rFonts w:cs="Times New Roman"/>
        </w:rPr>
        <w:t>September</w:t>
      </w:r>
      <w:r w:rsidR="00786CB1">
        <w:rPr>
          <w:rFonts w:cs="Times New Roman"/>
        </w:rPr>
        <w:t xml:space="preserve"> </w:t>
      </w:r>
      <w:r w:rsidRPr="00A1309A">
        <w:rPr>
          <w:rFonts w:cs="Times New Roman"/>
        </w:rPr>
        <w:t>2-3,</w:t>
      </w:r>
      <w:r w:rsidR="00786CB1">
        <w:rPr>
          <w:rFonts w:cs="Times New Roman"/>
        </w:rPr>
        <w:t xml:space="preserve"> </w:t>
      </w:r>
      <w:r w:rsidRPr="00A1309A">
        <w:rPr>
          <w:rFonts w:cs="Times New Roman"/>
        </w:rPr>
        <w:t>2015</w:t>
      </w:r>
      <w:r w:rsidR="00786CB1">
        <w:rPr>
          <w:rFonts w:cs="Times New Roman"/>
        </w:rPr>
        <w:t xml:space="preserve"> </w:t>
      </w:r>
      <w:r w:rsidRPr="00A1309A">
        <w:rPr>
          <w:rFonts w:cs="Times New Roman"/>
        </w:rPr>
        <w:t>on</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island</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Hawaii.</w:t>
      </w:r>
      <w:r w:rsidR="00786CB1">
        <w:rPr>
          <w:rFonts w:cs="Times New Roman"/>
        </w:rPr>
        <w:t xml:space="preserve">  </w:t>
      </w:r>
      <w:r w:rsidRPr="00A1309A">
        <w:rPr>
          <w:rFonts w:cs="Times New Roman"/>
        </w:rPr>
        <w:t>Email</w:t>
      </w:r>
      <w:r w:rsidR="00786CB1">
        <w:rPr>
          <w:rFonts w:cs="Times New Roman"/>
        </w:rPr>
        <w:t xml:space="preserve"> </w:t>
      </w:r>
      <w:r w:rsidRPr="00A1309A">
        <w:rPr>
          <w:rFonts w:cs="Times New Roman"/>
        </w:rPr>
        <w:t>to</w:t>
      </w:r>
      <w:r w:rsidR="00786CB1">
        <w:rPr>
          <w:rFonts w:cs="Times New Roman"/>
        </w:rPr>
        <w:t xml:space="preserve"> </w:t>
      </w:r>
      <w:r w:rsidRPr="00A1309A">
        <w:rPr>
          <w:rFonts w:cs="Times New Roman"/>
        </w:rPr>
        <w:t>Dawn</w:t>
      </w:r>
      <w:r w:rsidR="00786CB1">
        <w:rPr>
          <w:rFonts w:cs="Times New Roman"/>
        </w:rPr>
        <w:t xml:space="preserve"> </w:t>
      </w:r>
      <w:r w:rsidRPr="00A1309A">
        <w:rPr>
          <w:rFonts w:cs="Times New Roman"/>
        </w:rPr>
        <w:t>Bruns,</w:t>
      </w:r>
      <w:r w:rsidR="00786CB1">
        <w:rPr>
          <w:rFonts w:cs="Times New Roman"/>
        </w:rPr>
        <w:t xml:space="preserve"> </w:t>
      </w:r>
      <w:r w:rsidRPr="00A1309A">
        <w:rPr>
          <w:rFonts w:cs="Times New Roman"/>
        </w:rPr>
        <w:t>et</w:t>
      </w:r>
      <w:r w:rsidR="00786CB1">
        <w:rPr>
          <w:rFonts w:cs="Times New Roman"/>
        </w:rPr>
        <w:t xml:space="preserve"> </w:t>
      </w:r>
      <w:r w:rsidRPr="00A1309A">
        <w:rPr>
          <w:rFonts w:cs="Times New Roman"/>
        </w:rPr>
        <w:t>al.,</w:t>
      </w:r>
      <w:r w:rsidR="00786CB1">
        <w:rPr>
          <w:rFonts w:cs="Times New Roman"/>
        </w:rPr>
        <w:t xml:space="preserve"> </w:t>
      </w:r>
      <w:r w:rsidRPr="00A1309A">
        <w:rPr>
          <w:rFonts w:cs="Times New Roman"/>
        </w:rPr>
        <w:t>USFWS</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DOFAW</w:t>
      </w:r>
      <w:r w:rsidR="00786CB1">
        <w:rPr>
          <w:rFonts w:cs="Times New Roman"/>
        </w:rPr>
        <w:t xml:space="preserve"> </w:t>
      </w:r>
      <w:r w:rsidRPr="00A1309A">
        <w:rPr>
          <w:rFonts w:cs="Times New Roman"/>
        </w:rPr>
        <w:t>personnel,</w:t>
      </w:r>
      <w:r w:rsidR="00786CB1">
        <w:rPr>
          <w:rFonts w:cs="Times New Roman"/>
        </w:rPr>
        <w:t xml:space="preserve"> </w:t>
      </w:r>
      <w:r w:rsidRPr="00A1309A">
        <w:rPr>
          <w:rFonts w:cs="Times New Roman"/>
        </w:rPr>
        <w:t>September</w:t>
      </w:r>
      <w:r w:rsidR="00786CB1">
        <w:rPr>
          <w:rFonts w:cs="Times New Roman"/>
        </w:rPr>
        <w:t xml:space="preserve"> </w:t>
      </w:r>
      <w:r w:rsidRPr="00A1309A">
        <w:rPr>
          <w:rFonts w:cs="Times New Roman"/>
        </w:rPr>
        <w:t>3,</w:t>
      </w:r>
      <w:r w:rsidR="00786CB1">
        <w:rPr>
          <w:rFonts w:cs="Times New Roman"/>
        </w:rPr>
        <w:t xml:space="preserve"> </w:t>
      </w:r>
      <w:r w:rsidRPr="00A1309A">
        <w:rPr>
          <w:rFonts w:cs="Times New Roman"/>
        </w:rPr>
        <w:t>2015.</w:t>
      </w:r>
    </w:p>
    <w:p w14:paraId="135B81B1" w14:textId="77777777" w:rsidR="0029444B" w:rsidRPr="00A1309A" w:rsidRDefault="0029444B" w:rsidP="0029444B">
      <w:pPr>
        <w:autoSpaceDE w:val="0"/>
        <w:autoSpaceDN w:val="0"/>
        <w:adjustRightInd w:val="0"/>
        <w:rPr>
          <w:rFonts w:cs="Times New Roman"/>
        </w:rPr>
      </w:pPr>
    </w:p>
    <w:p w14:paraId="388B1667" w14:textId="24B43B32" w:rsidR="0029444B" w:rsidRPr="00A1309A" w:rsidRDefault="0029444B" w:rsidP="0029444B">
      <w:pPr>
        <w:rPr>
          <w:rFonts w:cs="Times New Roman"/>
        </w:rPr>
      </w:pPr>
      <w:r w:rsidRPr="00A1309A">
        <w:rPr>
          <w:rFonts w:cs="Times New Roman"/>
        </w:rPr>
        <w:t>Tomich,</w:t>
      </w:r>
      <w:r w:rsidR="00786CB1">
        <w:rPr>
          <w:rFonts w:cs="Times New Roman"/>
        </w:rPr>
        <w:t xml:space="preserve"> </w:t>
      </w:r>
      <w:r w:rsidRPr="00A1309A">
        <w:rPr>
          <w:rFonts w:cs="Times New Roman"/>
        </w:rPr>
        <w:t>P.</w:t>
      </w:r>
      <w:r w:rsidR="00786CB1">
        <w:rPr>
          <w:rFonts w:cs="Times New Roman"/>
        </w:rPr>
        <w:t xml:space="preserve"> </w:t>
      </w:r>
      <w:r w:rsidRPr="00A1309A">
        <w:rPr>
          <w:rFonts w:cs="Times New Roman"/>
        </w:rPr>
        <w:t>Q.</w:t>
      </w:r>
      <w:r w:rsidR="00786CB1">
        <w:rPr>
          <w:rFonts w:cs="Times New Roman"/>
        </w:rPr>
        <w:t xml:space="preserve"> </w:t>
      </w:r>
      <w:r w:rsidRPr="00A1309A">
        <w:rPr>
          <w:rFonts w:cs="Times New Roman"/>
        </w:rPr>
        <w:t>1986.</w:t>
      </w:r>
      <w:r w:rsidR="00786CB1">
        <w:rPr>
          <w:rFonts w:cs="Times New Roman"/>
        </w:rPr>
        <w:t xml:space="preserve"> </w:t>
      </w:r>
      <w:r w:rsidRPr="00A1309A">
        <w:rPr>
          <w:rFonts w:cs="Times New Roman"/>
        </w:rPr>
        <w:t>Endangered</w:t>
      </w:r>
      <w:r w:rsidR="00786CB1">
        <w:rPr>
          <w:rFonts w:cs="Times New Roman"/>
        </w:rPr>
        <w:t xml:space="preserve"> </w:t>
      </w:r>
      <w:r w:rsidRPr="00A1309A">
        <w:rPr>
          <w:rFonts w:cs="Times New Roman"/>
        </w:rPr>
        <w:t>species</w:t>
      </w:r>
      <w:r w:rsidR="00786CB1">
        <w:rPr>
          <w:rFonts w:cs="Times New Roman"/>
        </w:rPr>
        <w:t xml:space="preserve"> </w:t>
      </w:r>
      <w:r w:rsidRPr="00A1309A">
        <w:rPr>
          <w:rFonts w:cs="Times New Roman"/>
        </w:rPr>
        <w:t>information</w:t>
      </w:r>
      <w:r w:rsidR="00786CB1">
        <w:rPr>
          <w:rFonts w:cs="Times New Roman"/>
        </w:rPr>
        <w:t xml:space="preserve"> </w:t>
      </w:r>
      <w:r w:rsidRPr="00A1309A">
        <w:rPr>
          <w:rFonts w:cs="Times New Roman"/>
        </w:rPr>
        <w:t>system</w:t>
      </w:r>
      <w:r w:rsidR="00786CB1">
        <w:rPr>
          <w:rFonts w:cs="Times New Roman"/>
        </w:rPr>
        <w:t xml:space="preserve"> </w:t>
      </w:r>
      <w:r w:rsidRPr="00A1309A">
        <w:rPr>
          <w:rFonts w:cs="Times New Roman"/>
        </w:rPr>
        <w:t>species</w:t>
      </w:r>
      <w:r w:rsidR="00786CB1">
        <w:rPr>
          <w:rFonts w:cs="Times New Roman"/>
        </w:rPr>
        <w:t xml:space="preserve"> </w:t>
      </w:r>
      <w:r w:rsidRPr="00A1309A">
        <w:rPr>
          <w:rFonts w:cs="Times New Roman"/>
        </w:rPr>
        <w:t>workbook.</w:t>
      </w:r>
      <w:r w:rsidR="00786CB1">
        <w:rPr>
          <w:rFonts w:cs="Times New Roman"/>
        </w:rPr>
        <w:t xml:space="preserve"> </w:t>
      </w:r>
      <w:r w:rsidRPr="00A1309A">
        <w:rPr>
          <w:rFonts w:cs="Times New Roman"/>
        </w:rPr>
        <w:t>Part</w:t>
      </w:r>
      <w:r w:rsidR="00786CB1">
        <w:rPr>
          <w:rFonts w:cs="Times New Roman"/>
        </w:rPr>
        <w:t xml:space="preserve"> </w:t>
      </w:r>
      <w:r w:rsidRPr="00A1309A">
        <w:rPr>
          <w:rFonts w:cs="Times New Roman"/>
        </w:rPr>
        <w:t>I</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Species</w:t>
      </w:r>
      <w:r w:rsidR="00786CB1">
        <w:rPr>
          <w:rFonts w:cs="Times New Roman"/>
        </w:rPr>
        <w:t xml:space="preserve"> </w:t>
      </w:r>
      <w:r w:rsidRPr="00A1309A">
        <w:rPr>
          <w:rFonts w:cs="Times New Roman"/>
        </w:rPr>
        <w:t>distribution.</w:t>
      </w:r>
      <w:r w:rsidR="00786CB1">
        <w:rPr>
          <w:rFonts w:cs="Times New Roman"/>
        </w:rPr>
        <w:t xml:space="preserve"> </w:t>
      </w:r>
      <w:r w:rsidRPr="00A1309A">
        <w:rPr>
          <w:rFonts w:cs="Times New Roman"/>
        </w:rPr>
        <w:t>Unpublished</w:t>
      </w:r>
      <w:r w:rsidR="00786CB1">
        <w:rPr>
          <w:rFonts w:cs="Times New Roman"/>
        </w:rPr>
        <w:t xml:space="preserve"> </w:t>
      </w:r>
      <w:r w:rsidRPr="00A1309A">
        <w:rPr>
          <w:rFonts w:cs="Times New Roman"/>
        </w:rPr>
        <w:t>U.S.</w:t>
      </w:r>
      <w:r w:rsidR="00786CB1">
        <w:rPr>
          <w:rFonts w:cs="Times New Roman"/>
        </w:rPr>
        <w:t xml:space="preserve"> </w:t>
      </w:r>
      <w:r w:rsidRPr="00A1309A">
        <w:rPr>
          <w:rFonts w:cs="Times New Roman"/>
        </w:rPr>
        <w:t>Fish</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Wildlife</w:t>
      </w:r>
      <w:r w:rsidR="00786CB1">
        <w:rPr>
          <w:rFonts w:cs="Times New Roman"/>
        </w:rPr>
        <w:t xml:space="preserve"> </w:t>
      </w:r>
      <w:r w:rsidRPr="00A1309A">
        <w:rPr>
          <w:rFonts w:cs="Times New Roman"/>
        </w:rPr>
        <w:t>Service</w:t>
      </w:r>
      <w:r w:rsidR="00786CB1">
        <w:rPr>
          <w:rFonts w:cs="Times New Roman"/>
        </w:rPr>
        <w:t xml:space="preserve"> </w:t>
      </w:r>
      <w:r w:rsidRPr="00A1309A">
        <w:rPr>
          <w:rFonts w:cs="Times New Roman"/>
        </w:rPr>
        <w:t>Report.</w:t>
      </w:r>
      <w:r w:rsidR="00786CB1">
        <w:rPr>
          <w:rFonts w:cs="Times New Roman"/>
        </w:rPr>
        <w:t xml:space="preserve">  </w:t>
      </w:r>
      <w:r w:rsidRPr="00A1309A">
        <w:rPr>
          <w:rFonts w:cs="Times New Roman"/>
        </w:rPr>
        <w:t>Available</w:t>
      </w:r>
      <w:r w:rsidR="00786CB1">
        <w:rPr>
          <w:rFonts w:cs="Times New Roman"/>
        </w:rPr>
        <w:t xml:space="preserve"> </w:t>
      </w:r>
      <w:r w:rsidRPr="00A1309A">
        <w:rPr>
          <w:rFonts w:cs="Times New Roman"/>
        </w:rPr>
        <w:t>at</w:t>
      </w:r>
      <w:r w:rsidR="00786CB1">
        <w:rPr>
          <w:rFonts w:cs="Times New Roman"/>
        </w:rPr>
        <w:t xml:space="preserve"> </w:t>
      </w:r>
      <w:r w:rsidRPr="00A1309A">
        <w:rPr>
          <w:rFonts w:cs="Times New Roman"/>
        </w:rPr>
        <w:t>U.S.</w:t>
      </w:r>
      <w:r w:rsidR="00786CB1">
        <w:rPr>
          <w:rFonts w:cs="Times New Roman"/>
        </w:rPr>
        <w:t xml:space="preserve"> </w:t>
      </w:r>
      <w:r w:rsidRPr="00A1309A">
        <w:rPr>
          <w:rFonts w:cs="Times New Roman"/>
        </w:rPr>
        <w:t>Fish</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Wildlife</w:t>
      </w:r>
      <w:r w:rsidR="00786CB1">
        <w:rPr>
          <w:rFonts w:cs="Times New Roman"/>
        </w:rPr>
        <w:t xml:space="preserve"> </w:t>
      </w:r>
      <w:r w:rsidRPr="00A1309A">
        <w:rPr>
          <w:rFonts w:cs="Times New Roman"/>
        </w:rPr>
        <w:t>Service,</w:t>
      </w:r>
      <w:r w:rsidR="00786CB1">
        <w:rPr>
          <w:rFonts w:cs="Times New Roman"/>
        </w:rPr>
        <w:t xml:space="preserve"> </w:t>
      </w:r>
      <w:r w:rsidRPr="00A1309A">
        <w:rPr>
          <w:rFonts w:cs="Times New Roman"/>
        </w:rPr>
        <w:t>Ecological</w:t>
      </w:r>
      <w:r w:rsidR="00786CB1">
        <w:rPr>
          <w:rFonts w:cs="Times New Roman"/>
        </w:rPr>
        <w:t xml:space="preserve"> </w:t>
      </w:r>
      <w:r w:rsidRPr="00A1309A">
        <w:rPr>
          <w:rFonts w:cs="Times New Roman"/>
        </w:rPr>
        <w:t>Services,</w:t>
      </w:r>
      <w:r w:rsidR="00786CB1">
        <w:rPr>
          <w:rFonts w:cs="Times New Roman"/>
        </w:rPr>
        <w:t xml:space="preserve"> </w:t>
      </w:r>
      <w:r w:rsidRPr="00A1309A">
        <w:rPr>
          <w:rFonts w:cs="Times New Roman"/>
        </w:rPr>
        <w:t>Honolulu.</w:t>
      </w:r>
      <w:r w:rsidR="00786CB1">
        <w:rPr>
          <w:rFonts w:cs="Times New Roman"/>
        </w:rPr>
        <w:t xml:space="preserve"> </w:t>
      </w:r>
      <w:r w:rsidRPr="00A1309A">
        <w:rPr>
          <w:rFonts w:cs="Times New Roman"/>
        </w:rPr>
        <w:t>20</w:t>
      </w:r>
      <w:r w:rsidR="00786CB1">
        <w:rPr>
          <w:rFonts w:cs="Times New Roman"/>
        </w:rPr>
        <w:t xml:space="preserve"> </w:t>
      </w:r>
      <w:r w:rsidRPr="00A1309A">
        <w:rPr>
          <w:rFonts w:cs="Times New Roman"/>
        </w:rPr>
        <w:t>pp.</w:t>
      </w:r>
    </w:p>
    <w:p w14:paraId="4AE7429C" w14:textId="77777777" w:rsidR="0029444B" w:rsidRPr="00A1309A" w:rsidRDefault="0029444B" w:rsidP="0029444B">
      <w:pPr>
        <w:rPr>
          <w:rFonts w:cs="Times New Roman"/>
        </w:rPr>
      </w:pPr>
    </w:p>
    <w:p w14:paraId="24F348AB" w14:textId="6FC673C7" w:rsidR="0029444B" w:rsidRPr="00A1309A" w:rsidRDefault="0029444B" w:rsidP="0029444B">
      <w:pPr>
        <w:rPr>
          <w:rFonts w:cs="Times New Roman"/>
        </w:rPr>
      </w:pPr>
      <w:r w:rsidRPr="00A1309A">
        <w:rPr>
          <w:rFonts w:cs="Times New Roman"/>
        </w:rPr>
        <w:t>Tomich,</w:t>
      </w:r>
      <w:r w:rsidR="00786CB1">
        <w:rPr>
          <w:rFonts w:cs="Times New Roman"/>
        </w:rPr>
        <w:t xml:space="preserve"> </w:t>
      </w:r>
      <w:r w:rsidRPr="00A1309A">
        <w:rPr>
          <w:rFonts w:cs="Times New Roman"/>
        </w:rPr>
        <w:t>P.Q.</w:t>
      </w:r>
      <w:r w:rsidR="00786CB1">
        <w:rPr>
          <w:rFonts w:cs="Times New Roman"/>
        </w:rPr>
        <w:t xml:space="preserve"> </w:t>
      </w:r>
      <w:r w:rsidRPr="00A1309A">
        <w:rPr>
          <w:rFonts w:cs="Times New Roman"/>
        </w:rPr>
        <w:t>1986.</w:t>
      </w:r>
      <w:r w:rsidR="00786CB1">
        <w:rPr>
          <w:rFonts w:cs="Times New Roman"/>
        </w:rPr>
        <w:t xml:space="preserve"> </w:t>
      </w:r>
      <w:r w:rsidRPr="00A1309A">
        <w:rPr>
          <w:rFonts w:cs="Times New Roman"/>
        </w:rPr>
        <w:t>Endangered</w:t>
      </w:r>
      <w:r w:rsidR="00786CB1">
        <w:rPr>
          <w:rFonts w:cs="Times New Roman"/>
        </w:rPr>
        <w:t xml:space="preserve"> </w:t>
      </w:r>
      <w:r w:rsidRPr="00A1309A">
        <w:rPr>
          <w:rFonts w:cs="Times New Roman"/>
        </w:rPr>
        <w:t>species</w:t>
      </w:r>
      <w:r w:rsidR="00786CB1">
        <w:rPr>
          <w:rFonts w:cs="Times New Roman"/>
        </w:rPr>
        <w:t xml:space="preserve"> </w:t>
      </w:r>
      <w:r w:rsidRPr="00A1309A">
        <w:rPr>
          <w:rFonts w:cs="Times New Roman"/>
        </w:rPr>
        <w:t>information</w:t>
      </w:r>
      <w:r w:rsidR="00786CB1">
        <w:rPr>
          <w:rFonts w:cs="Times New Roman"/>
        </w:rPr>
        <w:t xml:space="preserve"> </w:t>
      </w:r>
      <w:r w:rsidRPr="00A1309A">
        <w:rPr>
          <w:rFonts w:cs="Times New Roman"/>
        </w:rPr>
        <w:t>system</w:t>
      </w:r>
      <w:r w:rsidR="00786CB1">
        <w:rPr>
          <w:rFonts w:cs="Times New Roman"/>
        </w:rPr>
        <w:t xml:space="preserve"> </w:t>
      </w:r>
      <w:r w:rsidRPr="00A1309A">
        <w:rPr>
          <w:rFonts w:cs="Times New Roman"/>
        </w:rPr>
        <w:t>species</w:t>
      </w:r>
      <w:r w:rsidR="00786CB1">
        <w:rPr>
          <w:rFonts w:cs="Times New Roman"/>
        </w:rPr>
        <w:t xml:space="preserve"> </w:t>
      </w:r>
      <w:r w:rsidRPr="00A1309A">
        <w:rPr>
          <w:rFonts w:cs="Times New Roman"/>
        </w:rPr>
        <w:t>workbook.</w:t>
      </w:r>
      <w:r w:rsidR="00786CB1">
        <w:rPr>
          <w:rFonts w:cs="Times New Roman"/>
        </w:rPr>
        <w:t xml:space="preserve">  </w:t>
      </w:r>
      <w:r w:rsidRPr="00A1309A">
        <w:rPr>
          <w:rFonts w:cs="Times New Roman"/>
        </w:rPr>
        <w:t>Part</w:t>
      </w:r>
      <w:r w:rsidR="00786CB1">
        <w:rPr>
          <w:rFonts w:cs="Times New Roman"/>
        </w:rPr>
        <w:t xml:space="preserve"> </w:t>
      </w:r>
      <w:r w:rsidRPr="00A1309A">
        <w:rPr>
          <w:rFonts w:cs="Times New Roman"/>
        </w:rPr>
        <w:t>II</w:t>
      </w:r>
      <w:r w:rsidR="00786CB1">
        <w:rPr>
          <w:rFonts w:cs="Times New Roman"/>
        </w:rPr>
        <w:t xml:space="preserve"> </w:t>
      </w:r>
      <w:r w:rsidRPr="00A1309A">
        <w:rPr>
          <w:rFonts w:cs="Times New Roman"/>
        </w:rPr>
        <w:t>–</w:t>
      </w:r>
      <w:r w:rsidR="00786CB1">
        <w:rPr>
          <w:rFonts w:cs="Times New Roman"/>
        </w:rPr>
        <w:t xml:space="preserve"> </w:t>
      </w:r>
      <w:r w:rsidRPr="00A1309A">
        <w:rPr>
          <w:rFonts w:cs="Times New Roman"/>
        </w:rPr>
        <w:t>Species</w:t>
      </w:r>
      <w:r w:rsidR="00786CB1">
        <w:rPr>
          <w:rFonts w:cs="Times New Roman"/>
        </w:rPr>
        <w:t xml:space="preserve"> </w:t>
      </w:r>
      <w:r w:rsidRPr="00A1309A">
        <w:rPr>
          <w:rFonts w:cs="Times New Roman"/>
        </w:rPr>
        <w:t>biology,</w:t>
      </w:r>
      <w:r w:rsidR="00786CB1">
        <w:rPr>
          <w:rFonts w:cs="Times New Roman"/>
        </w:rPr>
        <w:t xml:space="preserve"> </w:t>
      </w:r>
      <w:r w:rsidRPr="00A1309A">
        <w:rPr>
          <w:rFonts w:cs="Times New Roman"/>
        </w:rPr>
        <w:t>Unpublished</w:t>
      </w:r>
      <w:r w:rsidR="00786CB1">
        <w:rPr>
          <w:rFonts w:cs="Times New Roman"/>
        </w:rPr>
        <w:t xml:space="preserve"> </w:t>
      </w:r>
      <w:r w:rsidRPr="00A1309A">
        <w:rPr>
          <w:rFonts w:cs="Times New Roman"/>
        </w:rPr>
        <w:t>U.S.</w:t>
      </w:r>
      <w:r w:rsidR="00786CB1">
        <w:rPr>
          <w:rFonts w:cs="Times New Roman"/>
        </w:rPr>
        <w:t xml:space="preserve"> </w:t>
      </w:r>
      <w:r w:rsidRPr="00A1309A">
        <w:rPr>
          <w:rFonts w:cs="Times New Roman"/>
        </w:rPr>
        <w:t>Fish</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Wildlife</w:t>
      </w:r>
      <w:r w:rsidR="00786CB1">
        <w:rPr>
          <w:rFonts w:cs="Times New Roman"/>
        </w:rPr>
        <w:t xml:space="preserve"> </w:t>
      </w:r>
      <w:r w:rsidRPr="00A1309A">
        <w:rPr>
          <w:rFonts w:cs="Times New Roman"/>
        </w:rPr>
        <w:t>Service</w:t>
      </w:r>
      <w:r w:rsidR="00786CB1">
        <w:rPr>
          <w:rFonts w:cs="Times New Roman"/>
        </w:rPr>
        <w:t xml:space="preserve"> </w:t>
      </w:r>
      <w:r w:rsidRPr="00A1309A">
        <w:rPr>
          <w:rFonts w:cs="Times New Roman"/>
        </w:rPr>
        <w:t>Report.</w:t>
      </w:r>
      <w:r w:rsidR="00786CB1">
        <w:rPr>
          <w:rFonts w:cs="Times New Roman"/>
        </w:rPr>
        <w:t xml:space="preserve"> </w:t>
      </w:r>
      <w:r w:rsidRPr="00A1309A">
        <w:rPr>
          <w:rFonts w:cs="Times New Roman"/>
        </w:rPr>
        <w:t>Available</w:t>
      </w:r>
      <w:r w:rsidR="00786CB1">
        <w:rPr>
          <w:rFonts w:cs="Times New Roman"/>
        </w:rPr>
        <w:t xml:space="preserve"> </w:t>
      </w:r>
      <w:r w:rsidRPr="00A1309A">
        <w:rPr>
          <w:rFonts w:cs="Times New Roman"/>
        </w:rPr>
        <w:t>at</w:t>
      </w:r>
      <w:r w:rsidR="00786CB1">
        <w:rPr>
          <w:rFonts w:cs="Times New Roman"/>
        </w:rPr>
        <w:t xml:space="preserve"> </w:t>
      </w:r>
      <w:r w:rsidRPr="00A1309A">
        <w:rPr>
          <w:rFonts w:cs="Times New Roman"/>
        </w:rPr>
        <w:t>U.S.</w:t>
      </w:r>
      <w:r w:rsidR="00786CB1">
        <w:rPr>
          <w:rFonts w:cs="Times New Roman"/>
        </w:rPr>
        <w:t xml:space="preserve"> </w:t>
      </w:r>
      <w:r w:rsidRPr="00A1309A">
        <w:rPr>
          <w:rFonts w:cs="Times New Roman"/>
        </w:rPr>
        <w:t>Fish</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Wildlife</w:t>
      </w:r>
      <w:r w:rsidR="00786CB1">
        <w:rPr>
          <w:rFonts w:cs="Times New Roman"/>
        </w:rPr>
        <w:t xml:space="preserve"> </w:t>
      </w:r>
      <w:r w:rsidRPr="00A1309A">
        <w:rPr>
          <w:rFonts w:cs="Times New Roman"/>
        </w:rPr>
        <w:t>Service,</w:t>
      </w:r>
      <w:r w:rsidR="00786CB1">
        <w:rPr>
          <w:rFonts w:cs="Times New Roman"/>
        </w:rPr>
        <w:t xml:space="preserve"> </w:t>
      </w:r>
      <w:r w:rsidRPr="00A1309A">
        <w:rPr>
          <w:rFonts w:cs="Times New Roman"/>
        </w:rPr>
        <w:t>Ecological</w:t>
      </w:r>
      <w:r w:rsidR="00786CB1">
        <w:rPr>
          <w:rFonts w:cs="Times New Roman"/>
        </w:rPr>
        <w:t xml:space="preserve"> </w:t>
      </w:r>
      <w:r w:rsidRPr="00A1309A">
        <w:rPr>
          <w:rFonts w:cs="Times New Roman"/>
        </w:rPr>
        <w:t>Services,</w:t>
      </w:r>
      <w:r w:rsidR="00786CB1">
        <w:rPr>
          <w:rFonts w:cs="Times New Roman"/>
        </w:rPr>
        <w:t xml:space="preserve"> </w:t>
      </w:r>
      <w:r w:rsidRPr="00A1309A">
        <w:rPr>
          <w:rFonts w:cs="Times New Roman"/>
        </w:rPr>
        <w:t>Honolulu.</w:t>
      </w:r>
      <w:r w:rsidR="00786CB1">
        <w:rPr>
          <w:rFonts w:cs="Times New Roman"/>
        </w:rPr>
        <w:t xml:space="preserve"> </w:t>
      </w:r>
      <w:r w:rsidRPr="00A1309A">
        <w:rPr>
          <w:rFonts w:cs="Times New Roman"/>
        </w:rPr>
        <w:t>38</w:t>
      </w:r>
      <w:r w:rsidR="00786CB1">
        <w:rPr>
          <w:rFonts w:cs="Times New Roman"/>
        </w:rPr>
        <w:t xml:space="preserve"> </w:t>
      </w:r>
      <w:r w:rsidRPr="00A1309A">
        <w:rPr>
          <w:rFonts w:cs="Times New Roman"/>
        </w:rPr>
        <w:t>pp.</w:t>
      </w:r>
    </w:p>
    <w:p w14:paraId="2437947A" w14:textId="77777777" w:rsidR="0029444B" w:rsidRPr="00A1309A" w:rsidRDefault="0029444B" w:rsidP="0029444B">
      <w:pPr>
        <w:rPr>
          <w:rFonts w:cs="Times New Roman"/>
        </w:rPr>
      </w:pPr>
    </w:p>
    <w:p w14:paraId="7A070423" w14:textId="3D4FC2B6" w:rsidR="00794469" w:rsidRPr="00A1309A" w:rsidRDefault="0029444B" w:rsidP="00794469">
      <w:pPr>
        <w:rPr>
          <w:rFonts w:cs="Times New Roman"/>
        </w:rPr>
      </w:pPr>
      <w:r w:rsidRPr="00A1309A">
        <w:rPr>
          <w:rFonts w:cs="Times New Roman"/>
        </w:rPr>
        <w:t>Uyehara,</w:t>
      </w:r>
      <w:r w:rsidR="00786CB1">
        <w:rPr>
          <w:rFonts w:cs="Times New Roman"/>
        </w:rPr>
        <w:t xml:space="preserve"> </w:t>
      </w:r>
      <w:r w:rsidRPr="00A1309A">
        <w:rPr>
          <w:rFonts w:cs="Times New Roman"/>
        </w:rPr>
        <w:t>K.</w:t>
      </w:r>
      <w:r w:rsidR="00786CB1">
        <w:rPr>
          <w:rFonts w:cs="Times New Roman"/>
        </w:rPr>
        <w:t xml:space="preserve"> </w:t>
      </w:r>
      <w:r w:rsidRPr="00A1309A">
        <w:rPr>
          <w:rFonts w:cs="Times New Roman"/>
        </w:rPr>
        <w:t>and</w:t>
      </w:r>
      <w:r w:rsidR="00786CB1">
        <w:rPr>
          <w:rFonts w:cs="Times New Roman"/>
        </w:rPr>
        <w:t xml:space="preserve"> </w:t>
      </w:r>
      <w:r w:rsidRPr="00A1309A">
        <w:rPr>
          <w:rFonts w:cs="Times New Roman"/>
        </w:rPr>
        <w:t>Wiles,</w:t>
      </w:r>
      <w:r w:rsidR="00786CB1">
        <w:rPr>
          <w:rFonts w:cs="Times New Roman"/>
        </w:rPr>
        <w:t xml:space="preserve"> </w:t>
      </w:r>
      <w:r w:rsidRPr="00A1309A">
        <w:rPr>
          <w:rFonts w:cs="Times New Roman"/>
        </w:rPr>
        <w:t>G.</w:t>
      </w:r>
      <w:r w:rsidR="00786CB1">
        <w:rPr>
          <w:rFonts w:cs="Times New Roman"/>
        </w:rPr>
        <w:t xml:space="preserve"> </w:t>
      </w:r>
      <w:r w:rsidRPr="00A1309A">
        <w:rPr>
          <w:rFonts w:cs="Times New Roman"/>
        </w:rPr>
        <w:t>2009.</w:t>
      </w:r>
      <w:r w:rsidR="00786CB1">
        <w:rPr>
          <w:rFonts w:cs="Times New Roman"/>
        </w:rPr>
        <w:t xml:space="preserve">  </w:t>
      </w:r>
      <w:r w:rsidRPr="00A1309A">
        <w:rPr>
          <w:rFonts w:cs="Times New Roman"/>
        </w:rPr>
        <w:t>Bats</w:t>
      </w:r>
      <w:r w:rsidR="00786CB1">
        <w:rPr>
          <w:rFonts w:cs="Times New Roman"/>
        </w:rPr>
        <w:t xml:space="preserve"> </w:t>
      </w:r>
      <w:r w:rsidRPr="00A1309A">
        <w:rPr>
          <w:rFonts w:cs="Times New Roman"/>
        </w:rPr>
        <w:t>of</w:t>
      </w:r>
      <w:r w:rsidR="00786CB1">
        <w:rPr>
          <w:rFonts w:cs="Times New Roman"/>
        </w:rPr>
        <w:t xml:space="preserve"> </w:t>
      </w:r>
      <w:r w:rsidRPr="00A1309A">
        <w:rPr>
          <w:rFonts w:cs="Times New Roman"/>
        </w:rPr>
        <w:t>the</w:t>
      </w:r>
      <w:r w:rsidR="00786CB1">
        <w:rPr>
          <w:rFonts w:cs="Times New Roman"/>
        </w:rPr>
        <w:t xml:space="preserve"> </w:t>
      </w:r>
      <w:r w:rsidRPr="00A1309A">
        <w:rPr>
          <w:rFonts w:cs="Times New Roman"/>
        </w:rPr>
        <w:t>U.S.</w:t>
      </w:r>
      <w:r w:rsidR="00786CB1">
        <w:rPr>
          <w:rFonts w:cs="Times New Roman"/>
        </w:rPr>
        <w:t xml:space="preserve"> </w:t>
      </w:r>
      <w:r w:rsidRPr="00A1309A">
        <w:rPr>
          <w:rFonts w:cs="Times New Roman"/>
        </w:rPr>
        <w:t>Pacific</w:t>
      </w:r>
      <w:r w:rsidR="00786CB1">
        <w:rPr>
          <w:rFonts w:cs="Times New Roman"/>
        </w:rPr>
        <w:t xml:space="preserve"> </w:t>
      </w:r>
      <w:r w:rsidRPr="00A1309A">
        <w:rPr>
          <w:rFonts w:cs="Times New Roman"/>
        </w:rPr>
        <w:t>Islands.</w:t>
      </w:r>
      <w:r w:rsidR="00786CB1">
        <w:rPr>
          <w:rFonts w:cs="Times New Roman"/>
        </w:rPr>
        <w:t xml:space="preserve"> </w:t>
      </w:r>
      <w:r w:rsidRPr="00A1309A">
        <w:rPr>
          <w:rFonts w:cs="Times New Roman"/>
        </w:rPr>
        <w:t>U.S.D.A.</w:t>
      </w:r>
      <w:r w:rsidR="00786CB1">
        <w:rPr>
          <w:rFonts w:cs="Times New Roman"/>
        </w:rPr>
        <w:t xml:space="preserve"> </w:t>
      </w:r>
      <w:r w:rsidRPr="00A1309A">
        <w:rPr>
          <w:rFonts w:cs="Times New Roman"/>
        </w:rPr>
        <w:t>National</w:t>
      </w:r>
      <w:r w:rsidR="00786CB1">
        <w:rPr>
          <w:rFonts w:cs="Times New Roman"/>
        </w:rPr>
        <w:t xml:space="preserve"> </w:t>
      </w:r>
      <w:r w:rsidRPr="00A1309A">
        <w:rPr>
          <w:rFonts w:cs="Times New Roman"/>
        </w:rPr>
        <w:t>Resources</w:t>
      </w:r>
      <w:r w:rsidR="00786CB1">
        <w:rPr>
          <w:rFonts w:cs="Times New Roman"/>
        </w:rPr>
        <w:t xml:space="preserve"> </w:t>
      </w:r>
      <w:r w:rsidRPr="00A1309A">
        <w:rPr>
          <w:rFonts w:cs="Times New Roman"/>
        </w:rPr>
        <w:t>Conservation</w:t>
      </w:r>
      <w:r w:rsidR="00786CB1">
        <w:rPr>
          <w:rFonts w:cs="Times New Roman"/>
        </w:rPr>
        <w:t xml:space="preserve"> </w:t>
      </w:r>
      <w:r w:rsidRPr="00A1309A">
        <w:rPr>
          <w:rFonts w:cs="Times New Roman"/>
        </w:rPr>
        <w:t>Service.</w:t>
      </w:r>
      <w:r w:rsidR="00786CB1">
        <w:rPr>
          <w:rFonts w:cs="Times New Roman"/>
        </w:rPr>
        <w:t xml:space="preserve"> </w:t>
      </w:r>
      <w:r w:rsidRPr="00A1309A">
        <w:rPr>
          <w:rFonts w:cs="Times New Roman"/>
          <w:bCs/>
        </w:rPr>
        <w:t>Biology</w:t>
      </w:r>
      <w:r w:rsidR="00786CB1">
        <w:rPr>
          <w:rFonts w:cs="Times New Roman"/>
          <w:bCs/>
        </w:rPr>
        <w:t xml:space="preserve"> </w:t>
      </w:r>
      <w:r w:rsidRPr="00A1309A">
        <w:rPr>
          <w:rFonts w:cs="Times New Roman"/>
          <w:bCs/>
        </w:rPr>
        <w:t>Technical</w:t>
      </w:r>
      <w:r w:rsidR="00786CB1">
        <w:rPr>
          <w:rFonts w:cs="Times New Roman"/>
          <w:bCs/>
        </w:rPr>
        <w:t xml:space="preserve"> </w:t>
      </w:r>
      <w:r w:rsidRPr="00A1309A">
        <w:rPr>
          <w:rFonts w:cs="Times New Roman"/>
          <w:bCs/>
        </w:rPr>
        <w:t>Note</w:t>
      </w:r>
      <w:r w:rsidR="00786CB1">
        <w:rPr>
          <w:rFonts w:cs="Times New Roman"/>
          <w:bCs/>
        </w:rPr>
        <w:t xml:space="preserve"> </w:t>
      </w:r>
      <w:r w:rsidRPr="00A1309A">
        <w:rPr>
          <w:rFonts w:cs="Times New Roman"/>
          <w:bCs/>
        </w:rPr>
        <w:t>20.</w:t>
      </w:r>
      <w:r w:rsidR="00786CB1">
        <w:rPr>
          <w:rFonts w:cs="Times New Roman"/>
          <w:bCs/>
        </w:rPr>
        <w:t xml:space="preserve">  </w:t>
      </w:r>
      <w:r w:rsidRPr="00A1309A">
        <w:rPr>
          <w:rFonts w:cs="Times New Roman"/>
        </w:rPr>
        <w:t>34</w:t>
      </w:r>
      <w:r w:rsidR="00786CB1">
        <w:rPr>
          <w:rFonts w:cs="Times New Roman"/>
        </w:rPr>
        <w:t xml:space="preserve"> </w:t>
      </w:r>
      <w:r w:rsidRPr="00A1309A">
        <w:rPr>
          <w:rFonts w:cs="Times New Roman"/>
        </w:rPr>
        <w:t>pp.</w:t>
      </w:r>
    </w:p>
    <w:p w14:paraId="1C197A1F" w14:textId="186EC51D" w:rsidR="00794469" w:rsidRDefault="00794469">
      <w:pPr>
        <w:spacing w:after="200" w:line="276" w:lineRule="auto"/>
        <w:rPr>
          <w:highlight w:val="yellow"/>
        </w:rPr>
      </w:pPr>
      <w:r>
        <w:rPr>
          <w:highlight w:val="yellow"/>
        </w:rPr>
        <w:br w:type="page"/>
      </w:r>
    </w:p>
    <w:p w14:paraId="6C8CB8CF" w14:textId="323CC35B" w:rsidR="00794469" w:rsidRPr="00F6111E" w:rsidRDefault="00794469" w:rsidP="00794469">
      <w:pPr>
        <w:pStyle w:val="Heading1"/>
        <w:numPr>
          <w:ilvl w:val="0"/>
          <w:numId w:val="0"/>
        </w:numPr>
        <w:ind w:left="360" w:hanging="360"/>
      </w:pPr>
      <w:bookmarkStart w:id="163" w:name="_Toc61469991"/>
      <w:r w:rsidRPr="00F6111E">
        <w:lastRenderedPageBreak/>
        <w:t>Appendix</w:t>
      </w:r>
      <w:r w:rsidR="00786CB1">
        <w:t xml:space="preserve"> </w:t>
      </w:r>
      <w:r w:rsidRPr="00F6111E">
        <w:t>5.</w:t>
      </w:r>
      <w:r w:rsidR="00786CB1">
        <w:t xml:space="preserve"> </w:t>
      </w:r>
      <w:r w:rsidRPr="00F6111E">
        <w:t>Downed</w:t>
      </w:r>
      <w:r w:rsidR="00786CB1">
        <w:t xml:space="preserve"> </w:t>
      </w:r>
      <w:r w:rsidRPr="00F6111E">
        <w:t>Wildlife</w:t>
      </w:r>
      <w:r w:rsidR="00786CB1">
        <w:t xml:space="preserve"> </w:t>
      </w:r>
      <w:r w:rsidRPr="00F6111E">
        <w:t>Protocol</w:t>
      </w:r>
      <w:r w:rsidR="00786CB1">
        <w:t xml:space="preserve"> </w:t>
      </w:r>
      <w:r w:rsidR="00F6111E" w:rsidRPr="00F6111E">
        <w:t>2019</w:t>
      </w:r>
      <w:bookmarkEnd w:id="163"/>
    </w:p>
    <w:p w14:paraId="0F76E33D" w14:textId="5EF8450B" w:rsidR="00794469" w:rsidRPr="00F6111E" w:rsidRDefault="00794469" w:rsidP="00794469"/>
    <w:p w14:paraId="757DA570" w14:textId="0BD36127" w:rsidR="00794469" w:rsidRDefault="00794469" w:rsidP="00794469">
      <w:r w:rsidRPr="00F6111E">
        <w:t>Contact</w:t>
      </w:r>
      <w:r w:rsidR="00786CB1">
        <w:t xml:space="preserve"> </w:t>
      </w:r>
      <w:r w:rsidRPr="00F6111E">
        <w:t>the</w:t>
      </w:r>
      <w:r w:rsidR="00786CB1">
        <w:t xml:space="preserve"> </w:t>
      </w:r>
      <w:r w:rsidRPr="00F6111E">
        <w:t>agencies</w:t>
      </w:r>
      <w:r w:rsidR="00786CB1">
        <w:t xml:space="preserve"> </w:t>
      </w:r>
      <w:r w:rsidRPr="00F6111E">
        <w:t>for</w:t>
      </w:r>
      <w:r w:rsidR="00786CB1">
        <w:t xml:space="preserve"> </w:t>
      </w:r>
      <w:r w:rsidRPr="00F6111E">
        <w:t>the</w:t>
      </w:r>
      <w:r w:rsidR="00786CB1">
        <w:t xml:space="preserve"> </w:t>
      </w:r>
      <w:r w:rsidRPr="00F6111E">
        <w:t>most</w:t>
      </w:r>
      <w:r w:rsidR="00786CB1">
        <w:t xml:space="preserve"> </w:t>
      </w:r>
      <w:r w:rsidRPr="00F6111E">
        <w:t>current</w:t>
      </w:r>
      <w:r w:rsidR="00786CB1">
        <w:t xml:space="preserve"> </w:t>
      </w:r>
      <w:r w:rsidRPr="00F6111E">
        <w:t>version</w:t>
      </w:r>
      <w:r w:rsidR="00786CB1">
        <w:t xml:space="preserve"> </w:t>
      </w:r>
      <w:r w:rsidRPr="00F6111E">
        <w:t>of</w:t>
      </w:r>
      <w:r w:rsidR="00786CB1">
        <w:t xml:space="preserve"> </w:t>
      </w:r>
      <w:r w:rsidRPr="00F6111E">
        <w:t>the</w:t>
      </w:r>
      <w:r w:rsidR="00786CB1">
        <w:t xml:space="preserve"> </w:t>
      </w:r>
      <w:r w:rsidRPr="00F6111E">
        <w:t>Downed</w:t>
      </w:r>
      <w:r w:rsidR="00786CB1">
        <w:t xml:space="preserve"> </w:t>
      </w:r>
      <w:r w:rsidRPr="00F6111E">
        <w:t>Wildlife</w:t>
      </w:r>
      <w:r w:rsidR="00786CB1">
        <w:t xml:space="preserve"> </w:t>
      </w:r>
      <w:r w:rsidRPr="00F6111E">
        <w:t>Protocol.</w:t>
      </w:r>
    </w:p>
    <w:p w14:paraId="66AF9762" w14:textId="1630F024" w:rsidR="001A7F1F" w:rsidRDefault="001A7F1F">
      <w:pPr>
        <w:spacing w:after="200" w:line="276" w:lineRule="auto"/>
      </w:pPr>
      <w:r>
        <w:br w:type="page"/>
      </w:r>
    </w:p>
    <w:p w14:paraId="459814C6" w14:textId="2E642B6E" w:rsidR="008213D5" w:rsidRDefault="001A7F1F" w:rsidP="009A4EA5">
      <w:pPr>
        <w:pStyle w:val="Heading1"/>
        <w:numPr>
          <w:ilvl w:val="0"/>
          <w:numId w:val="0"/>
        </w:numPr>
        <w:ind w:left="360" w:hanging="360"/>
      </w:pPr>
      <w:bookmarkStart w:id="164" w:name="_Toc61469992"/>
      <w:r>
        <w:lastRenderedPageBreak/>
        <w:t>Appendix</w:t>
      </w:r>
      <w:r w:rsidR="00786CB1">
        <w:t xml:space="preserve"> </w:t>
      </w:r>
      <w:r>
        <w:t>6.</w:t>
      </w:r>
      <w:r w:rsidR="00786CB1">
        <w:t xml:space="preserve"> </w:t>
      </w:r>
      <w:r w:rsidR="00834D01">
        <w:t>Exploratory</w:t>
      </w:r>
      <w:r w:rsidR="00786CB1">
        <w:t xml:space="preserve"> </w:t>
      </w:r>
      <w:r w:rsidR="00834D01">
        <w:t>Population</w:t>
      </w:r>
      <w:r w:rsidR="00786CB1">
        <w:t xml:space="preserve"> </w:t>
      </w:r>
      <w:r w:rsidR="00834D01">
        <w:t>Viability</w:t>
      </w:r>
      <w:r w:rsidR="00786CB1">
        <w:t xml:space="preserve"> </w:t>
      </w:r>
      <w:r w:rsidR="00834D01">
        <w:t>Assessments</w:t>
      </w:r>
      <w:r w:rsidR="00786CB1">
        <w:t xml:space="preserve"> </w:t>
      </w:r>
      <w:r w:rsidR="00834D01">
        <w:t>(PVA)</w:t>
      </w:r>
      <w:r w:rsidR="00786CB1">
        <w:t xml:space="preserve"> </w:t>
      </w:r>
      <w:r w:rsidR="00834D01">
        <w:t>on</w:t>
      </w:r>
      <w:r w:rsidR="00786CB1">
        <w:t xml:space="preserve"> </w:t>
      </w:r>
      <w:r w:rsidR="00834D01">
        <w:t>the</w:t>
      </w:r>
      <w:r w:rsidR="00786CB1">
        <w:t xml:space="preserve"> </w:t>
      </w:r>
      <w:r>
        <w:t>Hawaiian</w:t>
      </w:r>
      <w:r w:rsidR="00786CB1">
        <w:t xml:space="preserve"> </w:t>
      </w:r>
      <w:r>
        <w:t>Hoary</w:t>
      </w:r>
      <w:r w:rsidR="00786CB1">
        <w:t xml:space="preserve"> </w:t>
      </w:r>
      <w:r>
        <w:t>Bat</w:t>
      </w:r>
      <w:r w:rsidR="00786CB1">
        <w:t xml:space="preserve"> </w:t>
      </w:r>
      <w:r w:rsidR="00834D01">
        <w:t>v2.0</w:t>
      </w:r>
      <w:bookmarkEnd w:id="164"/>
    </w:p>
    <w:p w14:paraId="26C2E94A" w14:textId="77777777" w:rsidR="00834D01" w:rsidRPr="00834D01" w:rsidRDefault="00834D01" w:rsidP="00834D01"/>
    <w:p w14:paraId="154F90C7" w14:textId="77777777" w:rsidR="00834D01" w:rsidRPr="00834D01" w:rsidRDefault="00834D01" w:rsidP="00834D01">
      <w:pPr>
        <w:rPr>
          <w:b/>
          <w:bCs/>
          <w:sz w:val="24"/>
          <w:szCs w:val="24"/>
          <w:u w:val="single"/>
        </w:rPr>
      </w:pPr>
      <w:r w:rsidRPr="00834D01">
        <w:rPr>
          <w:b/>
          <w:bCs/>
          <w:sz w:val="24"/>
          <w:szCs w:val="24"/>
          <w:u w:val="single"/>
        </w:rPr>
        <w:t>Introduction</w:t>
      </w:r>
    </w:p>
    <w:p w14:paraId="315C612A" w14:textId="77777777" w:rsidR="00834D01" w:rsidRDefault="00834D01" w:rsidP="00834D01"/>
    <w:p w14:paraId="0AAEA455" w14:textId="7343BAAC" w:rsidR="00834D01" w:rsidRPr="00834D01" w:rsidRDefault="00834D01" w:rsidP="00834D01">
      <w:r w:rsidRPr="00834D01">
        <w:t>Hawaiian</w:t>
      </w:r>
      <w:r w:rsidR="00786CB1">
        <w:t xml:space="preserve"> </w:t>
      </w:r>
      <w:r>
        <w:t>H</w:t>
      </w:r>
      <w:r w:rsidRPr="00834D01">
        <w:t>oary</w:t>
      </w:r>
      <w:r w:rsidR="00786CB1">
        <w:t xml:space="preserve"> </w:t>
      </w:r>
      <w:r>
        <w:t>B</w:t>
      </w:r>
      <w:r w:rsidRPr="00834D01">
        <w:t>ats</w:t>
      </w:r>
      <w:r w:rsidR="00786CB1">
        <w:t xml:space="preserve"> </w:t>
      </w:r>
      <w:r w:rsidRPr="00834D01">
        <w:t>are</w:t>
      </w:r>
      <w:r w:rsidR="00786CB1">
        <w:t xml:space="preserve"> </w:t>
      </w:r>
      <w:r w:rsidRPr="00834D01">
        <w:t>listed</w:t>
      </w:r>
      <w:r w:rsidR="00786CB1">
        <w:t xml:space="preserve"> </w:t>
      </w:r>
      <w:r w:rsidRPr="00834D01">
        <w:t>as</w:t>
      </w:r>
      <w:r w:rsidR="00786CB1">
        <w:t xml:space="preserve"> </w:t>
      </w:r>
      <w:r w:rsidRPr="00834D01">
        <w:t>an</w:t>
      </w:r>
      <w:r w:rsidR="00786CB1">
        <w:t xml:space="preserve"> </w:t>
      </w:r>
      <w:r w:rsidRPr="00834D01">
        <w:t>endangered</w:t>
      </w:r>
      <w:r w:rsidR="00786CB1">
        <w:t xml:space="preserve"> </w:t>
      </w:r>
      <w:r w:rsidRPr="00834D01">
        <w:t>species</w:t>
      </w:r>
      <w:r w:rsidR="00786CB1">
        <w:t xml:space="preserve"> </w:t>
      </w:r>
      <w:r w:rsidRPr="00834D01">
        <w:t>at</w:t>
      </w:r>
      <w:r w:rsidR="00786CB1">
        <w:t xml:space="preserve"> </w:t>
      </w:r>
      <w:r w:rsidRPr="00834D01">
        <w:t>both</w:t>
      </w:r>
      <w:r w:rsidR="00786CB1">
        <w:t xml:space="preserve"> </w:t>
      </w:r>
      <w:r w:rsidRPr="00834D01">
        <w:t>the</w:t>
      </w:r>
      <w:r w:rsidR="00786CB1">
        <w:t xml:space="preserve"> </w:t>
      </w:r>
      <w:r>
        <w:t>F</w:t>
      </w:r>
      <w:r w:rsidRPr="00834D01">
        <w:t>ederal</w:t>
      </w:r>
      <w:r w:rsidR="00786CB1">
        <w:t xml:space="preserve"> </w:t>
      </w:r>
      <w:r w:rsidRPr="00834D01">
        <w:t>and</w:t>
      </w:r>
      <w:r w:rsidR="00786CB1">
        <w:t xml:space="preserve"> </w:t>
      </w:r>
      <w:r>
        <w:t>S</w:t>
      </w:r>
      <w:r w:rsidRPr="00834D01">
        <w:t>tate</w:t>
      </w:r>
      <w:r w:rsidR="00786CB1">
        <w:t xml:space="preserve"> </w:t>
      </w:r>
      <w:r w:rsidRPr="00834D01">
        <w:t>levels.</w:t>
      </w:r>
      <w:r w:rsidR="00786CB1">
        <w:t xml:space="preserve"> </w:t>
      </w:r>
      <w:r w:rsidRPr="00834D01">
        <w:t>Because</w:t>
      </w:r>
      <w:r w:rsidR="00786CB1">
        <w:t xml:space="preserve"> </w:t>
      </w:r>
      <w:r w:rsidRPr="00834D01">
        <w:t>we</w:t>
      </w:r>
      <w:r w:rsidR="00786CB1">
        <w:t xml:space="preserve"> </w:t>
      </w:r>
      <w:r w:rsidRPr="00834D01">
        <w:t>lack</w:t>
      </w:r>
      <w:r w:rsidR="00786CB1">
        <w:t xml:space="preserve"> </w:t>
      </w:r>
      <w:r w:rsidRPr="00834D01">
        <w:t>good</w:t>
      </w:r>
      <w:r w:rsidR="00786CB1">
        <w:t xml:space="preserve"> </w:t>
      </w:r>
      <w:r w:rsidRPr="00834D01">
        <w:t>estimates</w:t>
      </w:r>
      <w:r w:rsidR="00786CB1">
        <w:t xml:space="preserve"> </w:t>
      </w:r>
      <w:r w:rsidRPr="00834D01">
        <w:t>of</w:t>
      </w:r>
      <w:r w:rsidR="00786CB1">
        <w:t xml:space="preserve"> </w:t>
      </w:r>
      <w:r w:rsidRPr="00834D01">
        <w:t>the</w:t>
      </w:r>
      <w:r w:rsidR="00786CB1">
        <w:t xml:space="preserve"> </w:t>
      </w:r>
      <w:r w:rsidRPr="00834D01">
        <w:t>numbers</w:t>
      </w:r>
      <w:r w:rsidR="00786CB1">
        <w:t xml:space="preserve"> </w:t>
      </w:r>
      <w:r w:rsidRPr="00834D01">
        <w:t>of</w:t>
      </w:r>
      <w:r w:rsidR="00786CB1">
        <w:t xml:space="preserve"> </w:t>
      </w:r>
      <w:r w:rsidRPr="00834D01">
        <w:t>bats</w:t>
      </w:r>
      <w:r w:rsidR="00786CB1">
        <w:t xml:space="preserve"> </w:t>
      </w:r>
      <w:r w:rsidRPr="00834D01">
        <w:t>found</w:t>
      </w:r>
      <w:r w:rsidR="00786CB1">
        <w:t xml:space="preserve"> </w:t>
      </w:r>
      <w:r w:rsidRPr="00834D01">
        <w:t>statewide</w:t>
      </w:r>
      <w:r w:rsidR="00786CB1">
        <w:t xml:space="preserve"> </w:t>
      </w:r>
      <w:r w:rsidRPr="00834D01">
        <w:t>and</w:t>
      </w:r>
      <w:r w:rsidR="00786CB1">
        <w:t xml:space="preserve"> </w:t>
      </w:r>
      <w:r w:rsidRPr="00834D01">
        <w:t>on</w:t>
      </w:r>
      <w:r w:rsidR="00786CB1">
        <w:t xml:space="preserve"> </w:t>
      </w:r>
      <w:r w:rsidRPr="00834D01">
        <w:t>individual</w:t>
      </w:r>
      <w:r w:rsidR="00786CB1">
        <w:t xml:space="preserve"> </w:t>
      </w:r>
      <w:r w:rsidRPr="00834D01">
        <w:t>islands,</w:t>
      </w:r>
      <w:r w:rsidR="00786CB1">
        <w:t xml:space="preserve"> </w:t>
      </w:r>
      <w:r w:rsidRPr="00834D01">
        <w:t>it</w:t>
      </w:r>
      <w:r w:rsidR="00786CB1">
        <w:t xml:space="preserve"> </w:t>
      </w:r>
      <w:r w:rsidRPr="00834D01">
        <w:t>has</w:t>
      </w:r>
      <w:r w:rsidR="00786CB1">
        <w:t xml:space="preserve"> </w:t>
      </w:r>
      <w:r w:rsidRPr="00834D01">
        <w:t>been</w:t>
      </w:r>
      <w:r w:rsidR="00786CB1">
        <w:t xml:space="preserve"> </w:t>
      </w:r>
      <w:r w:rsidRPr="00834D01">
        <w:t>difficult</w:t>
      </w:r>
      <w:r w:rsidR="00786CB1">
        <w:t xml:space="preserve"> </w:t>
      </w:r>
      <w:r w:rsidRPr="00834D01">
        <w:t>to</w:t>
      </w:r>
      <w:r w:rsidR="00786CB1">
        <w:t xml:space="preserve"> </w:t>
      </w:r>
      <w:r w:rsidRPr="00834D01">
        <w:t>assess</w:t>
      </w:r>
      <w:r w:rsidR="00786CB1">
        <w:t xml:space="preserve"> </w:t>
      </w:r>
      <w:r w:rsidRPr="00834D01">
        <w:t>population-level</w:t>
      </w:r>
      <w:r w:rsidR="00786CB1">
        <w:t xml:space="preserve"> </w:t>
      </w:r>
      <w:r w:rsidRPr="00834D01">
        <w:t>impacts</w:t>
      </w:r>
      <w:r w:rsidR="00786CB1">
        <w:t xml:space="preserve"> </w:t>
      </w:r>
      <w:r w:rsidRPr="00834D01">
        <w:t>of</w:t>
      </w:r>
      <w:r w:rsidR="00786CB1">
        <w:t xml:space="preserve"> </w:t>
      </w:r>
      <w:r w:rsidRPr="00834D01">
        <w:t>wind</w:t>
      </w:r>
      <w:r w:rsidR="00786CB1">
        <w:t xml:space="preserve"> </w:t>
      </w:r>
      <w:r w:rsidRPr="00834D01">
        <w:t>power</w:t>
      </w:r>
      <w:r w:rsidR="00786CB1">
        <w:t xml:space="preserve"> </w:t>
      </w:r>
      <w:r w:rsidRPr="00834D01">
        <w:t>projects</w:t>
      </w:r>
      <w:r w:rsidR="00786CB1">
        <w:t xml:space="preserve"> </w:t>
      </w:r>
      <w:r w:rsidRPr="00834D01">
        <w:t>on</w:t>
      </w:r>
      <w:r w:rsidR="00786CB1">
        <w:t xml:space="preserve"> </w:t>
      </w:r>
      <w:r w:rsidRPr="00834D01">
        <w:t>this</w:t>
      </w:r>
      <w:r w:rsidR="00786CB1">
        <w:t xml:space="preserve"> </w:t>
      </w:r>
      <w:r w:rsidRPr="00834D01">
        <w:t>species.</w:t>
      </w:r>
      <w:r w:rsidR="00786CB1">
        <w:t xml:space="preserve"> </w:t>
      </w:r>
      <w:r w:rsidRPr="00834D01">
        <w:t>Most</w:t>
      </w:r>
      <w:r w:rsidR="00786CB1">
        <w:t xml:space="preserve"> </w:t>
      </w:r>
      <w:r w:rsidRPr="00834D01">
        <w:t>early</w:t>
      </w:r>
      <w:r w:rsidR="00786CB1">
        <w:t xml:space="preserve"> </w:t>
      </w:r>
      <w:r w:rsidRPr="00834D01">
        <w:t>estimates</w:t>
      </w:r>
      <w:r w:rsidR="00786CB1">
        <w:t xml:space="preserve"> </w:t>
      </w:r>
      <w:r w:rsidRPr="00834D01">
        <w:t>of</w:t>
      </w:r>
      <w:r w:rsidR="00786CB1">
        <w:t xml:space="preserve"> </w:t>
      </w:r>
      <w:r w:rsidRPr="00834D01">
        <w:t>take</w:t>
      </w:r>
      <w:r w:rsidR="00786CB1">
        <w:t xml:space="preserve"> </w:t>
      </w:r>
      <w:r w:rsidRPr="00834D01">
        <w:t>at</w:t>
      </w:r>
      <w:r w:rsidR="00786CB1">
        <w:t xml:space="preserve"> </w:t>
      </w:r>
      <w:r w:rsidRPr="00834D01">
        <w:t>wind</w:t>
      </w:r>
      <w:r w:rsidR="00786CB1">
        <w:t xml:space="preserve"> </w:t>
      </w:r>
      <w:r w:rsidRPr="00834D01">
        <w:t>projects</w:t>
      </w:r>
      <w:r w:rsidR="00786CB1">
        <w:t xml:space="preserve"> </w:t>
      </w:r>
      <w:r w:rsidRPr="00834D01">
        <w:t>were</w:t>
      </w:r>
      <w:r w:rsidR="00786CB1">
        <w:t xml:space="preserve"> </w:t>
      </w:r>
      <w:r w:rsidRPr="00834D01">
        <w:t>significantly</w:t>
      </w:r>
      <w:r w:rsidR="00786CB1">
        <w:t xml:space="preserve"> </w:t>
      </w:r>
      <w:r w:rsidRPr="00834D01">
        <w:t>underestimated.</w:t>
      </w:r>
      <w:r w:rsidR="00786CB1">
        <w:t xml:space="preserve"> </w:t>
      </w:r>
      <w:r w:rsidRPr="00834D01">
        <w:t>Some</w:t>
      </w:r>
      <w:r w:rsidR="00786CB1">
        <w:t xml:space="preserve"> </w:t>
      </w:r>
      <w:r w:rsidRPr="00834D01">
        <w:t>recent</w:t>
      </w:r>
      <w:r w:rsidR="00786CB1">
        <w:t xml:space="preserve"> </w:t>
      </w:r>
      <w:r w:rsidRPr="00834D01">
        <w:t>estimates</w:t>
      </w:r>
      <w:r w:rsidR="00786CB1">
        <w:t xml:space="preserve"> </w:t>
      </w:r>
      <w:r w:rsidRPr="00834D01">
        <w:t>of</w:t>
      </w:r>
      <w:r w:rsidR="00786CB1">
        <w:t xml:space="preserve"> </w:t>
      </w:r>
      <w:r w:rsidRPr="00834D01">
        <w:t>cumulative</w:t>
      </w:r>
      <w:r w:rsidR="00786CB1">
        <w:t xml:space="preserve"> </w:t>
      </w:r>
      <w:r w:rsidRPr="00834D01">
        <w:t>take</w:t>
      </w:r>
      <w:r w:rsidR="00786CB1">
        <w:t xml:space="preserve"> </w:t>
      </w:r>
      <w:r w:rsidRPr="00834D01">
        <w:t>have</w:t>
      </w:r>
      <w:r w:rsidR="00786CB1">
        <w:t xml:space="preserve"> </w:t>
      </w:r>
      <w:r w:rsidRPr="00834D01">
        <w:t>ranged</w:t>
      </w:r>
      <w:r w:rsidR="00786CB1">
        <w:t xml:space="preserve"> </w:t>
      </w:r>
      <w:r w:rsidRPr="00834D01">
        <w:t>up</w:t>
      </w:r>
      <w:r w:rsidR="00786CB1">
        <w:t xml:space="preserve"> </w:t>
      </w:r>
      <w:r w:rsidRPr="00834D01">
        <w:t>to</w:t>
      </w:r>
      <w:r w:rsidR="00786CB1">
        <w:t xml:space="preserve"> </w:t>
      </w:r>
      <w:r w:rsidRPr="00834D01">
        <w:t>30</w:t>
      </w:r>
      <w:r w:rsidR="00786CB1">
        <w:t xml:space="preserve"> </w:t>
      </w:r>
      <w:r w:rsidRPr="00834D01">
        <w:t>or</w:t>
      </w:r>
      <w:r w:rsidR="00786CB1">
        <w:t xml:space="preserve"> </w:t>
      </w:r>
      <w:r w:rsidRPr="00834D01">
        <w:t>more</w:t>
      </w:r>
      <w:r w:rsidR="00786CB1">
        <w:t xml:space="preserve"> </w:t>
      </w:r>
      <w:r w:rsidRPr="00834D01">
        <w:t>bats</w:t>
      </w:r>
      <w:r w:rsidR="00786CB1">
        <w:t xml:space="preserve"> </w:t>
      </w:r>
      <w:r w:rsidRPr="00834D01">
        <w:t>per</w:t>
      </w:r>
      <w:r w:rsidR="00786CB1">
        <w:t xml:space="preserve"> </w:t>
      </w:r>
      <w:r w:rsidRPr="00834D01">
        <w:t>year,</w:t>
      </w:r>
      <w:r w:rsidR="00786CB1">
        <w:t xml:space="preserve"> </w:t>
      </w:r>
      <w:r w:rsidRPr="00834D01">
        <w:t>with</w:t>
      </w:r>
      <w:r w:rsidR="00786CB1">
        <w:t xml:space="preserve"> </w:t>
      </w:r>
      <w:r w:rsidRPr="00834D01">
        <w:t>the</w:t>
      </w:r>
      <w:r w:rsidR="00786CB1">
        <w:t xml:space="preserve"> </w:t>
      </w:r>
      <w:r w:rsidRPr="00834D01">
        <w:t>potential</w:t>
      </w:r>
      <w:r w:rsidR="00786CB1">
        <w:t xml:space="preserve"> </w:t>
      </w:r>
      <w:r w:rsidRPr="00834D01">
        <w:t>for</w:t>
      </w:r>
      <w:r w:rsidR="00786CB1">
        <w:t xml:space="preserve"> </w:t>
      </w:r>
      <w:r w:rsidRPr="00834D01">
        <w:t>increases</w:t>
      </w:r>
      <w:r w:rsidR="00786CB1">
        <w:t xml:space="preserve"> </w:t>
      </w:r>
      <w:r w:rsidRPr="00834D01">
        <w:t>in</w:t>
      </w:r>
      <w:r w:rsidR="00786CB1">
        <w:t xml:space="preserve"> </w:t>
      </w:r>
      <w:r w:rsidRPr="00834D01">
        <w:t>wind</w:t>
      </w:r>
      <w:r w:rsidR="00786CB1">
        <w:t xml:space="preserve"> </w:t>
      </w:r>
      <w:r w:rsidRPr="00834D01">
        <w:t>projects</w:t>
      </w:r>
      <w:r w:rsidR="00786CB1">
        <w:t xml:space="preserve"> </w:t>
      </w:r>
      <w:r w:rsidRPr="00834D01">
        <w:t>to</w:t>
      </w:r>
      <w:r w:rsidR="00786CB1">
        <w:t xml:space="preserve"> </w:t>
      </w:r>
      <w:r w:rsidRPr="00834D01">
        <w:t>result</w:t>
      </w:r>
      <w:r w:rsidR="00786CB1">
        <w:t xml:space="preserve"> </w:t>
      </w:r>
      <w:r w:rsidRPr="00834D01">
        <w:t>in</w:t>
      </w:r>
      <w:r w:rsidR="00786CB1">
        <w:t xml:space="preserve"> </w:t>
      </w:r>
      <w:r w:rsidRPr="00834D01">
        <w:t>a</w:t>
      </w:r>
      <w:r w:rsidR="00786CB1">
        <w:t xml:space="preserve"> </w:t>
      </w:r>
      <w:r w:rsidRPr="00834D01">
        <w:t>doubling</w:t>
      </w:r>
      <w:r w:rsidR="00786CB1">
        <w:t xml:space="preserve"> </w:t>
      </w:r>
      <w:r w:rsidRPr="00834D01">
        <w:t>or</w:t>
      </w:r>
      <w:r w:rsidR="00786CB1">
        <w:t xml:space="preserve"> </w:t>
      </w:r>
      <w:r w:rsidRPr="00834D01">
        <w:t>tripling</w:t>
      </w:r>
      <w:r w:rsidR="00786CB1">
        <w:t xml:space="preserve"> </w:t>
      </w:r>
      <w:r w:rsidRPr="00834D01">
        <w:t>of</w:t>
      </w:r>
      <w:r w:rsidR="00786CB1">
        <w:t xml:space="preserve"> </w:t>
      </w:r>
      <w:r w:rsidRPr="00834D01">
        <w:t>take</w:t>
      </w:r>
      <w:r w:rsidR="00786CB1">
        <w:t xml:space="preserve"> </w:t>
      </w:r>
      <w:r w:rsidRPr="00834D01">
        <w:t>in</w:t>
      </w:r>
      <w:r w:rsidR="00786CB1">
        <w:t xml:space="preserve"> </w:t>
      </w:r>
      <w:r w:rsidRPr="00834D01">
        <w:t>the</w:t>
      </w:r>
      <w:r w:rsidR="00786CB1">
        <w:t xml:space="preserve"> </w:t>
      </w:r>
      <w:r w:rsidRPr="00834D01">
        <w:t>future.</w:t>
      </w:r>
      <w:r w:rsidR="00786CB1">
        <w:t xml:space="preserve"> </w:t>
      </w:r>
      <w:r w:rsidRPr="00834D01">
        <w:t>These</w:t>
      </w:r>
      <w:r w:rsidR="00786CB1">
        <w:t xml:space="preserve"> </w:t>
      </w:r>
      <w:r w:rsidRPr="00834D01">
        <w:t>increased</w:t>
      </w:r>
      <w:r w:rsidR="00786CB1">
        <w:t xml:space="preserve"> </w:t>
      </w:r>
      <w:r w:rsidRPr="00834D01">
        <w:t>levels</w:t>
      </w:r>
      <w:r w:rsidR="00786CB1">
        <w:t xml:space="preserve"> </w:t>
      </w:r>
      <w:r w:rsidRPr="00834D01">
        <w:t>of</w:t>
      </w:r>
      <w:r w:rsidR="00786CB1">
        <w:t xml:space="preserve"> </w:t>
      </w:r>
      <w:r w:rsidRPr="00834D01">
        <w:t>take</w:t>
      </w:r>
      <w:r w:rsidR="00786CB1">
        <w:t xml:space="preserve"> </w:t>
      </w:r>
      <w:r>
        <w:t>have</w:t>
      </w:r>
      <w:r w:rsidR="00786CB1">
        <w:t xml:space="preserve"> </w:t>
      </w:r>
      <w:r>
        <w:t>been</w:t>
      </w:r>
      <w:r w:rsidR="00786CB1">
        <w:t xml:space="preserve"> </w:t>
      </w:r>
      <w:r w:rsidRPr="00834D01">
        <w:t>concerning</w:t>
      </w:r>
      <w:r w:rsidR="00786CB1">
        <w:t xml:space="preserve"> </w:t>
      </w:r>
      <w:r w:rsidRPr="00834D01">
        <w:t>to</w:t>
      </w:r>
      <w:r w:rsidR="00786CB1">
        <w:t xml:space="preserve"> </w:t>
      </w:r>
      <w:r w:rsidRPr="00834D01">
        <w:t>the</w:t>
      </w:r>
      <w:r w:rsidR="00786CB1">
        <w:t xml:space="preserve"> </w:t>
      </w:r>
      <w:r w:rsidRPr="00834D01">
        <w:t>ESRC.</w:t>
      </w:r>
      <w:r w:rsidR="00786CB1">
        <w:t xml:space="preserve"> </w:t>
      </w:r>
      <w:r w:rsidRPr="00834D01">
        <w:t>Hence,</w:t>
      </w:r>
      <w:r w:rsidR="00786CB1">
        <w:t xml:space="preserve"> </w:t>
      </w:r>
      <w:r w:rsidRPr="00834D01">
        <w:t>the</w:t>
      </w:r>
      <w:r w:rsidR="00786CB1">
        <w:t xml:space="preserve"> </w:t>
      </w:r>
      <w:r w:rsidRPr="00834D01">
        <w:t>ESRC’s</w:t>
      </w:r>
      <w:r w:rsidR="00786CB1">
        <w:t xml:space="preserve"> </w:t>
      </w:r>
      <w:r w:rsidRPr="00834D01">
        <w:t>Hawaiian</w:t>
      </w:r>
      <w:r w:rsidR="00786CB1">
        <w:t xml:space="preserve"> </w:t>
      </w:r>
      <w:r w:rsidRPr="00834D01">
        <w:t>Hoary</w:t>
      </w:r>
      <w:r w:rsidR="00786CB1">
        <w:t xml:space="preserve"> </w:t>
      </w:r>
      <w:r w:rsidRPr="00834D01">
        <w:t>Bat</w:t>
      </w:r>
      <w:r w:rsidR="00786CB1">
        <w:t xml:space="preserve"> </w:t>
      </w:r>
      <w:r w:rsidRPr="00834D01">
        <w:t>Task</w:t>
      </w:r>
      <w:r w:rsidR="00786CB1">
        <w:t xml:space="preserve"> </w:t>
      </w:r>
      <w:r w:rsidRPr="00834D01">
        <w:t>Force</w:t>
      </w:r>
      <w:r w:rsidR="00786CB1">
        <w:t xml:space="preserve"> </w:t>
      </w:r>
      <w:r w:rsidRPr="00834D01">
        <w:t>was</w:t>
      </w:r>
      <w:r w:rsidR="00786CB1">
        <w:t xml:space="preserve"> </w:t>
      </w:r>
      <w:r w:rsidRPr="00834D01">
        <w:t>asked</w:t>
      </w:r>
      <w:r w:rsidR="00786CB1">
        <w:t xml:space="preserve"> </w:t>
      </w:r>
      <w:r w:rsidRPr="00834D01">
        <w:t>to</w:t>
      </w:r>
      <w:r w:rsidR="00786CB1">
        <w:t xml:space="preserve"> </w:t>
      </w:r>
      <w:r w:rsidRPr="00834D01">
        <w:t>explore</w:t>
      </w:r>
      <w:r w:rsidR="00786CB1">
        <w:t xml:space="preserve"> </w:t>
      </w:r>
      <w:r w:rsidRPr="00834D01">
        <w:t>the</w:t>
      </w:r>
      <w:r w:rsidR="00786CB1">
        <w:t xml:space="preserve"> </w:t>
      </w:r>
      <w:r w:rsidRPr="00834D01">
        <w:t>use</w:t>
      </w:r>
      <w:r w:rsidR="00786CB1">
        <w:t xml:space="preserve"> </w:t>
      </w:r>
      <w:r w:rsidRPr="00834D01">
        <w:t>of</w:t>
      </w:r>
      <w:r w:rsidR="00786CB1">
        <w:t xml:space="preserve"> </w:t>
      </w:r>
      <w:r w:rsidRPr="00834D01">
        <w:t>population</w:t>
      </w:r>
      <w:r w:rsidR="00786CB1">
        <w:t xml:space="preserve"> </w:t>
      </w:r>
      <w:r w:rsidRPr="00834D01">
        <w:t>viability</w:t>
      </w:r>
      <w:r w:rsidR="00786CB1">
        <w:t xml:space="preserve"> </w:t>
      </w:r>
      <w:r w:rsidRPr="00834D01">
        <w:t>analyses</w:t>
      </w:r>
      <w:r w:rsidR="00786CB1">
        <w:t xml:space="preserve"> </w:t>
      </w:r>
      <w:r w:rsidRPr="00834D01">
        <w:t>(PVA)</w:t>
      </w:r>
      <w:r w:rsidR="00786CB1">
        <w:t xml:space="preserve"> </w:t>
      </w:r>
      <w:r w:rsidRPr="00834D01">
        <w:t>to</w:t>
      </w:r>
      <w:r w:rsidR="00786CB1">
        <w:t xml:space="preserve"> </w:t>
      </w:r>
      <w:r w:rsidRPr="00834D01">
        <w:t>identify:</w:t>
      </w:r>
      <w:r w:rsidR="00786CB1">
        <w:t xml:space="preserve"> </w:t>
      </w:r>
    </w:p>
    <w:p w14:paraId="68E31549" w14:textId="038A044E" w:rsidR="00834D01" w:rsidRPr="00834D01" w:rsidRDefault="00834D01" w:rsidP="00834D01">
      <w:pPr>
        <w:numPr>
          <w:ilvl w:val="0"/>
          <w:numId w:val="36"/>
        </w:numPr>
      </w:pPr>
      <w:r w:rsidRPr="00834D01">
        <w:t>Specific</w:t>
      </w:r>
      <w:r w:rsidR="00786CB1">
        <w:t xml:space="preserve"> </w:t>
      </w:r>
      <w:r w:rsidRPr="00834D01">
        <w:t>population</w:t>
      </w:r>
      <w:r w:rsidR="00786CB1">
        <w:t xml:space="preserve"> </w:t>
      </w:r>
      <w:r w:rsidRPr="00834D01">
        <w:t>dynamics</w:t>
      </w:r>
      <w:r w:rsidR="00786CB1">
        <w:t xml:space="preserve"> </w:t>
      </w:r>
      <w:r w:rsidRPr="00834D01">
        <w:t>parameters</w:t>
      </w:r>
      <w:r w:rsidR="00786CB1">
        <w:t xml:space="preserve"> </w:t>
      </w:r>
      <w:r w:rsidRPr="00834D01">
        <w:t>that</w:t>
      </w:r>
      <w:r w:rsidR="00786CB1">
        <w:t xml:space="preserve"> </w:t>
      </w:r>
      <w:r w:rsidRPr="00834D01">
        <w:t>are</w:t>
      </w:r>
      <w:r w:rsidR="00786CB1">
        <w:t xml:space="preserve"> </w:t>
      </w:r>
      <w:r w:rsidRPr="00834D01">
        <w:t>needed</w:t>
      </w:r>
      <w:r w:rsidR="00786CB1">
        <w:t xml:space="preserve"> </w:t>
      </w:r>
      <w:r w:rsidRPr="00834D01">
        <w:t>to</w:t>
      </w:r>
      <w:r w:rsidR="00786CB1">
        <w:t xml:space="preserve"> </w:t>
      </w:r>
      <w:r w:rsidRPr="00834D01">
        <w:t>conduct</w:t>
      </w:r>
      <w:r w:rsidR="00786CB1">
        <w:t xml:space="preserve"> </w:t>
      </w:r>
      <w:r w:rsidRPr="00834D01">
        <w:t>an</w:t>
      </w:r>
      <w:r w:rsidR="00786CB1">
        <w:t xml:space="preserve"> </w:t>
      </w:r>
      <w:r w:rsidRPr="00834D01">
        <w:t>acceptable</w:t>
      </w:r>
      <w:r w:rsidR="00786CB1">
        <w:t xml:space="preserve"> </w:t>
      </w:r>
      <w:r w:rsidRPr="00834D01">
        <w:t>PVA,</w:t>
      </w:r>
      <w:r w:rsidR="00786CB1">
        <w:t xml:space="preserve"> </w:t>
      </w:r>
    </w:p>
    <w:p w14:paraId="6AB48B80" w14:textId="1306A0CC" w:rsidR="00834D01" w:rsidRPr="00834D01" w:rsidRDefault="00834D01" w:rsidP="00834D01">
      <w:pPr>
        <w:numPr>
          <w:ilvl w:val="0"/>
          <w:numId w:val="36"/>
        </w:numPr>
      </w:pPr>
      <w:r w:rsidRPr="00834D01">
        <w:t>Particularly</w:t>
      </w:r>
      <w:r w:rsidR="00786CB1">
        <w:t xml:space="preserve"> </w:t>
      </w:r>
      <w:r w:rsidRPr="00834D01">
        <w:t>impactful</w:t>
      </w:r>
      <w:r w:rsidR="00786CB1">
        <w:t xml:space="preserve"> </w:t>
      </w:r>
      <w:r w:rsidRPr="00834D01">
        <w:t>parameters</w:t>
      </w:r>
      <w:r w:rsidR="00786CB1">
        <w:t xml:space="preserve"> </w:t>
      </w:r>
      <w:r w:rsidRPr="00834D01">
        <w:t>that</w:t>
      </w:r>
      <w:r w:rsidR="00786CB1">
        <w:t xml:space="preserve"> </w:t>
      </w:r>
      <w:r w:rsidRPr="00834D01">
        <w:t>should</w:t>
      </w:r>
      <w:r w:rsidR="00786CB1">
        <w:t xml:space="preserve"> </w:t>
      </w:r>
      <w:r w:rsidRPr="00834D01">
        <w:t>be</w:t>
      </w:r>
      <w:r w:rsidR="00786CB1">
        <w:t xml:space="preserve"> </w:t>
      </w:r>
      <w:r w:rsidRPr="00834D01">
        <w:t>prioritized</w:t>
      </w:r>
      <w:r w:rsidR="00786CB1">
        <w:t xml:space="preserve"> </w:t>
      </w:r>
      <w:r w:rsidRPr="00834D01">
        <w:t>for</w:t>
      </w:r>
      <w:r w:rsidR="00786CB1">
        <w:t xml:space="preserve"> </w:t>
      </w:r>
      <w:r w:rsidRPr="00834D01">
        <w:t>research,</w:t>
      </w:r>
      <w:r w:rsidR="00786CB1">
        <w:t xml:space="preserve"> </w:t>
      </w:r>
      <w:r w:rsidRPr="00834D01">
        <w:t>and</w:t>
      </w:r>
      <w:r w:rsidR="00786CB1">
        <w:t xml:space="preserve"> </w:t>
      </w:r>
    </w:p>
    <w:p w14:paraId="2B58A29D" w14:textId="7A6960A8" w:rsidR="00834D01" w:rsidRDefault="00834D01" w:rsidP="00834D01">
      <w:pPr>
        <w:numPr>
          <w:ilvl w:val="0"/>
          <w:numId w:val="36"/>
        </w:numPr>
      </w:pPr>
      <w:r w:rsidRPr="00834D01">
        <w:t>General</w:t>
      </w:r>
      <w:r w:rsidR="00786CB1">
        <w:t xml:space="preserve"> </w:t>
      </w:r>
      <w:r w:rsidRPr="00834D01">
        <w:t>trends</w:t>
      </w:r>
      <w:r w:rsidR="00786CB1">
        <w:t xml:space="preserve"> </w:t>
      </w:r>
      <w:r w:rsidRPr="00834D01">
        <w:t>or</w:t>
      </w:r>
      <w:r w:rsidR="00786CB1">
        <w:t xml:space="preserve"> </w:t>
      </w:r>
      <w:r w:rsidRPr="00834D01">
        <w:t>results</w:t>
      </w:r>
      <w:r w:rsidR="00786CB1">
        <w:t xml:space="preserve"> </w:t>
      </w:r>
      <w:r w:rsidRPr="00834D01">
        <w:t>that</w:t>
      </w:r>
      <w:r w:rsidR="00786CB1">
        <w:t xml:space="preserve"> </w:t>
      </w:r>
      <w:r w:rsidRPr="00834D01">
        <w:t>might</w:t>
      </w:r>
      <w:r w:rsidR="00786CB1">
        <w:t xml:space="preserve"> </w:t>
      </w:r>
      <w:r w:rsidRPr="00834D01">
        <w:t>inform</w:t>
      </w:r>
      <w:r w:rsidR="00786CB1">
        <w:t xml:space="preserve"> </w:t>
      </w:r>
      <w:r w:rsidRPr="00834D01">
        <w:t>conservation</w:t>
      </w:r>
      <w:r w:rsidR="00786CB1">
        <w:t xml:space="preserve"> </w:t>
      </w:r>
      <w:r w:rsidRPr="00834D01">
        <w:t>decisions</w:t>
      </w:r>
      <w:r w:rsidR="00786CB1">
        <w:t xml:space="preserve"> </w:t>
      </w:r>
      <w:r w:rsidRPr="00834D01">
        <w:t>or</w:t>
      </w:r>
      <w:r w:rsidR="00786CB1">
        <w:t xml:space="preserve"> </w:t>
      </w:r>
      <w:r w:rsidRPr="00834D01">
        <w:t>provide</w:t>
      </w:r>
      <w:r w:rsidR="00786CB1">
        <w:t xml:space="preserve"> </w:t>
      </w:r>
      <w:r w:rsidRPr="00834D01">
        <w:t>management</w:t>
      </w:r>
      <w:r w:rsidR="00786CB1">
        <w:t xml:space="preserve"> </w:t>
      </w:r>
      <w:r w:rsidRPr="00834D01">
        <w:t>sideboards</w:t>
      </w:r>
      <w:r w:rsidR="00786CB1">
        <w:t xml:space="preserve"> </w:t>
      </w:r>
      <w:r w:rsidRPr="00834D01">
        <w:t>for</w:t>
      </w:r>
      <w:r w:rsidR="00786CB1">
        <w:t xml:space="preserve"> </w:t>
      </w:r>
      <w:r w:rsidRPr="00834D01">
        <w:t>wind</w:t>
      </w:r>
      <w:r w:rsidR="00786CB1">
        <w:t xml:space="preserve"> </w:t>
      </w:r>
      <w:r w:rsidRPr="00834D01">
        <w:t>projects.</w:t>
      </w:r>
      <w:r w:rsidR="00786CB1">
        <w:t xml:space="preserve">   </w:t>
      </w:r>
    </w:p>
    <w:p w14:paraId="67D64679" w14:textId="77777777" w:rsidR="00834D01" w:rsidRPr="00834D01" w:rsidRDefault="00834D01" w:rsidP="00834D01"/>
    <w:p w14:paraId="02633735" w14:textId="5DC434DE" w:rsidR="00834D01" w:rsidRPr="00834D01" w:rsidRDefault="00834D01" w:rsidP="00834D01">
      <w:r w:rsidRPr="00834D01">
        <w:t>A</w:t>
      </w:r>
      <w:r w:rsidR="00786CB1">
        <w:t xml:space="preserve"> </w:t>
      </w:r>
      <w:r w:rsidRPr="00834D01">
        <w:t>goal</w:t>
      </w:r>
      <w:r w:rsidR="00786CB1">
        <w:t xml:space="preserve"> </w:t>
      </w:r>
      <w:r w:rsidRPr="00834D01">
        <w:t>of</w:t>
      </w:r>
      <w:r w:rsidR="00786CB1">
        <w:t xml:space="preserve"> </w:t>
      </w:r>
      <w:r>
        <w:t>the</w:t>
      </w:r>
      <w:r w:rsidR="00786CB1">
        <w:t xml:space="preserve"> </w:t>
      </w:r>
      <w:r>
        <w:t>S</w:t>
      </w:r>
      <w:r w:rsidRPr="00834D01">
        <w:t>tate</w:t>
      </w:r>
      <w:r w:rsidR="00786CB1">
        <w:t xml:space="preserve"> </w:t>
      </w:r>
      <w:r w:rsidRPr="00834D01">
        <w:t>endangered</w:t>
      </w:r>
      <w:r w:rsidR="00786CB1">
        <w:t xml:space="preserve"> </w:t>
      </w:r>
      <w:r w:rsidRPr="00834D01">
        <w:t>species</w:t>
      </w:r>
      <w:r w:rsidR="00786CB1">
        <w:t xml:space="preserve"> </w:t>
      </w:r>
      <w:r w:rsidRPr="00834D01">
        <w:t>statute</w:t>
      </w:r>
      <w:r w:rsidR="00786CB1">
        <w:t xml:space="preserve"> </w:t>
      </w:r>
      <w:r w:rsidRPr="00834D01">
        <w:t>is</w:t>
      </w:r>
      <w:r w:rsidR="00786CB1">
        <w:t xml:space="preserve"> </w:t>
      </w:r>
      <w:r w:rsidRPr="00834D01">
        <w:t>to</w:t>
      </w:r>
      <w:r w:rsidR="00786CB1">
        <w:t xml:space="preserve"> </w:t>
      </w:r>
      <w:r w:rsidRPr="00834D01">
        <w:t>ensure</w:t>
      </w:r>
      <w:r w:rsidR="00786CB1">
        <w:t xml:space="preserve"> </w:t>
      </w:r>
      <w:r w:rsidRPr="00834D01">
        <w:t>that</w:t>
      </w:r>
      <w:r w:rsidR="00786CB1">
        <w:t xml:space="preserve"> </w:t>
      </w:r>
      <w:r w:rsidRPr="00834D01">
        <w:t>projects</w:t>
      </w:r>
      <w:r w:rsidR="00786CB1">
        <w:t xml:space="preserve"> </w:t>
      </w:r>
      <w:r w:rsidRPr="00834D01">
        <w:t>will</w:t>
      </w:r>
      <w:r w:rsidR="00786CB1">
        <w:t xml:space="preserve"> </w:t>
      </w:r>
      <w:r w:rsidRPr="00834D01">
        <w:t>not</w:t>
      </w:r>
      <w:r w:rsidR="00786CB1">
        <w:t xml:space="preserve"> </w:t>
      </w:r>
      <w:r w:rsidRPr="00834D01">
        <w:t>jeopardize</w:t>
      </w:r>
      <w:r w:rsidR="00786CB1">
        <w:t xml:space="preserve"> </w:t>
      </w:r>
      <w:r w:rsidRPr="00834D01">
        <w:t>the</w:t>
      </w:r>
      <w:r w:rsidR="00786CB1">
        <w:t xml:space="preserve"> </w:t>
      </w:r>
      <w:r w:rsidRPr="00834D01">
        <w:t>continued</w:t>
      </w:r>
      <w:r w:rsidR="00786CB1">
        <w:t xml:space="preserve"> </w:t>
      </w:r>
      <w:r w:rsidRPr="00834D01">
        <w:t>existence</w:t>
      </w:r>
      <w:r w:rsidR="00786CB1">
        <w:t xml:space="preserve"> </w:t>
      </w:r>
      <w:r w:rsidRPr="00834D01">
        <w:t>of</w:t>
      </w:r>
      <w:r w:rsidR="00786CB1">
        <w:t xml:space="preserve"> </w:t>
      </w:r>
      <w:r w:rsidRPr="00834D01">
        <w:t>impacted</w:t>
      </w:r>
      <w:r w:rsidR="00786CB1">
        <w:t xml:space="preserve"> </w:t>
      </w:r>
      <w:r w:rsidRPr="00834D01">
        <w:t>species,</w:t>
      </w:r>
      <w:r w:rsidR="00786CB1">
        <w:t xml:space="preserve"> </w:t>
      </w:r>
      <w:r w:rsidRPr="00834D01">
        <w:t>are</w:t>
      </w:r>
      <w:r w:rsidR="00786CB1">
        <w:t xml:space="preserve"> </w:t>
      </w:r>
      <w:r w:rsidRPr="00834D01">
        <w:t>consistent</w:t>
      </w:r>
      <w:r w:rsidR="00786CB1">
        <w:t xml:space="preserve"> </w:t>
      </w:r>
      <w:r w:rsidRPr="00834D01">
        <w:t>with</w:t>
      </w:r>
      <w:r w:rsidR="00786CB1">
        <w:t xml:space="preserve"> </w:t>
      </w:r>
      <w:r w:rsidRPr="00834D01">
        <w:t>recovery</w:t>
      </w:r>
      <w:r w:rsidR="00786CB1">
        <w:t xml:space="preserve"> </w:t>
      </w:r>
      <w:r w:rsidRPr="00834D01">
        <w:t>plan</w:t>
      </w:r>
      <w:r w:rsidR="00786CB1">
        <w:t xml:space="preserve"> </w:t>
      </w:r>
      <w:r w:rsidRPr="00834D01">
        <w:t>goals,</w:t>
      </w:r>
      <w:r w:rsidR="00786CB1">
        <w:t xml:space="preserve"> </w:t>
      </w:r>
      <w:r w:rsidRPr="00834D01">
        <w:t>and</w:t>
      </w:r>
      <w:r w:rsidR="00786CB1">
        <w:t xml:space="preserve"> </w:t>
      </w:r>
      <w:r w:rsidRPr="00834D01">
        <w:t>will</w:t>
      </w:r>
      <w:r w:rsidR="00786CB1">
        <w:t xml:space="preserve"> </w:t>
      </w:r>
      <w:r w:rsidRPr="00834D01">
        <w:t>increase</w:t>
      </w:r>
      <w:r w:rsidR="00786CB1">
        <w:t xml:space="preserve"> </w:t>
      </w:r>
      <w:r w:rsidRPr="00834D01">
        <w:t>the</w:t>
      </w:r>
      <w:r w:rsidR="00786CB1">
        <w:t xml:space="preserve"> </w:t>
      </w:r>
      <w:r w:rsidRPr="00834D01">
        <w:t>likelihood</w:t>
      </w:r>
      <w:r w:rsidR="00786CB1">
        <w:t xml:space="preserve"> </w:t>
      </w:r>
      <w:r w:rsidRPr="00834D01">
        <w:t>of</w:t>
      </w:r>
      <w:r w:rsidR="00786CB1">
        <w:t xml:space="preserve"> </w:t>
      </w:r>
      <w:r w:rsidRPr="00834D01">
        <w:t>the</w:t>
      </w:r>
      <w:r w:rsidR="00786CB1">
        <w:t xml:space="preserve"> </w:t>
      </w:r>
      <w:r w:rsidRPr="00834D01">
        <w:t>recovery</w:t>
      </w:r>
      <w:r w:rsidR="00786CB1">
        <w:t xml:space="preserve"> </w:t>
      </w:r>
      <w:r w:rsidRPr="00834D01">
        <w:t>of</w:t>
      </w:r>
      <w:r w:rsidR="00786CB1">
        <w:t xml:space="preserve"> </w:t>
      </w:r>
      <w:r w:rsidRPr="00834D01">
        <w:t>those</w:t>
      </w:r>
      <w:r w:rsidR="00786CB1">
        <w:t xml:space="preserve"> </w:t>
      </w:r>
      <w:r w:rsidRPr="00834D01">
        <w:t>species.</w:t>
      </w:r>
      <w:r w:rsidR="00786CB1">
        <w:t xml:space="preserve"> </w:t>
      </w:r>
      <w:r w:rsidRPr="00834D01">
        <w:t>Currently,</w:t>
      </w:r>
      <w:r w:rsidR="00786CB1">
        <w:t xml:space="preserve"> </w:t>
      </w:r>
      <w:r w:rsidRPr="00834D01">
        <w:t>the</w:t>
      </w:r>
      <w:r w:rsidR="00786CB1">
        <w:t xml:space="preserve"> </w:t>
      </w:r>
      <w:r w:rsidRPr="00834D01">
        <w:t>20-year</w:t>
      </w:r>
      <w:r w:rsidR="00786CB1">
        <w:t xml:space="preserve"> </w:t>
      </w:r>
      <w:r w:rsidRPr="00834D01">
        <w:t>old</w:t>
      </w:r>
      <w:r w:rsidR="00786CB1">
        <w:t xml:space="preserve"> </w:t>
      </w:r>
      <w:r>
        <w:t>F</w:t>
      </w:r>
      <w:r w:rsidRPr="00834D01">
        <w:t>ederal</w:t>
      </w:r>
      <w:r w:rsidR="00786CB1">
        <w:t xml:space="preserve"> </w:t>
      </w:r>
      <w:r w:rsidRPr="00834D01">
        <w:t>recovery</w:t>
      </w:r>
      <w:r w:rsidR="00786CB1">
        <w:t xml:space="preserve"> </w:t>
      </w:r>
      <w:r w:rsidRPr="00834D01">
        <w:t>goal</w:t>
      </w:r>
      <w:r w:rsidR="00786CB1">
        <w:t xml:space="preserve"> </w:t>
      </w:r>
      <w:r w:rsidRPr="00834D01">
        <w:t>for</w:t>
      </w:r>
      <w:r w:rsidR="00786CB1">
        <w:t xml:space="preserve"> </w:t>
      </w:r>
      <w:r w:rsidRPr="00834D01">
        <w:t>Hawaiian</w:t>
      </w:r>
      <w:r w:rsidR="00786CB1">
        <w:t xml:space="preserve"> </w:t>
      </w:r>
      <w:r>
        <w:t>H</w:t>
      </w:r>
      <w:r w:rsidRPr="00834D01">
        <w:t>oary</w:t>
      </w:r>
      <w:r w:rsidR="00786CB1">
        <w:t xml:space="preserve"> </w:t>
      </w:r>
      <w:r>
        <w:t>B</w:t>
      </w:r>
      <w:r w:rsidRPr="00834D01">
        <w:t>ats</w:t>
      </w:r>
      <w:r w:rsidR="00786CB1">
        <w:t xml:space="preserve"> </w:t>
      </w:r>
      <w:r w:rsidRPr="00834D01">
        <w:t>is</w:t>
      </w:r>
      <w:r w:rsidR="00786CB1">
        <w:t xml:space="preserve"> </w:t>
      </w:r>
      <w:r w:rsidRPr="00834D01">
        <w:t>to</w:t>
      </w:r>
      <w:r w:rsidR="00786CB1">
        <w:t xml:space="preserve"> </w:t>
      </w:r>
      <w:r w:rsidRPr="00834D01">
        <w:t>have</w:t>
      </w:r>
      <w:r w:rsidR="00786CB1">
        <w:t xml:space="preserve"> </w:t>
      </w:r>
      <w:r w:rsidRPr="00834D01">
        <w:t>stable</w:t>
      </w:r>
      <w:r w:rsidR="00786CB1">
        <w:t xml:space="preserve"> </w:t>
      </w:r>
      <w:r w:rsidRPr="00834D01">
        <w:t>or</w:t>
      </w:r>
      <w:r w:rsidR="00786CB1">
        <w:t xml:space="preserve"> </w:t>
      </w:r>
      <w:r w:rsidRPr="00834D01">
        <w:t>increasing</w:t>
      </w:r>
      <w:r w:rsidR="00786CB1">
        <w:t xml:space="preserve"> </w:t>
      </w:r>
      <w:r w:rsidRPr="00834D01">
        <w:t>populations</w:t>
      </w:r>
      <w:r w:rsidR="00786CB1">
        <w:t xml:space="preserve"> </w:t>
      </w:r>
      <w:r w:rsidRPr="00834D01">
        <w:t>on</w:t>
      </w:r>
      <w:r w:rsidR="00786CB1">
        <w:t xml:space="preserve"> </w:t>
      </w:r>
      <w:r w:rsidRPr="00834D01">
        <w:t>the</w:t>
      </w:r>
      <w:r w:rsidR="00786CB1">
        <w:t xml:space="preserve"> </w:t>
      </w:r>
      <w:r w:rsidRPr="00834D01">
        <w:t>islands</w:t>
      </w:r>
      <w:r w:rsidR="00786CB1">
        <w:t xml:space="preserve"> </w:t>
      </w:r>
      <w:r w:rsidRPr="00834D01">
        <w:t>of</w:t>
      </w:r>
      <w:r w:rsidR="00786CB1">
        <w:t xml:space="preserve"> </w:t>
      </w:r>
      <w:r w:rsidRPr="00834D01">
        <w:t>Hawai</w:t>
      </w:r>
      <w:r>
        <w:t>‘</w:t>
      </w:r>
      <w:r w:rsidRPr="00834D01">
        <w:t>i,</w:t>
      </w:r>
      <w:r w:rsidR="00786CB1">
        <w:t xml:space="preserve"> </w:t>
      </w:r>
      <w:r w:rsidRPr="00834D01">
        <w:t>Maui,</w:t>
      </w:r>
      <w:r w:rsidR="00786CB1">
        <w:t xml:space="preserve"> </w:t>
      </w:r>
      <w:r w:rsidRPr="00834D01">
        <w:t>and</w:t>
      </w:r>
      <w:r w:rsidR="00786CB1">
        <w:t xml:space="preserve"> </w:t>
      </w:r>
      <w:r w:rsidRPr="00834D01">
        <w:t>Kaua</w:t>
      </w:r>
      <w:r>
        <w:t>‘</w:t>
      </w:r>
      <w:r w:rsidRPr="00834D01">
        <w:t>i.</w:t>
      </w:r>
      <w:r w:rsidR="00786CB1">
        <w:t xml:space="preserve"> </w:t>
      </w:r>
      <w:r w:rsidRPr="00834D01">
        <w:t>This</w:t>
      </w:r>
      <w:r w:rsidR="00786CB1">
        <w:t xml:space="preserve"> </w:t>
      </w:r>
      <w:r w:rsidRPr="00834D01">
        <w:t>recovery</w:t>
      </w:r>
      <w:r w:rsidR="00786CB1">
        <w:t xml:space="preserve"> </w:t>
      </w:r>
      <w:r w:rsidRPr="00834D01">
        <w:t>plan</w:t>
      </w:r>
      <w:r w:rsidR="00786CB1">
        <w:t xml:space="preserve"> </w:t>
      </w:r>
      <w:r w:rsidRPr="00834D01">
        <w:t>was</w:t>
      </w:r>
      <w:r w:rsidR="00786CB1">
        <w:t xml:space="preserve"> </w:t>
      </w:r>
      <w:r w:rsidRPr="00834D01">
        <w:t>written</w:t>
      </w:r>
      <w:r w:rsidR="00786CB1">
        <w:t xml:space="preserve"> </w:t>
      </w:r>
      <w:r w:rsidRPr="00834D01">
        <w:t>before</w:t>
      </w:r>
      <w:r w:rsidR="00786CB1">
        <w:t xml:space="preserve"> </w:t>
      </w:r>
      <w:r w:rsidRPr="00834D01">
        <w:t>it</w:t>
      </w:r>
      <w:r w:rsidR="00786CB1">
        <w:t xml:space="preserve"> </w:t>
      </w:r>
      <w:r w:rsidRPr="00834D01">
        <w:t>was</w:t>
      </w:r>
      <w:r w:rsidR="00786CB1">
        <w:t xml:space="preserve"> </w:t>
      </w:r>
      <w:r w:rsidRPr="00834D01">
        <w:t>known</w:t>
      </w:r>
      <w:r w:rsidR="00786CB1">
        <w:t xml:space="preserve"> </w:t>
      </w:r>
      <w:r w:rsidRPr="00834D01">
        <w:t>that</w:t>
      </w:r>
      <w:r w:rsidR="00786CB1">
        <w:t xml:space="preserve"> </w:t>
      </w:r>
      <w:r w:rsidRPr="00834D01">
        <w:t>O</w:t>
      </w:r>
      <w:r>
        <w:t>‘</w:t>
      </w:r>
      <w:r w:rsidRPr="00834D01">
        <w:t>ahu</w:t>
      </w:r>
      <w:r w:rsidR="00786CB1">
        <w:t xml:space="preserve"> </w:t>
      </w:r>
      <w:r w:rsidRPr="00834D01">
        <w:t>had</w:t>
      </w:r>
      <w:r w:rsidR="00786CB1">
        <w:t xml:space="preserve"> </w:t>
      </w:r>
      <w:r w:rsidRPr="00834D01">
        <w:t>a</w:t>
      </w:r>
      <w:r w:rsidR="00786CB1">
        <w:t xml:space="preserve"> </w:t>
      </w:r>
      <w:r w:rsidRPr="00834D01">
        <w:t>breeding</w:t>
      </w:r>
      <w:r w:rsidR="00786CB1">
        <w:t xml:space="preserve"> </w:t>
      </w:r>
      <w:r w:rsidRPr="00834D01">
        <w:t>bat</w:t>
      </w:r>
      <w:r w:rsidR="00786CB1">
        <w:t xml:space="preserve"> </w:t>
      </w:r>
      <w:r w:rsidRPr="00834D01">
        <w:t>population.</w:t>
      </w:r>
    </w:p>
    <w:p w14:paraId="33499B63" w14:textId="77777777" w:rsidR="00834D01" w:rsidRPr="00834D01" w:rsidRDefault="00834D01" w:rsidP="00834D01"/>
    <w:p w14:paraId="29DAE21C" w14:textId="1A605497" w:rsidR="00834D01" w:rsidRPr="00834D01" w:rsidRDefault="00834D01" w:rsidP="00834D01">
      <w:pPr>
        <w:rPr>
          <w:b/>
          <w:bCs/>
          <w:sz w:val="24"/>
          <w:szCs w:val="24"/>
          <w:u w:val="single"/>
        </w:rPr>
      </w:pPr>
      <w:r w:rsidRPr="00834D01">
        <w:rPr>
          <w:b/>
          <w:bCs/>
          <w:sz w:val="24"/>
          <w:szCs w:val="24"/>
          <w:u w:val="single"/>
        </w:rPr>
        <w:t>General</w:t>
      </w:r>
      <w:r w:rsidR="00786CB1">
        <w:rPr>
          <w:b/>
          <w:bCs/>
          <w:sz w:val="24"/>
          <w:szCs w:val="24"/>
          <w:u w:val="single"/>
        </w:rPr>
        <w:t xml:space="preserve"> </w:t>
      </w:r>
      <w:r w:rsidRPr="00834D01">
        <w:rPr>
          <w:b/>
          <w:bCs/>
          <w:sz w:val="24"/>
          <w:szCs w:val="24"/>
          <w:u w:val="single"/>
        </w:rPr>
        <w:t>Methods</w:t>
      </w:r>
    </w:p>
    <w:p w14:paraId="4D211F0B" w14:textId="77777777" w:rsidR="00834D01" w:rsidRPr="00834D01" w:rsidRDefault="00834D01" w:rsidP="00834D01"/>
    <w:p w14:paraId="0AB0BECB" w14:textId="0B29CC2E" w:rsidR="00834D01" w:rsidRPr="00834D01" w:rsidRDefault="00834D01" w:rsidP="00834D01">
      <w:r w:rsidRPr="00834D01">
        <w:t>Population</w:t>
      </w:r>
      <w:r w:rsidR="00786CB1">
        <w:t xml:space="preserve"> </w:t>
      </w:r>
      <w:r w:rsidRPr="00834D01">
        <w:t>models</w:t>
      </w:r>
      <w:r w:rsidR="00786CB1">
        <w:t xml:space="preserve"> </w:t>
      </w:r>
      <w:r w:rsidRPr="00834D01">
        <w:t>are</w:t>
      </w:r>
      <w:r w:rsidR="00786CB1">
        <w:t xml:space="preserve"> </w:t>
      </w:r>
      <w:r w:rsidRPr="00834D01">
        <w:t>typically</w:t>
      </w:r>
      <w:r w:rsidR="00786CB1">
        <w:t xml:space="preserve"> </w:t>
      </w:r>
      <w:r w:rsidRPr="00834D01">
        <w:t>used</w:t>
      </w:r>
      <w:r w:rsidR="00786CB1">
        <w:t xml:space="preserve"> </w:t>
      </w:r>
      <w:r w:rsidRPr="00834D01">
        <w:t>to</w:t>
      </w:r>
      <w:r w:rsidR="00786CB1">
        <w:t xml:space="preserve"> </w:t>
      </w:r>
      <w:r w:rsidRPr="00834D01">
        <w:t>provide</w:t>
      </w:r>
      <w:r w:rsidR="00786CB1">
        <w:t xml:space="preserve"> </w:t>
      </w:r>
      <w:r w:rsidRPr="00834D01">
        <w:t>estimates</w:t>
      </w:r>
      <w:r w:rsidR="00786CB1">
        <w:t xml:space="preserve"> </w:t>
      </w:r>
      <w:r w:rsidRPr="00834D01">
        <w:t>of</w:t>
      </w:r>
      <w:r w:rsidR="00786CB1">
        <w:t xml:space="preserve"> </w:t>
      </w:r>
      <w:r w:rsidRPr="00834D01">
        <w:t>the</w:t>
      </w:r>
      <w:r w:rsidR="00786CB1">
        <w:t xml:space="preserve"> </w:t>
      </w:r>
      <w:r w:rsidRPr="00834D01">
        <w:t>likelihood</w:t>
      </w:r>
      <w:r w:rsidR="00786CB1">
        <w:t xml:space="preserve"> </w:t>
      </w:r>
      <w:r w:rsidRPr="00834D01">
        <w:t>of</w:t>
      </w:r>
      <w:r w:rsidR="00786CB1">
        <w:t xml:space="preserve"> </w:t>
      </w:r>
      <w:r w:rsidRPr="00834D01">
        <w:t>populations</w:t>
      </w:r>
      <w:r w:rsidR="00786CB1">
        <w:t xml:space="preserve"> </w:t>
      </w:r>
      <w:r w:rsidRPr="00834D01">
        <w:t>becoming</w:t>
      </w:r>
      <w:r w:rsidR="00786CB1">
        <w:t xml:space="preserve"> </w:t>
      </w:r>
      <w:r w:rsidRPr="00834D01">
        <w:t>extinct</w:t>
      </w:r>
      <w:r w:rsidR="00786CB1">
        <w:t xml:space="preserve"> </w:t>
      </w:r>
      <w:r w:rsidRPr="00834D01">
        <w:t>(e.g.,</w:t>
      </w:r>
      <w:r w:rsidR="00786CB1">
        <w:t xml:space="preserve"> </w:t>
      </w:r>
      <w:r w:rsidRPr="00834D01">
        <w:t>probability</w:t>
      </w:r>
      <w:r w:rsidR="00786CB1">
        <w:t xml:space="preserve"> </w:t>
      </w:r>
      <w:r w:rsidRPr="00834D01">
        <w:t>of</w:t>
      </w:r>
      <w:r w:rsidR="00786CB1">
        <w:t xml:space="preserve"> </w:t>
      </w:r>
      <w:r w:rsidRPr="00834D01">
        <w:t>extinction),</w:t>
      </w:r>
      <w:r w:rsidR="00786CB1">
        <w:t xml:space="preserve"> </w:t>
      </w:r>
      <w:r>
        <w:t>provide</w:t>
      </w:r>
      <w:r w:rsidR="00786CB1">
        <w:t xml:space="preserve"> </w:t>
      </w:r>
      <w:r w:rsidRPr="00834D01">
        <w:t>estimates</w:t>
      </w:r>
      <w:r w:rsidR="00786CB1">
        <w:t xml:space="preserve"> </w:t>
      </w:r>
      <w:r w:rsidRPr="00834D01">
        <w:t>of</w:t>
      </w:r>
      <w:r w:rsidR="00786CB1">
        <w:t xml:space="preserve"> </w:t>
      </w:r>
      <w:r w:rsidRPr="00834D01">
        <w:t>future</w:t>
      </w:r>
      <w:r w:rsidR="00786CB1">
        <w:t xml:space="preserve"> </w:t>
      </w:r>
      <w:r w:rsidRPr="00834D01">
        <w:t>population</w:t>
      </w:r>
      <w:r w:rsidR="00786CB1">
        <w:t xml:space="preserve"> </w:t>
      </w:r>
      <w:r w:rsidRPr="00834D01">
        <w:t>size,</w:t>
      </w:r>
      <w:r w:rsidR="00786CB1">
        <w:t xml:space="preserve"> </w:t>
      </w:r>
      <w:r w:rsidRPr="00834D01">
        <w:t>explore</w:t>
      </w:r>
      <w:r w:rsidR="00786CB1">
        <w:t xml:space="preserve"> </w:t>
      </w:r>
      <w:r w:rsidRPr="00834D01">
        <w:t>the</w:t>
      </w:r>
      <w:r w:rsidR="00786CB1">
        <w:t xml:space="preserve"> </w:t>
      </w:r>
      <w:r w:rsidRPr="00834D01">
        <w:t>impact</w:t>
      </w:r>
      <w:r w:rsidR="00786CB1">
        <w:t xml:space="preserve"> </w:t>
      </w:r>
      <w:r w:rsidRPr="00834D01">
        <w:t>of</w:t>
      </w:r>
      <w:r w:rsidR="00786CB1">
        <w:t xml:space="preserve"> </w:t>
      </w:r>
      <w:r w:rsidRPr="00834D01">
        <w:t>population</w:t>
      </w:r>
      <w:r w:rsidR="00786CB1">
        <w:t xml:space="preserve"> </w:t>
      </w:r>
      <w:r w:rsidRPr="00834D01">
        <w:t>parameters</w:t>
      </w:r>
      <w:r w:rsidR="00786CB1">
        <w:t xml:space="preserve"> </w:t>
      </w:r>
      <w:r w:rsidRPr="00834D01">
        <w:t>on</w:t>
      </w:r>
      <w:r w:rsidR="00786CB1">
        <w:t xml:space="preserve"> </w:t>
      </w:r>
      <w:r w:rsidRPr="00834D01">
        <w:t>model</w:t>
      </w:r>
      <w:r w:rsidR="00786CB1">
        <w:t xml:space="preserve"> </w:t>
      </w:r>
      <w:r w:rsidRPr="00834D01">
        <w:t>outcomes,</w:t>
      </w:r>
      <w:r w:rsidR="00786CB1">
        <w:t xml:space="preserve"> </w:t>
      </w:r>
      <w:r w:rsidRPr="00834D01">
        <w:t>and</w:t>
      </w:r>
      <w:r w:rsidR="00786CB1">
        <w:t xml:space="preserve"> </w:t>
      </w:r>
      <w:r w:rsidRPr="00834D01">
        <w:t>to</w:t>
      </w:r>
      <w:r w:rsidR="00786CB1">
        <w:t xml:space="preserve"> </w:t>
      </w:r>
      <w:r w:rsidRPr="00834D01">
        <w:t>compare</w:t>
      </w:r>
      <w:r w:rsidR="00786CB1">
        <w:t xml:space="preserve"> </w:t>
      </w:r>
      <w:r w:rsidRPr="00834D01">
        <w:t>the</w:t>
      </w:r>
      <w:r w:rsidR="00786CB1">
        <w:t xml:space="preserve"> </w:t>
      </w:r>
      <w:r w:rsidRPr="00834D01">
        <w:t>qualitative</w:t>
      </w:r>
      <w:r w:rsidR="00786CB1">
        <w:t xml:space="preserve"> </w:t>
      </w:r>
      <w:r w:rsidRPr="00834D01">
        <w:t>effects</w:t>
      </w:r>
      <w:r w:rsidR="00786CB1">
        <w:t xml:space="preserve"> </w:t>
      </w:r>
      <w:r w:rsidRPr="00834D01">
        <w:t>of</w:t>
      </w:r>
      <w:r w:rsidR="00786CB1">
        <w:t xml:space="preserve"> </w:t>
      </w:r>
      <w:r w:rsidRPr="00834D01">
        <w:t>different</w:t>
      </w:r>
      <w:r w:rsidR="00786CB1">
        <w:t xml:space="preserve"> </w:t>
      </w:r>
      <w:r w:rsidRPr="00834D01">
        <w:t>management</w:t>
      </w:r>
      <w:r w:rsidR="00786CB1">
        <w:t xml:space="preserve"> </w:t>
      </w:r>
      <w:r w:rsidRPr="00834D01">
        <w:t>options</w:t>
      </w:r>
      <w:r w:rsidR="00786CB1">
        <w:t xml:space="preserve"> </w:t>
      </w:r>
      <w:r w:rsidRPr="00834D01">
        <w:t>or</w:t>
      </w:r>
      <w:r w:rsidR="00786CB1">
        <w:t xml:space="preserve"> </w:t>
      </w:r>
      <w:r w:rsidRPr="00834D01">
        <w:t>regimes.</w:t>
      </w:r>
      <w:r w:rsidR="00786CB1">
        <w:t xml:space="preserve"> </w:t>
      </w:r>
      <w:r w:rsidRPr="00834D01">
        <w:t>Recent</w:t>
      </w:r>
      <w:r w:rsidR="00786CB1">
        <w:t xml:space="preserve"> </w:t>
      </w:r>
      <w:r w:rsidRPr="00834D01">
        <w:t>population</w:t>
      </w:r>
      <w:r w:rsidR="00786CB1">
        <w:t xml:space="preserve"> </w:t>
      </w:r>
      <w:r w:rsidRPr="00834D01">
        <w:t>modeling</w:t>
      </w:r>
      <w:r w:rsidR="00786CB1">
        <w:t xml:space="preserve"> </w:t>
      </w:r>
      <w:r w:rsidRPr="00834D01">
        <w:t>of</w:t>
      </w:r>
      <w:r w:rsidR="00786CB1">
        <w:t xml:space="preserve"> </w:t>
      </w:r>
      <w:r w:rsidRPr="00834D01">
        <w:t>hoary</w:t>
      </w:r>
      <w:r w:rsidR="00786CB1">
        <w:t xml:space="preserve"> </w:t>
      </w:r>
      <w:r w:rsidRPr="00834D01">
        <w:t>bats</w:t>
      </w:r>
      <w:r w:rsidR="00786CB1">
        <w:t xml:space="preserve"> </w:t>
      </w:r>
      <w:r w:rsidRPr="00834D01">
        <w:t>on</w:t>
      </w:r>
      <w:r w:rsidR="00786CB1">
        <w:t xml:space="preserve"> </w:t>
      </w:r>
      <w:r w:rsidRPr="00834D01">
        <w:t>the</w:t>
      </w:r>
      <w:r w:rsidR="00786CB1">
        <w:t xml:space="preserve"> </w:t>
      </w:r>
      <w:r w:rsidRPr="00834D01">
        <w:t>mainland</w:t>
      </w:r>
      <w:r w:rsidR="00786CB1">
        <w:t xml:space="preserve"> </w:t>
      </w:r>
      <w:r w:rsidRPr="00834D01">
        <w:t>provide</w:t>
      </w:r>
      <w:r w:rsidR="00786CB1">
        <w:t xml:space="preserve"> </w:t>
      </w:r>
      <w:r w:rsidRPr="00834D01">
        <w:t>an</w:t>
      </w:r>
      <w:r w:rsidR="00786CB1">
        <w:t xml:space="preserve"> </w:t>
      </w:r>
      <w:r w:rsidRPr="00834D01">
        <w:t>example</w:t>
      </w:r>
      <w:r w:rsidR="00786CB1">
        <w:t xml:space="preserve"> </w:t>
      </w:r>
      <w:r w:rsidRPr="00834D01">
        <w:t>of</w:t>
      </w:r>
      <w:r w:rsidR="00786CB1">
        <w:t xml:space="preserve"> </w:t>
      </w:r>
      <w:r w:rsidRPr="00834D01">
        <w:t>how</w:t>
      </w:r>
      <w:r w:rsidR="00786CB1">
        <w:t xml:space="preserve"> </w:t>
      </w:r>
      <w:r w:rsidRPr="00834D01">
        <w:t>to</w:t>
      </w:r>
      <w:r w:rsidR="00786CB1">
        <w:t xml:space="preserve"> </w:t>
      </w:r>
      <w:r w:rsidRPr="00834D01">
        <w:t>undertake</w:t>
      </w:r>
      <w:r w:rsidR="00786CB1">
        <w:t xml:space="preserve"> </w:t>
      </w:r>
      <w:r w:rsidRPr="00834D01">
        <w:t>modeling</w:t>
      </w:r>
      <w:r w:rsidR="00786CB1">
        <w:t xml:space="preserve"> </w:t>
      </w:r>
      <w:r w:rsidRPr="00834D01">
        <w:t>on</w:t>
      </w:r>
      <w:r w:rsidR="00786CB1">
        <w:t xml:space="preserve"> </w:t>
      </w:r>
      <w:r w:rsidRPr="00834D01">
        <w:t>the</w:t>
      </w:r>
      <w:r w:rsidR="00786CB1">
        <w:t xml:space="preserve"> </w:t>
      </w:r>
      <w:r w:rsidRPr="00834D01">
        <w:t>Hawaiian</w:t>
      </w:r>
      <w:r w:rsidR="00786CB1">
        <w:t xml:space="preserve"> </w:t>
      </w:r>
      <w:r>
        <w:t>H</w:t>
      </w:r>
      <w:r w:rsidRPr="00834D01">
        <w:t>oary</w:t>
      </w:r>
      <w:r w:rsidR="00786CB1">
        <w:t xml:space="preserve"> </w:t>
      </w:r>
      <w:r>
        <w:t>B</w:t>
      </w:r>
      <w:r w:rsidRPr="00834D01">
        <w:t>at</w:t>
      </w:r>
      <w:r w:rsidR="00786CB1">
        <w:t xml:space="preserve"> </w:t>
      </w:r>
      <w:r w:rsidRPr="00834D01">
        <w:t>(Frick</w:t>
      </w:r>
      <w:r w:rsidR="00786CB1">
        <w:t xml:space="preserve"> </w:t>
      </w:r>
      <w:r w:rsidRPr="00834D01">
        <w:t>et</w:t>
      </w:r>
      <w:r w:rsidR="00786CB1">
        <w:t xml:space="preserve"> </w:t>
      </w:r>
      <w:r w:rsidRPr="00834D01">
        <w:t>al.</w:t>
      </w:r>
      <w:r w:rsidR="00786CB1">
        <w:t xml:space="preserve"> </w:t>
      </w:r>
      <w:r w:rsidRPr="00834D01">
        <w:t>2017,</w:t>
      </w:r>
      <w:r w:rsidR="00786CB1">
        <w:t xml:space="preserve"> </w:t>
      </w:r>
      <w:r w:rsidRPr="00834D01">
        <w:t>Friedenberg</w:t>
      </w:r>
      <w:r w:rsidR="00786CB1">
        <w:t xml:space="preserve"> </w:t>
      </w:r>
      <w:r w:rsidRPr="00834D01">
        <w:t>and</w:t>
      </w:r>
      <w:r w:rsidR="00786CB1">
        <w:t xml:space="preserve"> </w:t>
      </w:r>
      <w:r w:rsidRPr="00834D01">
        <w:t>Frick</w:t>
      </w:r>
      <w:r w:rsidR="00786CB1">
        <w:t xml:space="preserve"> </w:t>
      </w:r>
      <w:r w:rsidRPr="00834D01">
        <w:t>2019).</w:t>
      </w:r>
      <w:r w:rsidR="00786CB1">
        <w:t xml:space="preserve"> </w:t>
      </w:r>
    </w:p>
    <w:p w14:paraId="39942466" w14:textId="77777777" w:rsidR="00834D01" w:rsidRPr="00834D01" w:rsidRDefault="00834D01" w:rsidP="00834D01"/>
    <w:p w14:paraId="03452ECE" w14:textId="6D965F37" w:rsidR="00834D01" w:rsidRPr="00834D01" w:rsidRDefault="00834D01" w:rsidP="00834D01">
      <w:r w:rsidRPr="00834D01">
        <w:t>Hawai</w:t>
      </w:r>
      <w:r>
        <w:t>‘</w:t>
      </w:r>
      <w:r w:rsidRPr="00834D01">
        <w:t>i-specific</w:t>
      </w:r>
      <w:r w:rsidR="00786CB1">
        <w:t xml:space="preserve"> </w:t>
      </w:r>
      <w:r w:rsidRPr="00834D01">
        <w:t>population</w:t>
      </w:r>
      <w:r w:rsidR="00786CB1">
        <w:t xml:space="preserve"> </w:t>
      </w:r>
      <w:r w:rsidRPr="00834D01">
        <w:t>parameters</w:t>
      </w:r>
      <w:r w:rsidR="00786CB1">
        <w:t xml:space="preserve"> </w:t>
      </w:r>
      <w:r w:rsidRPr="00834D01">
        <w:t>were</w:t>
      </w:r>
      <w:r w:rsidR="00786CB1">
        <w:t xml:space="preserve"> </w:t>
      </w:r>
      <w:r w:rsidRPr="00834D01">
        <w:t>used</w:t>
      </w:r>
      <w:r w:rsidR="00786CB1">
        <w:t xml:space="preserve"> </w:t>
      </w:r>
      <w:r w:rsidRPr="00834D01">
        <w:t>when</w:t>
      </w:r>
      <w:r w:rsidR="00786CB1">
        <w:t xml:space="preserve"> </w:t>
      </w:r>
      <w:r w:rsidRPr="00834D01">
        <w:t>available</w:t>
      </w:r>
      <w:r w:rsidR="00786CB1">
        <w:t xml:space="preserve"> </w:t>
      </w:r>
      <w:r w:rsidRPr="00834D01">
        <w:t>and</w:t>
      </w:r>
      <w:r w:rsidR="00786CB1">
        <w:t xml:space="preserve"> </w:t>
      </w:r>
      <w:r w:rsidRPr="00834D01">
        <w:t>a</w:t>
      </w:r>
      <w:r w:rsidR="00786CB1">
        <w:t xml:space="preserve"> </w:t>
      </w:r>
      <w:r w:rsidRPr="00834D01">
        <w:t>range</w:t>
      </w:r>
      <w:r w:rsidR="00786CB1">
        <w:t xml:space="preserve"> </w:t>
      </w:r>
      <w:r w:rsidRPr="00834D01">
        <w:t>of</w:t>
      </w:r>
      <w:r w:rsidR="00786CB1">
        <w:t xml:space="preserve"> </w:t>
      </w:r>
      <w:r w:rsidRPr="00834D01">
        <w:t>published</w:t>
      </w:r>
      <w:r w:rsidR="00786CB1">
        <w:t xml:space="preserve"> </w:t>
      </w:r>
      <w:r w:rsidRPr="00834D01">
        <w:t>parameters</w:t>
      </w:r>
      <w:r w:rsidR="00786CB1">
        <w:t xml:space="preserve"> </w:t>
      </w:r>
      <w:r w:rsidRPr="00834D01">
        <w:t>on</w:t>
      </w:r>
      <w:r w:rsidR="00786CB1">
        <w:t xml:space="preserve"> </w:t>
      </w:r>
      <w:r w:rsidRPr="00834D01">
        <w:t>other</w:t>
      </w:r>
      <w:r w:rsidR="00786CB1">
        <w:t xml:space="preserve"> </w:t>
      </w:r>
      <w:r w:rsidRPr="00834D01">
        <w:t>bats</w:t>
      </w:r>
      <w:r w:rsidR="00786CB1">
        <w:t xml:space="preserve"> </w:t>
      </w:r>
      <w:r w:rsidRPr="00834D01">
        <w:t>was</w:t>
      </w:r>
      <w:r w:rsidR="00786CB1">
        <w:t xml:space="preserve"> </w:t>
      </w:r>
      <w:r w:rsidRPr="00834D01">
        <w:t>used</w:t>
      </w:r>
      <w:r w:rsidR="00786CB1">
        <w:t xml:space="preserve"> </w:t>
      </w:r>
      <w:r w:rsidRPr="00834D01">
        <w:t>when</w:t>
      </w:r>
      <w:r w:rsidR="00786CB1">
        <w:t xml:space="preserve"> </w:t>
      </w:r>
      <w:r w:rsidRPr="00834D01">
        <w:t>Hawai</w:t>
      </w:r>
      <w:r>
        <w:t>‘</w:t>
      </w:r>
      <w:r w:rsidRPr="00834D01">
        <w:t>i</w:t>
      </w:r>
      <w:r w:rsidR="00786CB1">
        <w:t xml:space="preserve"> </w:t>
      </w:r>
      <w:r w:rsidRPr="00834D01">
        <w:t>data</w:t>
      </w:r>
      <w:r w:rsidR="00786CB1">
        <w:t xml:space="preserve"> </w:t>
      </w:r>
      <w:r w:rsidRPr="00834D01">
        <w:t>w</w:t>
      </w:r>
      <w:r>
        <w:t>ere</w:t>
      </w:r>
      <w:r w:rsidR="00786CB1">
        <w:t xml:space="preserve"> </w:t>
      </w:r>
      <w:r w:rsidRPr="00834D01">
        <w:t>not</w:t>
      </w:r>
      <w:r w:rsidR="00786CB1">
        <w:t xml:space="preserve"> </w:t>
      </w:r>
      <w:r w:rsidRPr="00834D01">
        <w:t>available.</w:t>
      </w:r>
      <w:r w:rsidR="00786CB1">
        <w:t xml:space="preserve"> </w:t>
      </w:r>
      <w:r w:rsidRPr="00834D01">
        <w:t>While</w:t>
      </w:r>
      <w:r w:rsidR="00786CB1">
        <w:t xml:space="preserve"> </w:t>
      </w:r>
      <w:r w:rsidRPr="00834D01">
        <w:t>data</w:t>
      </w:r>
      <w:r w:rsidR="00786CB1">
        <w:t xml:space="preserve"> </w:t>
      </w:r>
      <w:r w:rsidRPr="00834D01">
        <w:t>on</w:t>
      </w:r>
      <w:r w:rsidR="00786CB1">
        <w:t xml:space="preserve"> </w:t>
      </w:r>
      <w:r w:rsidRPr="00834D01">
        <w:t>Hawaiian</w:t>
      </w:r>
      <w:r w:rsidR="00786CB1">
        <w:t xml:space="preserve"> </w:t>
      </w:r>
      <w:r>
        <w:t>H</w:t>
      </w:r>
      <w:r w:rsidRPr="00834D01">
        <w:t>oary</w:t>
      </w:r>
      <w:r w:rsidR="00786CB1">
        <w:t xml:space="preserve"> </w:t>
      </w:r>
      <w:r>
        <w:t>B</w:t>
      </w:r>
      <w:r w:rsidRPr="00834D01">
        <w:t>ats</w:t>
      </w:r>
      <w:r w:rsidR="00786CB1">
        <w:t xml:space="preserve"> </w:t>
      </w:r>
      <w:r w:rsidR="00A25E71">
        <w:t>are</w:t>
      </w:r>
      <w:r w:rsidR="00786CB1">
        <w:t xml:space="preserve"> </w:t>
      </w:r>
      <w:r w:rsidRPr="00834D01">
        <w:t>indeed</w:t>
      </w:r>
      <w:r w:rsidR="00786CB1">
        <w:t xml:space="preserve"> </w:t>
      </w:r>
      <w:r w:rsidRPr="00834D01">
        <w:t>limited,</w:t>
      </w:r>
      <w:r w:rsidR="00786CB1">
        <w:t xml:space="preserve"> </w:t>
      </w:r>
      <w:r w:rsidRPr="00834D01">
        <w:t>there</w:t>
      </w:r>
      <w:r w:rsidR="00786CB1">
        <w:t xml:space="preserve"> </w:t>
      </w:r>
      <w:r w:rsidRPr="00834D01">
        <w:t>was</w:t>
      </w:r>
      <w:r w:rsidR="00786CB1">
        <w:t xml:space="preserve"> </w:t>
      </w:r>
      <w:r w:rsidRPr="00834D01">
        <w:t>more</w:t>
      </w:r>
      <w:r w:rsidR="00786CB1">
        <w:t xml:space="preserve"> </w:t>
      </w:r>
      <w:r w:rsidRPr="00834D01">
        <w:t>data</w:t>
      </w:r>
      <w:r w:rsidR="00786CB1">
        <w:t xml:space="preserve"> </w:t>
      </w:r>
      <w:r w:rsidRPr="00834D01">
        <w:t>available</w:t>
      </w:r>
      <w:r w:rsidR="00786CB1">
        <w:t xml:space="preserve"> </w:t>
      </w:r>
      <w:r w:rsidRPr="00834D01">
        <w:t>than</w:t>
      </w:r>
      <w:r w:rsidR="00786CB1">
        <w:t xml:space="preserve"> </w:t>
      </w:r>
      <w:r w:rsidRPr="00834D01">
        <w:t>expected.</w:t>
      </w:r>
      <w:r w:rsidR="00786CB1">
        <w:t xml:space="preserve"> </w:t>
      </w:r>
      <w:r w:rsidRPr="00834D01">
        <w:t>It</w:t>
      </w:r>
      <w:r w:rsidR="00786CB1">
        <w:t xml:space="preserve"> </w:t>
      </w:r>
      <w:r w:rsidRPr="00834D01">
        <w:t>should</w:t>
      </w:r>
      <w:r w:rsidR="00786CB1">
        <w:t xml:space="preserve"> </w:t>
      </w:r>
      <w:r w:rsidRPr="00834D01">
        <w:t>be</w:t>
      </w:r>
      <w:r w:rsidR="00786CB1">
        <w:t xml:space="preserve"> </w:t>
      </w:r>
      <w:r w:rsidRPr="00834D01">
        <w:t>noted,</w:t>
      </w:r>
      <w:r w:rsidR="00786CB1">
        <w:t xml:space="preserve"> </w:t>
      </w:r>
      <w:r w:rsidRPr="00834D01">
        <w:t>though,</w:t>
      </w:r>
      <w:r w:rsidR="00786CB1">
        <w:t xml:space="preserve"> </w:t>
      </w:r>
      <w:r w:rsidRPr="00834D01">
        <w:t>that</w:t>
      </w:r>
      <w:r w:rsidR="00786CB1">
        <w:t xml:space="preserve"> </w:t>
      </w:r>
      <w:r w:rsidRPr="00834D01">
        <w:t>particularly</w:t>
      </w:r>
      <w:r w:rsidR="00786CB1">
        <w:t xml:space="preserve"> </w:t>
      </w:r>
      <w:r w:rsidRPr="00834D01">
        <w:t>important</w:t>
      </w:r>
      <w:r w:rsidR="00786CB1">
        <w:t xml:space="preserve"> </w:t>
      </w:r>
      <w:r w:rsidRPr="00834D01">
        <w:t>data</w:t>
      </w:r>
      <w:r w:rsidR="00786CB1">
        <w:t xml:space="preserve"> </w:t>
      </w:r>
      <w:r w:rsidRPr="00834D01">
        <w:t>like</w:t>
      </w:r>
      <w:r w:rsidR="00786CB1">
        <w:t xml:space="preserve"> </w:t>
      </w:r>
      <w:r w:rsidRPr="00834D01">
        <w:t>juvenile</w:t>
      </w:r>
      <w:r w:rsidR="00786CB1">
        <w:t xml:space="preserve"> </w:t>
      </w:r>
      <w:r w:rsidRPr="00834D01">
        <w:t>and</w:t>
      </w:r>
      <w:r w:rsidR="00786CB1">
        <w:t xml:space="preserve"> </w:t>
      </w:r>
      <w:r w:rsidRPr="00834D01">
        <w:t>adult</w:t>
      </w:r>
      <w:r w:rsidR="00786CB1">
        <w:t xml:space="preserve"> </w:t>
      </w:r>
      <w:r w:rsidRPr="00834D01">
        <w:t>mortality</w:t>
      </w:r>
      <w:r w:rsidR="00786CB1">
        <w:t xml:space="preserve"> </w:t>
      </w:r>
      <w:r w:rsidRPr="00834D01">
        <w:t>estimates</w:t>
      </w:r>
      <w:r w:rsidR="00786CB1">
        <w:t xml:space="preserve"> </w:t>
      </w:r>
      <w:r w:rsidRPr="00834D01">
        <w:t>or</w:t>
      </w:r>
      <w:r w:rsidR="00786CB1">
        <w:t xml:space="preserve"> </w:t>
      </w:r>
      <w:r w:rsidRPr="00834D01">
        <w:t>population</w:t>
      </w:r>
      <w:r w:rsidR="00786CB1">
        <w:t xml:space="preserve"> </w:t>
      </w:r>
      <w:r w:rsidRPr="00834D01">
        <w:t>sizes</w:t>
      </w:r>
      <w:r w:rsidR="00786CB1">
        <w:t xml:space="preserve"> </w:t>
      </w:r>
      <w:r w:rsidRPr="00834D01">
        <w:t>are</w:t>
      </w:r>
      <w:r w:rsidR="00786CB1">
        <w:t xml:space="preserve"> </w:t>
      </w:r>
      <w:r w:rsidRPr="00834D01">
        <w:t>not</w:t>
      </w:r>
      <w:r w:rsidR="00786CB1">
        <w:t xml:space="preserve"> </w:t>
      </w:r>
      <w:r w:rsidRPr="00834D01">
        <w:t>currently</w:t>
      </w:r>
      <w:r w:rsidR="00786CB1">
        <w:t xml:space="preserve"> </w:t>
      </w:r>
      <w:r w:rsidRPr="00834D01">
        <w:t>available</w:t>
      </w:r>
      <w:r w:rsidR="00786CB1">
        <w:t xml:space="preserve"> </w:t>
      </w:r>
      <w:r w:rsidRPr="00834D01">
        <w:t>for</w:t>
      </w:r>
      <w:r w:rsidR="00786CB1">
        <w:t xml:space="preserve"> </w:t>
      </w:r>
      <w:r w:rsidRPr="00834D01">
        <w:t>Hawaiian</w:t>
      </w:r>
      <w:r w:rsidR="00786CB1">
        <w:t xml:space="preserve"> </w:t>
      </w:r>
      <w:r w:rsidR="00A25E71">
        <w:t>H</w:t>
      </w:r>
      <w:r w:rsidRPr="00834D01">
        <w:t>oary</w:t>
      </w:r>
      <w:r w:rsidR="00786CB1">
        <w:t xml:space="preserve"> </w:t>
      </w:r>
      <w:r w:rsidR="00A25E71">
        <w:t>B</w:t>
      </w:r>
      <w:r w:rsidRPr="00834D01">
        <w:t>ats.</w:t>
      </w:r>
      <w:r w:rsidR="00786CB1">
        <w:t xml:space="preserve"> </w:t>
      </w:r>
      <w:r w:rsidRPr="00834D01">
        <w:t>Mortality</w:t>
      </w:r>
      <w:r w:rsidR="00786CB1">
        <w:t xml:space="preserve"> </w:t>
      </w:r>
      <w:r w:rsidRPr="00834D01">
        <w:t>data</w:t>
      </w:r>
      <w:r w:rsidR="00786CB1">
        <w:t xml:space="preserve"> </w:t>
      </w:r>
      <w:r w:rsidRPr="00834D01">
        <w:t>is</w:t>
      </w:r>
      <w:r w:rsidR="00786CB1">
        <w:t xml:space="preserve"> </w:t>
      </w:r>
      <w:r w:rsidRPr="00834D01">
        <w:t>available</w:t>
      </w:r>
      <w:r w:rsidR="00786CB1">
        <w:t xml:space="preserve"> </w:t>
      </w:r>
      <w:r w:rsidRPr="00834D01">
        <w:t>for</w:t>
      </w:r>
      <w:r w:rsidR="00786CB1">
        <w:t xml:space="preserve"> </w:t>
      </w:r>
      <w:r w:rsidRPr="00834D01">
        <w:t>some</w:t>
      </w:r>
      <w:r w:rsidR="00786CB1">
        <w:t xml:space="preserve"> </w:t>
      </w:r>
      <w:r w:rsidRPr="00834D01">
        <w:t>other</w:t>
      </w:r>
      <w:r w:rsidR="00786CB1">
        <w:t xml:space="preserve"> </w:t>
      </w:r>
      <w:r w:rsidRPr="00834D01">
        <w:t>bat</w:t>
      </w:r>
      <w:r w:rsidR="00786CB1">
        <w:t xml:space="preserve"> </w:t>
      </w:r>
      <w:r w:rsidRPr="00834D01">
        <w:t>species</w:t>
      </w:r>
      <w:r w:rsidR="00786CB1">
        <w:t xml:space="preserve"> </w:t>
      </w:r>
      <w:r w:rsidRPr="00834D01">
        <w:t>and</w:t>
      </w:r>
      <w:r w:rsidR="00786CB1">
        <w:t xml:space="preserve"> </w:t>
      </w:r>
      <w:r w:rsidRPr="00834D01">
        <w:t>data</w:t>
      </w:r>
      <w:r w:rsidR="00786CB1">
        <w:t xml:space="preserve"> </w:t>
      </w:r>
      <w:r w:rsidRPr="00834D01">
        <w:t>from</w:t>
      </w:r>
      <w:r w:rsidR="00786CB1">
        <w:t xml:space="preserve"> </w:t>
      </w:r>
      <w:r w:rsidRPr="00834D01">
        <w:t>those</w:t>
      </w:r>
      <w:r w:rsidR="00786CB1">
        <w:t xml:space="preserve"> </w:t>
      </w:r>
      <w:r w:rsidRPr="00834D01">
        <w:t>species</w:t>
      </w:r>
      <w:r w:rsidR="00786CB1">
        <w:t xml:space="preserve"> </w:t>
      </w:r>
      <w:r w:rsidR="00A25E71">
        <w:t>were</w:t>
      </w:r>
      <w:r w:rsidR="00786CB1">
        <w:t xml:space="preserve"> </w:t>
      </w:r>
      <w:r w:rsidRPr="00834D01">
        <w:t>useable</w:t>
      </w:r>
      <w:r w:rsidR="00786CB1">
        <w:t xml:space="preserve"> </w:t>
      </w:r>
      <w:r w:rsidRPr="00834D01">
        <w:t>for</w:t>
      </w:r>
      <w:r w:rsidR="00786CB1">
        <w:t xml:space="preserve"> </w:t>
      </w:r>
      <w:r w:rsidRPr="00834D01">
        <w:t>at</w:t>
      </w:r>
      <w:r w:rsidR="00786CB1">
        <w:t xml:space="preserve"> </w:t>
      </w:r>
      <w:r w:rsidRPr="00834D01">
        <w:t>least</w:t>
      </w:r>
      <w:r w:rsidR="00786CB1">
        <w:t xml:space="preserve"> </w:t>
      </w:r>
      <w:r w:rsidRPr="00834D01">
        <w:t>exploratory</w:t>
      </w:r>
      <w:r w:rsidR="00786CB1">
        <w:t xml:space="preserve"> </w:t>
      </w:r>
      <w:r w:rsidRPr="00834D01">
        <w:t>modeling.</w:t>
      </w:r>
    </w:p>
    <w:p w14:paraId="10214ED5" w14:textId="77777777" w:rsidR="00834D01" w:rsidRPr="00834D01" w:rsidRDefault="00834D01" w:rsidP="00834D01"/>
    <w:p w14:paraId="68DA0B7C" w14:textId="602688AA" w:rsidR="00834D01" w:rsidRPr="00834D01" w:rsidRDefault="00834D01" w:rsidP="00834D01">
      <w:r w:rsidRPr="00834D01">
        <w:t>Vortex</w:t>
      </w:r>
      <w:r w:rsidR="00786CB1">
        <w:t xml:space="preserve"> </w:t>
      </w:r>
      <w:r w:rsidRPr="00834D01">
        <w:t>10.3.60</w:t>
      </w:r>
      <w:r w:rsidR="00786CB1">
        <w:t xml:space="preserve"> </w:t>
      </w:r>
      <w:r w:rsidRPr="00834D01">
        <w:t>(</w:t>
      </w:r>
      <w:r w:rsidR="00A25E71">
        <w:t>April</w:t>
      </w:r>
      <w:r w:rsidR="00786CB1">
        <w:t xml:space="preserve"> </w:t>
      </w:r>
      <w:r w:rsidR="00A25E71">
        <w:t>3,</w:t>
      </w:r>
      <w:r w:rsidR="00786CB1">
        <w:t xml:space="preserve"> </w:t>
      </w:r>
      <w:r w:rsidRPr="00834D01">
        <w:t>2019)</w:t>
      </w:r>
      <w:r w:rsidR="00786CB1">
        <w:t xml:space="preserve"> </w:t>
      </w:r>
      <w:r w:rsidRPr="00834D01">
        <w:t>was</w:t>
      </w:r>
      <w:r w:rsidR="00786CB1">
        <w:t xml:space="preserve"> </w:t>
      </w:r>
      <w:r w:rsidRPr="00834D01">
        <w:t>used</w:t>
      </w:r>
      <w:r w:rsidR="00786CB1">
        <w:t xml:space="preserve"> </w:t>
      </w:r>
      <w:r w:rsidRPr="00834D01">
        <w:t>for</w:t>
      </w:r>
      <w:r w:rsidR="00786CB1">
        <w:t xml:space="preserve"> </w:t>
      </w:r>
      <w:r w:rsidRPr="00834D01">
        <w:t>all</w:t>
      </w:r>
      <w:r w:rsidR="00786CB1">
        <w:t xml:space="preserve"> </w:t>
      </w:r>
      <w:r w:rsidRPr="00834D01">
        <w:t>population</w:t>
      </w:r>
      <w:r w:rsidR="00786CB1">
        <w:t xml:space="preserve"> </w:t>
      </w:r>
      <w:r w:rsidRPr="00834D01">
        <w:t>modeling</w:t>
      </w:r>
      <w:r w:rsidR="00786CB1">
        <w:t xml:space="preserve"> </w:t>
      </w:r>
      <w:r w:rsidRPr="00834D01">
        <w:t>and</w:t>
      </w:r>
      <w:r w:rsidR="00786CB1">
        <w:t xml:space="preserve"> </w:t>
      </w:r>
      <w:r w:rsidRPr="00834D01">
        <w:t>sensitivity</w:t>
      </w:r>
      <w:r w:rsidR="00786CB1">
        <w:t xml:space="preserve"> </w:t>
      </w:r>
      <w:r w:rsidRPr="00834D01">
        <w:t>analyses.</w:t>
      </w:r>
      <w:r w:rsidR="00786CB1">
        <w:t xml:space="preserve">  </w:t>
      </w:r>
    </w:p>
    <w:p w14:paraId="0FF7772E" w14:textId="25065285" w:rsidR="00834D01" w:rsidRDefault="00834D01" w:rsidP="00834D01"/>
    <w:p w14:paraId="7E988018" w14:textId="77777777" w:rsidR="00A25E71" w:rsidRPr="00834D01" w:rsidRDefault="00A25E71" w:rsidP="00834D01"/>
    <w:p w14:paraId="23A3DF1A" w14:textId="1235A0CF" w:rsidR="00834D01" w:rsidRPr="00A25E71" w:rsidRDefault="00834D01" w:rsidP="00834D01">
      <w:pPr>
        <w:rPr>
          <w:b/>
          <w:bCs/>
          <w:sz w:val="24"/>
          <w:szCs w:val="24"/>
          <w:u w:val="single"/>
        </w:rPr>
      </w:pPr>
      <w:r w:rsidRPr="00A25E71">
        <w:rPr>
          <w:b/>
          <w:bCs/>
          <w:sz w:val="24"/>
          <w:szCs w:val="24"/>
          <w:u w:val="single"/>
        </w:rPr>
        <w:t>Results</w:t>
      </w:r>
      <w:r w:rsidR="00786CB1">
        <w:rPr>
          <w:b/>
          <w:bCs/>
          <w:sz w:val="24"/>
          <w:szCs w:val="24"/>
          <w:u w:val="single"/>
        </w:rPr>
        <w:t xml:space="preserve"> </w:t>
      </w:r>
    </w:p>
    <w:p w14:paraId="56BAAB2A" w14:textId="77777777" w:rsidR="00DD377B" w:rsidRDefault="00DD377B" w:rsidP="00DD377B"/>
    <w:p w14:paraId="3DEE1C4D" w14:textId="398502AD" w:rsidR="00DD377B" w:rsidRDefault="00834D01" w:rsidP="00DD377B">
      <w:pPr>
        <w:rPr>
          <w:i/>
        </w:rPr>
      </w:pPr>
      <w:r w:rsidRPr="00DD377B">
        <w:rPr>
          <w:i/>
        </w:rPr>
        <w:lastRenderedPageBreak/>
        <w:t>Sensitivity</w:t>
      </w:r>
      <w:r w:rsidR="00786CB1">
        <w:rPr>
          <w:i/>
        </w:rPr>
        <w:t xml:space="preserve"> </w:t>
      </w:r>
      <w:r w:rsidRPr="00DD377B">
        <w:rPr>
          <w:i/>
        </w:rPr>
        <w:t>Analyses</w:t>
      </w:r>
    </w:p>
    <w:p w14:paraId="7EB0C1A7" w14:textId="77777777" w:rsidR="00DD377B" w:rsidRDefault="00DD377B" w:rsidP="00DD377B"/>
    <w:p w14:paraId="42EB922D" w14:textId="239597D9" w:rsidR="00834D01" w:rsidRDefault="00834D01" w:rsidP="00DD377B">
      <w:r w:rsidRPr="00834D01">
        <w:t>Five</w:t>
      </w:r>
      <w:r w:rsidR="00786CB1">
        <w:t xml:space="preserve"> </w:t>
      </w:r>
      <w:r w:rsidRPr="00834D01">
        <w:t>model</w:t>
      </w:r>
      <w:r w:rsidR="00786CB1">
        <w:t xml:space="preserve"> </w:t>
      </w:r>
      <w:r w:rsidRPr="00834D01">
        <w:t>input</w:t>
      </w:r>
      <w:r w:rsidR="00786CB1">
        <w:t xml:space="preserve"> </w:t>
      </w:r>
      <w:r w:rsidRPr="00834D01">
        <w:t>parameters</w:t>
      </w:r>
      <w:r w:rsidR="00786CB1">
        <w:t xml:space="preserve"> </w:t>
      </w:r>
      <w:r w:rsidRPr="00834D01">
        <w:t>were</w:t>
      </w:r>
      <w:r w:rsidR="00786CB1">
        <w:t xml:space="preserve"> </w:t>
      </w:r>
      <w:r w:rsidRPr="00834D01">
        <w:t>subjected</w:t>
      </w:r>
      <w:r w:rsidR="00786CB1">
        <w:t xml:space="preserve"> </w:t>
      </w:r>
      <w:r w:rsidRPr="00834D01">
        <w:t>to</w:t>
      </w:r>
      <w:r w:rsidR="00786CB1">
        <w:t xml:space="preserve"> </w:t>
      </w:r>
      <w:r w:rsidRPr="00834D01">
        <w:t>sensitivity</w:t>
      </w:r>
      <w:r w:rsidR="00786CB1">
        <w:t xml:space="preserve"> </w:t>
      </w:r>
      <w:r w:rsidRPr="00834D01">
        <w:t>analyses</w:t>
      </w:r>
      <w:r w:rsidR="00786CB1">
        <w:t xml:space="preserve"> </w:t>
      </w:r>
      <w:r w:rsidRPr="00834D01">
        <w:t>in</w:t>
      </w:r>
      <w:r w:rsidR="00786CB1">
        <w:t xml:space="preserve"> </w:t>
      </w:r>
      <w:r w:rsidRPr="00834D01">
        <w:t>order</w:t>
      </w:r>
      <w:r w:rsidR="00786CB1">
        <w:t xml:space="preserve"> </w:t>
      </w:r>
      <w:r w:rsidRPr="00834D01">
        <w:t>to</w:t>
      </w:r>
      <w:r w:rsidR="00786CB1">
        <w:t xml:space="preserve"> </w:t>
      </w:r>
      <w:r w:rsidRPr="00834D01">
        <w:t>identify</w:t>
      </w:r>
      <w:r w:rsidR="00786CB1">
        <w:t xml:space="preserve"> </w:t>
      </w:r>
      <w:r w:rsidRPr="00834D01">
        <w:t>key</w:t>
      </w:r>
      <w:r w:rsidR="00786CB1">
        <w:t xml:space="preserve"> </w:t>
      </w:r>
      <w:r w:rsidRPr="00834D01">
        <w:t>research</w:t>
      </w:r>
      <w:r w:rsidR="00786CB1">
        <w:t xml:space="preserve"> </w:t>
      </w:r>
      <w:r w:rsidRPr="00834D01">
        <w:t>needs</w:t>
      </w:r>
      <w:r w:rsidR="00786CB1">
        <w:t xml:space="preserve"> </w:t>
      </w:r>
      <w:r w:rsidRPr="00834D01">
        <w:t>or</w:t>
      </w:r>
      <w:r w:rsidR="00786CB1">
        <w:t xml:space="preserve"> </w:t>
      </w:r>
      <w:r w:rsidRPr="00834D01">
        <w:t>to</w:t>
      </w:r>
      <w:r w:rsidR="00786CB1">
        <w:t xml:space="preserve"> </w:t>
      </w:r>
      <w:r w:rsidRPr="00834D01">
        <w:t>help</w:t>
      </w:r>
      <w:r w:rsidR="00786CB1">
        <w:t xml:space="preserve"> </w:t>
      </w:r>
      <w:r w:rsidRPr="00834D01">
        <w:t>inform</w:t>
      </w:r>
      <w:r w:rsidR="00786CB1">
        <w:t xml:space="preserve"> </w:t>
      </w:r>
      <w:r w:rsidRPr="00834D01">
        <w:t>the</w:t>
      </w:r>
      <w:r w:rsidR="00786CB1">
        <w:t xml:space="preserve"> </w:t>
      </w:r>
      <w:r w:rsidRPr="00834D01">
        <w:t>use</w:t>
      </w:r>
      <w:r w:rsidR="00786CB1">
        <w:t xml:space="preserve"> </w:t>
      </w:r>
      <w:r w:rsidRPr="00834D01">
        <w:t>of</w:t>
      </w:r>
      <w:r w:rsidR="00786CB1">
        <w:t xml:space="preserve"> </w:t>
      </w:r>
      <w:r w:rsidRPr="00834D01">
        <w:t>population</w:t>
      </w:r>
      <w:r w:rsidR="00786CB1">
        <w:t xml:space="preserve"> </w:t>
      </w:r>
      <w:r w:rsidRPr="00834D01">
        <w:t>models</w:t>
      </w:r>
      <w:r w:rsidR="00DD377B">
        <w:t>.</w:t>
      </w:r>
    </w:p>
    <w:p w14:paraId="6253ABC7" w14:textId="33C9DAE2" w:rsidR="00834D01" w:rsidRPr="00834D01" w:rsidRDefault="00834D01" w:rsidP="00331057">
      <w:pPr>
        <w:ind w:firstLine="360"/>
      </w:pPr>
      <w:r w:rsidRPr="00834D01">
        <w:t>a.</w:t>
      </w:r>
      <w:r w:rsidRPr="00834D01">
        <w:tab/>
        <w:t>Adult</w:t>
      </w:r>
      <w:r w:rsidR="00786CB1">
        <w:t xml:space="preserve"> </w:t>
      </w:r>
      <w:r w:rsidRPr="00834D01">
        <w:t>mortality</w:t>
      </w:r>
      <w:r w:rsidR="00786CB1">
        <w:t xml:space="preserve"> </w:t>
      </w:r>
      <w:r w:rsidRPr="00834D01">
        <w:t>rates</w:t>
      </w:r>
      <w:r w:rsidR="00331057">
        <w:t>:</w:t>
      </w:r>
      <w:r w:rsidR="00786CB1">
        <w:t xml:space="preserve"> </w:t>
      </w:r>
      <w:r w:rsidRPr="00834D01">
        <w:t>ranging</w:t>
      </w:r>
      <w:r w:rsidR="00786CB1">
        <w:t xml:space="preserve"> </w:t>
      </w:r>
      <w:r w:rsidRPr="00834D01">
        <w:t>from</w:t>
      </w:r>
      <w:r w:rsidR="00786CB1">
        <w:t xml:space="preserve"> </w:t>
      </w:r>
      <w:r w:rsidRPr="00834D01">
        <w:t>20-50</w:t>
      </w:r>
      <w:r w:rsidR="00786CB1">
        <w:t xml:space="preserve"> </w:t>
      </w:r>
      <w:r w:rsidRPr="00834D01">
        <w:t>percent</w:t>
      </w:r>
      <w:r w:rsidR="00786CB1">
        <w:t xml:space="preserve"> </w:t>
      </w:r>
      <w:r w:rsidRPr="00834D01">
        <w:t>annual</w:t>
      </w:r>
      <w:r w:rsidR="00786CB1">
        <w:t xml:space="preserve"> </w:t>
      </w:r>
      <w:r w:rsidRPr="00834D01">
        <w:t>mortality.</w:t>
      </w:r>
      <w:r w:rsidR="00786CB1">
        <w:t xml:space="preserve"> </w:t>
      </w:r>
      <w:r w:rsidRPr="00834D01">
        <w:t>Model</w:t>
      </w:r>
      <w:r w:rsidR="00786CB1">
        <w:t xml:space="preserve"> </w:t>
      </w:r>
      <w:r w:rsidRPr="00834D01">
        <w:t>outcomes</w:t>
      </w:r>
      <w:r w:rsidR="00786CB1">
        <w:t xml:space="preserve"> </w:t>
      </w:r>
      <w:r w:rsidRPr="00834D01">
        <w:t>were</w:t>
      </w:r>
      <w:r w:rsidR="00786CB1">
        <w:t xml:space="preserve"> </w:t>
      </w:r>
      <w:r w:rsidRPr="00834D01">
        <w:t>very</w:t>
      </w:r>
      <w:r w:rsidR="00786CB1">
        <w:t xml:space="preserve"> </w:t>
      </w:r>
      <w:r w:rsidRPr="00834D01">
        <w:t>sensitive</w:t>
      </w:r>
      <w:r w:rsidR="00786CB1">
        <w:t xml:space="preserve"> </w:t>
      </w:r>
      <w:r w:rsidRPr="00834D01">
        <w:t>to</w:t>
      </w:r>
      <w:r w:rsidR="00786CB1">
        <w:t xml:space="preserve"> </w:t>
      </w:r>
      <w:r w:rsidRPr="00834D01">
        <w:t>changes</w:t>
      </w:r>
      <w:r w:rsidR="00786CB1">
        <w:t xml:space="preserve"> </w:t>
      </w:r>
      <w:r w:rsidRPr="00834D01">
        <w:t>in</w:t>
      </w:r>
      <w:r w:rsidR="00786CB1">
        <w:t xml:space="preserve"> </w:t>
      </w:r>
      <w:r w:rsidRPr="00834D01">
        <w:t>the</w:t>
      </w:r>
      <w:r w:rsidR="00786CB1">
        <w:t xml:space="preserve"> </w:t>
      </w:r>
      <w:r w:rsidRPr="00834D01">
        <w:t>value</w:t>
      </w:r>
      <w:r w:rsidR="00786CB1">
        <w:t xml:space="preserve"> </w:t>
      </w:r>
      <w:r w:rsidRPr="00834D01">
        <w:t>of</w:t>
      </w:r>
      <w:r w:rsidR="00786CB1">
        <w:t xml:space="preserve"> </w:t>
      </w:r>
      <w:r w:rsidRPr="00834D01">
        <w:t>adult</w:t>
      </w:r>
      <w:r w:rsidR="00786CB1">
        <w:t xml:space="preserve"> </w:t>
      </w:r>
      <w:r w:rsidRPr="00834D01">
        <w:t>mortality</w:t>
      </w:r>
      <w:r w:rsidR="00786CB1">
        <w:t xml:space="preserve"> </w:t>
      </w:r>
      <w:r w:rsidRPr="00834D01">
        <w:t>(see</w:t>
      </w:r>
      <w:r w:rsidR="00786CB1">
        <w:t xml:space="preserve"> </w:t>
      </w:r>
      <w:r w:rsidRPr="00834D01">
        <w:t>purple</w:t>
      </w:r>
      <w:r w:rsidR="00786CB1">
        <w:t xml:space="preserve"> </w:t>
      </w:r>
      <w:r w:rsidRPr="00834D01">
        <w:t>line</w:t>
      </w:r>
      <w:r w:rsidR="00786CB1">
        <w:t xml:space="preserve"> </w:t>
      </w:r>
      <w:r w:rsidRPr="00834D01">
        <w:t>in</w:t>
      </w:r>
      <w:r w:rsidR="00786CB1">
        <w:t xml:space="preserve"> </w:t>
      </w:r>
      <w:r w:rsidRPr="00834D01">
        <w:t>Fig</w:t>
      </w:r>
      <w:r w:rsidR="00331057">
        <w:t>ure</w:t>
      </w:r>
      <w:r w:rsidR="00786CB1">
        <w:t xml:space="preserve"> </w:t>
      </w:r>
      <w:r w:rsidRPr="00834D01">
        <w:t>1).</w:t>
      </w:r>
    </w:p>
    <w:p w14:paraId="3EF1CC8E" w14:textId="0521D6EB" w:rsidR="00834D01" w:rsidRPr="00834D01" w:rsidRDefault="00834D01" w:rsidP="00331057">
      <w:pPr>
        <w:ind w:firstLine="360"/>
      </w:pPr>
      <w:r w:rsidRPr="00834D01">
        <w:t>b.</w:t>
      </w:r>
      <w:r w:rsidRPr="00834D01">
        <w:tab/>
        <w:t>Juvenile</w:t>
      </w:r>
      <w:r w:rsidR="00786CB1">
        <w:t xml:space="preserve"> </w:t>
      </w:r>
      <w:r w:rsidRPr="00834D01">
        <w:t>mortality</w:t>
      </w:r>
      <w:r w:rsidR="00786CB1">
        <w:t xml:space="preserve"> </w:t>
      </w:r>
      <w:r w:rsidRPr="00834D01">
        <w:t>rates</w:t>
      </w:r>
      <w:r w:rsidR="00331057">
        <w:t>:</w:t>
      </w:r>
      <w:r w:rsidR="00786CB1">
        <w:t xml:space="preserve"> </w:t>
      </w:r>
      <w:r w:rsidRPr="00834D01">
        <w:t>ranging</w:t>
      </w:r>
      <w:r w:rsidR="00786CB1">
        <w:t xml:space="preserve"> </w:t>
      </w:r>
      <w:r w:rsidRPr="00834D01">
        <w:t>from</w:t>
      </w:r>
      <w:r w:rsidR="00786CB1">
        <w:t xml:space="preserve"> </w:t>
      </w:r>
      <w:r w:rsidRPr="00834D01">
        <w:t>30</w:t>
      </w:r>
      <w:r w:rsidR="00331057">
        <w:t>-</w:t>
      </w:r>
      <w:r w:rsidRPr="00834D01">
        <w:t>60</w:t>
      </w:r>
      <w:r w:rsidR="00786CB1">
        <w:t xml:space="preserve"> </w:t>
      </w:r>
      <w:r w:rsidRPr="00834D01">
        <w:t>percent</w:t>
      </w:r>
      <w:r w:rsidR="00786CB1">
        <w:t xml:space="preserve"> </w:t>
      </w:r>
      <w:r w:rsidRPr="00834D01">
        <w:t>annual</w:t>
      </w:r>
      <w:r w:rsidR="00786CB1">
        <w:t xml:space="preserve"> </w:t>
      </w:r>
      <w:r w:rsidRPr="00834D01">
        <w:t>mortality.</w:t>
      </w:r>
      <w:r w:rsidR="00786CB1">
        <w:t xml:space="preserve"> </w:t>
      </w:r>
      <w:r w:rsidRPr="00834D01">
        <w:t>Model</w:t>
      </w:r>
      <w:r w:rsidR="00786CB1">
        <w:t xml:space="preserve"> </w:t>
      </w:r>
      <w:r w:rsidRPr="00834D01">
        <w:t>outcomes</w:t>
      </w:r>
      <w:r w:rsidR="00786CB1">
        <w:t xml:space="preserve"> </w:t>
      </w:r>
      <w:r w:rsidRPr="00834D01">
        <w:t>were</w:t>
      </w:r>
      <w:r w:rsidR="00786CB1">
        <w:t xml:space="preserve"> </w:t>
      </w:r>
      <w:r w:rsidRPr="00834D01">
        <w:t>very</w:t>
      </w:r>
      <w:r w:rsidR="00786CB1">
        <w:t xml:space="preserve"> </w:t>
      </w:r>
      <w:r w:rsidRPr="00834D01">
        <w:t>sensitive</w:t>
      </w:r>
      <w:r w:rsidR="00786CB1">
        <w:t xml:space="preserve"> </w:t>
      </w:r>
      <w:r w:rsidRPr="00834D01">
        <w:t>to</w:t>
      </w:r>
      <w:r w:rsidR="00786CB1">
        <w:t xml:space="preserve"> </w:t>
      </w:r>
      <w:r w:rsidRPr="00834D01">
        <w:t>changes</w:t>
      </w:r>
      <w:r w:rsidR="00786CB1">
        <w:t xml:space="preserve"> </w:t>
      </w:r>
      <w:r w:rsidRPr="00834D01">
        <w:t>in</w:t>
      </w:r>
      <w:r w:rsidR="00786CB1">
        <w:t xml:space="preserve"> </w:t>
      </w:r>
      <w:r w:rsidRPr="00834D01">
        <w:t>the</w:t>
      </w:r>
      <w:r w:rsidR="00786CB1">
        <w:t xml:space="preserve"> </w:t>
      </w:r>
      <w:r w:rsidRPr="00834D01">
        <w:t>value</w:t>
      </w:r>
      <w:r w:rsidR="00786CB1">
        <w:t xml:space="preserve"> </w:t>
      </w:r>
      <w:r w:rsidRPr="00834D01">
        <w:t>of</w:t>
      </w:r>
      <w:r w:rsidR="00786CB1">
        <w:t xml:space="preserve"> </w:t>
      </w:r>
      <w:r w:rsidRPr="00834D01">
        <w:t>juvenile</w:t>
      </w:r>
      <w:r w:rsidR="00786CB1">
        <w:t xml:space="preserve"> </w:t>
      </w:r>
      <w:r w:rsidRPr="00834D01">
        <w:t>mortality</w:t>
      </w:r>
      <w:r w:rsidR="00786CB1">
        <w:t xml:space="preserve"> </w:t>
      </w:r>
      <w:r w:rsidRPr="00834D01">
        <w:t>(see</w:t>
      </w:r>
      <w:r w:rsidR="00786CB1">
        <w:t xml:space="preserve"> </w:t>
      </w:r>
      <w:r w:rsidRPr="00834D01">
        <w:t>green</w:t>
      </w:r>
      <w:r w:rsidR="00786CB1">
        <w:t xml:space="preserve"> </w:t>
      </w:r>
      <w:r w:rsidRPr="00834D01">
        <w:t>line</w:t>
      </w:r>
      <w:r w:rsidR="00786CB1">
        <w:t xml:space="preserve"> </w:t>
      </w:r>
      <w:r w:rsidRPr="00834D01">
        <w:t>in</w:t>
      </w:r>
      <w:r w:rsidR="00786CB1">
        <w:t xml:space="preserve"> </w:t>
      </w:r>
      <w:r w:rsidRPr="00834D01">
        <w:t>Fig</w:t>
      </w:r>
      <w:r w:rsidR="00331057">
        <w:t>ure</w:t>
      </w:r>
      <w:r w:rsidR="00786CB1">
        <w:t xml:space="preserve"> </w:t>
      </w:r>
      <w:r w:rsidRPr="00834D01">
        <w:t>1).</w:t>
      </w:r>
      <w:r w:rsidR="00786CB1">
        <w:t xml:space="preserve"> </w:t>
      </w:r>
    </w:p>
    <w:p w14:paraId="5D414691" w14:textId="335A88E3" w:rsidR="00834D01" w:rsidRPr="00834D01" w:rsidRDefault="00834D01" w:rsidP="00331057">
      <w:pPr>
        <w:ind w:firstLine="360"/>
      </w:pPr>
      <w:r w:rsidRPr="00834D01">
        <w:t>c.</w:t>
      </w:r>
      <w:r w:rsidRPr="00834D01">
        <w:tab/>
        <w:t>Percentage</w:t>
      </w:r>
      <w:r w:rsidR="00786CB1">
        <w:t xml:space="preserve"> </w:t>
      </w:r>
      <w:r w:rsidRPr="00834D01">
        <w:t>of</w:t>
      </w:r>
      <w:r w:rsidR="00786CB1">
        <w:t xml:space="preserve"> </w:t>
      </w:r>
      <w:r w:rsidRPr="00834D01">
        <w:t>females</w:t>
      </w:r>
      <w:r w:rsidR="00786CB1">
        <w:t xml:space="preserve"> </w:t>
      </w:r>
      <w:r w:rsidRPr="00834D01">
        <w:t>breeding</w:t>
      </w:r>
      <w:r w:rsidR="00786CB1">
        <w:t xml:space="preserve"> </w:t>
      </w:r>
      <w:r w:rsidRPr="00834D01">
        <w:t>in</w:t>
      </w:r>
      <w:r w:rsidR="00786CB1">
        <w:t xml:space="preserve"> </w:t>
      </w:r>
      <w:r w:rsidRPr="00834D01">
        <w:t>the</w:t>
      </w:r>
      <w:r w:rsidR="00786CB1">
        <w:t xml:space="preserve"> </w:t>
      </w:r>
      <w:r w:rsidRPr="00834D01">
        <w:t>population</w:t>
      </w:r>
      <w:r w:rsidR="00331057">
        <w:t>:</w:t>
      </w:r>
      <w:r w:rsidR="00786CB1">
        <w:t xml:space="preserve"> </w:t>
      </w:r>
      <w:r w:rsidRPr="00834D01">
        <w:t>values</w:t>
      </w:r>
      <w:r w:rsidR="00786CB1">
        <w:t xml:space="preserve"> </w:t>
      </w:r>
      <w:r w:rsidRPr="00834D01">
        <w:t>based</w:t>
      </w:r>
      <w:r w:rsidR="00786CB1">
        <w:t xml:space="preserve"> </w:t>
      </w:r>
      <w:r w:rsidRPr="00834D01">
        <w:t>on</w:t>
      </w:r>
      <w:r w:rsidR="00786CB1">
        <w:t xml:space="preserve"> </w:t>
      </w:r>
      <w:r w:rsidRPr="00834D01">
        <w:t>estimates</w:t>
      </w:r>
      <w:r w:rsidR="00786CB1">
        <w:t xml:space="preserve"> </w:t>
      </w:r>
      <w:r w:rsidRPr="00834D01">
        <w:t>of</w:t>
      </w:r>
      <w:r w:rsidR="00786CB1">
        <w:t xml:space="preserve"> </w:t>
      </w:r>
      <w:r w:rsidRPr="00834D01">
        <w:t>80%</w:t>
      </w:r>
      <w:r w:rsidR="00786CB1">
        <w:t xml:space="preserve"> </w:t>
      </w:r>
      <w:r w:rsidRPr="00834D01">
        <w:t>(from</w:t>
      </w:r>
      <w:r w:rsidR="00786CB1">
        <w:t xml:space="preserve"> </w:t>
      </w:r>
      <w:r w:rsidRPr="00834D01">
        <w:t>Tomich’s</w:t>
      </w:r>
      <w:r w:rsidR="00786CB1">
        <w:t xml:space="preserve"> </w:t>
      </w:r>
      <w:r w:rsidRPr="00834D01">
        <w:t>captures</w:t>
      </w:r>
      <w:r w:rsidR="00786CB1">
        <w:t xml:space="preserve"> </w:t>
      </w:r>
      <w:r w:rsidRPr="00834D01">
        <w:t>of</w:t>
      </w:r>
      <w:r w:rsidR="00786CB1">
        <w:t xml:space="preserve"> </w:t>
      </w:r>
      <w:r w:rsidRPr="00834D01">
        <w:t>Hawaiian</w:t>
      </w:r>
      <w:r w:rsidR="00786CB1">
        <w:t xml:space="preserve"> </w:t>
      </w:r>
      <w:r w:rsidRPr="00834D01">
        <w:t>bats;</w:t>
      </w:r>
      <w:r w:rsidR="00786CB1">
        <w:t xml:space="preserve"> </w:t>
      </w:r>
      <w:r w:rsidRPr="00834D01">
        <w:t>see</w:t>
      </w:r>
      <w:r w:rsidR="00786CB1">
        <w:t xml:space="preserve"> </w:t>
      </w:r>
      <w:r w:rsidRPr="00834D01">
        <w:t>Menard</w:t>
      </w:r>
      <w:r w:rsidR="00786CB1">
        <w:t xml:space="preserve"> </w:t>
      </w:r>
      <w:r w:rsidRPr="00834D01">
        <w:t>2001),</w:t>
      </w:r>
      <w:r w:rsidR="00786CB1">
        <w:t xml:space="preserve"> </w:t>
      </w:r>
      <w:r w:rsidRPr="00834D01">
        <w:t>88%</w:t>
      </w:r>
      <w:r w:rsidR="00786CB1">
        <w:t xml:space="preserve"> </w:t>
      </w:r>
      <w:r w:rsidRPr="00834D01">
        <w:t>(estimate</w:t>
      </w:r>
      <w:r w:rsidR="00786CB1">
        <w:t xml:space="preserve"> </w:t>
      </w:r>
      <w:r w:rsidRPr="00834D01">
        <w:t>from</w:t>
      </w:r>
      <w:r w:rsidR="00786CB1">
        <w:t xml:space="preserve"> </w:t>
      </w:r>
      <w:r w:rsidRPr="00834D01">
        <w:t>Druecker</w:t>
      </w:r>
      <w:r w:rsidR="00786CB1">
        <w:t xml:space="preserve"> </w:t>
      </w:r>
      <w:r w:rsidRPr="00834D01">
        <w:t>1972</w:t>
      </w:r>
      <w:r w:rsidR="00786CB1">
        <w:t xml:space="preserve"> </w:t>
      </w:r>
      <w:r w:rsidRPr="00834D01">
        <w:t>on</w:t>
      </w:r>
      <w:r w:rsidR="00786CB1">
        <w:t xml:space="preserve"> </w:t>
      </w:r>
      <w:r w:rsidRPr="00834D01">
        <w:t>mainland</w:t>
      </w:r>
      <w:r w:rsidR="00786CB1">
        <w:t xml:space="preserve"> </w:t>
      </w:r>
      <w:r w:rsidRPr="00834D01">
        <w:t>hoary</w:t>
      </w:r>
      <w:r w:rsidR="00786CB1">
        <w:t xml:space="preserve"> </w:t>
      </w:r>
      <w:r w:rsidRPr="00834D01">
        <w:t>bats),</w:t>
      </w:r>
      <w:r w:rsidR="00786CB1">
        <w:t xml:space="preserve"> </w:t>
      </w:r>
      <w:r w:rsidRPr="00834D01">
        <w:t>and</w:t>
      </w:r>
      <w:r w:rsidR="00786CB1">
        <w:t xml:space="preserve"> </w:t>
      </w:r>
      <w:r w:rsidRPr="00834D01">
        <w:t>90%</w:t>
      </w:r>
      <w:r w:rsidR="00786CB1">
        <w:t xml:space="preserve"> </w:t>
      </w:r>
      <w:r w:rsidRPr="00834D01">
        <w:t>(average</w:t>
      </w:r>
      <w:r w:rsidR="00786CB1">
        <w:t xml:space="preserve"> </w:t>
      </w:r>
      <w:r w:rsidRPr="00834D01">
        <w:t>of</w:t>
      </w:r>
      <w:r w:rsidR="00786CB1">
        <w:t xml:space="preserve"> </w:t>
      </w:r>
      <w:r w:rsidRPr="00834D01">
        <w:t>Tomich,</w:t>
      </w:r>
      <w:r w:rsidR="00786CB1">
        <w:t xml:space="preserve"> </w:t>
      </w:r>
      <w:r w:rsidRPr="00834D01">
        <w:t>Druecker,</w:t>
      </w:r>
      <w:r w:rsidR="00786CB1">
        <w:t xml:space="preserve"> </w:t>
      </w:r>
      <w:r w:rsidRPr="00834D01">
        <w:t>and</w:t>
      </w:r>
      <w:r w:rsidR="00786CB1">
        <w:t xml:space="preserve"> </w:t>
      </w:r>
      <w:r w:rsidRPr="00834D01">
        <w:t>Jones</w:t>
      </w:r>
      <w:r w:rsidR="00786CB1">
        <w:t xml:space="preserve"> </w:t>
      </w:r>
      <w:r w:rsidRPr="00834D01">
        <w:t>1964</w:t>
      </w:r>
      <w:r w:rsidR="00786CB1">
        <w:t xml:space="preserve"> </w:t>
      </w:r>
      <w:r w:rsidRPr="00834D01">
        <w:t>for</w:t>
      </w:r>
      <w:r w:rsidR="00786CB1">
        <w:t xml:space="preserve"> </w:t>
      </w:r>
      <w:r w:rsidRPr="00834D01">
        <w:t>Hawai</w:t>
      </w:r>
      <w:r w:rsidR="00331057">
        <w:t>‘</w:t>
      </w:r>
      <w:r w:rsidRPr="00834D01">
        <w:t>i</w:t>
      </w:r>
      <w:r w:rsidR="00786CB1">
        <w:t xml:space="preserve"> </w:t>
      </w:r>
      <w:r w:rsidRPr="00834D01">
        <w:t>and</w:t>
      </w:r>
      <w:r w:rsidR="00786CB1">
        <w:t xml:space="preserve"> </w:t>
      </w:r>
      <w:r w:rsidRPr="00834D01">
        <w:t>mainland</w:t>
      </w:r>
      <w:r w:rsidR="00786CB1">
        <w:t xml:space="preserve"> </w:t>
      </w:r>
      <w:r w:rsidRPr="00834D01">
        <w:t>hoary</w:t>
      </w:r>
      <w:r w:rsidR="00786CB1">
        <w:t xml:space="preserve"> </w:t>
      </w:r>
      <w:r w:rsidRPr="00834D01">
        <w:t>bats).</w:t>
      </w:r>
      <w:r w:rsidR="00786CB1">
        <w:t xml:space="preserve"> </w:t>
      </w:r>
      <w:r w:rsidRPr="00834D01">
        <w:t>Model</w:t>
      </w:r>
      <w:r w:rsidR="00786CB1">
        <w:t xml:space="preserve"> </w:t>
      </w:r>
      <w:r w:rsidRPr="00834D01">
        <w:t>outcomes</w:t>
      </w:r>
      <w:r w:rsidR="00786CB1">
        <w:t xml:space="preserve"> </w:t>
      </w:r>
      <w:r w:rsidRPr="00834D01">
        <w:t>were</w:t>
      </w:r>
      <w:r w:rsidR="00786CB1">
        <w:t xml:space="preserve"> </w:t>
      </w:r>
      <w:r w:rsidRPr="00834D01">
        <w:t>very</w:t>
      </w:r>
      <w:r w:rsidR="00786CB1">
        <w:t xml:space="preserve"> </w:t>
      </w:r>
      <w:r w:rsidRPr="00834D01">
        <w:t>sensitive</w:t>
      </w:r>
      <w:r w:rsidR="00786CB1">
        <w:t xml:space="preserve"> </w:t>
      </w:r>
      <w:r w:rsidRPr="00834D01">
        <w:t>to</w:t>
      </w:r>
      <w:r w:rsidR="00786CB1">
        <w:t xml:space="preserve"> </w:t>
      </w:r>
      <w:r w:rsidRPr="00834D01">
        <w:t>changes</w:t>
      </w:r>
      <w:r w:rsidR="00786CB1">
        <w:t xml:space="preserve"> </w:t>
      </w:r>
      <w:r w:rsidRPr="00834D01">
        <w:t>in</w:t>
      </w:r>
      <w:r w:rsidR="00786CB1">
        <w:t xml:space="preserve"> </w:t>
      </w:r>
      <w:r w:rsidRPr="00834D01">
        <w:t>the</w:t>
      </w:r>
      <w:r w:rsidR="00786CB1">
        <w:t xml:space="preserve"> </w:t>
      </w:r>
      <w:r w:rsidRPr="00834D01">
        <w:t>percentage</w:t>
      </w:r>
      <w:r w:rsidR="00786CB1">
        <w:t xml:space="preserve"> </w:t>
      </w:r>
      <w:r w:rsidRPr="00834D01">
        <w:t>of</w:t>
      </w:r>
      <w:r w:rsidR="00786CB1">
        <w:t xml:space="preserve"> </w:t>
      </w:r>
      <w:r w:rsidRPr="00834D01">
        <w:t>breeding</w:t>
      </w:r>
      <w:r w:rsidR="00786CB1">
        <w:t xml:space="preserve"> </w:t>
      </w:r>
      <w:r w:rsidRPr="00834D01">
        <w:t>females</w:t>
      </w:r>
      <w:r w:rsidR="00786CB1">
        <w:t xml:space="preserve"> </w:t>
      </w:r>
      <w:r w:rsidRPr="00834D01">
        <w:t>(see</w:t>
      </w:r>
      <w:r w:rsidR="00786CB1">
        <w:t xml:space="preserve"> </w:t>
      </w:r>
      <w:r w:rsidRPr="00834D01">
        <w:t>red</w:t>
      </w:r>
      <w:r w:rsidR="00786CB1">
        <w:t xml:space="preserve"> </w:t>
      </w:r>
      <w:r w:rsidRPr="00834D01">
        <w:t>line</w:t>
      </w:r>
      <w:r w:rsidR="00786CB1">
        <w:t xml:space="preserve"> </w:t>
      </w:r>
      <w:r w:rsidRPr="00834D01">
        <w:t>in</w:t>
      </w:r>
      <w:r w:rsidR="00786CB1">
        <w:t xml:space="preserve"> </w:t>
      </w:r>
      <w:r w:rsidRPr="00834D01">
        <w:t>Fig</w:t>
      </w:r>
      <w:r w:rsidR="00331057">
        <w:t>ure</w:t>
      </w:r>
      <w:r w:rsidR="00786CB1">
        <w:t xml:space="preserve"> </w:t>
      </w:r>
      <w:r w:rsidRPr="00834D01">
        <w:t>1).</w:t>
      </w:r>
    </w:p>
    <w:p w14:paraId="2C3D007E" w14:textId="33327937" w:rsidR="00834D01" w:rsidRPr="00834D01" w:rsidRDefault="00834D01" w:rsidP="00331057">
      <w:pPr>
        <w:ind w:firstLine="360"/>
      </w:pPr>
      <w:r w:rsidRPr="00834D01">
        <w:t>d.</w:t>
      </w:r>
      <w:r w:rsidRPr="00834D01">
        <w:tab/>
        <w:t>Percentage</w:t>
      </w:r>
      <w:r w:rsidR="00786CB1">
        <w:t xml:space="preserve"> </w:t>
      </w:r>
      <w:r w:rsidRPr="00834D01">
        <w:t>of</w:t>
      </w:r>
      <w:r w:rsidR="00786CB1">
        <w:t xml:space="preserve"> </w:t>
      </w:r>
      <w:r w:rsidRPr="00834D01">
        <w:t>broods</w:t>
      </w:r>
      <w:r w:rsidR="00786CB1">
        <w:t xml:space="preserve"> </w:t>
      </w:r>
      <w:r w:rsidRPr="00834D01">
        <w:t>with</w:t>
      </w:r>
      <w:r w:rsidR="00786CB1">
        <w:t xml:space="preserve"> </w:t>
      </w:r>
      <w:r w:rsidRPr="00834D01">
        <w:t>only</w:t>
      </w:r>
      <w:r w:rsidR="00786CB1">
        <w:t xml:space="preserve"> </w:t>
      </w:r>
      <w:r w:rsidRPr="00834D01">
        <w:t>one</w:t>
      </w:r>
      <w:r w:rsidR="00786CB1">
        <w:t xml:space="preserve"> </w:t>
      </w:r>
      <w:r w:rsidRPr="00834D01">
        <w:t>offspring</w:t>
      </w:r>
      <w:r w:rsidR="00331057">
        <w:t>:</w:t>
      </w:r>
      <w:r w:rsidR="00786CB1">
        <w:t xml:space="preserve"> </w:t>
      </w:r>
      <w:r w:rsidRPr="00834D01">
        <w:t>values</w:t>
      </w:r>
      <w:r w:rsidR="00786CB1">
        <w:t xml:space="preserve"> </w:t>
      </w:r>
      <w:r w:rsidRPr="00834D01">
        <w:t>based</w:t>
      </w:r>
      <w:r w:rsidR="00786CB1">
        <w:t xml:space="preserve"> </w:t>
      </w:r>
      <w:r w:rsidRPr="00834D01">
        <w:t>on</w:t>
      </w:r>
      <w:r w:rsidR="00786CB1">
        <w:t xml:space="preserve"> </w:t>
      </w:r>
      <w:r w:rsidRPr="00834D01">
        <w:t>8%</w:t>
      </w:r>
      <w:r w:rsidR="00786CB1">
        <w:t xml:space="preserve"> </w:t>
      </w:r>
      <w:r w:rsidRPr="00834D01">
        <w:t>(Koehler</w:t>
      </w:r>
      <w:r w:rsidR="00786CB1">
        <w:t xml:space="preserve"> </w:t>
      </w:r>
      <w:r w:rsidRPr="00834D01">
        <w:t>1991),</w:t>
      </w:r>
      <w:r w:rsidR="00786CB1">
        <w:t xml:space="preserve"> </w:t>
      </w:r>
      <w:r w:rsidRPr="00834D01">
        <w:t>4%</w:t>
      </w:r>
      <w:r w:rsidR="00786CB1">
        <w:t xml:space="preserve"> </w:t>
      </w:r>
      <w:r w:rsidRPr="00834D01">
        <w:t>(average</w:t>
      </w:r>
      <w:r w:rsidR="00786CB1">
        <w:t xml:space="preserve"> </w:t>
      </w:r>
      <w:r w:rsidRPr="00834D01">
        <w:t>of</w:t>
      </w:r>
      <w:r w:rsidR="00786CB1">
        <w:t xml:space="preserve"> </w:t>
      </w:r>
      <w:r w:rsidRPr="00834D01">
        <w:t>Koehler</w:t>
      </w:r>
      <w:r w:rsidR="00786CB1">
        <w:t xml:space="preserve"> </w:t>
      </w:r>
      <w:r w:rsidRPr="00834D01">
        <w:t>1991,</w:t>
      </w:r>
      <w:r w:rsidR="00786CB1">
        <w:t xml:space="preserve"> </w:t>
      </w:r>
      <w:r w:rsidRPr="00834D01">
        <w:t>Druecker</w:t>
      </w:r>
      <w:r w:rsidR="00786CB1">
        <w:t xml:space="preserve"> </w:t>
      </w:r>
      <w:r w:rsidRPr="00834D01">
        <w:t>1972,</w:t>
      </w:r>
      <w:r w:rsidR="00786CB1">
        <w:t xml:space="preserve"> </w:t>
      </w:r>
      <w:r w:rsidRPr="00834D01">
        <w:t>and</w:t>
      </w:r>
      <w:r w:rsidR="00786CB1">
        <w:t xml:space="preserve"> </w:t>
      </w:r>
      <w:r w:rsidRPr="00834D01">
        <w:t>Tomich</w:t>
      </w:r>
      <w:r w:rsidR="00786CB1">
        <w:t xml:space="preserve"> </w:t>
      </w:r>
      <w:r w:rsidRPr="00834D01">
        <w:t>for</w:t>
      </w:r>
      <w:r w:rsidR="00786CB1">
        <w:t xml:space="preserve"> </w:t>
      </w:r>
      <w:r w:rsidRPr="00834D01">
        <w:t>Hawai</w:t>
      </w:r>
      <w:r w:rsidR="00331057">
        <w:t>‘</w:t>
      </w:r>
      <w:r w:rsidRPr="00834D01">
        <w:t>i</w:t>
      </w:r>
      <w:r w:rsidR="00786CB1">
        <w:t xml:space="preserve"> </w:t>
      </w:r>
      <w:r w:rsidRPr="00834D01">
        <w:t>and</w:t>
      </w:r>
      <w:r w:rsidR="00786CB1">
        <w:t xml:space="preserve"> </w:t>
      </w:r>
      <w:r w:rsidRPr="00834D01">
        <w:t>mainland</w:t>
      </w:r>
      <w:r w:rsidR="00786CB1">
        <w:t xml:space="preserve"> </w:t>
      </w:r>
      <w:r w:rsidR="00331057">
        <w:t>hoary</w:t>
      </w:r>
      <w:r w:rsidR="00786CB1">
        <w:t xml:space="preserve"> </w:t>
      </w:r>
      <w:r w:rsidR="00331057">
        <w:t>bats</w:t>
      </w:r>
      <w:r w:rsidRPr="00834D01">
        <w:t>),</w:t>
      </w:r>
      <w:r w:rsidR="00786CB1">
        <w:t xml:space="preserve"> </w:t>
      </w:r>
      <w:r w:rsidRPr="00834D01">
        <w:t>and</w:t>
      </w:r>
      <w:r w:rsidR="00786CB1">
        <w:t xml:space="preserve"> </w:t>
      </w:r>
      <w:r w:rsidRPr="00834D01">
        <w:t>0%</w:t>
      </w:r>
      <w:r w:rsidR="00786CB1">
        <w:t xml:space="preserve"> </w:t>
      </w:r>
      <w:r w:rsidRPr="00834D01">
        <w:t>(H</w:t>
      </w:r>
      <w:r w:rsidR="00331057">
        <w:t>awaiian</w:t>
      </w:r>
      <w:r w:rsidR="00786CB1">
        <w:t xml:space="preserve"> </w:t>
      </w:r>
      <w:r w:rsidR="00331057">
        <w:t>Hoary</w:t>
      </w:r>
      <w:r w:rsidR="00786CB1">
        <w:t xml:space="preserve"> </w:t>
      </w:r>
      <w:r w:rsidR="00331057">
        <w:t>Bat</w:t>
      </w:r>
      <w:r w:rsidR="00786CB1">
        <w:t xml:space="preserve"> </w:t>
      </w:r>
      <w:r w:rsidRPr="00834D01">
        <w:t>estimate</w:t>
      </w:r>
      <w:r w:rsidR="00786CB1">
        <w:t xml:space="preserve"> </w:t>
      </w:r>
      <w:r w:rsidRPr="00834D01">
        <w:t>from</w:t>
      </w:r>
      <w:r w:rsidR="00786CB1">
        <w:t xml:space="preserve"> </w:t>
      </w:r>
      <w:r w:rsidRPr="00834D01">
        <w:t>Tomich;</w:t>
      </w:r>
      <w:r w:rsidR="00786CB1">
        <w:t xml:space="preserve"> </w:t>
      </w:r>
      <w:r w:rsidRPr="00834D01">
        <w:t>see</w:t>
      </w:r>
      <w:r w:rsidR="00786CB1">
        <w:t xml:space="preserve"> </w:t>
      </w:r>
      <w:r w:rsidRPr="00834D01">
        <w:t>Menard</w:t>
      </w:r>
      <w:r w:rsidR="00786CB1">
        <w:t xml:space="preserve"> </w:t>
      </w:r>
      <w:r w:rsidRPr="00834D01">
        <w:t>2001).</w:t>
      </w:r>
      <w:r w:rsidR="00786CB1">
        <w:t xml:space="preserve"> </w:t>
      </w:r>
      <w:r w:rsidRPr="00834D01">
        <w:t>Model</w:t>
      </w:r>
      <w:r w:rsidR="00786CB1">
        <w:t xml:space="preserve"> </w:t>
      </w:r>
      <w:r w:rsidRPr="00834D01">
        <w:t>outcomes</w:t>
      </w:r>
      <w:r w:rsidR="00786CB1">
        <w:t xml:space="preserve"> </w:t>
      </w:r>
      <w:r w:rsidRPr="00834D01">
        <w:t>were</w:t>
      </w:r>
      <w:r w:rsidR="00786CB1">
        <w:t xml:space="preserve"> </w:t>
      </w:r>
      <w:r w:rsidRPr="00834D01">
        <w:t>less</w:t>
      </w:r>
      <w:r w:rsidR="00786CB1">
        <w:t xml:space="preserve"> </w:t>
      </w:r>
      <w:r w:rsidRPr="00834D01">
        <w:t>sensitive</w:t>
      </w:r>
      <w:r w:rsidR="00786CB1">
        <w:t xml:space="preserve"> </w:t>
      </w:r>
      <w:r w:rsidRPr="00834D01">
        <w:t>to</w:t>
      </w:r>
      <w:r w:rsidR="00786CB1">
        <w:t xml:space="preserve"> </w:t>
      </w:r>
      <w:r w:rsidRPr="00834D01">
        <w:t>changes</w:t>
      </w:r>
      <w:r w:rsidR="00786CB1">
        <w:t xml:space="preserve"> </w:t>
      </w:r>
      <w:r w:rsidRPr="00834D01">
        <w:t>in</w:t>
      </w:r>
      <w:r w:rsidR="00786CB1">
        <w:t xml:space="preserve"> </w:t>
      </w:r>
      <w:r w:rsidRPr="00834D01">
        <w:t>this</w:t>
      </w:r>
      <w:r w:rsidR="00786CB1">
        <w:t xml:space="preserve"> </w:t>
      </w:r>
      <w:r w:rsidRPr="00834D01">
        <w:t>value</w:t>
      </w:r>
      <w:r w:rsidR="00786CB1">
        <w:t xml:space="preserve"> </w:t>
      </w:r>
      <w:r w:rsidRPr="00834D01">
        <w:t>than</w:t>
      </w:r>
      <w:r w:rsidR="00786CB1">
        <w:t xml:space="preserve"> </w:t>
      </w:r>
      <w:r w:rsidRPr="00834D01">
        <w:t>the</w:t>
      </w:r>
      <w:r w:rsidR="00786CB1">
        <w:t xml:space="preserve"> </w:t>
      </w:r>
      <w:r w:rsidRPr="00834D01">
        <w:t>other</w:t>
      </w:r>
      <w:r w:rsidR="00786CB1">
        <w:t xml:space="preserve"> </w:t>
      </w:r>
      <w:r w:rsidRPr="00834D01">
        <w:t>parameters</w:t>
      </w:r>
      <w:r w:rsidR="00786CB1">
        <w:t xml:space="preserve"> </w:t>
      </w:r>
      <w:r w:rsidRPr="00834D01">
        <w:t>(see</w:t>
      </w:r>
      <w:r w:rsidR="00786CB1">
        <w:t xml:space="preserve"> </w:t>
      </w:r>
      <w:r w:rsidRPr="00834D01">
        <w:t>black</w:t>
      </w:r>
      <w:r w:rsidR="00786CB1">
        <w:t xml:space="preserve"> </w:t>
      </w:r>
      <w:r w:rsidRPr="00834D01">
        <w:t>line</w:t>
      </w:r>
      <w:r w:rsidR="00786CB1">
        <w:t xml:space="preserve"> </w:t>
      </w:r>
      <w:r w:rsidRPr="00834D01">
        <w:t>in</w:t>
      </w:r>
      <w:r w:rsidR="00786CB1">
        <w:t xml:space="preserve"> </w:t>
      </w:r>
      <w:r w:rsidRPr="00834D01">
        <w:t>Fig</w:t>
      </w:r>
      <w:r w:rsidR="00331057">
        <w:t>ure</w:t>
      </w:r>
      <w:r w:rsidR="00786CB1">
        <w:t xml:space="preserve"> </w:t>
      </w:r>
      <w:r w:rsidRPr="00834D01">
        <w:t>1).</w:t>
      </w:r>
    </w:p>
    <w:p w14:paraId="3B48B71E" w14:textId="0B211971" w:rsidR="00834D01" w:rsidRPr="00834D01" w:rsidRDefault="00834D01" w:rsidP="00331057">
      <w:pPr>
        <w:ind w:firstLine="360"/>
      </w:pPr>
      <w:r w:rsidRPr="00834D01">
        <w:t>e.</w:t>
      </w:r>
      <w:r w:rsidRPr="00834D01">
        <w:tab/>
        <w:t>Maximum</w:t>
      </w:r>
      <w:r w:rsidR="00786CB1">
        <w:t xml:space="preserve"> </w:t>
      </w:r>
      <w:r w:rsidRPr="00834D01">
        <w:t>reproductive</w:t>
      </w:r>
      <w:r w:rsidR="00786CB1">
        <w:t xml:space="preserve"> </w:t>
      </w:r>
      <w:r w:rsidRPr="00834D01">
        <w:t>age</w:t>
      </w:r>
      <w:r w:rsidR="00786CB1">
        <w:t xml:space="preserve"> </w:t>
      </w:r>
      <w:r w:rsidRPr="00834D01">
        <w:t>was</w:t>
      </w:r>
      <w:r w:rsidR="00786CB1">
        <w:t xml:space="preserve"> </w:t>
      </w:r>
      <w:r w:rsidRPr="00834D01">
        <w:t>assessed</w:t>
      </w:r>
      <w:r w:rsidR="00786CB1">
        <w:t xml:space="preserve"> </w:t>
      </w:r>
      <w:r w:rsidRPr="00834D01">
        <w:t>by</w:t>
      </w:r>
      <w:r w:rsidR="00786CB1">
        <w:t xml:space="preserve"> </w:t>
      </w:r>
      <w:r w:rsidRPr="00834D01">
        <w:t>manually</w:t>
      </w:r>
      <w:r w:rsidR="00786CB1">
        <w:t xml:space="preserve"> </w:t>
      </w:r>
      <w:r w:rsidRPr="00834D01">
        <w:t>running</w:t>
      </w:r>
      <w:r w:rsidR="00786CB1">
        <w:t xml:space="preserve"> </w:t>
      </w:r>
      <w:r w:rsidRPr="00834D01">
        <w:t>a</w:t>
      </w:r>
      <w:r w:rsidR="00786CB1">
        <w:t xml:space="preserve"> </w:t>
      </w:r>
      <w:r w:rsidRPr="00834D01">
        <w:t>base</w:t>
      </w:r>
      <w:r w:rsidR="00786CB1">
        <w:t xml:space="preserve"> </w:t>
      </w:r>
      <w:r w:rsidRPr="00834D01">
        <w:t>PVA</w:t>
      </w:r>
      <w:r w:rsidR="00786CB1">
        <w:t xml:space="preserve"> </w:t>
      </w:r>
      <w:r w:rsidRPr="00834D01">
        <w:t>using</w:t>
      </w:r>
      <w:r w:rsidR="00786CB1">
        <w:t xml:space="preserve"> </w:t>
      </w:r>
      <w:r w:rsidRPr="00834D01">
        <w:t>4</w:t>
      </w:r>
      <w:r w:rsidR="00786CB1">
        <w:t xml:space="preserve"> </w:t>
      </w:r>
      <w:r w:rsidRPr="00834D01">
        <w:t>years</w:t>
      </w:r>
      <w:r w:rsidR="00786CB1">
        <w:t xml:space="preserve"> </w:t>
      </w:r>
      <w:r w:rsidRPr="00834D01">
        <w:t>(from</w:t>
      </w:r>
      <w:r w:rsidR="00786CB1">
        <w:t xml:space="preserve"> </w:t>
      </w:r>
      <w:r w:rsidRPr="00834D01">
        <w:t>Barclay;</w:t>
      </w:r>
      <w:r w:rsidR="00786CB1">
        <w:t xml:space="preserve"> </w:t>
      </w:r>
      <w:r w:rsidRPr="00834D01">
        <w:t>see</w:t>
      </w:r>
      <w:r w:rsidR="00786CB1">
        <w:t xml:space="preserve"> </w:t>
      </w:r>
      <w:r w:rsidRPr="00834D01">
        <w:t>Koehler</w:t>
      </w:r>
      <w:r w:rsidR="00786CB1">
        <w:t xml:space="preserve"> </w:t>
      </w:r>
      <w:r w:rsidRPr="00834D01">
        <w:t>1991),</w:t>
      </w:r>
      <w:r w:rsidR="00786CB1">
        <w:t xml:space="preserve"> </w:t>
      </w:r>
      <w:r w:rsidRPr="00834D01">
        <w:t>5</w:t>
      </w:r>
      <w:r w:rsidR="00786CB1">
        <w:t xml:space="preserve"> </w:t>
      </w:r>
      <w:r w:rsidRPr="00834D01">
        <w:t>years</w:t>
      </w:r>
      <w:r w:rsidR="00786CB1">
        <w:t xml:space="preserve"> </w:t>
      </w:r>
      <w:r w:rsidRPr="00834D01">
        <w:t>(our</w:t>
      </w:r>
      <w:r w:rsidR="00786CB1">
        <w:t xml:space="preserve"> </w:t>
      </w:r>
      <w:r w:rsidRPr="00834D01">
        <w:t>best</w:t>
      </w:r>
      <w:r w:rsidR="00786CB1">
        <w:t xml:space="preserve"> </w:t>
      </w:r>
      <w:r w:rsidRPr="00834D01">
        <w:t>guess</w:t>
      </w:r>
      <w:r w:rsidR="00786CB1">
        <w:t xml:space="preserve"> </w:t>
      </w:r>
      <w:r w:rsidRPr="00834D01">
        <w:t>used</w:t>
      </w:r>
      <w:r w:rsidR="00786CB1">
        <w:t xml:space="preserve"> </w:t>
      </w:r>
      <w:r w:rsidRPr="00834D01">
        <w:t>in</w:t>
      </w:r>
      <w:r w:rsidR="00786CB1">
        <w:t xml:space="preserve"> </w:t>
      </w:r>
      <w:r w:rsidRPr="00834D01">
        <w:t>the</w:t>
      </w:r>
      <w:r w:rsidR="00786CB1">
        <w:t xml:space="preserve"> </w:t>
      </w:r>
      <w:r w:rsidRPr="00834D01">
        <w:t>baseline</w:t>
      </w:r>
      <w:r w:rsidR="00786CB1">
        <w:t xml:space="preserve"> </w:t>
      </w:r>
      <w:r w:rsidRPr="00834D01">
        <w:t>PVA),</w:t>
      </w:r>
      <w:r w:rsidR="00786CB1">
        <w:t xml:space="preserve"> </w:t>
      </w:r>
      <w:r w:rsidRPr="00834D01">
        <w:t>6</w:t>
      </w:r>
      <w:r w:rsidR="00786CB1">
        <w:t xml:space="preserve"> </w:t>
      </w:r>
      <w:r w:rsidRPr="00834D01">
        <w:t>years,</w:t>
      </w:r>
      <w:r w:rsidR="00786CB1">
        <w:t xml:space="preserve"> </w:t>
      </w:r>
      <w:r w:rsidRPr="00834D01">
        <w:t>7</w:t>
      </w:r>
      <w:r w:rsidR="00786CB1">
        <w:t xml:space="preserve"> </w:t>
      </w:r>
      <w:r w:rsidRPr="00834D01">
        <w:t>years,</w:t>
      </w:r>
      <w:r w:rsidR="00786CB1">
        <w:t xml:space="preserve"> </w:t>
      </w:r>
      <w:r w:rsidRPr="00834D01">
        <w:t>and</w:t>
      </w:r>
      <w:r w:rsidR="00786CB1">
        <w:t xml:space="preserve"> </w:t>
      </w:r>
      <w:r w:rsidRPr="00834D01">
        <w:t>8</w:t>
      </w:r>
      <w:r w:rsidR="00786CB1">
        <w:t xml:space="preserve"> </w:t>
      </w:r>
      <w:r w:rsidRPr="00834D01">
        <w:t>years</w:t>
      </w:r>
      <w:r w:rsidR="00786CB1">
        <w:t xml:space="preserve"> </w:t>
      </w:r>
      <w:r w:rsidRPr="00834D01">
        <w:t>of</w:t>
      </w:r>
      <w:r w:rsidR="00786CB1">
        <w:t xml:space="preserve"> </w:t>
      </w:r>
      <w:r w:rsidRPr="00834D01">
        <w:t>age.</w:t>
      </w:r>
      <w:r w:rsidR="00786CB1">
        <w:t xml:space="preserve"> </w:t>
      </w:r>
      <w:r w:rsidRPr="00834D01">
        <w:t>Model</w:t>
      </w:r>
      <w:r w:rsidR="00786CB1">
        <w:t xml:space="preserve"> </w:t>
      </w:r>
      <w:r w:rsidRPr="00834D01">
        <w:t>outcome</w:t>
      </w:r>
      <w:r w:rsidR="00786CB1">
        <w:t xml:space="preserve"> </w:t>
      </w:r>
      <w:r w:rsidRPr="00834D01">
        <w:t>appears</w:t>
      </w:r>
      <w:r w:rsidR="00786CB1">
        <w:t xml:space="preserve"> </w:t>
      </w:r>
      <w:r w:rsidRPr="00834D01">
        <w:t>to</w:t>
      </w:r>
      <w:r w:rsidR="00786CB1">
        <w:t xml:space="preserve"> </w:t>
      </w:r>
      <w:r w:rsidRPr="00834D01">
        <w:t>be</w:t>
      </w:r>
      <w:r w:rsidR="00786CB1">
        <w:t xml:space="preserve"> </w:t>
      </w:r>
      <w:r w:rsidRPr="00834D01">
        <w:t>sensitive</w:t>
      </w:r>
      <w:r w:rsidR="00786CB1">
        <w:t xml:space="preserve"> </w:t>
      </w:r>
      <w:r w:rsidRPr="00834D01">
        <w:t>to</w:t>
      </w:r>
      <w:r w:rsidR="00786CB1">
        <w:t xml:space="preserve"> </w:t>
      </w:r>
      <w:r w:rsidRPr="00834D01">
        <w:t>changes</w:t>
      </w:r>
      <w:r w:rsidR="00786CB1">
        <w:t xml:space="preserve"> </w:t>
      </w:r>
      <w:r w:rsidRPr="00834D01">
        <w:t>in</w:t>
      </w:r>
      <w:r w:rsidR="00786CB1">
        <w:t xml:space="preserve"> </w:t>
      </w:r>
      <w:r w:rsidRPr="00834D01">
        <w:t>this</w:t>
      </w:r>
      <w:r w:rsidR="00786CB1">
        <w:t xml:space="preserve"> </w:t>
      </w:r>
      <w:r w:rsidRPr="00834D01">
        <w:t>value,</w:t>
      </w:r>
      <w:r w:rsidR="00786CB1">
        <w:t xml:space="preserve"> </w:t>
      </w:r>
      <w:r w:rsidRPr="00834D01">
        <w:t>with</w:t>
      </w:r>
      <w:r w:rsidR="00786CB1">
        <w:t xml:space="preserve"> </w:t>
      </w:r>
      <w:r w:rsidRPr="00834D01">
        <w:t>a</w:t>
      </w:r>
      <w:r w:rsidR="00786CB1">
        <w:t xml:space="preserve"> </w:t>
      </w:r>
      <w:r w:rsidRPr="00834D01">
        <w:t>set</w:t>
      </w:r>
      <w:r w:rsidR="00786CB1">
        <w:t xml:space="preserve"> </w:t>
      </w:r>
      <w:r w:rsidRPr="00834D01">
        <w:t>PVA</w:t>
      </w:r>
      <w:r w:rsidR="00786CB1">
        <w:t xml:space="preserve"> </w:t>
      </w:r>
      <w:r w:rsidRPr="00834D01">
        <w:t>with</w:t>
      </w:r>
      <w:r w:rsidR="00786CB1">
        <w:t xml:space="preserve"> </w:t>
      </w:r>
      <w:r w:rsidRPr="00834D01">
        <w:t>a</w:t>
      </w:r>
      <w:r w:rsidR="00786CB1">
        <w:t xml:space="preserve"> </w:t>
      </w:r>
      <w:r w:rsidRPr="00834D01">
        <w:t>starting</w:t>
      </w:r>
      <w:r w:rsidR="00786CB1">
        <w:t xml:space="preserve"> </w:t>
      </w:r>
      <w:r w:rsidRPr="00834D01">
        <w:t>population</w:t>
      </w:r>
      <w:r w:rsidR="00786CB1">
        <w:t xml:space="preserve"> </w:t>
      </w:r>
      <w:r w:rsidRPr="00834D01">
        <w:t>of</w:t>
      </w:r>
      <w:r w:rsidR="00786CB1">
        <w:t xml:space="preserve"> </w:t>
      </w:r>
      <w:r w:rsidRPr="00834D01">
        <w:t>1,000</w:t>
      </w:r>
      <w:r w:rsidR="00786CB1">
        <w:t xml:space="preserve"> </w:t>
      </w:r>
      <w:r w:rsidRPr="00834D01">
        <w:t>bats</w:t>
      </w:r>
      <w:r w:rsidR="00786CB1">
        <w:t xml:space="preserve"> </w:t>
      </w:r>
      <w:r w:rsidRPr="00834D01">
        <w:t>resulting</w:t>
      </w:r>
      <w:r w:rsidR="00786CB1">
        <w:t xml:space="preserve"> </w:t>
      </w:r>
      <w:r w:rsidRPr="00834D01">
        <w:t>in</w:t>
      </w:r>
      <w:r w:rsidR="00786CB1">
        <w:t xml:space="preserve"> </w:t>
      </w:r>
      <w:r w:rsidRPr="00834D01">
        <w:t>populations</w:t>
      </w:r>
      <w:r w:rsidR="00786CB1">
        <w:t xml:space="preserve"> </w:t>
      </w:r>
      <w:r w:rsidRPr="00834D01">
        <w:t>after</w:t>
      </w:r>
      <w:r w:rsidR="00786CB1">
        <w:t xml:space="preserve"> </w:t>
      </w:r>
      <w:r w:rsidRPr="00834D01">
        <w:t>20</w:t>
      </w:r>
      <w:r w:rsidR="00786CB1">
        <w:t xml:space="preserve"> </w:t>
      </w:r>
      <w:r w:rsidRPr="00834D01">
        <w:t>years</w:t>
      </w:r>
      <w:r w:rsidR="00786CB1">
        <w:t xml:space="preserve"> </w:t>
      </w:r>
      <w:r w:rsidRPr="00834D01">
        <w:t>of</w:t>
      </w:r>
      <w:r w:rsidR="00786CB1">
        <w:t xml:space="preserve"> </w:t>
      </w:r>
      <w:r w:rsidRPr="00834D01">
        <w:t>562,</w:t>
      </w:r>
      <w:r w:rsidR="00786CB1">
        <w:t xml:space="preserve"> </w:t>
      </w:r>
      <w:r w:rsidRPr="00834D01">
        <w:t>1228,</w:t>
      </w:r>
      <w:r w:rsidR="00786CB1">
        <w:t xml:space="preserve"> </w:t>
      </w:r>
      <w:r w:rsidRPr="00834D01">
        <w:t>1808,</w:t>
      </w:r>
      <w:r w:rsidR="00786CB1">
        <w:t xml:space="preserve"> </w:t>
      </w:r>
      <w:r w:rsidRPr="00834D01">
        <w:t>2279,</w:t>
      </w:r>
      <w:r w:rsidR="00786CB1">
        <w:t xml:space="preserve"> </w:t>
      </w:r>
      <w:r w:rsidRPr="00834D01">
        <w:t>and</w:t>
      </w:r>
      <w:r w:rsidR="00786CB1">
        <w:t xml:space="preserve"> </w:t>
      </w:r>
      <w:r w:rsidRPr="00834D01">
        <w:t>2626</w:t>
      </w:r>
      <w:r w:rsidR="00786CB1">
        <w:t xml:space="preserve"> </w:t>
      </w:r>
      <w:r w:rsidRPr="00834D01">
        <w:t>bats</w:t>
      </w:r>
      <w:r w:rsidR="00786CB1">
        <w:t xml:space="preserve"> </w:t>
      </w:r>
      <w:r w:rsidRPr="00834D01">
        <w:t>for</w:t>
      </w:r>
      <w:r w:rsidR="00786CB1">
        <w:t xml:space="preserve"> </w:t>
      </w:r>
      <w:r w:rsidRPr="00834D01">
        <w:t>the</w:t>
      </w:r>
      <w:r w:rsidR="00786CB1">
        <w:t xml:space="preserve"> </w:t>
      </w:r>
      <w:r w:rsidRPr="00834D01">
        <w:t>five</w:t>
      </w:r>
      <w:r w:rsidR="00786CB1">
        <w:t xml:space="preserve"> </w:t>
      </w:r>
      <w:r w:rsidRPr="00834D01">
        <w:t>values.</w:t>
      </w:r>
    </w:p>
    <w:p w14:paraId="498AE106" w14:textId="45C2C30B" w:rsidR="003330EA" w:rsidRDefault="003330EA" w:rsidP="00834D01"/>
    <w:p w14:paraId="0E678C93" w14:textId="13685045" w:rsidR="00834D01" w:rsidRDefault="003330EA" w:rsidP="00834D01">
      <w:r w:rsidRPr="00834D01">
        <w:rPr>
          <w:noProof/>
        </w:rPr>
        <mc:AlternateContent>
          <mc:Choice Requires="wps">
            <w:drawing>
              <wp:anchor distT="45720" distB="45720" distL="114300" distR="114300" simplePos="0" relativeHeight="251683840" behindDoc="0" locked="0" layoutInCell="1" allowOverlap="1" wp14:anchorId="0B05F1DD" wp14:editId="30A1D5A5">
                <wp:simplePos x="0" y="0"/>
                <wp:positionH relativeFrom="margin">
                  <wp:posOffset>1997710</wp:posOffset>
                </wp:positionH>
                <wp:positionV relativeFrom="paragraph">
                  <wp:posOffset>3322804</wp:posOffset>
                </wp:positionV>
                <wp:extent cx="2360930" cy="263525"/>
                <wp:effectExtent l="0" t="0" r="381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
                        </a:xfrm>
                        <a:prstGeom prst="rect">
                          <a:avLst/>
                        </a:prstGeom>
                        <a:solidFill>
                          <a:srgbClr val="FFFFFF"/>
                        </a:solidFill>
                        <a:ln w="9525">
                          <a:noFill/>
                          <a:miter lim="800000"/>
                          <a:headEnd/>
                          <a:tailEnd/>
                        </a:ln>
                      </wps:spPr>
                      <wps:txbx>
                        <w:txbxContent>
                          <w:p w14:paraId="6A3FB919" w14:textId="77777777" w:rsidR="004D617D" w:rsidRDefault="004D617D" w:rsidP="00834D01">
                            <w:r>
                              <w:t>Value of variable in Sensitivity Test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B05F1DD" id="_x0000_t202" coordsize="21600,21600" o:spt="202" path="m,l,21600r21600,l21600,xe">
                <v:stroke joinstyle="miter"/>
                <v:path gradientshapeok="t" o:connecttype="rect"/>
              </v:shapetype>
              <v:shape id="Text Box 2" o:spid="_x0000_s1026" type="#_x0000_t202" style="position:absolute;margin-left:157.3pt;margin-top:261.65pt;width:185.9pt;height:20.75pt;z-index:2516838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PQIAIAAB0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" stroked="f">
                <v:textbox>
                  <w:txbxContent>
                    <w:p w14:paraId="6A3FB919" w14:textId="77777777" w:rsidR="004D617D" w:rsidRDefault="004D617D" w:rsidP="00834D01">
                      <w:r>
                        <w:t>Value of variable in Sensitivity Test</w:t>
                      </w:r>
                    </w:p>
                  </w:txbxContent>
                </v:textbox>
                <w10:wrap anchorx="margin"/>
              </v:shape>
            </w:pict>
          </mc:Fallback>
        </mc:AlternateContent>
      </w:r>
      <w:r w:rsidRPr="00834D01">
        <w:rPr>
          <w:noProof/>
        </w:rPr>
        <mc:AlternateContent>
          <mc:Choice Requires="wps">
            <w:drawing>
              <wp:anchor distT="45720" distB="45720" distL="114300" distR="114300" simplePos="0" relativeHeight="251684864" behindDoc="0" locked="0" layoutInCell="1" allowOverlap="1" wp14:anchorId="4D5003D1" wp14:editId="26FE3CE5">
                <wp:simplePos x="0" y="0"/>
                <wp:positionH relativeFrom="page">
                  <wp:posOffset>718501</wp:posOffset>
                </wp:positionH>
                <wp:positionV relativeFrom="paragraph">
                  <wp:posOffset>1854380</wp:posOffset>
                </wp:positionV>
                <wp:extent cx="1406525" cy="295275"/>
                <wp:effectExtent l="3175" t="0" r="635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6525" cy="295275"/>
                        </a:xfrm>
                        <a:prstGeom prst="rect">
                          <a:avLst/>
                        </a:prstGeom>
                        <a:solidFill>
                          <a:srgbClr val="FFFFFF"/>
                        </a:solidFill>
                        <a:ln w="9525">
                          <a:noFill/>
                          <a:miter lim="800000"/>
                          <a:headEnd/>
                          <a:tailEnd/>
                        </a:ln>
                      </wps:spPr>
                      <wps:txbx>
                        <w:txbxContent>
                          <w:p w14:paraId="690A2FF5" w14:textId="77777777" w:rsidR="004D617D" w:rsidRDefault="004D617D" w:rsidP="00834D01">
                            <w:r>
                              <w:t>Population size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003D1" id="_x0000_s1027" type="#_x0000_t202" style="position:absolute;margin-left:56.55pt;margin-top:146pt;width:110.75pt;height:23.25pt;rotation:-90;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" stroked="f">
                <v:textbox>
                  <w:txbxContent>
                    <w:p w14:paraId="690A2FF5" w14:textId="77777777" w:rsidR="004D617D" w:rsidRDefault="004D617D" w:rsidP="00834D01">
                      <w:r>
                        <w:t>Population size (#)</w:t>
                      </w:r>
                    </w:p>
                  </w:txbxContent>
                </v:textbox>
                <w10:wrap anchorx="page"/>
              </v:shape>
            </w:pict>
          </mc:Fallback>
        </mc:AlternateContent>
      </w:r>
      <w:r w:rsidRPr="00834D01">
        <w:rPr>
          <w:noProof/>
        </w:rPr>
        <w:drawing>
          <wp:inline distT="0" distB="0" distL="0" distR="0" wp14:anchorId="2B835214" wp14:editId="67F0A55A">
            <wp:extent cx="5892800" cy="390234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92800" cy="3902344"/>
                    </a:xfrm>
                    <a:prstGeom prst="rect">
                      <a:avLst/>
                    </a:prstGeom>
                  </pic:spPr>
                </pic:pic>
              </a:graphicData>
            </a:graphic>
          </wp:inline>
        </w:drawing>
      </w:r>
      <w:r w:rsidR="00834D01" w:rsidRPr="00834D01">
        <w:t>Figure</w:t>
      </w:r>
      <w:r w:rsidR="00786CB1">
        <w:t xml:space="preserve"> </w:t>
      </w:r>
      <w:r w:rsidR="00834D01" w:rsidRPr="00834D01">
        <w:t>1.</w:t>
      </w:r>
      <w:r w:rsidR="00786CB1">
        <w:t xml:space="preserve"> </w:t>
      </w:r>
      <w:r w:rsidR="00834D01" w:rsidRPr="00834D01">
        <w:t>Output</w:t>
      </w:r>
      <w:r w:rsidR="00786CB1">
        <w:t xml:space="preserve"> </w:t>
      </w:r>
      <w:r w:rsidR="00834D01" w:rsidRPr="00834D01">
        <w:t>of</w:t>
      </w:r>
      <w:r w:rsidR="00786CB1">
        <w:t xml:space="preserve"> </w:t>
      </w:r>
      <w:r w:rsidR="00834D01" w:rsidRPr="00834D01">
        <w:t>sensitivity</w:t>
      </w:r>
      <w:r w:rsidR="00786CB1">
        <w:t xml:space="preserve"> </w:t>
      </w:r>
      <w:r w:rsidR="00834D01" w:rsidRPr="00834D01">
        <w:t>analysis</w:t>
      </w:r>
      <w:r w:rsidR="00786CB1">
        <w:t xml:space="preserve"> </w:t>
      </w:r>
      <w:r w:rsidR="00834D01" w:rsidRPr="00834D01">
        <w:t>for</w:t>
      </w:r>
      <w:r w:rsidR="00786CB1">
        <w:t xml:space="preserve"> </w:t>
      </w:r>
      <w:r w:rsidR="00834D01" w:rsidRPr="00834D01">
        <w:t>population</w:t>
      </w:r>
      <w:r w:rsidR="00786CB1">
        <w:t xml:space="preserve"> </w:t>
      </w:r>
      <w:r w:rsidR="00834D01" w:rsidRPr="00834D01">
        <w:t>parameters.</w:t>
      </w:r>
      <w:r w:rsidR="00786CB1">
        <w:t xml:space="preserve"> </w:t>
      </w:r>
      <w:r w:rsidR="00834D01" w:rsidRPr="00834D01">
        <w:t>The</w:t>
      </w:r>
      <w:r w:rsidR="00786CB1">
        <w:t xml:space="preserve"> </w:t>
      </w:r>
      <w:r w:rsidR="00834D01" w:rsidRPr="00834D01">
        <w:t>steeper</w:t>
      </w:r>
      <w:r w:rsidR="00786CB1">
        <w:t xml:space="preserve"> </w:t>
      </w:r>
      <w:r w:rsidR="00834D01" w:rsidRPr="00834D01">
        <w:t>the</w:t>
      </w:r>
      <w:r w:rsidR="00786CB1">
        <w:t xml:space="preserve"> </w:t>
      </w:r>
      <w:r w:rsidR="00834D01" w:rsidRPr="00834D01">
        <w:t>line,</w:t>
      </w:r>
      <w:r w:rsidR="00786CB1">
        <w:t xml:space="preserve"> </w:t>
      </w:r>
      <w:r w:rsidR="00834D01" w:rsidRPr="00834D01">
        <w:t>the</w:t>
      </w:r>
      <w:r w:rsidR="00786CB1">
        <w:t xml:space="preserve"> </w:t>
      </w:r>
      <w:r w:rsidR="00834D01" w:rsidRPr="00834D01">
        <w:t>more</w:t>
      </w:r>
      <w:r w:rsidR="00786CB1">
        <w:t xml:space="preserve"> </w:t>
      </w:r>
      <w:r w:rsidR="00834D01" w:rsidRPr="00834D01">
        <w:t>sensitive</w:t>
      </w:r>
      <w:r w:rsidR="00786CB1">
        <w:t xml:space="preserve"> </w:t>
      </w:r>
      <w:r w:rsidR="00834D01" w:rsidRPr="00834D01">
        <w:t>the</w:t>
      </w:r>
      <w:r w:rsidR="00786CB1">
        <w:t xml:space="preserve"> </w:t>
      </w:r>
      <w:r w:rsidR="00834D01" w:rsidRPr="00834D01">
        <w:t>variable</w:t>
      </w:r>
      <w:r w:rsidR="00786CB1">
        <w:t xml:space="preserve"> </w:t>
      </w:r>
      <w:r w:rsidR="00834D01" w:rsidRPr="00834D01">
        <w:t>to</w:t>
      </w:r>
      <w:r w:rsidR="00786CB1">
        <w:t xml:space="preserve"> </w:t>
      </w:r>
      <w:r w:rsidR="00834D01" w:rsidRPr="00834D01">
        <w:t>change.</w:t>
      </w:r>
      <w:r w:rsidR="00786CB1">
        <w:t xml:space="preserve"> </w:t>
      </w:r>
      <w:r w:rsidR="00834D01" w:rsidRPr="00834D01">
        <w:t>Parameters:</w:t>
      </w:r>
      <w:r w:rsidR="00786CB1">
        <w:t xml:space="preserve"> </w:t>
      </w:r>
      <w:r w:rsidR="00834D01" w:rsidRPr="00834D01">
        <w:t>percent</w:t>
      </w:r>
      <w:r w:rsidR="00786CB1">
        <w:t xml:space="preserve"> </w:t>
      </w:r>
      <w:r w:rsidR="00834D01" w:rsidRPr="00834D01">
        <w:t>of</w:t>
      </w:r>
      <w:r w:rsidR="00786CB1">
        <w:t xml:space="preserve"> </w:t>
      </w:r>
      <w:r w:rsidR="00834D01" w:rsidRPr="00834D01">
        <w:t>females</w:t>
      </w:r>
      <w:r w:rsidR="00786CB1">
        <w:t xml:space="preserve"> </w:t>
      </w:r>
      <w:r w:rsidR="00834D01" w:rsidRPr="00834D01">
        <w:t>breeding</w:t>
      </w:r>
      <w:r w:rsidR="00786CB1">
        <w:t xml:space="preserve"> </w:t>
      </w:r>
      <w:r w:rsidR="00834D01" w:rsidRPr="00834D01">
        <w:t>(red),</w:t>
      </w:r>
      <w:r w:rsidR="00786CB1">
        <w:t xml:space="preserve"> </w:t>
      </w:r>
      <w:r w:rsidR="00834D01" w:rsidRPr="00834D01">
        <w:t>juvenile</w:t>
      </w:r>
      <w:r w:rsidR="00786CB1">
        <w:t xml:space="preserve"> </w:t>
      </w:r>
      <w:r w:rsidR="00834D01" w:rsidRPr="00834D01">
        <w:lastRenderedPageBreak/>
        <w:t>mortality</w:t>
      </w:r>
      <w:r w:rsidR="00786CB1">
        <w:t xml:space="preserve"> </w:t>
      </w:r>
      <w:r w:rsidR="00834D01" w:rsidRPr="00834D01">
        <w:t>(green),</w:t>
      </w:r>
      <w:r w:rsidR="00786CB1">
        <w:t xml:space="preserve"> </w:t>
      </w:r>
      <w:r w:rsidR="00834D01" w:rsidRPr="00834D01">
        <w:t>adult</w:t>
      </w:r>
      <w:r w:rsidR="00786CB1">
        <w:t xml:space="preserve"> </w:t>
      </w:r>
      <w:r w:rsidR="00834D01" w:rsidRPr="00834D01">
        <w:t>mortality</w:t>
      </w:r>
      <w:r w:rsidR="00786CB1">
        <w:t xml:space="preserve"> </w:t>
      </w:r>
      <w:r w:rsidR="00834D01" w:rsidRPr="00834D01">
        <w:t>(purple),</w:t>
      </w:r>
      <w:r w:rsidR="00786CB1">
        <w:t xml:space="preserve"> </w:t>
      </w:r>
      <w:r w:rsidR="00834D01" w:rsidRPr="00834D01">
        <w:t>and</w:t>
      </w:r>
      <w:r w:rsidR="00786CB1">
        <w:t xml:space="preserve"> </w:t>
      </w:r>
      <w:r w:rsidR="00834D01" w:rsidRPr="00834D01">
        <w:t>the</w:t>
      </w:r>
      <w:r w:rsidR="00786CB1">
        <w:t xml:space="preserve"> </w:t>
      </w:r>
      <w:r w:rsidR="00834D01" w:rsidRPr="00834D01">
        <w:t>percent</w:t>
      </w:r>
      <w:r w:rsidR="00786CB1">
        <w:t xml:space="preserve"> </w:t>
      </w:r>
      <w:r w:rsidR="00834D01" w:rsidRPr="00834D01">
        <w:t>of</w:t>
      </w:r>
      <w:r w:rsidR="00786CB1">
        <w:t xml:space="preserve"> </w:t>
      </w:r>
      <w:r w:rsidR="00834D01" w:rsidRPr="00834D01">
        <w:t>broods</w:t>
      </w:r>
      <w:r w:rsidR="00786CB1">
        <w:t xml:space="preserve"> </w:t>
      </w:r>
      <w:r w:rsidR="00834D01" w:rsidRPr="00834D01">
        <w:t>with</w:t>
      </w:r>
      <w:r w:rsidR="00786CB1">
        <w:t xml:space="preserve"> </w:t>
      </w:r>
      <w:r w:rsidR="00834D01" w:rsidRPr="00834D01">
        <w:t>only</w:t>
      </w:r>
      <w:r w:rsidR="00786CB1">
        <w:t xml:space="preserve"> </w:t>
      </w:r>
      <w:r w:rsidR="00834D01" w:rsidRPr="00834D01">
        <w:t>one</w:t>
      </w:r>
      <w:r w:rsidR="00786CB1">
        <w:t xml:space="preserve"> </w:t>
      </w:r>
      <w:r w:rsidR="00834D01" w:rsidRPr="00834D01">
        <w:t>offspring</w:t>
      </w:r>
      <w:r w:rsidR="00786CB1">
        <w:t xml:space="preserve"> </w:t>
      </w:r>
      <w:r w:rsidR="00834D01" w:rsidRPr="00834D01">
        <w:t>(black).</w:t>
      </w:r>
    </w:p>
    <w:p w14:paraId="437CDD24" w14:textId="77777777" w:rsidR="008F3A8C" w:rsidRPr="00834D01" w:rsidRDefault="008F3A8C" w:rsidP="00834D01"/>
    <w:p w14:paraId="35888DBD" w14:textId="287AE6A4" w:rsidR="00834D01" w:rsidRPr="00834D01" w:rsidRDefault="00834D01" w:rsidP="00834D01">
      <w:r w:rsidRPr="00834D01">
        <w:t>We</w:t>
      </w:r>
      <w:r w:rsidR="00786CB1">
        <w:t xml:space="preserve"> </w:t>
      </w:r>
      <w:r w:rsidRPr="00834D01">
        <w:t>also</w:t>
      </w:r>
      <w:r w:rsidR="00786CB1">
        <w:t xml:space="preserve"> </w:t>
      </w:r>
      <w:r w:rsidRPr="00834D01">
        <w:t>looked</w:t>
      </w:r>
      <w:r w:rsidR="00786CB1">
        <w:t xml:space="preserve"> </w:t>
      </w:r>
      <w:r w:rsidRPr="00834D01">
        <w:t>at</w:t>
      </w:r>
      <w:r w:rsidR="00786CB1">
        <w:t xml:space="preserve"> </w:t>
      </w:r>
      <w:r w:rsidRPr="00834D01">
        <w:t>how</w:t>
      </w:r>
      <w:r w:rsidR="00786CB1">
        <w:t xml:space="preserve"> </w:t>
      </w:r>
      <w:r w:rsidRPr="00834D01">
        <w:t>carrying</w:t>
      </w:r>
      <w:r w:rsidR="00786CB1">
        <w:t xml:space="preserve"> </w:t>
      </w:r>
      <w:r w:rsidRPr="00834D01">
        <w:t>capacity</w:t>
      </w:r>
      <w:r w:rsidR="00786CB1">
        <w:t xml:space="preserve"> </w:t>
      </w:r>
      <w:r w:rsidRPr="00834D01">
        <w:t>influenced</w:t>
      </w:r>
      <w:r w:rsidR="00786CB1">
        <w:t xml:space="preserve"> </w:t>
      </w:r>
      <w:r w:rsidRPr="00834D01">
        <w:t>modeling.</w:t>
      </w:r>
      <w:r w:rsidR="00786CB1">
        <w:t xml:space="preserve"> </w:t>
      </w:r>
      <w:r w:rsidRPr="00834D01">
        <w:t>Frick</w:t>
      </w:r>
      <w:r w:rsidR="00786CB1">
        <w:t xml:space="preserve"> </w:t>
      </w:r>
      <w:r w:rsidRPr="00834D01">
        <w:t>et</w:t>
      </w:r>
      <w:r w:rsidR="00786CB1">
        <w:t xml:space="preserve"> </w:t>
      </w:r>
      <w:r w:rsidRPr="00834D01">
        <w:t>al.</w:t>
      </w:r>
      <w:r w:rsidR="00786CB1">
        <w:t xml:space="preserve"> </w:t>
      </w:r>
      <w:r w:rsidRPr="00834D01">
        <w:t>(2017)</w:t>
      </w:r>
      <w:r w:rsidR="00786CB1">
        <w:t xml:space="preserve"> </w:t>
      </w:r>
      <w:r w:rsidRPr="00834D01">
        <w:t>set</w:t>
      </w:r>
      <w:r w:rsidR="00786CB1">
        <w:t xml:space="preserve"> </w:t>
      </w:r>
      <w:r w:rsidRPr="00834D01">
        <w:t>an</w:t>
      </w:r>
      <w:r w:rsidR="00786CB1">
        <w:t xml:space="preserve"> </w:t>
      </w:r>
      <w:r w:rsidRPr="00834D01">
        <w:t>upper</w:t>
      </w:r>
      <w:r w:rsidR="00786CB1">
        <w:t xml:space="preserve"> </w:t>
      </w:r>
      <w:r w:rsidRPr="00834D01">
        <w:t>bound</w:t>
      </w:r>
      <w:r w:rsidR="00786CB1">
        <w:t xml:space="preserve"> </w:t>
      </w:r>
      <w:r w:rsidRPr="00834D01">
        <w:t>on</w:t>
      </w:r>
      <w:r w:rsidR="00786CB1">
        <w:t xml:space="preserve"> </w:t>
      </w:r>
      <w:r w:rsidRPr="00834D01">
        <w:t>population</w:t>
      </w:r>
      <w:r w:rsidR="00786CB1">
        <w:t xml:space="preserve"> </w:t>
      </w:r>
      <w:r w:rsidRPr="00834D01">
        <w:t>growth</w:t>
      </w:r>
      <w:r w:rsidR="00786CB1">
        <w:t xml:space="preserve"> </w:t>
      </w:r>
      <w:r w:rsidRPr="00834D01">
        <w:t>at</w:t>
      </w:r>
      <w:r w:rsidR="00786CB1">
        <w:t xml:space="preserve"> </w:t>
      </w:r>
      <w:r w:rsidRPr="00834D01">
        <w:t>ten</w:t>
      </w:r>
      <w:r w:rsidR="00786CB1">
        <w:t xml:space="preserve"> </w:t>
      </w:r>
      <w:r w:rsidRPr="00834D01">
        <w:t>times</w:t>
      </w:r>
      <w:r w:rsidR="00786CB1">
        <w:t xml:space="preserve"> </w:t>
      </w:r>
      <w:r w:rsidRPr="00834D01">
        <w:t>the</w:t>
      </w:r>
      <w:r w:rsidR="00786CB1">
        <w:t xml:space="preserve"> </w:t>
      </w:r>
      <w:r w:rsidRPr="00834D01">
        <w:t>initial</w:t>
      </w:r>
      <w:r w:rsidR="00786CB1">
        <w:t xml:space="preserve"> </w:t>
      </w:r>
      <w:r w:rsidRPr="00834D01">
        <w:t>population</w:t>
      </w:r>
      <w:r w:rsidR="00786CB1">
        <w:t xml:space="preserve"> </w:t>
      </w:r>
      <w:r w:rsidRPr="00834D01">
        <w:t>size</w:t>
      </w:r>
      <w:r w:rsidR="00786CB1">
        <w:t xml:space="preserve"> </w:t>
      </w:r>
      <w:r w:rsidRPr="00834D01">
        <w:t>in</w:t>
      </w:r>
      <w:r w:rsidR="00786CB1">
        <w:t xml:space="preserve"> </w:t>
      </w:r>
      <w:r w:rsidRPr="00834D01">
        <w:t>order</w:t>
      </w:r>
      <w:r w:rsidR="00786CB1">
        <w:t xml:space="preserve"> </w:t>
      </w:r>
      <w:r w:rsidRPr="00834D01">
        <w:t>to</w:t>
      </w:r>
      <w:r w:rsidR="00786CB1">
        <w:t xml:space="preserve"> </w:t>
      </w:r>
      <w:r w:rsidRPr="00834D01">
        <w:t>strike</w:t>
      </w:r>
      <w:r w:rsidR="00786CB1">
        <w:t xml:space="preserve"> </w:t>
      </w:r>
      <w:r w:rsidRPr="00834D01">
        <w:t>a</w:t>
      </w:r>
      <w:r w:rsidR="00786CB1">
        <w:t xml:space="preserve"> </w:t>
      </w:r>
      <w:r w:rsidRPr="00834D01">
        <w:t>balance</w:t>
      </w:r>
      <w:r w:rsidR="00786CB1">
        <w:t xml:space="preserve"> </w:t>
      </w:r>
      <w:r w:rsidRPr="00834D01">
        <w:t>between</w:t>
      </w:r>
      <w:r w:rsidR="00786CB1">
        <w:t xml:space="preserve"> </w:t>
      </w:r>
      <w:r w:rsidRPr="00834D01">
        <w:t>unbounded</w:t>
      </w:r>
      <w:r w:rsidR="00786CB1">
        <w:t xml:space="preserve"> </w:t>
      </w:r>
      <w:r w:rsidRPr="00834D01">
        <w:t>and</w:t>
      </w:r>
      <w:r w:rsidR="00786CB1">
        <w:t xml:space="preserve"> </w:t>
      </w:r>
      <w:r w:rsidRPr="00834D01">
        <w:t>overly</w:t>
      </w:r>
      <w:r w:rsidR="00786CB1">
        <w:t xml:space="preserve"> </w:t>
      </w:r>
      <w:r w:rsidRPr="00834D01">
        <w:t>constrained</w:t>
      </w:r>
      <w:r w:rsidR="00786CB1">
        <w:t xml:space="preserve"> </w:t>
      </w:r>
      <w:r w:rsidRPr="00834D01">
        <w:t>population</w:t>
      </w:r>
      <w:r w:rsidR="00786CB1">
        <w:t xml:space="preserve"> </w:t>
      </w:r>
      <w:r w:rsidRPr="00834D01">
        <w:t>growth.</w:t>
      </w:r>
      <w:r w:rsidR="00786CB1">
        <w:t xml:space="preserve"> </w:t>
      </w:r>
      <w:r w:rsidRPr="00834D01">
        <w:t>We</w:t>
      </w:r>
      <w:r w:rsidR="00786CB1">
        <w:t xml:space="preserve"> </w:t>
      </w:r>
      <w:r w:rsidRPr="00834D01">
        <w:t>ran</w:t>
      </w:r>
      <w:r w:rsidR="00786CB1">
        <w:t xml:space="preserve"> </w:t>
      </w:r>
      <w:r w:rsidRPr="00834D01">
        <w:t>models</w:t>
      </w:r>
      <w:r w:rsidR="00786CB1">
        <w:t xml:space="preserve"> </w:t>
      </w:r>
      <w:r w:rsidRPr="00834D01">
        <w:t>with</w:t>
      </w:r>
      <w:r w:rsidR="00786CB1">
        <w:t xml:space="preserve"> </w:t>
      </w:r>
      <w:r w:rsidRPr="00834D01">
        <w:t>populations</w:t>
      </w:r>
      <w:r w:rsidR="00786CB1">
        <w:t xml:space="preserve"> </w:t>
      </w:r>
      <w:r w:rsidRPr="00834D01">
        <w:t>at</w:t>
      </w:r>
      <w:r w:rsidR="00786CB1">
        <w:t xml:space="preserve"> </w:t>
      </w:r>
      <w:r w:rsidRPr="00834D01">
        <w:t>two</w:t>
      </w:r>
      <w:r w:rsidR="00786CB1">
        <w:t xml:space="preserve"> </w:t>
      </w:r>
      <w:r w:rsidRPr="00834D01">
        <w:t>times,</w:t>
      </w:r>
      <w:r w:rsidR="00786CB1">
        <w:t xml:space="preserve"> </w:t>
      </w:r>
      <w:r w:rsidRPr="00834D01">
        <w:t>five</w:t>
      </w:r>
      <w:r w:rsidR="00786CB1">
        <w:t xml:space="preserve"> </w:t>
      </w:r>
      <w:r w:rsidRPr="00834D01">
        <w:t>times,</w:t>
      </w:r>
      <w:r w:rsidR="00786CB1">
        <w:t xml:space="preserve"> </w:t>
      </w:r>
      <w:r w:rsidRPr="00834D01">
        <w:t>and</w:t>
      </w:r>
      <w:r w:rsidR="00786CB1">
        <w:t xml:space="preserve"> </w:t>
      </w:r>
      <w:r w:rsidRPr="00834D01">
        <w:t>ten</w:t>
      </w:r>
      <w:r w:rsidR="00786CB1">
        <w:t xml:space="preserve"> </w:t>
      </w:r>
      <w:r w:rsidRPr="00834D01">
        <w:t>times</w:t>
      </w:r>
      <w:r w:rsidR="00786CB1">
        <w:t xml:space="preserve"> </w:t>
      </w:r>
      <w:r w:rsidRPr="00834D01">
        <w:t>carrying</w:t>
      </w:r>
      <w:r w:rsidR="00786CB1">
        <w:t xml:space="preserve"> </w:t>
      </w:r>
      <w:r w:rsidRPr="00834D01">
        <w:t>capacity.</w:t>
      </w:r>
      <w:r w:rsidR="00786CB1">
        <w:t xml:space="preserve"> </w:t>
      </w:r>
      <w:r w:rsidRPr="00834D01">
        <w:t>In</w:t>
      </w:r>
      <w:r w:rsidR="00786CB1">
        <w:t xml:space="preserve"> </w:t>
      </w:r>
      <w:r w:rsidRPr="00834D01">
        <w:t>general,</w:t>
      </w:r>
      <w:r w:rsidR="00786CB1">
        <w:t xml:space="preserve"> </w:t>
      </w:r>
      <w:r w:rsidRPr="00834D01">
        <w:t>the</w:t>
      </w:r>
      <w:r w:rsidR="00786CB1">
        <w:t xml:space="preserve"> </w:t>
      </w:r>
      <w:r w:rsidRPr="00834D01">
        <w:t>closer</w:t>
      </w:r>
      <w:r w:rsidR="00786CB1">
        <w:t xml:space="preserve"> </w:t>
      </w:r>
      <w:r w:rsidRPr="00834D01">
        <w:t>the</w:t>
      </w:r>
      <w:r w:rsidR="00786CB1">
        <w:t xml:space="preserve"> </w:t>
      </w:r>
      <w:r w:rsidRPr="00834D01">
        <w:t>initial</w:t>
      </w:r>
      <w:r w:rsidR="00786CB1">
        <w:t xml:space="preserve"> </w:t>
      </w:r>
      <w:r w:rsidRPr="00834D01">
        <w:t>population</w:t>
      </w:r>
      <w:r w:rsidR="00786CB1">
        <w:t xml:space="preserve"> </w:t>
      </w:r>
      <w:r w:rsidRPr="00834D01">
        <w:t>was</w:t>
      </w:r>
      <w:r w:rsidR="00786CB1">
        <w:t xml:space="preserve"> </w:t>
      </w:r>
      <w:r w:rsidRPr="00834D01">
        <w:t>to</w:t>
      </w:r>
      <w:r w:rsidR="00786CB1">
        <w:t xml:space="preserve"> </w:t>
      </w:r>
      <w:r w:rsidRPr="00834D01">
        <w:t>carrying</w:t>
      </w:r>
      <w:r w:rsidR="00786CB1">
        <w:t xml:space="preserve"> </w:t>
      </w:r>
      <w:r w:rsidRPr="00834D01">
        <w:t>capacity,</w:t>
      </w:r>
      <w:r w:rsidR="00786CB1">
        <w:t xml:space="preserve"> </w:t>
      </w:r>
      <w:r w:rsidRPr="00834D01">
        <w:t>the</w:t>
      </w:r>
      <w:r w:rsidR="00786CB1">
        <w:t xml:space="preserve"> </w:t>
      </w:r>
      <w:r w:rsidRPr="00834D01">
        <w:t>smaller</w:t>
      </w:r>
      <w:r w:rsidR="00786CB1">
        <w:t xml:space="preserve"> </w:t>
      </w:r>
      <w:r w:rsidRPr="00834D01">
        <w:t>its</w:t>
      </w:r>
      <w:r w:rsidR="00786CB1">
        <w:t xml:space="preserve"> </w:t>
      </w:r>
      <w:r w:rsidRPr="00834D01">
        <w:t>potential</w:t>
      </w:r>
      <w:r w:rsidR="00786CB1">
        <w:t xml:space="preserve"> </w:t>
      </w:r>
      <w:r w:rsidRPr="00834D01">
        <w:t>growth.</w:t>
      </w:r>
      <w:r w:rsidR="00786CB1">
        <w:t xml:space="preserve"> </w:t>
      </w:r>
      <w:r w:rsidRPr="00834D01">
        <w:t>Because</w:t>
      </w:r>
      <w:r w:rsidR="00786CB1">
        <w:t xml:space="preserve"> </w:t>
      </w:r>
      <w:r w:rsidRPr="00834D01">
        <w:t>we</w:t>
      </w:r>
      <w:r w:rsidR="00786CB1">
        <w:t xml:space="preserve"> </w:t>
      </w:r>
      <w:r w:rsidRPr="00834D01">
        <w:t>found</w:t>
      </w:r>
      <w:r w:rsidR="00786CB1">
        <w:t xml:space="preserve"> </w:t>
      </w:r>
      <w:r w:rsidRPr="00834D01">
        <w:t>no</w:t>
      </w:r>
      <w:r w:rsidR="00786CB1">
        <w:t xml:space="preserve"> </w:t>
      </w:r>
      <w:r w:rsidRPr="00834D01">
        <w:t>studies</w:t>
      </w:r>
      <w:r w:rsidR="00786CB1">
        <w:t xml:space="preserve"> </w:t>
      </w:r>
      <w:r w:rsidRPr="00834D01">
        <w:t>showing</w:t>
      </w:r>
      <w:r w:rsidR="00786CB1">
        <w:t xml:space="preserve"> </w:t>
      </w:r>
      <w:r w:rsidRPr="00834D01">
        <w:t>that</w:t>
      </w:r>
      <w:r w:rsidR="00786CB1">
        <w:t xml:space="preserve"> </w:t>
      </w:r>
      <w:r w:rsidRPr="00834D01">
        <w:t>Hawaiian</w:t>
      </w:r>
      <w:r w:rsidR="00786CB1">
        <w:t xml:space="preserve"> </w:t>
      </w:r>
      <w:r w:rsidR="00DD377B">
        <w:t>H</w:t>
      </w:r>
      <w:r w:rsidRPr="00834D01">
        <w:t>oary</w:t>
      </w:r>
      <w:r w:rsidR="00786CB1">
        <w:t xml:space="preserve"> </w:t>
      </w:r>
      <w:r w:rsidR="00DD377B">
        <w:t>B</w:t>
      </w:r>
      <w:r w:rsidRPr="00834D01">
        <w:t>ats</w:t>
      </w:r>
      <w:r w:rsidR="00786CB1">
        <w:t xml:space="preserve"> </w:t>
      </w:r>
      <w:r w:rsidRPr="00834D01">
        <w:t>are</w:t>
      </w:r>
      <w:r w:rsidR="00786CB1">
        <w:t xml:space="preserve"> </w:t>
      </w:r>
      <w:r w:rsidRPr="00834D01">
        <w:t>habitat</w:t>
      </w:r>
      <w:r w:rsidR="00786CB1">
        <w:t xml:space="preserve"> </w:t>
      </w:r>
      <w:r w:rsidRPr="00834D01">
        <w:t>limited,</w:t>
      </w:r>
      <w:r w:rsidR="00786CB1">
        <w:t xml:space="preserve"> </w:t>
      </w:r>
      <w:r w:rsidRPr="00834D01">
        <w:t>we</w:t>
      </w:r>
      <w:r w:rsidR="00786CB1">
        <w:t xml:space="preserve"> </w:t>
      </w:r>
      <w:r w:rsidRPr="00834D01">
        <w:t>did</w:t>
      </w:r>
      <w:r w:rsidR="00786CB1">
        <w:t xml:space="preserve"> </w:t>
      </w:r>
      <w:r w:rsidRPr="00834D01">
        <w:t>not</w:t>
      </w:r>
      <w:r w:rsidR="00786CB1">
        <w:t xml:space="preserve"> </w:t>
      </w:r>
      <w:r w:rsidRPr="00834D01">
        <w:t>undertake</w:t>
      </w:r>
      <w:r w:rsidR="00786CB1">
        <w:t xml:space="preserve"> </w:t>
      </w:r>
      <w:r w:rsidRPr="00834D01">
        <w:t>extensive</w:t>
      </w:r>
      <w:r w:rsidR="00786CB1">
        <w:t xml:space="preserve"> </w:t>
      </w:r>
      <w:r w:rsidRPr="00834D01">
        <w:t>exploration</w:t>
      </w:r>
      <w:r w:rsidR="00786CB1">
        <w:t xml:space="preserve"> </w:t>
      </w:r>
      <w:r w:rsidRPr="00834D01">
        <w:t>of</w:t>
      </w:r>
      <w:r w:rsidR="00786CB1">
        <w:t xml:space="preserve"> </w:t>
      </w:r>
      <w:r w:rsidRPr="00834D01">
        <w:t>how</w:t>
      </w:r>
      <w:r w:rsidR="00786CB1">
        <w:t xml:space="preserve"> </w:t>
      </w:r>
      <w:r w:rsidRPr="00834D01">
        <w:t>creating</w:t>
      </w:r>
      <w:r w:rsidR="00786CB1">
        <w:t xml:space="preserve"> </w:t>
      </w:r>
      <w:r w:rsidRPr="00834D01">
        <w:t>new</w:t>
      </w:r>
      <w:r w:rsidR="00786CB1">
        <w:t xml:space="preserve"> </w:t>
      </w:r>
      <w:r w:rsidRPr="00834D01">
        <w:t>bat</w:t>
      </w:r>
      <w:r w:rsidR="00786CB1">
        <w:t xml:space="preserve"> </w:t>
      </w:r>
      <w:r w:rsidRPr="00834D01">
        <w:t>habitat</w:t>
      </w:r>
      <w:r w:rsidR="00786CB1">
        <w:t xml:space="preserve"> </w:t>
      </w:r>
      <w:r w:rsidRPr="00834D01">
        <w:t>could</w:t>
      </w:r>
      <w:r w:rsidR="00786CB1">
        <w:t xml:space="preserve"> </w:t>
      </w:r>
      <w:r w:rsidRPr="00834D01">
        <w:t>offset</w:t>
      </w:r>
      <w:r w:rsidR="00786CB1">
        <w:t xml:space="preserve"> </w:t>
      </w:r>
      <w:r w:rsidRPr="00834D01">
        <w:t>take.</w:t>
      </w:r>
      <w:r w:rsidR="00786CB1">
        <w:t xml:space="preserve"> </w:t>
      </w:r>
      <w:r w:rsidRPr="00834D01">
        <w:t>Carrying</w:t>
      </w:r>
      <w:r w:rsidR="00786CB1">
        <w:t xml:space="preserve"> </w:t>
      </w:r>
      <w:r w:rsidRPr="00834D01">
        <w:t>capacity</w:t>
      </w:r>
      <w:r w:rsidR="00786CB1">
        <w:t xml:space="preserve"> </w:t>
      </w:r>
      <w:r w:rsidRPr="00834D01">
        <w:t>and</w:t>
      </w:r>
      <w:r w:rsidR="00786CB1">
        <w:t xml:space="preserve"> </w:t>
      </w:r>
      <w:r w:rsidRPr="00834D01">
        <w:t>the</w:t>
      </w:r>
      <w:r w:rsidR="00786CB1">
        <w:t xml:space="preserve"> </w:t>
      </w:r>
      <w:r w:rsidRPr="00834D01">
        <w:t>impact</w:t>
      </w:r>
      <w:r w:rsidR="00786CB1">
        <w:t xml:space="preserve"> </w:t>
      </w:r>
      <w:r w:rsidRPr="00834D01">
        <w:t>of</w:t>
      </w:r>
      <w:r w:rsidR="00786CB1">
        <w:t xml:space="preserve"> </w:t>
      </w:r>
      <w:r w:rsidRPr="00834D01">
        <w:t>creating</w:t>
      </w:r>
      <w:r w:rsidR="00786CB1">
        <w:t xml:space="preserve"> </w:t>
      </w:r>
      <w:r w:rsidRPr="00834D01">
        <w:t>new</w:t>
      </w:r>
      <w:r w:rsidR="00786CB1">
        <w:t xml:space="preserve"> </w:t>
      </w:r>
      <w:r w:rsidRPr="00834D01">
        <w:t>habitat</w:t>
      </w:r>
      <w:r w:rsidR="00786CB1">
        <w:t xml:space="preserve"> </w:t>
      </w:r>
      <w:r w:rsidRPr="00834D01">
        <w:t>are</w:t>
      </w:r>
      <w:r w:rsidR="00786CB1">
        <w:t xml:space="preserve"> </w:t>
      </w:r>
      <w:r w:rsidRPr="00834D01">
        <w:t>complex</w:t>
      </w:r>
      <w:r w:rsidR="00786CB1">
        <w:t xml:space="preserve"> </w:t>
      </w:r>
      <w:r w:rsidRPr="00834D01">
        <w:t>modeling</w:t>
      </w:r>
      <w:r w:rsidR="00786CB1">
        <w:t xml:space="preserve"> </w:t>
      </w:r>
      <w:r w:rsidRPr="00834D01">
        <w:t>issues</w:t>
      </w:r>
      <w:r w:rsidR="00786CB1">
        <w:t xml:space="preserve"> </w:t>
      </w:r>
      <w:r w:rsidRPr="00834D01">
        <w:t>and</w:t>
      </w:r>
      <w:r w:rsidR="00786CB1">
        <w:t xml:space="preserve"> </w:t>
      </w:r>
      <w:r w:rsidRPr="00834D01">
        <w:t>need</w:t>
      </w:r>
      <w:r w:rsidR="00786CB1">
        <w:t xml:space="preserve"> </w:t>
      </w:r>
      <w:r w:rsidRPr="00834D01">
        <w:t>more</w:t>
      </w:r>
      <w:r w:rsidR="00786CB1">
        <w:t xml:space="preserve"> </w:t>
      </w:r>
      <w:r w:rsidRPr="00834D01">
        <w:t>intensive</w:t>
      </w:r>
      <w:r w:rsidR="00786CB1">
        <w:t xml:space="preserve"> </w:t>
      </w:r>
      <w:r w:rsidRPr="00834D01">
        <w:t>efforts.</w:t>
      </w:r>
      <w:r w:rsidR="00786CB1">
        <w:t xml:space="preserve"> </w:t>
      </w:r>
    </w:p>
    <w:p w14:paraId="48542D72" w14:textId="77777777" w:rsidR="00DD377B" w:rsidRPr="004C3B4E" w:rsidRDefault="00DD377B" w:rsidP="00834D01"/>
    <w:p w14:paraId="1EC7A9E0" w14:textId="3C6AB9DC" w:rsidR="00834D01" w:rsidRPr="00834D01" w:rsidRDefault="00834D01" w:rsidP="00834D01">
      <w:pPr>
        <w:rPr>
          <w:i/>
        </w:rPr>
      </w:pPr>
      <w:r w:rsidRPr="00834D01">
        <w:rPr>
          <w:i/>
        </w:rPr>
        <w:t>Population</w:t>
      </w:r>
      <w:r w:rsidR="00786CB1">
        <w:rPr>
          <w:i/>
        </w:rPr>
        <w:t xml:space="preserve"> </w:t>
      </w:r>
      <w:r w:rsidRPr="00834D01">
        <w:rPr>
          <w:i/>
        </w:rPr>
        <w:t>Modeling</w:t>
      </w:r>
      <w:r w:rsidR="00786CB1">
        <w:rPr>
          <w:i/>
        </w:rPr>
        <w:t xml:space="preserve"> </w:t>
      </w:r>
    </w:p>
    <w:p w14:paraId="6CCCBD41" w14:textId="77777777" w:rsidR="00834D01" w:rsidRPr="00834D01" w:rsidRDefault="00834D01" w:rsidP="00834D01"/>
    <w:p w14:paraId="05856060" w14:textId="21BFF63B" w:rsidR="00834D01" w:rsidRPr="00834D01" w:rsidRDefault="00834D01" w:rsidP="00834D01">
      <w:r w:rsidRPr="00834D01">
        <w:t>We</w:t>
      </w:r>
      <w:r w:rsidR="00786CB1">
        <w:t xml:space="preserve"> </w:t>
      </w:r>
      <w:r w:rsidRPr="00834D01">
        <w:t>started</w:t>
      </w:r>
      <w:r w:rsidR="00786CB1">
        <w:t xml:space="preserve"> </w:t>
      </w:r>
      <w:r w:rsidRPr="00834D01">
        <w:t>exploratory</w:t>
      </w:r>
      <w:r w:rsidR="00786CB1">
        <w:t xml:space="preserve"> </w:t>
      </w:r>
      <w:r w:rsidRPr="00834D01">
        <w:t>modeling</w:t>
      </w:r>
      <w:r w:rsidR="00786CB1">
        <w:t xml:space="preserve"> </w:t>
      </w:r>
      <w:r w:rsidRPr="00834D01">
        <w:t>using</w:t>
      </w:r>
      <w:r w:rsidR="00786CB1">
        <w:t xml:space="preserve"> </w:t>
      </w:r>
      <w:r w:rsidRPr="00834D01">
        <w:t>available</w:t>
      </w:r>
      <w:r w:rsidR="00786CB1">
        <w:t xml:space="preserve"> </w:t>
      </w:r>
      <w:r w:rsidRPr="00834D01">
        <w:t>Hawaiian</w:t>
      </w:r>
      <w:r w:rsidR="00786CB1">
        <w:t xml:space="preserve"> </w:t>
      </w:r>
      <w:r w:rsidR="00DD377B">
        <w:t>H</w:t>
      </w:r>
      <w:r w:rsidRPr="00834D01">
        <w:t>oary</w:t>
      </w:r>
      <w:r w:rsidR="00786CB1">
        <w:t xml:space="preserve"> </w:t>
      </w:r>
      <w:r w:rsidR="00DD377B">
        <w:t>B</w:t>
      </w:r>
      <w:r w:rsidRPr="00834D01">
        <w:t>at</w:t>
      </w:r>
      <w:r w:rsidR="00786CB1">
        <w:t xml:space="preserve"> </w:t>
      </w:r>
      <w:r w:rsidRPr="00834D01">
        <w:t>data,</w:t>
      </w:r>
      <w:r w:rsidR="00786CB1">
        <w:t xml:space="preserve"> </w:t>
      </w:r>
      <w:r w:rsidRPr="00834D01">
        <w:t>then</w:t>
      </w:r>
      <w:r w:rsidR="00786CB1">
        <w:t xml:space="preserve"> </w:t>
      </w:r>
      <w:r w:rsidRPr="00834D01">
        <w:t>augmenting</w:t>
      </w:r>
      <w:r w:rsidR="00786CB1">
        <w:t xml:space="preserve"> </w:t>
      </w:r>
      <w:r w:rsidRPr="00834D01">
        <w:t>that</w:t>
      </w:r>
      <w:r w:rsidR="00786CB1">
        <w:t xml:space="preserve"> </w:t>
      </w:r>
      <w:r w:rsidRPr="00834D01">
        <w:t>with</w:t>
      </w:r>
      <w:r w:rsidR="00786CB1">
        <w:t xml:space="preserve"> </w:t>
      </w:r>
      <w:r w:rsidRPr="00834D01">
        <w:t>data</w:t>
      </w:r>
      <w:r w:rsidR="00786CB1">
        <w:t xml:space="preserve"> </w:t>
      </w:r>
      <w:r w:rsidRPr="00834D01">
        <w:t>from</w:t>
      </w:r>
      <w:r w:rsidR="00786CB1">
        <w:t xml:space="preserve"> </w:t>
      </w:r>
      <w:r w:rsidRPr="00834D01">
        <w:t>other</w:t>
      </w:r>
      <w:r w:rsidR="00786CB1">
        <w:t xml:space="preserve"> </w:t>
      </w:r>
      <w:r w:rsidRPr="00834D01">
        <w:t>bat</w:t>
      </w:r>
      <w:r w:rsidR="00786CB1">
        <w:t xml:space="preserve"> </w:t>
      </w:r>
      <w:r w:rsidRPr="00834D01">
        <w:t>species.</w:t>
      </w:r>
      <w:r w:rsidR="00786CB1">
        <w:t xml:space="preserve"> </w:t>
      </w:r>
      <w:r w:rsidRPr="00834D01">
        <w:t>Five</w:t>
      </w:r>
      <w:r w:rsidR="00786CB1">
        <w:t xml:space="preserve"> </w:t>
      </w:r>
      <w:r w:rsidRPr="00834D01">
        <w:t>different</w:t>
      </w:r>
      <w:r w:rsidR="00786CB1">
        <w:t xml:space="preserve"> </w:t>
      </w:r>
      <w:r w:rsidRPr="00834D01">
        <w:t>models</w:t>
      </w:r>
      <w:r w:rsidR="00786CB1">
        <w:t xml:space="preserve"> </w:t>
      </w:r>
      <w:r w:rsidRPr="00834D01">
        <w:t>were</w:t>
      </w:r>
      <w:r w:rsidR="00786CB1">
        <w:t xml:space="preserve"> </w:t>
      </w:r>
      <w:r w:rsidRPr="00834D01">
        <w:t>initially</w:t>
      </w:r>
      <w:r w:rsidR="00786CB1">
        <w:t xml:space="preserve"> </w:t>
      </w:r>
      <w:r w:rsidRPr="00834D01">
        <w:t>used</w:t>
      </w:r>
      <w:r w:rsidR="00786CB1">
        <w:t xml:space="preserve"> </w:t>
      </w:r>
      <w:r w:rsidRPr="00834D01">
        <w:t>which</w:t>
      </w:r>
      <w:r w:rsidR="00786CB1">
        <w:t xml:space="preserve"> </w:t>
      </w:r>
      <w:r w:rsidRPr="00834D01">
        <w:t>spanned</w:t>
      </w:r>
      <w:r w:rsidR="00786CB1">
        <w:t xml:space="preserve"> </w:t>
      </w:r>
      <w:r w:rsidRPr="00834D01">
        <w:t>a</w:t>
      </w:r>
      <w:r w:rsidR="00786CB1">
        <w:t xml:space="preserve"> </w:t>
      </w:r>
      <w:r w:rsidRPr="00834D01">
        <w:t>range</w:t>
      </w:r>
      <w:r w:rsidR="00786CB1">
        <w:t xml:space="preserve"> </w:t>
      </w:r>
      <w:r w:rsidRPr="00834D01">
        <w:t>of</w:t>
      </w:r>
      <w:r w:rsidR="00786CB1">
        <w:t xml:space="preserve"> </w:t>
      </w:r>
      <w:r w:rsidRPr="00834D01">
        <w:t>different</w:t>
      </w:r>
      <w:r w:rsidR="00786CB1">
        <w:t xml:space="preserve"> </w:t>
      </w:r>
      <w:r w:rsidRPr="00834D01">
        <w:t>mortality</w:t>
      </w:r>
      <w:r w:rsidR="00786CB1">
        <w:t xml:space="preserve"> </w:t>
      </w:r>
      <w:r w:rsidRPr="00834D01">
        <w:t>rates</w:t>
      </w:r>
      <w:r w:rsidR="00786CB1">
        <w:t xml:space="preserve"> </w:t>
      </w:r>
      <w:r w:rsidRPr="00834D01">
        <w:t>in</w:t>
      </w:r>
      <w:r w:rsidR="00786CB1">
        <w:t xml:space="preserve"> </w:t>
      </w:r>
      <w:r w:rsidRPr="00834D01">
        <w:t>order</w:t>
      </w:r>
      <w:r w:rsidR="00786CB1">
        <w:t xml:space="preserve"> </w:t>
      </w:r>
      <w:r w:rsidRPr="00834D01">
        <w:t>to</w:t>
      </w:r>
      <w:r w:rsidR="00786CB1">
        <w:t xml:space="preserve"> </w:t>
      </w:r>
      <w:r w:rsidRPr="00834D01">
        <w:t>see</w:t>
      </w:r>
      <w:r w:rsidR="00786CB1">
        <w:t xml:space="preserve"> </w:t>
      </w:r>
      <w:r w:rsidRPr="00834D01">
        <w:t>which,</w:t>
      </w:r>
      <w:r w:rsidR="00786CB1">
        <w:t xml:space="preserve"> </w:t>
      </w:r>
      <w:r w:rsidRPr="00834D01">
        <w:t>if</w:t>
      </w:r>
      <w:r w:rsidR="00786CB1">
        <w:t xml:space="preserve"> </w:t>
      </w:r>
      <w:r w:rsidRPr="00834D01">
        <w:t>any,</w:t>
      </w:r>
      <w:r w:rsidR="00786CB1">
        <w:t xml:space="preserve"> </w:t>
      </w:r>
      <w:r w:rsidRPr="00834D01">
        <w:t>models</w:t>
      </w:r>
      <w:r w:rsidR="00786CB1">
        <w:t xml:space="preserve"> </w:t>
      </w:r>
      <w:r w:rsidRPr="00834D01">
        <w:t>produced</w:t>
      </w:r>
      <w:r w:rsidR="00786CB1">
        <w:t xml:space="preserve"> </w:t>
      </w:r>
      <w:r w:rsidRPr="00834D01">
        <w:t>stable</w:t>
      </w:r>
      <w:r w:rsidR="00786CB1">
        <w:t xml:space="preserve"> </w:t>
      </w:r>
      <w:r w:rsidRPr="00834D01">
        <w:t>or</w:t>
      </w:r>
      <w:r w:rsidR="00786CB1">
        <w:t xml:space="preserve"> </w:t>
      </w:r>
      <w:r w:rsidRPr="00834D01">
        <w:t>increasing</w:t>
      </w:r>
      <w:r w:rsidR="00786CB1">
        <w:t xml:space="preserve"> </w:t>
      </w:r>
      <w:r w:rsidRPr="00834D01">
        <w:t>populations.</w:t>
      </w:r>
      <w:r w:rsidR="00786CB1">
        <w:t xml:space="preserve"> </w:t>
      </w:r>
      <w:r w:rsidRPr="00834D01">
        <w:t>Those</w:t>
      </w:r>
      <w:r w:rsidR="00786CB1">
        <w:t xml:space="preserve"> </w:t>
      </w:r>
      <w:r w:rsidRPr="00834D01">
        <w:t>models</w:t>
      </w:r>
      <w:r w:rsidR="00786CB1">
        <w:t xml:space="preserve"> </w:t>
      </w:r>
      <w:r w:rsidRPr="00834D01">
        <w:t>(Figure</w:t>
      </w:r>
      <w:r w:rsidR="00786CB1">
        <w:t xml:space="preserve"> </w:t>
      </w:r>
      <w:r w:rsidRPr="00834D01">
        <w:t>2)</w:t>
      </w:r>
      <w:r w:rsidR="00786CB1">
        <w:t xml:space="preserve"> </w:t>
      </w:r>
      <w:r w:rsidRPr="00834D01">
        <w:t>were:</w:t>
      </w:r>
    </w:p>
    <w:p w14:paraId="68CEFCCB" w14:textId="77777777" w:rsidR="00834D01" w:rsidRPr="00834D01" w:rsidRDefault="00834D01" w:rsidP="00834D01"/>
    <w:p w14:paraId="67C4E13E" w14:textId="68970AAF" w:rsidR="00834D01" w:rsidRPr="00834D01" w:rsidRDefault="00834D01" w:rsidP="00834D01">
      <w:pPr>
        <w:numPr>
          <w:ilvl w:val="0"/>
          <w:numId w:val="35"/>
        </w:numPr>
      </w:pPr>
      <w:r w:rsidRPr="00834D01">
        <w:t>Low</w:t>
      </w:r>
      <w:r w:rsidR="00786CB1">
        <w:t xml:space="preserve"> </w:t>
      </w:r>
      <w:r w:rsidRPr="00834D01">
        <w:t>adult</w:t>
      </w:r>
      <w:r w:rsidR="00786CB1">
        <w:t xml:space="preserve"> </w:t>
      </w:r>
      <w:r w:rsidRPr="00834D01">
        <w:t>mortality:</w:t>
      </w:r>
      <w:r w:rsidR="00786CB1">
        <w:t xml:space="preserve"> </w:t>
      </w:r>
      <w:r w:rsidRPr="00834D01">
        <w:t>resulting</w:t>
      </w:r>
      <w:r w:rsidR="00786CB1">
        <w:t xml:space="preserve"> </w:t>
      </w:r>
      <w:r w:rsidRPr="00834D01">
        <w:t>in</w:t>
      </w:r>
      <w:r w:rsidR="00786CB1">
        <w:t xml:space="preserve"> </w:t>
      </w:r>
      <w:r w:rsidRPr="00834D01">
        <w:t>a</w:t>
      </w:r>
      <w:r w:rsidR="00786CB1">
        <w:t xml:space="preserve"> </w:t>
      </w:r>
      <w:r w:rsidRPr="00834D01">
        <w:t>strongly</w:t>
      </w:r>
      <w:r w:rsidR="00786CB1">
        <w:t xml:space="preserve"> </w:t>
      </w:r>
      <w:r w:rsidRPr="00834D01">
        <w:t>increasing</w:t>
      </w:r>
      <w:r w:rsidR="00786CB1">
        <w:t xml:space="preserve"> </w:t>
      </w:r>
      <w:r w:rsidRPr="00834D01">
        <w:t>population</w:t>
      </w:r>
      <w:r w:rsidR="00786CB1">
        <w:t xml:space="preserve"> </w:t>
      </w:r>
      <w:r w:rsidRPr="00834D01">
        <w:t>(+5%</w:t>
      </w:r>
      <w:r w:rsidR="00786CB1">
        <w:t xml:space="preserve"> </w:t>
      </w:r>
      <w:r w:rsidRPr="00834D01">
        <w:t>annual</w:t>
      </w:r>
      <w:r w:rsidR="00786CB1">
        <w:t xml:space="preserve"> </w:t>
      </w:r>
      <w:r w:rsidRPr="00834D01">
        <w:t>growth).</w:t>
      </w:r>
    </w:p>
    <w:p w14:paraId="0701FE24" w14:textId="587AB967" w:rsidR="00834D01" w:rsidRPr="00834D01" w:rsidRDefault="00834D01" w:rsidP="00834D01">
      <w:pPr>
        <w:numPr>
          <w:ilvl w:val="0"/>
          <w:numId w:val="35"/>
        </w:numPr>
      </w:pPr>
      <w:r w:rsidRPr="00834D01">
        <w:t>Low</w:t>
      </w:r>
      <w:r w:rsidR="00786CB1">
        <w:t xml:space="preserve"> </w:t>
      </w:r>
      <w:r w:rsidRPr="00834D01">
        <w:t>to</w:t>
      </w:r>
      <w:r w:rsidR="00786CB1">
        <w:t xml:space="preserve"> </w:t>
      </w:r>
      <w:r w:rsidRPr="00834D01">
        <w:t>moderate</w:t>
      </w:r>
      <w:r w:rsidR="00786CB1">
        <w:t xml:space="preserve"> </w:t>
      </w:r>
      <w:r w:rsidRPr="00834D01">
        <w:t>mortality:</w:t>
      </w:r>
      <w:r w:rsidR="00786CB1">
        <w:t xml:space="preserve"> </w:t>
      </w:r>
      <w:r w:rsidRPr="00834D01">
        <w:t>resulting</w:t>
      </w:r>
      <w:r w:rsidR="00786CB1">
        <w:t xml:space="preserve"> </w:t>
      </w:r>
      <w:r w:rsidRPr="00834D01">
        <w:t>in</w:t>
      </w:r>
      <w:r w:rsidR="00786CB1">
        <w:t xml:space="preserve"> </w:t>
      </w:r>
      <w:r w:rsidRPr="00834D01">
        <w:t>a</w:t>
      </w:r>
      <w:r w:rsidR="00786CB1">
        <w:t xml:space="preserve"> </w:t>
      </w:r>
      <w:r w:rsidRPr="00834D01">
        <w:t>modestly</w:t>
      </w:r>
      <w:r w:rsidR="00786CB1">
        <w:t xml:space="preserve"> </w:t>
      </w:r>
      <w:r w:rsidRPr="00834D01">
        <w:t>increasing</w:t>
      </w:r>
      <w:r w:rsidR="00786CB1">
        <w:t xml:space="preserve"> </w:t>
      </w:r>
      <w:r w:rsidRPr="00834D01">
        <w:t>population</w:t>
      </w:r>
      <w:r w:rsidR="00786CB1">
        <w:t xml:space="preserve"> </w:t>
      </w:r>
      <w:r w:rsidRPr="00834D01">
        <w:t>(+3.5%</w:t>
      </w:r>
      <w:r w:rsidR="00786CB1">
        <w:t xml:space="preserve"> </w:t>
      </w:r>
      <w:r w:rsidRPr="00834D01">
        <w:t>annual</w:t>
      </w:r>
      <w:r w:rsidR="00786CB1">
        <w:t xml:space="preserve"> </w:t>
      </w:r>
      <w:r w:rsidRPr="00834D01">
        <w:t>growth).</w:t>
      </w:r>
    </w:p>
    <w:p w14:paraId="727F4CCB" w14:textId="66D6CCD3" w:rsidR="00834D01" w:rsidRPr="00834D01" w:rsidRDefault="00834D01" w:rsidP="00834D01">
      <w:pPr>
        <w:numPr>
          <w:ilvl w:val="0"/>
          <w:numId w:val="35"/>
        </w:numPr>
      </w:pPr>
      <w:r w:rsidRPr="00834D01">
        <w:t>Moderate</w:t>
      </w:r>
      <w:r w:rsidR="00786CB1">
        <w:t xml:space="preserve"> </w:t>
      </w:r>
      <w:r w:rsidRPr="00834D01">
        <w:t>mortality:</w:t>
      </w:r>
      <w:r w:rsidR="00786CB1">
        <w:t xml:space="preserve"> </w:t>
      </w:r>
      <w:r w:rsidRPr="00834D01">
        <w:t>resulting</w:t>
      </w:r>
      <w:r w:rsidR="00786CB1">
        <w:t xml:space="preserve"> </w:t>
      </w:r>
      <w:r w:rsidRPr="00834D01">
        <w:t>in</w:t>
      </w:r>
      <w:r w:rsidR="00786CB1">
        <w:t xml:space="preserve"> </w:t>
      </w:r>
      <w:r w:rsidRPr="00834D01">
        <w:t>a</w:t>
      </w:r>
      <w:r w:rsidR="00786CB1">
        <w:t xml:space="preserve"> </w:t>
      </w:r>
      <w:r w:rsidRPr="00834D01">
        <w:t>stable</w:t>
      </w:r>
      <w:r w:rsidR="00786CB1">
        <w:t xml:space="preserve"> </w:t>
      </w:r>
      <w:r w:rsidRPr="00834D01">
        <w:t>or</w:t>
      </w:r>
      <w:r w:rsidR="00786CB1">
        <w:t xml:space="preserve"> </w:t>
      </w:r>
      <w:r w:rsidRPr="00834D01">
        <w:t>slightly</w:t>
      </w:r>
      <w:r w:rsidR="00786CB1">
        <w:t xml:space="preserve"> </w:t>
      </w:r>
      <w:r w:rsidRPr="00834D01">
        <w:t>increasing</w:t>
      </w:r>
      <w:r w:rsidR="00786CB1">
        <w:t xml:space="preserve"> </w:t>
      </w:r>
      <w:r w:rsidRPr="00834D01">
        <w:t>population</w:t>
      </w:r>
      <w:r w:rsidR="00786CB1">
        <w:t xml:space="preserve"> </w:t>
      </w:r>
      <w:r w:rsidRPr="00834D01">
        <w:t>(&lt;+1%</w:t>
      </w:r>
      <w:r w:rsidR="00786CB1">
        <w:t xml:space="preserve"> </w:t>
      </w:r>
      <w:r w:rsidRPr="00834D01">
        <w:t>annual</w:t>
      </w:r>
      <w:r w:rsidR="00786CB1">
        <w:t xml:space="preserve"> </w:t>
      </w:r>
      <w:r w:rsidRPr="00834D01">
        <w:t>growth).</w:t>
      </w:r>
    </w:p>
    <w:p w14:paraId="18B1FDE9" w14:textId="7C2D643A" w:rsidR="00834D01" w:rsidRPr="00834D01" w:rsidRDefault="00834D01" w:rsidP="00834D01">
      <w:pPr>
        <w:numPr>
          <w:ilvl w:val="0"/>
          <w:numId w:val="35"/>
        </w:numPr>
      </w:pPr>
      <w:r w:rsidRPr="00834D01">
        <w:t>Lowest</w:t>
      </w:r>
      <w:r w:rsidR="00786CB1">
        <w:t xml:space="preserve"> </w:t>
      </w:r>
      <w:r w:rsidRPr="00834D01">
        <w:t>mortality</w:t>
      </w:r>
      <w:r w:rsidR="00786CB1">
        <w:t xml:space="preserve"> </w:t>
      </w:r>
      <w:r w:rsidRPr="00834D01">
        <w:t>estimates</w:t>
      </w:r>
      <w:r w:rsidR="00786CB1">
        <w:t xml:space="preserve"> </w:t>
      </w:r>
      <w:r w:rsidRPr="00834D01">
        <w:t>for</w:t>
      </w:r>
      <w:r w:rsidR="00786CB1">
        <w:t xml:space="preserve"> </w:t>
      </w:r>
      <w:r w:rsidRPr="00834D01">
        <w:t>mainland</w:t>
      </w:r>
      <w:r w:rsidR="00786CB1">
        <w:t xml:space="preserve"> </w:t>
      </w:r>
      <w:r w:rsidRPr="00834D01">
        <w:t>hoary</w:t>
      </w:r>
      <w:r w:rsidR="00786CB1">
        <w:t xml:space="preserve"> </w:t>
      </w:r>
      <w:r w:rsidRPr="00834D01">
        <w:t>bats:</w:t>
      </w:r>
      <w:r w:rsidR="00786CB1">
        <w:t xml:space="preserve"> </w:t>
      </w:r>
      <w:r w:rsidRPr="00834D01">
        <w:t>resulting</w:t>
      </w:r>
      <w:r w:rsidR="00786CB1">
        <w:t xml:space="preserve"> </w:t>
      </w:r>
      <w:r w:rsidRPr="00834D01">
        <w:t>in</w:t>
      </w:r>
      <w:r w:rsidR="00786CB1">
        <w:t xml:space="preserve"> </w:t>
      </w:r>
      <w:r w:rsidRPr="00834D01">
        <w:t>a</w:t>
      </w:r>
      <w:r w:rsidR="00786CB1">
        <w:t xml:space="preserve"> </w:t>
      </w:r>
      <w:r w:rsidRPr="00834D01">
        <w:t>declining</w:t>
      </w:r>
      <w:r w:rsidR="00786CB1">
        <w:t xml:space="preserve"> </w:t>
      </w:r>
      <w:r w:rsidRPr="00834D01">
        <w:t>population</w:t>
      </w:r>
      <w:r w:rsidR="00786CB1">
        <w:t xml:space="preserve"> </w:t>
      </w:r>
      <w:r w:rsidRPr="00834D01">
        <w:t>(-1%</w:t>
      </w:r>
      <w:r w:rsidR="00786CB1">
        <w:t xml:space="preserve"> </w:t>
      </w:r>
      <w:r w:rsidRPr="00834D01">
        <w:t>annual</w:t>
      </w:r>
      <w:r w:rsidR="00786CB1">
        <w:t xml:space="preserve"> </w:t>
      </w:r>
      <w:r w:rsidRPr="00834D01">
        <w:t>growth).</w:t>
      </w:r>
    </w:p>
    <w:p w14:paraId="7F66985A" w14:textId="6B2BD776" w:rsidR="00834D01" w:rsidRDefault="00834D01" w:rsidP="00834D01">
      <w:pPr>
        <w:numPr>
          <w:ilvl w:val="0"/>
          <w:numId w:val="35"/>
        </w:numPr>
      </w:pPr>
      <w:r w:rsidRPr="00834D01">
        <w:t>Most</w:t>
      </w:r>
      <w:r w:rsidR="00786CB1">
        <w:t xml:space="preserve"> </w:t>
      </w:r>
      <w:r w:rsidRPr="00834D01">
        <w:t>likely</w:t>
      </w:r>
      <w:r w:rsidR="00786CB1">
        <w:t xml:space="preserve"> </w:t>
      </w:r>
      <w:r w:rsidRPr="00834D01">
        <w:t>estimated</w:t>
      </w:r>
      <w:r w:rsidR="00786CB1">
        <w:t xml:space="preserve"> </w:t>
      </w:r>
      <w:r w:rsidRPr="00834D01">
        <w:t>mortality</w:t>
      </w:r>
      <w:r w:rsidR="00786CB1">
        <w:t xml:space="preserve"> </w:t>
      </w:r>
      <w:r w:rsidRPr="00834D01">
        <w:t>for</w:t>
      </w:r>
      <w:r w:rsidR="00786CB1">
        <w:t xml:space="preserve"> </w:t>
      </w:r>
      <w:r w:rsidRPr="00834D01">
        <w:t>mainland</w:t>
      </w:r>
      <w:r w:rsidR="00786CB1">
        <w:t xml:space="preserve"> </w:t>
      </w:r>
      <w:r w:rsidRPr="00834D01">
        <w:t>hoary</w:t>
      </w:r>
      <w:r w:rsidR="00786CB1">
        <w:t xml:space="preserve"> </w:t>
      </w:r>
      <w:r w:rsidRPr="00834D01">
        <w:t>bats:</w:t>
      </w:r>
      <w:r w:rsidR="00786CB1">
        <w:t xml:space="preserve"> </w:t>
      </w:r>
      <w:r w:rsidRPr="00834D01">
        <w:t>resulting</w:t>
      </w:r>
      <w:r w:rsidR="00786CB1">
        <w:t xml:space="preserve"> </w:t>
      </w:r>
      <w:r w:rsidRPr="00834D01">
        <w:t>in</w:t>
      </w:r>
      <w:r w:rsidR="00786CB1">
        <w:t xml:space="preserve"> </w:t>
      </w:r>
      <w:r w:rsidRPr="00834D01">
        <w:t>a</w:t>
      </w:r>
      <w:r w:rsidR="00786CB1">
        <w:t xml:space="preserve"> </w:t>
      </w:r>
      <w:r w:rsidRPr="00834D01">
        <w:t>steeply</w:t>
      </w:r>
      <w:r w:rsidR="00786CB1">
        <w:t xml:space="preserve"> </w:t>
      </w:r>
      <w:r w:rsidRPr="00834D01">
        <w:t>declining</w:t>
      </w:r>
      <w:r w:rsidR="00786CB1">
        <w:t xml:space="preserve"> </w:t>
      </w:r>
      <w:r w:rsidRPr="00834D01">
        <w:t>population</w:t>
      </w:r>
      <w:r w:rsidR="00786CB1">
        <w:t xml:space="preserve"> </w:t>
      </w:r>
      <w:r w:rsidRPr="00834D01">
        <w:t>(-15%</w:t>
      </w:r>
      <w:r w:rsidR="00786CB1">
        <w:t xml:space="preserve"> </w:t>
      </w:r>
      <w:r w:rsidRPr="00834D01">
        <w:t>annual</w:t>
      </w:r>
      <w:r w:rsidR="00786CB1">
        <w:t xml:space="preserve"> </w:t>
      </w:r>
      <w:r w:rsidRPr="00834D01">
        <w:t>growth).</w:t>
      </w:r>
    </w:p>
    <w:p w14:paraId="0EAF5307" w14:textId="77777777" w:rsidR="00B57F6E" w:rsidRDefault="00B57F6E" w:rsidP="00834D01"/>
    <w:p w14:paraId="40CD7F8F" w14:textId="68752B4C" w:rsidR="003330EA" w:rsidRDefault="003330EA" w:rsidP="00834D01">
      <w:r w:rsidRPr="00834D01">
        <w:rPr>
          <w:noProof/>
        </w:rPr>
        <w:drawing>
          <wp:inline distT="0" distB="0" distL="0" distR="0" wp14:anchorId="720AFC5D" wp14:editId="2A80825C">
            <wp:extent cx="3200400" cy="30358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Take Trends.e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0400" cy="3035808"/>
                    </a:xfrm>
                    <a:prstGeom prst="rect">
                      <a:avLst/>
                    </a:prstGeom>
                  </pic:spPr>
                </pic:pic>
              </a:graphicData>
            </a:graphic>
          </wp:inline>
        </w:drawing>
      </w:r>
    </w:p>
    <w:p w14:paraId="26A37967" w14:textId="77777777" w:rsidR="003330EA" w:rsidRPr="00834D01" w:rsidRDefault="003330EA" w:rsidP="00834D01"/>
    <w:p w14:paraId="35DB25D8" w14:textId="14411879" w:rsidR="00834D01" w:rsidRPr="00834D01" w:rsidRDefault="00834D01" w:rsidP="00834D01">
      <w:r w:rsidRPr="00834D01">
        <w:t>Figure</w:t>
      </w:r>
      <w:r w:rsidR="00786CB1">
        <w:t xml:space="preserve"> </w:t>
      </w:r>
      <w:r w:rsidRPr="00834D01">
        <w:t>2.</w:t>
      </w:r>
      <w:r w:rsidR="00786CB1">
        <w:t xml:space="preserve"> </w:t>
      </w:r>
      <w:r w:rsidRPr="00834D01">
        <w:t>Population</w:t>
      </w:r>
      <w:r w:rsidR="00786CB1">
        <w:t xml:space="preserve"> </w:t>
      </w:r>
      <w:r w:rsidRPr="00834D01">
        <w:t>trends</w:t>
      </w:r>
      <w:r w:rsidR="00786CB1">
        <w:t xml:space="preserve"> </w:t>
      </w:r>
      <w:r w:rsidRPr="00834D01">
        <w:t>for</w:t>
      </w:r>
      <w:r w:rsidR="00786CB1">
        <w:t xml:space="preserve"> </w:t>
      </w:r>
      <w:r w:rsidRPr="00834D01">
        <w:t>an</w:t>
      </w:r>
      <w:r w:rsidR="00786CB1">
        <w:t xml:space="preserve"> </w:t>
      </w:r>
      <w:r w:rsidRPr="00834D01">
        <w:t>array</w:t>
      </w:r>
      <w:r w:rsidR="00786CB1">
        <w:t xml:space="preserve"> </w:t>
      </w:r>
      <w:r w:rsidRPr="00834D01">
        <w:t>of</w:t>
      </w:r>
      <w:r w:rsidR="00786CB1">
        <w:t xml:space="preserve"> </w:t>
      </w:r>
      <w:r w:rsidRPr="00834D01">
        <w:t>Hawaiian</w:t>
      </w:r>
      <w:r w:rsidR="00786CB1">
        <w:t xml:space="preserve"> </w:t>
      </w:r>
      <w:r w:rsidR="00B57F6E">
        <w:t>H</w:t>
      </w:r>
      <w:r w:rsidRPr="00834D01">
        <w:t>oary</w:t>
      </w:r>
      <w:r w:rsidR="00786CB1">
        <w:t xml:space="preserve"> </w:t>
      </w:r>
      <w:r w:rsidR="00B57F6E">
        <w:t>B</w:t>
      </w:r>
      <w:r w:rsidRPr="00834D01">
        <w:t>at</w:t>
      </w:r>
      <w:r w:rsidR="00786CB1">
        <w:t xml:space="preserve"> </w:t>
      </w:r>
      <w:r w:rsidRPr="00834D01">
        <w:t>PVA</w:t>
      </w:r>
      <w:r w:rsidR="00786CB1">
        <w:t xml:space="preserve"> </w:t>
      </w:r>
      <w:r w:rsidRPr="00834D01">
        <w:t>models</w:t>
      </w:r>
      <w:r w:rsidR="00786CB1">
        <w:t xml:space="preserve"> </w:t>
      </w:r>
      <w:r w:rsidRPr="00834D01">
        <w:t>without</w:t>
      </w:r>
      <w:r w:rsidR="00786CB1">
        <w:t xml:space="preserve"> </w:t>
      </w:r>
      <w:r w:rsidRPr="00834D01">
        <w:t>take.</w:t>
      </w:r>
      <w:r w:rsidR="00786CB1">
        <w:t xml:space="preserve"> </w:t>
      </w:r>
      <w:r w:rsidRPr="00834D01">
        <w:t>See</w:t>
      </w:r>
      <w:r w:rsidR="00786CB1">
        <w:t xml:space="preserve"> </w:t>
      </w:r>
      <w:r w:rsidRPr="00834D01">
        <w:t>text</w:t>
      </w:r>
      <w:r w:rsidR="00786CB1">
        <w:t xml:space="preserve"> </w:t>
      </w:r>
      <w:r w:rsidRPr="00834D01">
        <w:t>for</w:t>
      </w:r>
      <w:r w:rsidR="00786CB1">
        <w:t xml:space="preserve"> </w:t>
      </w:r>
      <w:r w:rsidRPr="00834D01">
        <w:t>explanations</w:t>
      </w:r>
      <w:r w:rsidR="00786CB1">
        <w:t xml:space="preserve"> </w:t>
      </w:r>
      <w:r w:rsidRPr="00834D01">
        <w:t>of</w:t>
      </w:r>
      <w:r w:rsidR="00786CB1">
        <w:t xml:space="preserve"> </w:t>
      </w:r>
      <w:r w:rsidRPr="00834D01">
        <w:t>models.</w:t>
      </w:r>
    </w:p>
    <w:p w14:paraId="334796E0" w14:textId="77777777" w:rsidR="00834D01" w:rsidRPr="00834D01" w:rsidRDefault="00834D01" w:rsidP="00834D01"/>
    <w:p w14:paraId="5C73ED2F" w14:textId="77777777" w:rsidR="00834D01" w:rsidRPr="00834D01" w:rsidRDefault="00834D01" w:rsidP="00834D01"/>
    <w:p w14:paraId="665F0DCC" w14:textId="3FF2453F" w:rsidR="00834D01" w:rsidRPr="00834D01" w:rsidRDefault="00834D01" w:rsidP="00834D01">
      <w:r w:rsidRPr="00834D01">
        <w:t>Gorressen</w:t>
      </w:r>
      <w:r w:rsidR="00786CB1">
        <w:t xml:space="preserve"> </w:t>
      </w:r>
      <w:r w:rsidRPr="00834D01">
        <w:t>et</w:t>
      </w:r>
      <w:r w:rsidR="00786CB1">
        <w:t xml:space="preserve"> </w:t>
      </w:r>
      <w:r w:rsidRPr="00834D01">
        <w:t>al.</w:t>
      </w:r>
      <w:r w:rsidR="00786CB1">
        <w:t xml:space="preserve"> </w:t>
      </w:r>
      <w:r w:rsidRPr="00834D01">
        <w:t>(2013;</w:t>
      </w:r>
      <w:r w:rsidR="00786CB1">
        <w:t xml:space="preserve"> </w:t>
      </w:r>
      <w:r w:rsidRPr="00834D01">
        <w:t>p.20)</w:t>
      </w:r>
      <w:r w:rsidR="00786CB1">
        <w:t xml:space="preserve"> </w:t>
      </w:r>
      <w:r w:rsidRPr="00834D01">
        <w:t>estimated</w:t>
      </w:r>
      <w:r w:rsidR="00786CB1">
        <w:t xml:space="preserve"> </w:t>
      </w:r>
      <w:r w:rsidRPr="00834D01">
        <w:t>a</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population</w:t>
      </w:r>
      <w:r w:rsidR="00786CB1">
        <w:t xml:space="preserve"> </w:t>
      </w:r>
      <w:r w:rsidRPr="00834D01">
        <w:t>trend</w:t>
      </w:r>
      <w:r w:rsidR="00786CB1">
        <w:t xml:space="preserve"> </w:t>
      </w:r>
      <w:r w:rsidRPr="00834D01">
        <w:t>for</w:t>
      </w:r>
      <w:r w:rsidR="00786CB1">
        <w:t xml:space="preserve"> </w:t>
      </w:r>
      <w:r w:rsidRPr="00834D01">
        <w:t>a</w:t>
      </w:r>
      <w:r w:rsidR="00786CB1">
        <w:t xml:space="preserve"> </w:t>
      </w:r>
      <w:r w:rsidRPr="00834D01">
        <w:t>Hawaii</w:t>
      </w:r>
      <w:r w:rsidR="00786CB1">
        <w:t xml:space="preserve"> </w:t>
      </w:r>
      <w:r w:rsidRPr="00834D01">
        <w:t>Island</w:t>
      </w:r>
      <w:r w:rsidR="00786CB1">
        <w:t xml:space="preserve"> </w:t>
      </w:r>
      <w:r w:rsidRPr="00834D01">
        <w:t>population</w:t>
      </w:r>
      <w:r w:rsidR="00786CB1">
        <w:t xml:space="preserve"> </w:t>
      </w:r>
      <w:r w:rsidRPr="00834D01">
        <w:t>of</w:t>
      </w:r>
      <w:r w:rsidR="00786CB1">
        <w:t xml:space="preserve"> </w:t>
      </w:r>
      <w:r w:rsidRPr="00834D01">
        <w:t>Hawaiian</w:t>
      </w:r>
      <w:r w:rsidR="00786CB1">
        <w:t xml:space="preserve"> </w:t>
      </w:r>
      <w:r w:rsidR="00B57F6E">
        <w:t>H</w:t>
      </w:r>
      <w:r w:rsidRPr="00834D01">
        <w:t>oary</w:t>
      </w:r>
      <w:r w:rsidR="00786CB1">
        <w:t xml:space="preserve"> </w:t>
      </w:r>
      <w:r w:rsidR="00B57F6E">
        <w:t>B</w:t>
      </w:r>
      <w:r w:rsidRPr="00834D01">
        <w:t>ats</w:t>
      </w:r>
      <w:r w:rsidR="00786CB1">
        <w:t xml:space="preserve"> </w:t>
      </w:r>
      <w:r w:rsidRPr="00834D01">
        <w:t>(Figure</w:t>
      </w:r>
      <w:r w:rsidR="00786CB1">
        <w:t xml:space="preserve"> </w:t>
      </w:r>
      <w:r w:rsidRPr="00834D01">
        <w:t>3).</w:t>
      </w:r>
      <w:r w:rsidR="00786CB1">
        <w:t xml:space="preserve"> </w:t>
      </w:r>
      <w:r w:rsidRPr="00834D01">
        <w:t>This</w:t>
      </w:r>
      <w:r w:rsidR="00786CB1">
        <w:t xml:space="preserve"> </w:t>
      </w:r>
      <w:r w:rsidRPr="00834D01">
        <w:t>is</w:t>
      </w:r>
      <w:r w:rsidR="00786CB1">
        <w:t xml:space="preserve"> </w:t>
      </w:r>
      <w:r w:rsidRPr="00834D01">
        <w:t>the</w:t>
      </w:r>
      <w:r w:rsidR="00786CB1">
        <w:t xml:space="preserve"> </w:t>
      </w:r>
      <w:r w:rsidRPr="00834D01">
        <w:t>only</w:t>
      </w:r>
      <w:r w:rsidR="00786CB1">
        <w:t xml:space="preserve"> </w:t>
      </w:r>
      <w:r w:rsidRPr="00834D01">
        <w:t>published</w:t>
      </w:r>
      <w:r w:rsidR="00786CB1">
        <w:t xml:space="preserve"> </w:t>
      </w:r>
      <w:r w:rsidRPr="00834D01">
        <w:t>trend</w:t>
      </w:r>
      <w:r w:rsidR="00786CB1">
        <w:t xml:space="preserve"> </w:t>
      </w:r>
      <w:r w:rsidRPr="00834D01">
        <w:t>we</w:t>
      </w:r>
      <w:r w:rsidR="00786CB1">
        <w:t xml:space="preserve"> </w:t>
      </w:r>
      <w:r w:rsidRPr="00834D01">
        <w:t>know</w:t>
      </w:r>
      <w:r w:rsidR="00786CB1">
        <w:t xml:space="preserve"> </w:t>
      </w:r>
      <w:r w:rsidRPr="00834D01">
        <w:t>of</w:t>
      </w:r>
      <w:r w:rsidR="00786CB1">
        <w:t xml:space="preserve"> </w:t>
      </w:r>
      <w:r w:rsidRPr="00834D01">
        <w:t>for</w:t>
      </w:r>
      <w:r w:rsidR="00786CB1">
        <w:t xml:space="preserve"> </w:t>
      </w:r>
      <w:r w:rsidRPr="00834D01">
        <w:t>the</w:t>
      </w:r>
      <w:r w:rsidR="00786CB1">
        <w:t xml:space="preserve"> </w:t>
      </w:r>
      <w:r w:rsidRPr="00834D01">
        <w:t>Hawai</w:t>
      </w:r>
      <w:r w:rsidR="00B57F6E">
        <w:t>‘</w:t>
      </w:r>
      <w:r w:rsidRPr="00834D01">
        <w:t>i</w:t>
      </w:r>
      <w:r w:rsidR="00786CB1">
        <w:t xml:space="preserve"> </w:t>
      </w:r>
      <w:r w:rsidRPr="00834D01">
        <w:t>subspecies.</w:t>
      </w:r>
      <w:r w:rsidR="00786CB1">
        <w:t xml:space="preserve">  </w:t>
      </w:r>
    </w:p>
    <w:p w14:paraId="67A13043" w14:textId="77777777" w:rsidR="00834D01" w:rsidRPr="00834D01" w:rsidRDefault="00834D01" w:rsidP="00834D01"/>
    <w:p w14:paraId="2DC55C6C" w14:textId="02F7CA0E" w:rsidR="00834D01" w:rsidRPr="00834D01" w:rsidRDefault="00834D01" w:rsidP="00834D01">
      <w:r w:rsidRPr="00834D01">
        <w:t>The</w:t>
      </w:r>
      <w:r w:rsidR="00786CB1">
        <w:t xml:space="preserve"> </w:t>
      </w:r>
      <w:r w:rsidRPr="00834D01">
        <w:t>Task</w:t>
      </w:r>
      <w:r w:rsidR="00786CB1">
        <w:t xml:space="preserve"> </w:t>
      </w:r>
      <w:r w:rsidRPr="00834D01">
        <w:t>Force</w:t>
      </w:r>
      <w:r w:rsidR="00786CB1">
        <w:t xml:space="preserve"> </w:t>
      </w:r>
      <w:r w:rsidRPr="00834D01">
        <w:t>decided</w:t>
      </w:r>
      <w:r w:rsidR="00786CB1">
        <w:t xml:space="preserve"> </w:t>
      </w:r>
      <w:r w:rsidRPr="00834D01">
        <w:t>to</w:t>
      </w:r>
      <w:r w:rsidR="00786CB1">
        <w:t xml:space="preserve"> </w:t>
      </w:r>
      <w:r w:rsidRPr="00834D01">
        <w:t>focus</w:t>
      </w:r>
      <w:r w:rsidR="00786CB1">
        <w:t xml:space="preserve"> </w:t>
      </w:r>
      <w:r w:rsidRPr="00834D01">
        <w:t>on</w:t>
      </w:r>
      <w:r w:rsidR="00786CB1">
        <w:t xml:space="preserve"> </w:t>
      </w:r>
      <w:r w:rsidRPr="00834D01">
        <w:t>developing</w:t>
      </w:r>
      <w:r w:rsidR="00786CB1">
        <w:t xml:space="preserve"> </w:t>
      </w:r>
      <w:r w:rsidRPr="00834D01">
        <w:t>models</w:t>
      </w:r>
      <w:r w:rsidR="00786CB1">
        <w:t xml:space="preserve"> </w:t>
      </w:r>
      <w:r w:rsidRPr="00834D01">
        <w:t>that</w:t>
      </w:r>
      <w:r w:rsidR="00786CB1">
        <w:t xml:space="preserve"> </w:t>
      </w:r>
      <w:r w:rsidRPr="00834D01">
        <w:t>produced</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population</w:t>
      </w:r>
      <w:r w:rsidR="00786CB1">
        <w:t xml:space="preserve"> </w:t>
      </w:r>
      <w:r w:rsidRPr="00834D01">
        <w:t>trends</w:t>
      </w:r>
      <w:r w:rsidR="00786CB1">
        <w:t xml:space="preserve"> </w:t>
      </w:r>
      <w:r w:rsidRPr="00834D01">
        <w:t>and</w:t>
      </w:r>
      <w:r w:rsidR="00786CB1">
        <w:t xml:space="preserve"> </w:t>
      </w:r>
      <w:r w:rsidRPr="00834D01">
        <w:t>assumed</w:t>
      </w:r>
      <w:r w:rsidR="00786CB1">
        <w:t xml:space="preserve"> </w:t>
      </w:r>
      <w:r w:rsidRPr="00834D01">
        <w:t>populations</w:t>
      </w:r>
      <w:r w:rsidR="00786CB1">
        <w:t xml:space="preserve"> </w:t>
      </w:r>
      <w:r w:rsidRPr="00834D01">
        <w:t>were</w:t>
      </w:r>
      <w:r w:rsidR="00786CB1">
        <w:t xml:space="preserve"> </w:t>
      </w:r>
      <w:r w:rsidRPr="00834D01">
        <w:t>not</w:t>
      </w:r>
      <w:r w:rsidR="00786CB1">
        <w:t xml:space="preserve"> </w:t>
      </w:r>
      <w:r w:rsidRPr="00834D01">
        <w:t>habitat</w:t>
      </w:r>
      <w:r w:rsidR="00786CB1">
        <w:t xml:space="preserve"> </w:t>
      </w:r>
      <w:r w:rsidRPr="00834D01">
        <w:t>limited.</w:t>
      </w:r>
      <w:r w:rsidR="00786CB1">
        <w:t xml:space="preserve"> </w:t>
      </w:r>
      <w:r w:rsidRPr="00834D01">
        <w:t>This</w:t>
      </w:r>
      <w:r w:rsidR="00786CB1">
        <w:t xml:space="preserve"> </w:t>
      </w:r>
      <w:r w:rsidRPr="00834D01">
        <w:t>is</w:t>
      </w:r>
      <w:r w:rsidR="00786CB1">
        <w:t xml:space="preserve"> </w:t>
      </w:r>
      <w:r w:rsidRPr="00834D01">
        <w:t>somewhat</w:t>
      </w:r>
      <w:r w:rsidR="00786CB1">
        <w:t xml:space="preserve"> </w:t>
      </w:r>
      <w:r w:rsidRPr="00834D01">
        <w:t>similar</w:t>
      </w:r>
      <w:r w:rsidR="00786CB1">
        <w:t xml:space="preserve"> </w:t>
      </w:r>
      <w:r w:rsidRPr="00834D01">
        <w:t>to</w:t>
      </w:r>
      <w:r w:rsidR="00786CB1">
        <w:t xml:space="preserve"> </w:t>
      </w:r>
      <w:r w:rsidRPr="00834D01">
        <w:t>what</w:t>
      </w:r>
      <w:r w:rsidR="00786CB1">
        <w:t xml:space="preserve"> </w:t>
      </w:r>
      <w:r w:rsidRPr="00834D01">
        <w:t>Friedenberg</w:t>
      </w:r>
      <w:r w:rsidR="00786CB1">
        <w:t xml:space="preserve"> </w:t>
      </w:r>
      <w:r w:rsidRPr="00834D01">
        <w:t>and</w:t>
      </w:r>
      <w:r w:rsidR="00786CB1">
        <w:t xml:space="preserve"> </w:t>
      </w:r>
      <w:r w:rsidRPr="00834D01">
        <w:t>Frick</w:t>
      </w:r>
      <w:r w:rsidR="00786CB1">
        <w:t xml:space="preserve"> </w:t>
      </w:r>
      <w:r w:rsidRPr="00834D01">
        <w:t>(2019)</w:t>
      </w:r>
      <w:r w:rsidR="00786CB1">
        <w:t xml:space="preserve"> </w:t>
      </w:r>
      <w:r w:rsidRPr="00834D01">
        <w:t>did,</w:t>
      </w:r>
      <w:r w:rsidR="00786CB1">
        <w:t xml:space="preserve"> </w:t>
      </w:r>
      <w:r w:rsidRPr="00834D01">
        <w:t>although</w:t>
      </w:r>
      <w:r w:rsidR="00786CB1">
        <w:t xml:space="preserve"> </w:t>
      </w:r>
      <w:r w:rsidRPr="00834D01">
        <w:t>they</w:t>
      </w:r>
      <w:r w:rsidR="00786CB1">
        <w:t xml:space="preserve"> </w:t>
      </w:r>
      <w:r w:rsidRPr="00834D01">
        <w:t>assumed</w:t>
      </w:r>
      <w:r w:rsidR="00786CB1">
        <w:t xml:space="preserve"> </w:t>
      </w:r>
      <w:r w:rsidRPr="00834D01">
        <w:t>stability</w:t>
      </w:r>
      <w:r w:rsidR="00786CB1">
        <w:t xml:space="preserve"> </w:t>
      </w:r>
      <w:r w:rsidRPr="00834D01">
        <w:t>only.</w:t>
      </w:r>
    </w:p>
    <w:p w14:paraId="07776C29" w14:textId="77777777" w:rsidR="00834D01" w:rsidRPr="00834D01" w:rsidRDefault="00834D01" w:rsidP="00834D01"/>
    <w:p w14:paraId="292914D8" w14:textId="4D10F41E" w:rsidR="00834D01" w:rsidRPr="00834D01" w:rsidRDefault="00834D01" w:rsidP="00834D01">
      <w:r w:rsidRPr="00834D01">
        <w:t>Three</w:t>
      </w:r>
      <w:r w:rsidR="00786CB1">
        <w:t xml:space="preserve"> </w:t>
      </w:r>
      <w:r w:rsidRPr="00834D01">
        <w:t>PVA</w:t>
      </w:r>
      <w:r w:rsidR="00786CB1">
        <w:t xml:space="preserve"> </w:t>
      </w:r>
      <w:r w:rsidRPr="00834D01">
        <w:t>models</w:t>
      </w:r>
      <w:r w:rsidR="00786CB1">
        <w:t xml:space="preserve"> </w:t>
      </w:r>
      <w:r w:rsidRPr="00834D01">
        <w:t>were</w:t>
      </w:r>
      <w:r w:rsidR="00786CB1">
        <w:t xml:space="preserve"> </w:t>
      </w:r>
      <w:r w:rsidRPr="00834D01">
        <w:t>produced</w:t>
      </w:r>
      <w:r w:rsidR="00786CB1">
        <w:t xml:space="preserve"> </w:t>
      </w:r>
      <w:r w:rsidRPr="00834D01">
        <w:t>under</w:t>
      </w:r>
      <w:r w:rsidR="00786CB1">
        <w:t xml:space="preserve"> </w:t>
      </w:r>
      <w:r w:rsidRPr="00834D01">
        <w:t>these</w:t>
      </w:r>
      <w:r w:rsidR="00786CB1">
        <w:t xml:space="preserve"> </w:t>
      </w:r>
      <w:r w:rsidRPr="00834D01">
        <w:t>narrowed</w:t>
      </w:r>
      <w:r w:rsidR="00786CB1">
        <w:t xml:space="preserve"> </w:t>
      </w:r>
      <w:r w:rsidRPr="00834D01">
        <w:t>conditions</w:t>
      </w:r>
      <w:r w:rsidR="00786CB1">
        <w:t xml:space="preserve"> </w:t>
      </w:r>
      <w:r w:rsidRPr="00834D01">
        <w:t>and</w:t>
      </w:r>
      <w:r w:rsidR="00786CB1">
        <w:t xml:space="preserve"> </w:t>
      </w:r>
      <w:r w:rsidRPr="00834D01">
        <w:t>run</w:t>
      </w:r>
      <w:r w:rsidR="00786CB1">
        <w:t xml:space="preserve"> </w:t>
      </w:r>
      <w:r w:rsidRPr="00834D01">
        <w:t>with</w:t>
      </w:r>
      <w:r w:rsidR="00786CB1">
        <w:t xml:space="preserve"> </w:t>
      </w:r>
      <w:r w:rsidRPr="00834D01">
        <w:t>a</w:t>
      </w:r>
      <w:r w:rsidR="00786CB1">
        <w:t xml:space="preserve"> </w:t>
      </w:r>
      <w:r w:rsidRPr="00834D01">
        <w:t>range</w:t>
      </w:r>
      <w:r w:rsidR="00786CB1">
        <w:t xml:space="preserve"> </w:t>
      </w:r>
      <w:r w:rsidRPr="00834D01">
        <w:t>of</w:t>
      </w:r>
      <w:r w:rsidR="00786CB1">
        <w:t xml:space="preserve"> </w:t>
      </w:r>
      <w:r w:rsidRPr="00834D01">
        <w:t>take</w:t>
      </w:r>
      <w:r w:rsidR="00786CB1">
        <w:t xml:space="preserve"> </w:t>
      </w:r>
      <w:r w:rsidRPr="00834D01">
        <w:t>levels</w:t>
      </w:r>
      <w:r w:rsidR="00786CB1">
        <w:t xml:space="preserve"> </w:t>
      </w:r>
      <w:r w:rsidRPr="00834D01">
        <w:t>to</w:t>
      </w:r>
      <w:r w:rsidR="00786CB1">
        <w:t xml:space="preserve"> </w:t>
      </w:r>
      <w:r w:rsidRPr="00834D01">
        <w:t>assess</w:t>
      </w:r>
      <w:r w:rsidR="00786CB1">
        <w:t xml:space="preserve"> </w:t>
      </w:r>
      <w:r w:rsidRPr="00834D01">
        <w:t>potential</w:t>
      </w:r>
      <w:r w:rsidR="00786CB1">
        <w:t xml:space="preserve"> </w:t>
      </w:r>
      <w:r w:rsidRPr="00834D01">
        <w:t>impacts</w:t>
      </w:r>
      <w:r w:rsidR="00786CB1">
        <w:t xml:space="preserve"> </w:t>
      </w:r>
      <w:r w:rsidRPr="00834D01">
        <w:t>to</w:t>
      </w:r>
      <w:r w:rsidR="00786CB1">
        <w:t xml:space="preserve"> </w:t>
      </w:r>
      <w:r w:rsidRPr="00834D01">
        <w:t>bat</w:t>
      </w:r>
      <w:r w:rsidR="00786CB1">
        <w:t xml:space="preserve"> </w:t>
      </w:r>
      <w:r w:rsidRPr="00834D01">
        <w:t>populations.</w:t>
      </w:r>
      <w:r w:rsidR="00786CB1">
        <w:t xml:space="preserve"> </w:t>
      </w:r>
      <w:r w:rsidRPr="00834D01">
        <w:t>When</w:t>
      </w:r>
      <w:r w:rsidR="00786CB1">
        <w:t xml:space="preserve"> </w:t>
      </w:r>
      <w:r w:rsidRPr="00834D01">
        <w:t>well</w:t>
      </w:r>
      <w:r w:rsidR="00786CB1">
        <w:t xml:space="preserve"> </w:t>
      </w:r>
      <w:r w:rsidRPr="00834D01">
        <w:t>documented</w:t>
      </w:r>
      <w:r w:rsidR="00786CB1">
        <w:t xml:space="preserve"> </w:t>
      </w:r>
      <w:r w:rsidRPr="00834D01">
        <w:t>data</w:t>
      </w:r>
      <w:r w:rsidR="00786CB1">
        <w:t xml:space="preserve"> </w:t>
      </w:r>
      <w:r w:rsidRPr="00834D01">
        <w:t>on</w:t>
      </w:r>
      <w:r w:rsidR="00786CB1">
        <w:t xml:space="preserve"> </w:t>
      </w:r>
      <w:r w:rsidRPr="00834D01">
        <w:t>Hawaiian</w:t>
      </w:r>
      <w:r w:rsidR="00786CB1">
        <w:t xml:space="preserve"> </w:t>
      </w:r>
      <w:r w:rsidR="004C6EBA">
        <w:t>H</w:t>
      </w:r>
      <w:r w:rsidRPr="00834D01">
        <w:t>oary</w:t>
      </w:r>
      <w:r w:rsidR="00786CB1">
        <w:t xml:space="preserve"> </w:t>
      </w:r>
      <w:r w:rsidR="004C6EBA">
        <w:t>B</w:t>
      </w:r>
      <w:r w:rsidRPr="00834D01">
        <w:t>ats</w:t>
      </w:r>
      <w:r w:rsidR="00786CB1">
        <w:t xml:space="preserve"> </w:t>
      </w:r>
      <w:r w:rsidRPr="00834D01">
        <w:t>w</w:t>
      </w:r>
      <w:r w:rsidR="004C6EBA">
        <w:t>ere</w:t>
      </w:r>
      <w:r w:rsidR="00786CB1">
        <w:t xml:space="preserve"> </w:t>
      </w:r>
      <w:r w:rsidRPr="00834D01">
        <w:t>lacking,</w:t>
      </w:r>
      <w:r w:rsidR="00786CB1">
        <w:t xml:space="preserve"> </w:t>
      </w:r>
      <w:r w:rsidRPr="00834D01">
        <w:t>parameters</w:t>
      </w:r>
      <w:r w:rsidR="00786CB1">
        <w:t xml:space="preserve"> </w:t>
      </w:r>
      <w:r w:rsidRPr="00834D01">
        <w:t>were</w:t>
      </w:r>
      <w:r w:rsidR="00786CB1">
        <w:t xml:space="preserve"> </w:t>
      </w:r>
      <w:r w:rsidRPr="00834D01">
        <w:t>used</w:t>
      </w:r>
      <w:r w:rsidR="00786CB1">
        <w:t xml:space="preserve"> </w:t>
      </w:r>
      <w:r w:rsidRPr="00834D01">
        <w:t>that</w:t>
      </w:r>
      <w:r w:rsidR="00786CB1">
        <w:t xml:space="preserve"> </w:t>
      </w:r>
      <w:r w:rsidRPr="00834D01">
        <w:t>were</w:t>
      </w:r>
      <w:r w:rsidR="00786CB1">
        <w:t xml:space="preserve"> </w:t>
      </w:r>
      <w:r w:rsidRPr="00834D01">
        <w:t>consistent</w:t>
      </w:r>
      <w:r w:rsidR="00786CB1">
        <w:t xml:space="preserve"> </w:t>
      </w:r>
      <w:r w:rsidRPr="00834D01">
        <w:t>with</w:t>
      </w:r>
      <w:r w:rsidR="00786CB1">
        <w:t xml:space="preserve"> </w:t>
      </w:r>
      <w:r w:rsidRPr="00834D01">
        <w:t>the</w:t>
      </w:r>
      <w:r w:rsidR="00786CB1">
        <w:t xml:space="preserve"> </w:t>
      </w:r>
      <w:r w:rsidRPr="00834D01">
        <w:t>literature</w:t>
      </w:r>
      <w:r w:rsidR="00786CB1">
        <w:t xml:space="preserve"> </w:t>
      </w:r>
      <w:r w:rsidRPr="00834D01">
        <w:t>for</w:t>
      </w:r>
      <w:r w:rsidR="00786CB1">
        <w:t xml:space="preserve"> </w:t>
      </w:r>
      <w:r w:rsidRPr="00834D01">
        <w:t>similar</w:t>
      </w:r>
      <w:r w:rsidR="00786CB1">
        <w:t xml:space="preserve"> </w:t>
      </w:r>
      <w:r w:rsidRPr="00834D01">
        <w:t>bat</w:t>
      </w:r>
      <w:r w:rsidR="00786CB1">
        <w:t xml:space="preserve"> </w:t>
      </w:r>
      <w:r w:rsidRPr="00834D01">
        <w:t>species</w:t>
      </w:r>
      <w:r w:rsidR="00786CB1">
        <w:t xml:space="preserve"> </w:t>
      </w:r>
      <w:r w:rsidRPr="00834D01">
        <w:t>(see</w:t>
      </w:r>
      <w:r w:rsidR="00786CB1">
        <w:t xml:space="preserve"> </w:t>
      </w:r>
      <w:r w:rsidRPr="00834D01">
        <w:t>Appendix</w:t>
      </w:r>
      <w:r w:rsidR="00786CB1">
        <w:t xml:space="preserve"> </w:t>
      </w:r>
      <w:r w:rsidR="004C6EBA">
        <w:t>1A</w:t>
      </w:r>
      <w:r w:rsidRPr="00834D01">
        <w:t>)</w:t>
      </w:r>
      <w:r w:rsidR="00786CB1">
        <w:t xml:space="preserve"> </w:t>
      </w:r>
      <w:r w:rsidRPr="00834D01">
        <w:t>and</w:t>
      </w:r>
      <w:r w:rsidR="00786CB1">
        <w:t xml:space="preserve"> </w:t>
      </w:r>
      <w:r w:rsidRPr="00834D01">
        <w:t>that</w:t>
      </w:r>
      <w:r w:rsidR="00786CB1">
        <w:t xml:space="preserve"> </w:t>
      </w:r>
      <w:r w:rsidRPr="00834D01">
        <w:t>produced</w:t>
      </w:r>
      <w:r w:rsidR="00786CB1">
        <w:t xml:space="preserve"> </w:t>
      </w:r>
      <w:r w:rsidRPr="00834D01">
        <w:t>a</w:t>
      </w:r>
      <w:r w:rsidR="00786CB1">
        <w:t xml:space="preserve"> </w:t>
      </w:r>
      <w:r w:rsidRPr="00834D01">
        <w:t>population</w:t>
      </w:r>
      <w:r w:rsidR="00786CB1">
        <w:t xml:space="preserve"> </w:t>
      </w:r>
      <w:r w:rsidRPr="00834D01">
        <w:t>trend</w:t>
      </w:r>
      <w:r w:rsidR="00786CB1">
        <w:t xml:space="preserve"> </w:t>
      </w:r>
      <w:r w:rsidRPr="00834D01">
        <w:t>that</w:t>
      </w:r>
      <w:r w:rsidR="00786CB1">
        <w:t xml:space="preserve"> </w:t>
      </w:r>
      <w:r w:rsidRPr="00834D01">
        <w:t>was</w:t>
      </w:r>
      <w:r w:rsidR="00786CB1">
        <w:t xml:space="preserve"> </w:t>
      </w:r>
      <w:r w:rsidRPr="00834D01">
        <w:t>stable</w:t>
      </w:r>
      <w:r w:rsidR="00786CB1">
        <w:t xml:space="preserve"> </w:t>
      </w:r>
      <w:r w:rsidRPr="00834D01">
        <w:t>or</w:t>
      </w:r>
      <w:r w:rsidR="00786CB1">
        <w:t xml:space="preserve"> </w:t>
      </w:r>
      <w:r w:rsidRPr="00834D01">
        <w:t>slightly</w:t>
      </w:r>
      <w:r w:rsidR="00786CB1">
        <w:t xml:space="preserve"> </w:t>
      </w:r>
      <w:r w:rsidRPr="00834D01">
        <w:t>increasing</w:t>
      </w:r>
      <w:r w:rsidR="00786CB1">
        <w:t xml:space="preserve"> </w:t>
      </w:r>
      <w:r w:rsidRPr="00834D01">
        <w:t>over</w:t>
      </w:r>
      <w:r w:rsidR="00786CB1">
        <w:t xml:space="preserve"> </w:t>
      </w:r>
      <w:r w:rsidRPr="00834D01">
        <w:t>a</w:t>
      </w:r>
      <w:r w:rsidR="00786CB1">
        <w:t xml:space="preserve"> </w:t>
      </w:r>
      <w:r w:rsidRPr="00834D01">
        <w:t>20</w:t>
      </w:r>
      <w:r w:rsidR="00786CB1">
        <w:t xml:space="preserve"> </w:t>
      </w:r>
      <w:r w:rsidRPr="00834D01">
        <w:t>year</w:t>
      </w:r>
      <w:r w:rsidR="00786CB1">
        <w:t xml:space="preserve"> </w:t>
      </w:r>
      <w:r w:rsidRPr="00834D01">
        <w:t>period</w:t>
      </w:r>
      <w:r w:rsidR="00786CB1">
        <w:t xml:space="preserve"> </w:t>
      </w:r>
      <w:r w:rsidRPr="00834D01">
        <w:t>(i.e.,</w:t>
      </w:r>
      <w:r w:rsidR="00786CB1">
        <w:t xml:space="preserve"> </w:t>
      </w:r>
      <w:r w:rsidRPr="00834D01">
        <w:t>an</w:t>
      </w:r>
      <w:r w:rsidR="00786CB1">
        <w:t xml:space="preserve"> </w:t>
      </w:r>
      <w:r w:rsidRPr="00834D01">
        <w:t>increase</w:t>
      </w:r>
      <w:r w:rsidR="00786CB1">
        <w:t xml:space="preserve"> </w:t>
      </w:r>
      <w:r w:rsidRPr="00834D01">
        <w:t>of</w:t>
      </w:r>
      <w:r w:rsidR="00786CB1">
        <w:t xml:space="preserve"> </w:t>
      </w:r>
      <w:r w:rsidRPr="00834D01">
        <w:t>no</w:t>
      </w:r>
      <w:r w:rsidR="00786CB1">
        <w:t xml:space="preserve"> </w:t>
      </w:r>
      <w:r w:rsidRPr="00834D01">
        <w:t>more</w:t>
      </w:r>
      <w:r w:rsidR="00786CB1">
        <w:t xml:space="preserve"> </w:t>
      </w:r>
      <w:r w:rsidRPr="00834D01">
        <w:t>than</w:t>
      </w:r>
      <w:r w:rsidR="00786CB1">
        <w:t xml:space="preserve"> </w:t>
      </w:r>
      <w:r w:rsidRPr="00834D01">
        <w:t>approximately</w:t>
      </w:r>
      <w:r w:rsidR="00786CB1">
        <w:t xml:space="preserve"> </w:t>
      </w:r>
      <w:r w:rsidRPr="00834D01">
        <w:t>one</w:t>
      </w:r>
      <w:r w:rsidR="00786CB1">
        <w:t xml:space="preserve"> </w:t>
      </w:r>
      <w:r w:rsidRPr="00834D01">
        <w:t>percent</w:t>
      </w:r>
      <w:r w:rsidR="00786CB1">
        <w:t xml:space="preserve"> </w:t>
      </w:r>
      <w:r w:rsidRPr="00834D01">
        <w:t>(1%)</w:t>
      </w:r>
      <w:r w:rsidR="00786CB1">
        <w:t xml:space="preserve"> </w:t>
      </w:r>
      <w:r w:rsidRPr="00834D01">
        <w:t>annual</w:t>
      </w:r>
      <w:r w:rsidR="00786CB1">
        <w:t xml:space="preserve"> </w:t>
      </w:r>
      <w:r w:rsidRPr="00834D01">
        <w:t>growth).</w:t>
      </w:r>
      <w:r w:rsidR="00786CB1">
        <w:t xml:space="preserve"> </w:t>
      </w:r>
      <w:r w:rsidRPr="00834D01">
        <w:t>One</w:t>
      </w:r>
      <w:r w:rsidR="00786CB1">
        <w:t xml:space="preserve"> </w:t>
      </w:r>
      <w:r w:rsidRPr="00834D01">
        <w:t>PVA</w:t>
      </w:r>
      <w:r w:rsidR="00786CB1">
        <w:t xml:space="preserve"> </w:t>
      </w:r>
      <w:r w:rsidRPr="00834D01">
        <w:t>was</w:t>
      </w:r>
      <w:r w:rsidR="00786CB1">
        <w:t xml:space="preserve"> </w:t>
      </w:r>
      <w:r w:rsidRPr="00834D01">
        <w:t>developed</w:t>
      </w:r>
      <w:r w:rsidR="00786CB1">
        <w:t xml:space="preserve"> </w:t>
      </w:r>
      <w:r w:rsidRPr="00834D01">
        <w:t>to</w:t>
      </w:r>
      <w:r w:rsidR="00786CB1">
        <w:t xml:space="preserve"> </w:t>
      </w:r>
      <w:r w:rsidRPr="00834D01">
        <w:t>reflect</w:t>
      </w:r>
      <w:r w:rsidR="00786CB1">
        <w:t xml:space="preserve"> </w:t>
      </w:r>
      <w:r w:rsidRPr="00834D01">
        <w:t>a</w:t>
      </w:r>
      <w:r w:rsidR="00786CB1">
        <w:t xml:space="preserve"> </w:t>
      </w:r>
      <w:r w:rsidRPr="00834D01">
        <w:t>best</w:t>
      </w:r>
      <w:r w:rsidR="00786CB1">
        <w:t xml:space="preserve"> </w:t>
      </w:r>
      <w:r w:rsidRPr="00834D01">
        <w:t>guess</w:t>
      </w:r>
      <w:r w:rsidR="00786CB1">
        <w:t xml:space="preserve"> </w:t>
      </w:r>
      <w:r w:rsidRPr="00834D01">
        <w:t>model</w:t>
      </w:r>
      <w:r w:rsidR="00786CB1">
        <w:t xml:space="preserve"> </w:t>
      </w:r>
      <w:r w:rsidRPr="00834D01">
        <w:t>(Model</w:t>
      </w:r>
      <w:r w:rsidR="00786CB1">
        <w:t xml:space="preserve"> </w:t>
      </w:r>
      <w:r w:rsidRPr="00834D01">
        <w:t>A),</w:t>
      </w:r>
      <w:r w:rsidR="00786CB1">
        <w:t xml:space="preserve"> </w:t>
      </w:r>
      <w:r w:rsidRPr="00834D01">
        <w:t>another</w:t>
      </w:r>
      <w:r w:rsidR="00786CB1">
        <w:t xml:space="preserve"> </w:t>
      </w:r>
      <w:r w:rsidRPr="00834D01">
        <w:t>model</w:t>
      </w:r>
      <w:r w:rsidR="00786CB1">
        <w:t xml:space="preserve"> </w:t>
      </w:r>
      <w:r w:rsidRPr="00834D01">
        <w:t>used</w:t>
      </w:r>
      <w:r w:rsidR="00786CB1">
        <w:t xml:space="preserve"> </w:t>
      </w:r>
      <w:r w:rsidRPr="00834D01">
        <w:t>available</w:t>
      </w:r>
      <w:r w:rsidR="00786CB1">
        <w:t xml:space="preserve"> </w:t>
      </w:r>
      <w:r w:rsidRPr="00834D01">
        <w:t>Hawai</w:t>
      </w:r>
      <w:r w:rsidR="001643D4">
        <w:t>‘</w:t>
      </w:r>
      <w:r w:rsidRPr="00834D01">
        <w:t>i</w:t>
      </w:r>
      <w:r w:rsidR="00786CB1">
        <w:t xml:space="preserve"> </w:t>
      </w:r>
      <w:r w:rsidRPr="00834D01">
        <w:t>data</w:t>
      </w:r>
      <w:r w:rsidR="00786CB1">
        <w:t xml:space="preserve"> </w:t>
      </w:r>
      <w:r w:rsidRPr="00834D01">
        <w:t>over</w:t>
      </w:r>
      <w:r w:rsidR="00786CB1">
        <w:t xml:space="preserve"> </w:t>
      </w:r>
      <w:r w:rsidRPr="00834D01">
        <w:t>mainland</w:t>
      </w:r>
      <w:r w:rsidR="00786CB1">
        <w:t xml:space="preserve"> </w:t>
      </w:r>
      <w:r w:rsidRPr="00834D01">
        <w:t>hoary</w:t>
      </w:r>
      <w:r w:rsidR="00786CB1">
        <w:t xml:space="preserve"> </w:t>
      </w:r>
      <w:r w:rsidRPr="00834D01">
        <w:t>bat</w:t>
      </w:r>
      <w:r w:rsidR="00786CB1">
        <w:t xml:space="preserve"> </w:t>
      </w:r>
      <w:r w:rsidRPr="00834D01">
        <w:t>data</w:t>
      </w:r>
      <w:r w:rsidR="00786CB1">
        <w:t xml:space="preserve"> </w:t>
      </w:r>
      <w:r w:rsidRPr="00834D01">
        <w:t>(Model</w:t>
      </w:r>
      <w:r w:rsidR="00786CB1">
        <w:t xml:space="preserve"> </w:t>
      </w:r>
      <w:r w:rsidRPr="00834D01">
        <w:t>B),</w:t>
      </w:r>
      <w:r w:rsidR="00786CB1">
        <w:t xml:space="preserve"> </w:t>
      </w:r>
      <w:r w:rsidRPr="00834D01">
        <w:t>and</w:t>
      </w:r>
      <w:r w:rsidR="00786CB1">
        <w:t xml:space="preserve"> </w:t>
      </w:r>
      <w:r w:rsidRPr="00834D01">
        <w:t>a</w:t>
      </w:r>
      <w:r w:rsidR="00786CB1">
        <w:t xml:space="preserve"> </w:t>
      </w:r>
      <w:r w:rsidRPr="00834D01">
        <w:t>third</w:t>
      </w:r>
      <w:r w:rsidR="00786CB1">
        <w:t xml:space="preserve"> </w:t>
      </w:r>
      <w:r w:rsidRPr="00834D01">
        <w:t>model</w:t>
      </w:r>
      <w:r w:rsidR="00786CB1">
        <w:t xml:space="preserve"> </w:t>
      </w:r>
      <w:r w:rsidRPr="00834D01">
        <w:t>pooled</w:t>
      </w:r>
      <w:r w:rsidR="00786CB1">
        <w:t xml:space="preserve"> </w:t>
      </w:r>
      <w:r w:rsidRPr="00834D01">
        <w:t>all</w:t>
      </w:r>
      <w:r w:rsidR="00786CB1">
        <w:t xml:space="preserve"> </w:t>
      </w:r>
      <w:r w:rsidRPr="00834D01">
        <w:t>hoary</w:t>
      </w:r>
      <w:r w:rsidR="00786CB1">
        <w:t xml:space="preserve"> </w:t>
      </w:r>
      <w:r w:rsidRPr="00834D01">
        <w:t>bat</w:t>
      </w:r>
      <w:r w:rsidR="00786CB1">
        <w:t xml:space="preserve"> </w:t>
      </w:r>
      <w:r w:rsidRPr="00834D01">
        <w:t>data</w:t>
      </w:r>
      <w:r w:rsidR="00786CB1">
        <w:t xml:space="preserve"> </w:t>
      </w:r>
      <w:r w:rsidRPr="00834D01">
        <w:t>from</w:t>
      </w:r>
      <w:r w:rsidR="00786CB1">
        <w:t xml:space="preserve"> </w:t>
      </w:r>
      <w:r w:rsidRPr="00834D01">
        <w:t>both</w:t>
      </w:r>
      <w:r w:rsidR="00786CB1">
        <w:t xml:space="preserve"> </w:t>
      </w:r>
      <w:r w:rsidRPr="00834D01">
        <w:t>Hawai</w:t>
      </w:r>
      <w:r w:rsidR="001643D4">
        <w:t>‘</w:t>
      </w:r>
      <w:r w:rsidRPr="00834D01">
        <w:t>i</w:t>
      </w:r>
      <w:r w:rsidR="00786CB1">
        <w:t xml:space="preserve"> </w:t>
      </w:r>
      <w:r w:rsidRPr="00834D01">
        <w:t>and</w:t>
      </w:r>
      <w:r w:rsidR="00786CB1">
        <w:t xml:space="preserve"> </w:t>
      </w:r>
      <w:r w:rsidRPr="00834D01">
        <w:t>the</w:t>
      </w:r>
      <w:r w:rsidR="00786CB1">
        <w:t xml:space="preserve"> </w:t>
      </w:r>
      <w:r w:rsidRPr="00834D01">
        <w:t>mainland</w:t>
      </w:r>
      <w:r w:rsidR="00786CB1">
        <w:t xml:space="preserve"> </w:t>
      </w:r>
      <w:r w:rsidRPr="00834D01">
        <w:t>(Model</w:t>
      </w:r>
      <w:r w:rsidR="00786CB1">
        <w:t xml:space="preserve"> </w:t>
      </w:r>
      <w:r w:rsidRPr="00834D01">
        <w:t>C).</w:t>
      </w:r>
      <w:r w:rsidR="00786CB1">
        <w:t xml:space="preserve"> </w:t>
      </w:r>
      <w:r w:rsidRPr="00834D01">
        <w:t>The</w:t>
      </w:r>
      <w:r w:rsidR="00786CB1">
        <w:t xml:space="preserve"> </w:t>
      </w:r>
      <w:r w:rsidRPr="00834D01">
        <w:t>parameters</w:t>
      </w:r>
      <w:r w:rsidR="00786CB1">
        <w:t xml:space="preserve"> </w:t>
      </w:r>
      <w:r w:rsidRPr="00834D01">
        <w:t>used</w:t>
      </w:r>
      <w:r w:rsidR="00786CB1">
        <w:t xml:space="preserve"> </w:t>
      </w:r>
      <w:r w:rsidRPr="00834D01">
        <w:t>in</w:t>
      </w:r>
      <w:r w:rsidR="00786CB1">
        <w:t xml:space="preserve"> </w:t>
      </w:r>
      <w:r w:rsidRPr="00834D01">
        <w:t>each</w:t>
      </w:r>
      <w:r w:rsidR="00786CB1">
        <w:t xml:space="preserve"> </w:t>
      </w:r>
      <w:r w:rsidRPr="00834D01">
        <w:t>model</w:t>
      </w:r>
      <w:r w:rsidR="00786CB1">
        <w:t xml:space="preserve"> </w:t>
      </w:r>
      <w:r w:rsidRPr="00834D01">
        <w:t>can</w:t>
      </w:r>
      <w:r w:rsidR="00786CB1">
        <w:t xml:space="preserve"> </w:t>
      </w:r>
      <w:r w:rsidRPr="00834D01">
        <w:t>be</w:t>
      </w:r>
      <w:r w:rsidR="00786CB1">
        <w:t xml:space="preserve"> </w:t>
      </w:r>
      <w:r w:rsidRPr="00834D01">
        <w:t>found</w:t>
      </w:r>
      <w:r w:rsidR="00786CB1">
        <w:t xml:space="preserve"> </w:t>
      </w:r>
      <w:r w:rsidRPr="00834D01">
        <w:t>in</w:t>
      </w:r>
      <w:r w:rsidR="00786CB1">
        <w:t xml:space="preserve"> </w:t>
      </w:r>
      <w:r w:rsidRPr="00834D01">
        <w:t>Appendix</w:t>
      </w:r>
      <w:r w:rsidR="00786CB1">
        <w:t xml:space="preserve"> </w:t>
      </w:r>
      <w:r w:rsidRPr="00834D01">
        <w:t>2</w:t>
      </w:r>
      <w:r w:rsidR="001643D4">
        <w:t>A</w:t>
      </w:r>
      <w:r w:rsidRPr="00834D01">
        <w:t>.</w:t>
      </w:r>
      <w:r w:rsidR="00786CB1">
        <w:t xml:space="preserve"> </w:t>
      </w:r>
      <w:r w:rsidRPr="00834D01">
        <w:t>A</w:t>
      </w:r>
      <w:r w:rsidR="00786CB1">
        <w:t xml:space="preserve"> </w:t>
      </w:r>
      <w:r w:rsidRPr="00834D01">
        <w:t>brief</w:t>
      </w:r>
      <w:r w:rsidR="00786CB1">
        <w:t xml:space="preserve"> </w:t>
      </w:r>
      <w:r w:rsidRPr="00834D01">
        <w:t>description</w:t>
      </w:r>
      <w:r w:rsidR="00786CB1">
        <w:t xml:space="preserve"> </w:t>
      </w:r>
      <w:r w:rsidRPr="00834D01">
        <w:t>of</w:t>
      </w:r>
      <w:r w:rsidR="00786CB1">
        <w:t xml:space="preserve"> </w:t>
      </w:r>
      <w:r w:rsidRPr="00834D01">
        <w:t>differences</w:t>
      </w:r>
      <w:r w:rsidR="00786CB1">
        <w:t xml:space="preserve"> </w:t>
      </w:r>
      <w:r w:rsidRPr="00834D01">
        <w:t>in</w:t>
      </w:r>
      <w:r w:rsidR="00786CB1">
        <w:t xml:space="preserve"> </w:t>
      </w:r>
      <w:r w:rsidRPr="00834D01">
        <w:t>the</w:t>
      </w:r>
      <w:r w:rsidR="00786CB1">
        <w:t xml:space="preserve"> </w:t>
      </w:r>
      <w:r w:rsidRPr="00834D01">
        <w:t>models</w:t>
      </w:r>
      <w:r w:rsidR="00786CB1">
        <w:t xml:space="preserve"> </w:t>
      </w:r>
      <w:r w:rsidRPr="00834D01">
        <w:t>follows.</w:t>
      </w:r>
      <w:r w:rsidR="00786CB1">
        <w:t xml:space="preserve"> </w:t>
      </w:r>
    </w:p>
    <w:p w14:paraId="2063D83A" w14:textId="77777777" w:rsidR="003330EA" w:rsidRDefault="003330EA" w:rsidP="00834D01"/>
    <w:p w14:paraId="316AF0C7" w14:textId="2175DDC1" w:rsidR="003330EA" w:rsidRDefault="003330EA" w:rsidP="00834D01">
      <w:r w:rsidRPr="00834D01">
        <w:rPr>
          <w:noProof/>
        </w:rPr>
        <w:drawing>
          <wp:inline distT="0" distB="0" distL="0" distR="0" wp14:anchorId="41C90835" wp14:editId="584CC3F3">
            <wp:extent cx="4099754" cy="28321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12808" cy="2841117"/>
                    </a:xfrm>
                    <a:prstGeom prst="rect">
                      <a:avLst/>
                    </a:prstGeom>
                    <a:noFill/>
                    <a:ln>
                      <a:noFill/>
                    </a:ln>
                  </pic:spPr>
                </pic:pic>
              </a:graphicData>
            </a:graphic>
          </wp:inline>
        </w:drawing>
      </w:r>
    </w:p>
    <w:p w14:paraId="28116B4D" w14:textId="2B0009B6" w:rsidR="00834D01" w:rsidRPr="00834D01" w:rsidRDefault="00834D01" w:rsidP="00834D01">
      <w:r w:rsidRPr="00834D01">
        <w:t>Figure</w:t>
      </w:r>
      <w:r w:rsidR="00786CB1">
        <w:t xml:space="preserve"> </w:t>
      </w:r>
      <w:r w:rsidRPr="00834D01">
        <w:t>3.</w:t>
      </w:r>
      <w:r w:rsidR="00786CB1">
        <w:t xml:space="preserve"> </w:t>
      </w:r>
      <w:r w:rsidRPr="00834D01">
        <w:t>Trend</w:t>
      </w:r>
      <w:r w:rsidR="00786CB1">
        <w:t xml:space="preserve"> </w:t>
      </w:r>
      <w:r w:rsidRPr="00834D01">
        <w:t>in</w:t>
      </w:r>
      <w:r w:rsidR="00786CB1">
        <w:t xml:space="preserve"> </w:t>
      </w:r>
      <w:r w:rsidRPr="00834D01">
        <w:t>Hawaiian</w:t>
      </w:r>
      <w:r w:rsidR="00786CB1">
        <w:t xml:space="preserve"> </w:t>
      </w:r>
      <w:r w:rsidR="001643D4">
        <w:t>H</w:t>
      </w:r>
      <w:r w:rsidRPr="00834D01">
        <w:t>oary</w:t>
      </w:r>
      <w:r w:rsidR="00786CB1">
        <w:t xml:space="preserve"> </w:t>
      </w:r>
      <w:r w:rsidR="001643D4">
        <w:t>B</w:t>
      </w:r>
      <w:r w:rsidRPr="00834D01">
        <w:t>at</w:t>
      </w:r>
      <w:r w:rsidR="00786CB1">
        <w:t xml:space="preserve"> </w:t>
      </w:r>
      <w:r w:rsidRPr="00834D01">
        <w:t>occupancy</w:t>
      </w:r>
      <w:r w:rsidR="00786CB1">
        <w:t xml:space="preserve"> </w:t>
      </w:r>
      <w:r w:rsidRPr="00834D01">
        <w:t>on</w:t>
      </w:r>
      <w:r w:rsidR="00786CB1">
        <w:t xml:space="preserve"> </w:t>
      </w:r>
      <w:r w:rsidRPr="00834D01">
        <w:t>Hawai</w:t>
      </w:r>
      <w:r w:rsidR="001643D4">
        <w:t>‘</w:t>
      </w:r>
      <w:r w:rsidRPr="00834D01">
        <w:t>i</w:t>
      </w:r>
      <w:r w:rsidR="00786CB1">
        <w:t xml:space="preserve"> </w:t>
      </w:r>
      <w:r w:rsidRPr="00834D01">
        <w:t>Island</w:t>
      </w:r>
      <w:r w:rsidR="00786CB1">
        <w:t xml:space="preserve"> </w:t>
      </w:r>
      <w:r w:rsidRPr="00834D01">
        <w:t>from</w:t>
      </w:r>
      <w:r w:rsidR="00786CB1">
        <w:t xml:space="preserve"> </w:t>
      </w:r>
      <w:r w:rsidRPr="00834D01">
        <w:t>2007</w:t>
      </w:r>
      <w:r w:rsidR="00786CB1">
        <w:t xml:space="preserve"> </w:t>
      </w:r>
      <w:r w:rsidRPr="00834D01">
        <w:t>to</w:t>
      </w:r>
      <w:r w:rsidR="00786CB1">
        <w:t xml:space="preserve"> </w:t>
      </w:r>
      <w:r w:rsidRPr="00834D01">
        <w:t>2011</w:t>
      </w:r>
      <w:r w:rsidR="00786CB1">
        <w:t xml:space="preserve"> </w:t>
      </w:r>
      <w:r w:rsidRPr="00834D01">
        <w:t>during</w:t>
      </w:r>
      <w:r w:rsidR="00786CB1">
        <w:t xml:space="preserve"> </w:t>
      </w:r>
      <w:r w:rsidRPr="00834D01">
        <w:t>the</w:t>
      </w:r>
      <w:r w:rsidR="00786CB1">
        <w:t xml:space="preserve"> </w:t>
      </w:r>
      <w:r w:rsidRPr="00834D01">
        <w:t>period</w:t>
      </w:r>
      <w:r w:rsidR="00786CB1">
        <w:t xml:space="preserve"> </w:t>
      </w:r>
      <w:r w:rsidRPr="00834D01">
        <w:t>of</w:t>
      </w:r>
      <w:r w:rsidR="00786CB1">
        <w:t xml:space="preserve"> </w:t>
      </w:r>
      <w:r w:rsidRPr="00834D01">
        <w:t>relatively</w:t>
      </w:r>
      <w:r w:rsidR="00786CB1">
        <w:t xml:space="preserve"> </w:t>
      </w:r>
      <w:r w:rsidRPr="00834D01">
        <w:t>high</w:t>
      </w:r>
      <w:r w:rsidR="00786CB1">
        <w:t xml:space="preserve"> </w:t>
      </w:r>
      <w:r w:rsidRPr="00834D01">
        <w:t>detection</w:t>
      </w:r>
      <w:r w:rsidR="00786CB1">
        <w:t xml:space="preserve"> </w:t>
      </w:r>
      <w:r w:rsidRPr="00834D01">
        <w:t>probability</w:t>
      </w:r>
      <w:r w:rsidR="00786CB1">
        <w:t xml:space="preserve"> </w:t>
      </w:r>
      <w:r w:rsidRPr="00834D01">
        <w:t>(June</w:t>
      </w:r>
      <w:r w:rsidR="00786CB1">
        <w:t xml:space="preserve"> </w:t>
      </w:r>
      <w:r w:rsidRPr="00834D01">
        <w:t>to</w:t>
      </w:r>
      <w:r w:rsidR="00786CB1">
        <w:t xml:space="preserve"> </w:t>
      </w:r>
      <w:r w:rsidRPr="00834D01">
        <w:t>October).</w:t>
      </w:r>
      <w:r w:rsidR="00786CB1">
        <w:t xml:space="preserve"> </w:t>
      </w:r>
      <w:r w:rsidRPr="00834D01">
        <w:t>Points</w:t>
      </w:r>
      <w:r w:rsidR="00786CB1">
        <w:t xml:space="preserve"> </w:t>
      </w:r>
      <w:r w:rsidRPr="00834D01">
        <w:t>depict</w:t>
      </w:r>
      <w:r w:rsidR="00786CB1">
        <w:t xml:space="preserve"> </w:t>
      </w:r>
      <w:r w:rsidRPr="00834D01">
        <w:t>mean</w:t>
      </w:r>
      <w:r w:rsidR="00786CB1">
        <w:t xml:space="preserve"> </w:t>
      </w:r>
      <w:r w:rsidRPr="00834D01">
        <w:t>annual</w:t>
      </w:r>
      <w:r w:rsidR="00786CB1">
        <w:t xml:space="preserve"> </w:t>
      </w:r>
      <w:r w:rsidRPr="00834D01">
        <w:t>survey</w:t>
      </w:r>
      <w:r w:rsidR="00786CB1">
        <w:t xml:space="preserve"> </w:t>
      </w:r>
      <w:r w:rsidRPr="00834D01">
        <w:t>area</w:t>
      </w:r>
      <w:r w:rsidR="00786CB1">
        <w:t xml:space="preserve"> </w:t>
      </w:r>
      <w:r w:rsidRPr="00834D01">
        <w:t>occupancy</w:t>
      </w:r>
      <w:r w:rsidR="00786CB1">
        <w:t xml:space="preserve"> </w:t>
      </w:r>
      <w:r w:rsidRPr="00834D01">
        <w:t>(±</w:t>
      </w:r>
      <w:r w:rsidR="00786CB1">
        <w:t xml:space="preserve"> </w:t>
      </w:r>
      <w:r w:rsidRPr="00834D01">
        <w:t>SE)</w:t>
      </w:r>
      <w:r w:rsidR="00786CB1">
        <w:t xml:space="preserve"> </w:t>
      </w:r>
      <w:r w:rsidRPr="00834D01">
        <w:t>for</w:t>
      </w:r>
      <w:r w:rsidR="00786CB1">
        <w:t xml:space="preserve"> </w:t>
      </w:r>
      <w:r w:rsidRPr="00834D01">
        <w:t>all</w:t>
      </w:r>
      <w:r w:rsidR="00786CB1">
        <w:t xml:space="preserve"> </w:t>
      </w:r>
      <w:r w:rsidRPr="00834D01">
        <w:t>survey</w:t>
      </w:r>
      <w:r w:rsidR="00786CB1">
        <w:t xml:space="preserve"> </w:t>
      </w:r>
      <w:r w:rsidRPr="00834D01">
        <w:t>areas.</w:t>
      </w:r>
      <w:r w:rsidR="00786CB1">
        <w:t xml:space="preserve"> </w:t>
      </w:r>
      <w:r w:rsidRPr="00834D01">
        <w:t>Mean</w:t>
      </w:r>
      <w:r w:rsidR="00786CB1">
        <w:t xml:space="preserve"> </w:t>
      </w:r>
      <w:r w:rsidRPr="00834D01">
        <w:t>trend</w:t>
      </w:r>
      <w:r w:rsidR="00786CB1">
        <w:t xml:space="preserve"> </w:t>
      </w:r>
      <w:r w:rsidRPr="00834D01">
        <w:t>(black</w:t>
      </w:r>
      <w:r w:rsidR="00786CB1">
        <w:t xml:space="preserve"> </w:t>
      </w:r>
      <w:r w:rsidRPr="00834D01">
        <w:t>line)</w:t>
      </w:r>
      <w:r w:rsidR="00786CB1">
        <w:t xml:space="preserve"> </w:t>
      </w:r>
      <w:r w:rsidRPr="00834D01">
        <w:t>and</w:t>
      </w:r>
      <w:r w:rsidR="00786CB1">
        <w:t xml:space="preserve"> </w:t>
      </w:r>
      <w:r w:rsidRPr="00834D01">
        <w:t>95%</w:t>
      </w:r>
      <w:r w:rsidR="00786CB1">
        <w:t xml:space="preserve"> </w:t>
      </w:r>
      <w:r w:rsidRPr="00834D01">
        <w:t>CI</w:t>
      </w:r>
      <w:r w:rsidR="00786CB1">
        <w:t xml:space="preserve"> </w:t>
      </w:r>
      <w:r w:rsidRPr="00834D01">
        <w:t>(shaded</w:t>
      </w:r>
      <w:r w:rsidR="00786CB1">
        <w:t xml:space="preserve"> </w:t>
      </w:r>
      <w:r w:rsidRPr="00834D01">
        <w:t>band)</w:t>
      </w:r>
      <w:r w:rsidR="00786CB1">
        <w:t xml:space="preserve"> </w:t>
      </w:r>
      <w:r w:rsidRPr="00834D01">
        <w:t>were</w:t>
      </w:r>
      <w:r w:rsidR="00786CB1">
        <w:t xml:space="preserve"> </w:t>
      </w:r>
      <w:r w:rsidRPr="00834D01">
        <w:t>obtained</w:t>
      </w:r>
      <w:r w:rsidR="00786CB1">
        <w:t xml:space="preserve"> </w:t>
      </w:r>
      <w:r w:rsidRPr="00834D01">
        <w:t>from</w:t>
      </w:r>
      <w:r w:rsidR="00786CB1">
        <w:t xml:space="preserve"> </w:t>
      </w:r>
      <w:r w:rsidRPr="00834D01">
        <w:t>Bayesian</w:t>
      </w:r>
      <w:r w:rsidR="00786CB1">
        <w:t xml:space="preserve"> </w:t>
      </w:r>
      <w:r w:rsidRPr="00834D01">
        <w:t>log-linear</w:t>
      </w:r>
      <w:r w:rsidR="00786CB1">
        <w:t xml:space="preserve"> </w:t>
      </w:r>
      <w:r w:rsidRPr="00834D01">
        <w:t>regression</w:t>
      </w:r>
      <w:r w:rsidR="00786CB1">
        <w:t xml:space="preserve"> </w:t>
      </w:r>
      <w:r w:rsidRPr="00834D01">
        <w:t>of</w:t>
      </w:r>
      <w:r w:rsidR="00786CB1">
        <w:t xml:space="preserve"> </w:t>
      </w:r>
      <w:r w:rsidRPr="00834D01">
        <w:t>the</w:t>
      </w:r>
      <w:r w:rsidR="00786CB1">
        <w:t xml:space="preserve"> </w:t>
      </w:r>
      <w:r w:rsidRPr="00834D01">
        <w:t>annual</w:t>
      </w:r>
      <w:r w:rsidR="00786CB1">
        <w:t xml:space="preserve"> </w:t>
      </w:r>
      <w:r w:rsidRPr="00834D01">
        <w:t>estimates</w:t>
      </w:r>
      <w:r w:rsidR="00786CB1">
        <w:t xml:space="preserve"> </w:t>
      </w:r>
      <w:r w:rsidRPr="00834D01">
        <w:t>of</w:t>
      </w:r>
      <w:r w:rsidR="00786CB1">
        <w:t xml:space="preserve"> </w:t>
      </w:r>
      <w:r w:rsidRPr="00834D01">
        <w:t>occupancy</w:t>
      </w:r>
      <w:r w:rsidR="00786CB1">
        <w:t xml:space="preserve"> </w:t>
      </w:r>
      <w:r w:rsidRPr="00834D01">
        <w:t>for</w:t>
      </w:r>
      <w:r w:rsidR="00786CB1">
        <w:t xml:space="preserve"> </w:t>
      </w:r>
      <w:r w:rsidRPr="00834D01">
        <w:t>each</w:t>
      </w:r>
      <w:r w:rsidR="00786CB1">
        <w:t xml:space="preserve"> </w:t>
      </w:r>
      <w:r w:rsidRPr="00834D01">
        <w:t>survey</w:t>
      </w:r>
      <w:r w:rsidR="00786CB1">
        <w:t xml:space="preserve"> </w:t>
      </w:r>
      <w:r w:rsidRPr="00834D01">
        <w:t>area.</w:t>
      </w:r>
      <w:r w:rsidR="00786CB1">
        <w:t xml:space="preserve"> </w:t>
      </w:r>
      <w:r w:rsidRPr="00834D01">
        <w:t>From</w:t>
      </w:r>
      <w:r w:rsidR="00786CB1">
        <w:t xml:space="preserve"> </w:t>
      </w:r>
      <w:r w:rsidRPr="00834D01">
        <w:t>Gorressen</w:t>
      </w:r>
      <w:r w:rsidR="00786CB1">
        <w:t xml:space="preserve"> </w:t>
      </w:r>
      <w:r w:rsidRPr="00834D01">
        <w:t>et</w:t>
      </w:r>
      <w:r w:rsidR="00786CB1">
        <w:t xml:space="preserve"> </w:t>
      </w:r>
      <w:r w:rsidRPr="00834D01">
        <w:t>al.</w:t>
      </w:r>
      <w:r w:rsidR="00786CB1">
        <w:t xml:space="preserve"> </w:t>
      </w:r>
      <w:r w:rsidRPr="00834D01">
        <w:t>(2013;</w:t>
      </w:r>
      <w:r w:rsidR="00786CB1">
        <w:t xml:space="preserve"> </w:t>
      </w:r>
      <w:r w:rsidRPr="00834D01">
        <w:t>p.</w:t>
      </w:r>
      <w:r w:rsidR="00786CB1">
        <w:t xml:space="preserve"> </w:t>
      </w:r>
      <w:r w:rsidRPr="00834D01">
        <w:t>18).</w:t>
      </w:r>
      <w:r w:rsidR="00786CB1">
        <w:t xml:space="preserve"> </w:t>
      </w:r>
    </w:p>
    <w:p w14:paraId="3F4E31BA" w14:textId="77777777" w:rsidR="00834D01" w:rsidRPr="00834D01" w:rsidRDefault="00834D01" w:rsidP="00834D01"/>
    <w:p w14:paraId="35D694B9" w14:textId="649E3779" w:rsidR="00834D01" w:rsidRPr="00834D01" w:rsidRDefault="00834D01" w:rsidP="00834D01">
      <w:r w:rsidRPr="00834D01">
        <w:lastRenderedPageBreak/>
        <w:t>1.</w:t>
      </w:r>
      <w:r w:rsidRPr="00834D01">
        <w:tab/>
        <w:t>Model</w:t>
      </w:r>
      <w:r w:rsidR="00786CB1">
        <w:t xml:space="preserve"> </w:t>
      </w:r>
      <w:r w:rsidRPr="00834D01">
        <w:t>A:</w:t>
      </w:r>
      <w:r w:rsidR="00786CB1">
        <w:t xml:space="preserve"> </w:t>
      </w:r>
      <w:r w:rsidRPr="00834D01">
        <w:t>Best</w:t>
      </w:r>
      <w:r w:rsidR="00786CB1">
        <w:t xml:space="preserve"> </w:t>
      </w:r>
      <w:r w:rsidRPr="00834D01">
        <w:t>Guess.</w:t>
      </w:r>
      <w:r w:rsidR="00786CB1">
        <w:t xml:space="preserve"> </w:t>
      </w:r>
      <w:r w:rsidRPr="00834D01">
        <w:t>This</w:t>
      </w:r>
      <w:r w:rsidR="00786CB1">
        <w:t xml:space="preserve"> </w:t>
      </w:r>
      <w:r w:rsidRPr="00834D01">
        <w:t>model</w:t>
      </w:r>
      <w:r w:rsidR="00786CB1">
        <w:t xml:space="preserve"> </w:t>
      </w:r>
      <w:r w:rsidRPr="00834D01">
        <w:t>represents</w:t>
      </w:r>
      <w:r w:rsidR="00786CB1">
        <w:t xml:space="preserve"> </w:t>
      </w:r>
      <w:r w:rsidRPr="00834D01">
        <w:t>a</w:t>
      </w:r>
      <w:r w:rsidR="00786CB1">
        <w:t xml:space="preserve"> </w:t>
      </w:r>
      <w:r w:rsidRPr="00834D01">
        <w:t>collective</w:t>
      </w:r>
      <w:r w:rsidR="00786CB1">
        <w:t xml:space="preserve"> </w:t>
      </w:r>
      <w:r w:rsidRPr="00834D01">
        <w:t>best</w:t>
      </w:r>
      <w:r w:rsidR="00786CB1">
        <w:t xml:space="preserve"> </w:t>
      </w:r>
      <w:r w:rsidRPr="00834D01">
        <w:t>guess</w:t>
      </w:r>
      <w:r w:rsidR="00786CB1">
        <w:t xml:space="preserve"> </w:t>
      </w:r>
      <w:r w:rsidRPr="00834D01">
        <w:t>as</w:t>
      </w:r>
      <w:r w:rsidR="00786CB1">
        <w:t xml:space="preserve"> </w:t>
      </w:r>
      <w:r w:rsidRPr="00834D01">
        <w:t>to</w:t>
      </w:r>
      <w:r w:rsidR="00786CB1">
        <w:t xml:space="preserve"> </w:t>
      </w:r>
      <w:r w:rsidRPr="00834D01">
        <w:t>model</w:t>
      </w:r>
      <w:r w:rsidR="00786CB1">
        <w:t xml:space="preserve"> </w:t>
      </w:r>
      <w:r w:rsidRPr="00834D01">
        <w:t>parameters.</w:t>
      </w:r>
      <w:r w:rsidR="00786CB1">
        <w:t xml:space="preserve"> </w:t>
      </w:r>
      <w:r w:rsidRPr="00834D01">
        <w:t>This</w:t>
      </w:r>
      <w:r w:rsidR="00786CB1">
        <w:t xml:space="preserve"> </w:t>
      </w:r>
      <w:r w:rsidRPr="00834D01">
        <w:t>model</w:t>
      </w:r>
      <w:r w:rsidR="00786CB1">
        <w:t xml:space="preserve"> </w:t>
      </w:r>
      <w:r w:rsidRPr="00834D01">
        <w:t>produced</w:t>
      </w:r>
      <w:r w:rsidR="00786CB1">
        <w:t xml:space="preserve"> </w:t>
      </w:r>
      <w:r w:rsidRPr="00834D01">
        <w:t>a</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population</w:t>
      </w:r>
      <w:r w:rsidR="00786CB1">
        <w:t xml:space="preserve"> </w:t>
      </w:r>
      <w:r w:rsidRPr="00834D01">
        <w:t>trend</w:t>
      </w:r>
      <w:r w:rsidR="00786CB1">
        <w:t xml:space="preserve"> </w:t>
      </w:r>
      <w:r w:rsidRPr="00834D01">
        <w:t>with</w:t>
      </w:r>
      <w:r w:rsidR="00786CB1">
        <w:t xml:space="preserve"> </w:t>
      </w:r>
      <w:r w:rsidRPr="00834D01">
        <w:t>the</w:t>
      </w:r>
      <w:r w:rsidR="00786CB1">
        <w:t xml:space="preserve"> </w:t>
      </w:r>
      <w:r w:rsidRPr="00834D01">
        <w:t>exponential</w:t>
      </w:r>
      <w:r w:rsidR="00786CB1">
        <w:t xml:space="preserve"> </w:t>
      </w:r>
      <w:r w:rsidRPr="00834D01">
        <w:t>rate</w:t>
      </w:r>
      <w:r w:rsidR="00786CB1">
        <w:t xml:space="preserve"> </w:t>
      </w:r>
      <w:r w:rsidRPr="00834D01">
        <w:t>of</w:t>
      </w:r>
      <w:r w:rsidR="00786CB1">
        <w:t xml:space="preserve"> </w:t>
      </w:r>
      <w:r w:rsidRPr="00834D01">
        <w:t>increase</w:t>
      </w:r>
      <w:r w:rsidR="00786CB1">
        <w:t xml:space="preserve"> </w:t>
      </w:r>
      <w:r w:rsidRPr="00834D01">
        <w:t>(r)</w:t>
      </w:r>
      <w:r w:rsidR="00786CB1">
        <w:t xml:space="preserve"> </w:t>
      </w:r>
      <w:r w:rsidRPr="00834D01">
        <w:t>=</w:t>
      </w:r>
      <w:r w:rsidR="00786CB1">
        <w:t xml:space="preserve"> </w:t>
      </w:r>
      <w:r w:rsidRPr="00834D01">
        <w:t>0.0082</w:t>
      </w:r>
      <w:r w:rsidR="00786CB1">
        <w:t xml:space="preserve"> </w:t>
      </w:r>
      <w:r w:rsidRPr="00834D01">
        <w:t>and</w:t>
      </w:r>
      <w:r w:rsidR="00786CB1">
        <w:t xml:space="preserve"> </w:t>
      </w:r>
      <w:r w:rsidRPr="00834D01">
        <w:t>the</w:t>
      </w:r>
      <w:r w:rsidR="00786CB1">
        <w:t xml:space="preserve"> </w:t>
      </w:r>
      <w:r w:rsidRPr="00834D01">
        <w:t>annual</w:t>
      </w:r>
      <w:r w:rsidR="00786CB1">
        <w:t xml:space="preserve"> </w:t>
      </w:r>
      <w:r w:rsidRPr="00834D01">
        <w:t>rate</w:t>
      </w:r>
      <w:r w:rsidR="00786CB1">
        <w:t xml:space="preserve"> </w:t>
      </w:r>
      <w:r w:rsidRPr="00834D01">
        <w:t>of</w:t>
      </w:r>
      <w:r w:rsidR="00786CB1">
        <w:t xml:space="preserve"> </w:t>
      </w:r>
      <w:r w:rsidRPr="00834D01">
        <w:t>change</w:t>
      </w:r>
      <w:r w:rsidR="00786CB1">
        <w:t xml:space="preserve"> </w:t>
      </w:r>
      <w:r w:rsidRPr="00834D01">
        <w:t>(lambda)</w:t>
      </w:r>
      <w:r w:rsidR="00786CB1">
        <w:t xml:space="preserve"> </w:t>
      </w:r>
      <w:r w:rsidRPr="00834D01">
        <w:t>=</w:t>
      </w:r>
      <w:r w:rsidR="00786CB1">
        <w:t xml:space="preserve"> </w:t>
      </w:r>
      <w:r w:rsidRPr="00834D01">
        <w:t>1.0186.</w:t>
      </w:r>
      <w:r w:rsidR="00786CB1">
        <w:t xml:space="preserve"> </w:t>
      </w:r>
      <w:r w:rsidRPr="00834D01">
        <w:t>The</w:t>
      </w:r>
      <w:r w:rsidR="00786CB1">
        <w:t xml:space="preserve"> </w:t>
      </w:r>
      <w:r w:rsidRPr="00834D01">
        <w:t>annual</w:t>
      </w:r>
      <w:r w:rsidR="00786CB1">
        <w:t xml:space="preserve"> </w:t>
      </w:r>
      <w:r w:rsidRPr="00834D01">
        <w:t>take</w:t>
      </w:r>
      <w:r w:rsidR="00786CB1">
        <w:t xml:space="preserve"> </w:t>
      </w:r>
      <w:r w:rsidRPr="00834D01">
        <w:t>of</w:t>
      </w:r>
      <w:r w:rsidR="00786CB1">
        <w:t xml:space="preserve"> </w:t>
      </w:r>
      <w:r w:rsidRPr="00834D01">
        <w:t>up</w:t>
      </w:r>
      <w:r w:rsidR="00786CB1">
        <w:t xml:space="preserve"> </w:t>
      </w:r>
      <w:r w:rsidRPr="00834D01">
        <w:t>to</w:t>
      </w:r>
      <w:r w:rsidR="00786CB1">
        <w:t xml:space="preserve"> </w:t>
      </w:r>
      <w:r w:rsidRPr="00834D01">
        <w:t>1%</w:t>
      </w:r>
      <w:r w:rsidR="00786CB1">
        <w:t xml:space="preserve"> </w:t>
      </w:r>
      <w:r w:rsidRPr="00834D01">
        <w:t>of</w:t>
      </w:r>
      <w:r w:rsidR="00786CB1">
        <w:t xml:space="preserve"> </w:t>
      </w:r>
      <w:r w:rsidRPr="00834D01">
        <w:t>the</w:t>
      </w:r>
      <w:r w:rsidR="00786CB1">
        <w:t xml:space="preserve"> </w:t>
      </w:r>
      <w:r w:rsidRPr="00834D01">
        <w:t>population</w:t>
      </w:r>
      <w:r w:rsidR="00786CB1">
        <w:t xml:space="preserve"> </w:t>
      </w:r>
      <w:r w:rsidRPr="00834D01">
        <w:t>seems</w:t>
      </w:r>
      <w:r w:rsidR="00786CB1">
        <w:t xml:space="preserve"> </w:t>
      </w:r>
      <w:r w:rsidRPr="00834D01">
        <w:t>to</w:t>
      </w:r>
      <w:r w:rsidR="00786CB1">
        <w:t xml:space="preserve"> </w:t>
      </w:r>
      <w:r w:rsidRPr="00834D01">
        <w:t>maintain</w:t>
      </w:r>
      <w:r w:rsidR="00786CB1">
        <w:t xml:space="preserve"> </w:t>
      </w:r>
      <w:r w:rsidRPr="00834D01">
        <w:t>a</w:t>
      </w:r>
      <w:r w:rsidR="00786CB1">
        <w:t xml:space="preserve"> </w:t>
      </w:r>
      <w:r w:rsidRPr="00834D01">
        <w:t>stable</w:t>
      </w:r>
      <w:r w:rsidR="00786CB1">
        <w:t xml:space="preserve"> </w:t>
      </w:r>
      <w:r w:rsidRPr="00834D01">
        <w:t>population.</w:t>
      </w:r>
      <w:r w:rsidR="00786CB1">
        <w:t xml:space="preserve"> </w:t>
      </w:r>
      <w:r w:rsidRPr="00834D01">
        <w:t>Annual</w:t>
      </w:r>
      <w:r w:rsidR="00786CB1">
        <w:t xml:space="preserve"> </w:t>
      </w:r>
      <w:r w:rsidRPr="00834D01">
        <w:t>take</w:t>
      </w:r>
      <w:r w:rsidR="00786CB1">
        <w:t xml:space="preserve"> </w:t>
      </w:r>
      <w:r w:rsidRPr="00834D01">
        <w:t>greater</w:t>
      </w:r>
      <w:r w:rsidR="00786CB1">
        <w:t xml:space="preserve"> </w:t>
      </w:r>
      <w:r w:rsidRPr="00834D01">
        <w:t>than</w:t>
      </w:r>
      <w:r w:rsidR="00786CB1">
        <w:t xml:space="preserve"> </w:t>
      </w:r>
      <w:r w:rsidRPr="00834D01">
        <w:t>1%</w:t>
      </w:r>
      <w:r w:rsidR="00786CB1">
        <w:t xml:space="preserve"> </w:t>
      </w:r>
      <w:r w:rsidRPr="00834D01">
        <w:t>results</w:t>
      </w:r>
      <w:r w:rsidR="00786CB1">
        <w:t xml:space="preserve"> </w:t>
      </w:r>
      <w:r w:rsidRPr="00834D01">
        <w:t>in</w:t>
      </w:r>
      <w:r w:rsidR="00786CB1">
        <w:t xml:space="preserve"> </w:t>
      </w:r>
      <w:r w:rsidRPr="00834D01">
        <w:t>a</w:t>
      </w:r>
      <w:r w:rsidR="00786CB1">
        <w:t xml:space="preserve"> </w:t>
      </w:r>
      <w:r w:rsidRPr="00834D01">
        <w:t>declining</w:t>
      </w:r>
      <w:r w:rsidR="00786CB1">
        <w:t xml:space="preserve"> </w:t>
      </w:r>
      <w:r w:rsidRPr="00834D01">
        <w:t>population</w:t>
      </w:r>
      <w:r w:rsidR="00786CB1">
        <w:t xml:space="preserve"> </w:t>
      </w:r>
      <w:r w:rsidRPr="00834D01">
        <w:t>(Figure</w:t>
      </w:r>
      <w:r w:rsidR="00786CB1">
        <w:t xml:space="preserve"> </w:t>
      </w:r>
      <w:r w:rsidRPr="00834D01">
        <w:t>4).</w:t>
      </w:r>
      <w:r w:rsidR="00786CB1">
        <w:t xml:space="preserve"> </w:t>
      </w:r>
    </w:p>
    <w:p w14:paraId="0414431E" w14:textId="77777777" w:rsidR="00834D01" w:rsidRPr="00834D01" w:rsidRDefault="00834D01" w:rsidP="00834D01"/>
    <w:p w14:paraId="185F9B6F" w14:textId="32703E3E" w:rsidR="00834D01" w:rsidRPr="00834D01" w:rsidRDefault="00834D01" w:rsidP="00834D01"/>
    <w:p w14:paraId="42619F1B" w14:textId="60C71EEC" w:rsidR="003330EA" w:rsidRDefault="003330EA" w:rsidP="00834D01">
      <w:r w:rsidRPr="00834D01">
        <w:rPr>
          <w:noProof/>
        </w:rPr>
        <w:drawing>
          <wp:inline distT="0" distB="0" distL="0" distR="0" wp14:anchorId="51FA37A6" wp14:editId="0735B513">
            <wp:extent cx="3200400" cy="3063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 A Best Guess 1.em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0400" cy="3063240"/>
                    </a:xfrm>
                    <a:prstGeom prst="rect">
                      <a:avLst/>
                    </a:prstGeom>
                  </pic:spPr>
                </pic:pic>
              </a:graphicData>
            </a:graphic>
          </wp:inline>
        </w:drawing>
      </w:r>
    </w:p>
    <w:p w14:paraId="26DABA62" w14:textId="6B056BD7" w:rsidR="00834D01" w:rsidRPr="00834D01" w:rsidRDefault="00834D01" w:rsidP="00834D01">
      <w:r w:rsidRPr="00834D01">
        <w:t>Figure</w:t>
      </w:r>
      <w:r w:rsidR="00786CB1">
        <w:t xml:space="preserve"> </w:t>
      </w:r>
      <w:r w:rsidRPr="00834D01">
        <w:t>4.</w:t>
      </w:r>
      <w:r w:rsidR="00786CB1">
        <w:t xml:space="preserve"> </w:t>
      </w:r>
      <w:r w:rsidRPr="00834D01">
        <w:t>Population</w:t>
      </w:r>
      <w:r w:rsidR="00786CB1">
        <w:t xml:space="preserve"> </w:t>
      </w:r>
      <w:r w:rsidRPr="00834D01">
        <w:t>trend</w:t>
      </w:r>
      <w:r w:rsidR="00786CB1">
        <w:t xml:space="preserve"> </w:t>
      </w:r>
      <w:r w:rsidRPr="00834D01">
        <w:t>for</w:t>
      </w:r>
      <w:r w:rsidR="00786CB1">
        <w:t xml:space="preserve"> </w:t>
      </w:r>
      <w:r w:rsidRPr="00834D01">
        <w:t>Model</w:t>
      </w:r>
      <w:r w:rsidR="00786CB1">
        <w:t xml:space="preserve"> </w:t>
      </w:r>
      <w:r w:rsidRPr="00834D01">
        <w:t>A:</w:t>
      </w:r>
      <w:r w:rsidR="00786CB1">
        <w:t xml:space="preserve"> </w:t>
      </w:r>
      <w:r w:rsidRPr="00834D01">
        <w:t>Best</w:t>
      </w:r>
      <w:r w:rsidR="00786CB1">
        <w:t xml:space="preserve"> </w:t>
      </w:r>
      <w:r w:rsidRPr="00834D01">
        <w:t>Guess</w:t>
      </w:r>
      <w:r w:rsidR="00786CB1">
        <w:t xml:space="preserve"> </w:t>
      </w:r>
      <w:r w:rsidRPr="00834D01">
        <w:t>under</w:t>
      </w:r>
      <w:r w:rsidR="00786CB1">
        <w:t xml:space="preserve"> </w:t>
      </w:r>
      <w:r w:rsidRPr="00834D01">
        <w:t>different</w:t>
      </w:r>
      <w:r w:rsidR="00786CB1">
        <w:t xml:space="preserve"> </w:t>
      </w:r>
      <w:r w:rsidRPr="00834D01">
        <w:t>annual</w:t>
      </w:r>
      <w:r w:rsidR="00786CB1">
        <w:t xml:space="preserve"> </w:t>
      </w:r>
      <w:r w:rsidRPr="00834D01">
        <w:t>take</w:t>
      </w:r>
      <w:r w:rsidR="00786CB1">
        <w:t xml:space="preserve"> </w:t>
      </w:r>
      <w:r w:rsidRPr="00834D01">
        <w:t>regimes.</w:t>
      </w:r>
      <w:r w:rsidR="00786CB1">
        <w:t xml:space="preserve"> </w:t>
      </w:r>
      <w:r w:rsidRPr="00834D01">
        <w:t>Take</w:t>
      </w:r>
      <w:r w:rsidR="00786CB1">
        <w:t xml:space="preserve"> </w:t>
      </w:r>
      <w:r w:rsidRPr="00834D01">
        <w:t>begins</w:t>
      </w:r>
      <w:r w:rsidR="00786CB1">
        <w:t xml:space="preserve"> </w:t>
      </w:r>
      <w:r w:rsidRPr="00834D01">
        <w:t>in</w:t>
      </w:r>
      <w:r w:rsidR="00786CB1">
        <w:t xml:space="preserve"> </w:t>
      </w:r>
      <w:r w:rsidRPr="00834D01">
        <w:t>year</w:t>
      </w:r>
      <w:r w:rsidR="00786CB1">
        <w:t xml:space="preserve"> </w:t>
      </w:r>
      <w:r w:rsidRPr="00834D01">
        <w:t>2</w:t>
      </w:r>
      <w:r w:rsidR="00786CB1">
        <w:t xml:space="preserve"> </w:t>
      </w:r>
      <w:r w:rsidRPr="00834D01">
        <w:t>and</w:t>
      </w:r>
      <w:r w:rsidR="00786CB1">
        <w:t xml:space="preserve"> </w:t>
      </w:r>
      <w:r w:rsidRPr="00834D01">
        <w:t>continues</w:t>
      </w:r>
      <w:r w:rsidR="00786CB1">
        <w:t xml:space="preserve"> </w:t>
      </w:r>
      <w:r w:rsidRPr="00834D01">
        <w:t>to</w:t>
      </w:r>
      <w:r w:rsidR="00786CB1">
        <w:t xml:space="preserve"> </w:t>
      </w:r>
      <w:r w:rsidRPr="00834D01">
        <w:t>year</w:t>
      </w:r>
      <w:r w:rsidR="00786CB1">
        <w:t xml:space="preserve"> </w:t>
      </w:r>
      <w:r w:rsidRPr="00834D01">
        <w:t>52.</w:t>
      </w:r>
      <w:r w:rsidR="00786CB1">
        <w:t xml:space="preserve"> </w:t>
      </w:r>
    </w:p>
    <w:p w14:paraId="302CF8E6" w14:textId="77777777" w:rsidR="00834D01" w:rsidRPr="00834D01" w:rsidRDefault="00834D01" w:rsidP="00834D01"/>
    <w:p w14:paraId="48556B57" w14:textId="37D59BBF" w:rsidR="00834D01" w:rsidRPr="00834D01" w:rsidRDefault="00834D01" w:rsidP="00834D01">
      <w:r w:rsidRPr="00834D01">
        <w:t>2.</w:t>
      </w:r>
      <w:r w:rsidRPr="00834D01">
        <w:tab/>
        <w:t>Model</w:t>
      </w:r>
      <w:r w:rsidR="00786CB1">
        <w:t xml:space="preserve"> </w:t>
      </w:r>
      <w:r w:rsidRPr="00834D01">
        <w:t>B:</w:t>
      </w:r>
      <w:r w:rsidR="00786CB1">
        <w:t xml:space="preserve"> </w:t>
      </w:r>
      <w:r w:rsidRPr="00834D01">
        <w:t>Hawaiian</w:t>
      </w:r>
      <w:r w:rsidR="00786CB1">
        <w:t xml:space="preserve"> </w:t>
      </w:r>
      <w:r w:rsidRPr="00834D01">
        <w:t>Priority.</w:t>
      </w:r>
      <w:r w:rsidR="00786CB1">
        <w:t xml:space="preserve"> </w:t>
      </w:r>
      <w:bookmarkStart w:id="165" w:name="OLE_LINK1"/>
      <w:r w:rsidRPr="00834D01">
        <w:t>This</w:t>
      </w:r>
      <w:r w:rsidR="00786CB1">
        <w:t xml:space="preserve"> </w:t>
      </w:r>
      <w:r w:rsidRPr="00834D01">
        <w:t>model</w:t>
      </w:r>
      <w:r w:rsidR="00786CB1">
        <w:t xml:space="preserve"> </w:t>
      </w:r>
      <w:r w:rsidRPr="00834D01">
        <w:t>prioritized</w:t>
      </w:r>
      <w:r w:rsidR="00786CB1">
        <w:t xml:space="preserve"> </w:t>
      </w:r>
      <w:r w:rsidRPr="00834D01">
        <w:t>Hawai</w:t>
      </w:r>
      <w:r w:rsidR="0088624B">
        <w:t>‘</w:t>
      </w:r>
      <w:r w:rsidRPr="00834D01">
        <w:t>i</w:t>
      </w:r>
      <w:r w:rsidR="00786CB1">
        <w:t xml:space="preserve"> </w:t>
      </w:r>
      <w:r w:rsidRPr="00834D01">
        <w:t>data</w:t>
      </w:r>
      <w:r w:rsidR="00786CB1">
        <w:t xml:space="preserve"> </w:t>
      </w:r>
      <w:r w:rsidRPr="00834D01">
        <w:t>over</w:t>
      </w:r>
      <w:r w:rsidR="00786CB1">
        <w:t xml:space="preserve"> </w:t>
      </w:r>
      <w:r w:rsidRPr="00834D01">
        <w:t>mainland</w:t>
      </w:r>
      <w:r w:rsidR="00786CB1">
        <w:t xml:space="preserve"> </w:t>
      </w:r>
      <w:r w:rsidRPr="00834D01">
        <w:t>hoary</w:t>
      </w:r>
      <w:r w:rsidR="00786CB1">
        <w:t xml:space="preserve"> </w:t>
      </w:r>
      <w:r w:rsidRPr="00834D01">
        <w:t>bat</w:t>
      </w:r>
      <w:r w:rsidR="00786CB1">
        <w:t xml:space="preserve"> </w:t>
      </w:r>
      <w:r w:rsidRPr="00834D01">
        <w:t>data.</w:t>
      </w:r>
      <w:r w:rsidR="00786CB1">
        <w:t xml:space="preserve"> </w:t>
      </w:r>
      <w:r w:rsidRPr="00834D01">
        <w:t>This</w:t>
      </w:r>
      <w:r w:rsidR="00786CB1">
        <w:t xml:space="preserve"> </w:t>
      </w:r>
      <w:r w:rsidRPr="00834D01">
        <w:t>model</w:t>
      </w:r>
      <w:r w:rsidR="00786CB1">
        <w:t xml:space="preserve"> </w:t>
      </w:r>
      <w:r w:rsidRPr="00834D01">
        <w:t>produced</w:t>
      </w:r>
      <w:r w:rsidR="00786CB1">
        <w:t xml:space="preserve"> </w:t>
      </w:r>
      <w:r w:rsidRPr="00834D01">
        <w:t>a</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population</w:t>
      </w:r>
      <w:r w:rsidR="00786CB1">
        <w:t xml:space="preserve"> </w:t>
      </w:r>
      <w:r w:rsidRPr="00834D01">
        <w:t>trend</w:t>
      </w:r>
      <w:r w:rsidR="00786CB1">
        <w:t xml:space="preserve"> </w:t>
      </w:r>
      <w:r w:rsidRPr="00834D01">
        <w:t>with</w:t>
      </w:r>
      <w:r w:rsidR="00786CB1">
        <w:t xml:space="preserve"> </w:t>
      </w:r>
      <w:r w:rsidRPr="00834D01">
        <w:t>the</w:t>
      </w:r>
      <w:r w:rsidR="00786CB1">
        <w:t xml:space="preserve"> </w:t>
      </w:r>
      <w:r w:rsidRPr="00834D01">
        <w:t>exponential</w:t>
      </w:r>
      <w:r w:rsidR="00786CB1">
        <w:t xml:space="preserve"> </w:t>
      </w:r>
      <w:r w:rsidRPr="00834D01">
        <w:t>rate</w:t>
      </w:r>
      <w:r w:rsidR="00786CB1">
        <w:t xml:space="preserve"> </w:t>
      </w:r>
      <w:r w:rsidRPr="00834D01">
        <w:t>of</w:t>
      </w:r>
      <w:r w:rsidR="00786CB1">
        <w:t xml:space="preserve"> </w:t>
      </w:r>
      <w:r w:rsidRPr="00834D01">
        <w:t>increase</w:t>
      </w:r>
      <w:r w:rsidR="00786CB1">
        <w:t xml:space="preserve"> </w:t>
      </w:r>
      <w:r w:rsidRPr="00834D01">
        <w:t>(r)</w:t>
      </w:r>
      <w:r w:rsidR="00786CB1">
        <w:t xml:space="preserve"> </w:t>
      </w:r>
      <w:r w:rsidRPr="00834D01">
        <w:t>=</w:t>
      </w:r>
      <w:r w:rsidR="00786CB1">
        <w:t xml:space="preserve"> </w:t>
      </w:r>
      <w:r w:rsidRPr="00834D01">
        <w:t>0.0029</w:t>
      </w:r>
      <w:r w:rsidR="00786CB1">
        <w:t xml:space="preserve"> </w:t>
      </w:r>
      <w:r w:rsidRPr="00834D01">
        <w:t>and</w:t>
      </w:r>
      <w:r w:rsidR="00786CB1">
        <w:t xml:space="preserve"> </w:t>
      </w:r>
      <w:r w:rsidRPr="00834D01">
        <w:t>the</w:t>
      </w:r>
      <w:r w:rsidR="00786CB1">
        <w:t xml:space="preserve"> </w:t>
      </w:r>
      <w:r w:rsidRPr="00834D01">
        <w:t>annual</w:t>
      </w:r>
      <w:r w:rsidR="00786CB1">
        <w:t xml:space="preserve"> </w:t>
      </w:r>
      <w:r w:rsidRPr="00834D01">
        <w:t>rate</w:t>
      </w:r>
      <w:r w:rsidR="00786CB1">
        <w:t xml:space="preserve"> </w:t>
      </w:r>
      <w:r w:rsidRPr="00834D01">
        <w:t>of</w:t>
      </w:r>
      <w:r w:rsidR="00786CB1">
        <w:t xml:space="preserve"> </w:t>
      </w:r>
      <w:r w:rsidRPr="00834D01">
        <w:t>change</w:t>
      </w:r>
      <w:r w:rsidR="00786CB1">
        <w:t xml:space="preserve"> </w:t>
      </w:r>
      <w:r w:rsidRPr="00834D01">
        <w:t>(lambda)</w:t>
      </w:r>
      <w:r w:rsidR="00786CB1">
        <w:t xml:space="preserve"> </w:t>
      </w:r>
      <w:r w:rsidRPr="00834D01">
        <w:t>=</w:t>
      </w:r>
      <w:r w:rsidR="00786CB1">
        <w:t xml:space="preserve"> </w:t>
      </w:r>
      <w:r w:rsidRPr="00834D01">
        <w:t>1.0029.</w:t>
      </w:r>
      <w:r w:rsidR="00786CB1">
        <w:t xml:space="preserve"> </w:t>
      </w:r>
      <w:r w:rsidRPr="00834D01">
        <w:t>The</w:t>
      </w:r>
      <w:r w:rsidR="00786CB1">
        <w:t xml:space="preserve"> </w:t>
      </w:r>
      <w:r w:rsidRPr="00834D01">
        <w:t>annual</w:t>
      </w:r>
      <w:r w:rsidR="00786CB1">
        <w:t xml:space="preserve"> </w:t>
      </w:r>
      <w:r w:rsidRPr="00834D01">
        <w:t>take</w:t>
      </w:r>
      <w:r w:rsidR="00786CB1">
        <w:t xml:space="preserve"> </w:t>
      </w:r>
      <w:r w:rsidRPr="00834D01">
        <w:t>of</w:t>
      </w:r>
      <w:r w:rsidR="00786CB1">
        <w:t xml:space="preserve"> </w:t>
      </w:r>
      <w:r w:rsidRPr="00834D01">
        <w:t>0.5%</w:t>
      </w:r>
      <w:r w:rsidR="00786CB1">
        <w:t xml:space="preserve"> </w:t>
      </w:r>
      <w:r w:rsidRPr="00834D01">
        <w:t>of</w:t>
      </w:r>
      <w:r w:rsidR="00786CB1">
        <w:t xml:space="preserve"> </w:t>
      </w:r>
      <w:r w:rsidRPr="00834D01">
        <w:t>the</w:t>
      </w:r>
      <w:r w:rsidR="00786CB1">
        <w:t xml:space="preserve"> </w:t>
      </w:r>
      <w:r w:rsidRPr="00834D01">
        <w:t>population</w:t>
      </w:r>
      <w:r w:rsidR="00786CB1">
        <w:t xml:space="preserve"> </w:t>
      </w:r>
      <w:r w:rsidRPr="00834D01">
        <w:t>results</w:t>
      </w:r>
      <w:r w:rsidR="00786CB1">
        <w:t xml:space="preserve"> </w:t>
      </w:r>
      <w:r w:rsidRPr="00834D01">
        <w:t>in</w:t>
      </w:r>
      <w:r w:rsidR="00786CB1">
        <w:t xml:space="preserve"> </w:t>
      </w:r>
      <w:r w:rsidRPr="00834D01">
        <w:t>a</w:t>
      </w:r>
      <w:r w:rsidR="00786CB1">
        <w:t xml:space="preserve"> </w:t>
      </w:r>
      <w:r w:rsidRPr="00834D01">
        <w:t>slightly</w:t>
      </w:r>
      <w:r w:rsidR="00786CB1">
        <w:t xml:space="preserve"> </w:t>
      </w:r>
      <w:r w:rsidRPr="00834D01">
        <w:t>declining</w:t>
      </w:r>
      <w:r w:rsidR="00786CB1">
        <w:t xml:space="preserve"> </w:t>
      </w:r>
      <w:r w:rsidRPr="00834D01">
        <w:t>population.</w:t>
      </w:r>
      <w:r w:rsidR="00786CB1">
        <w:t xml:space="preserve"> </w:t>
      </w:r>
      <w:r w:rsidRPr="00834D01">
        <w:t>Annual</w:t>
      </w:r>
      <w:r w:rsidR="00786CB1">
        <w:t xml:space="preserve"> </w:t>
      </w:r>
      <w:r w:rsidRPr="00834D01">
        <w:t>take</w:t>
      </w:r>
      <w:r w:rsidR="00786CB1">
        <w:t xml:space="preserve"> </w:t>
      </w:r>
      <w:r w:rsidRPr="00834D01">
        <w:t>greater</w:t>
      </w:r>
      <w:r w:rsidR="00786CB1">
        <w:t xml:space="preserve"> </w:t>
      </w:r>
      <w:r w:rsidRPr="00834D01">
        <w:t>than</w:t>
      </w:r>
      <w:r w:rsidR="00786CB1">
        <w:t xml:space="preserve"> </w:t>
      </w:r>
      <w:r w:rsidRPr="00834D01">
        <w:t>0.5%</w:t>
      </w:r>
      <w:r w:rsidR="00786CB1">
        <w:t xml:space="preserve"> </w:t>
      </w:r>
      <w:r w:rsidRPr="00834D01">
        <w:t>results</w:t>
      </w:r>
      <w:r w:rsidR="00786CB1">
        <w:t xml:space="preserve"> </w:t>
      </w:r>
      <w:r w:rsidRPr="00834D01">
        <w:t>in</w:t>
      </w:r>
      <w:r w:rsidR="00786CB1">
        <w:t xml:space="preserve"> </w:t>
      </w:r>
      <w:r w:rsidRPr="00834D01">
        <w:t>a</w:t>
      </w:r>
      <w:r w:rsidR="00786CB1">
        <w:t xml:space="preserve"> </w:t>
      </w:r>
      <w:r w:rsidRPr="00834D01">
        <w:t>declining</w:t>
      </w:r>
      <w:r w:rsidR="00786CB1">
        <w:t xml:space="preserve"> </w:t>
      </w:r>
      <w:r w:rsidRPr="00834D01">
        <w:t>population</w:t>
      </w:r>
      <w:r w:rsidR="00786CB1">
        <w:t xml:space="preserve"> </w:t>
      </w:r>
      <w:r w:rsidRPr="00834D01">
        <w:t>(Figure</w:t>
      </w:r>
      <w:r w:rsidR="00786CB1">
        <w:t xml:space="preserve"> </w:t>
      </w:r>
      <w:r w:rsidRPr="00834D01">
        <w:t>5).</w:t>
      </w:r>
    </w:p>
    <w:p w14:paraId="1003D601" w14:textId="77777777" w:rsidR="00834D01" w:rsidRPr="00834D01" w:rsidRDefault="00834D01" w:rsidP="00834D01"/>
    <w:p w14:paraId="7E359F54" w14:textId="5A4F1E96" w:rsidR="00834D01" w:rsidRPr="00834D01" w:rsidRDefault="00834D01" w:rsidP="00834D01"/>
    <w:p w14:paraId="1710AE09" w14:textId="76635FB0" w:rsidR="003330EA" w:rsidRDefault="003330EA" w:rsidP="00834D01">
      <w:r w:rsidRPr="00834D01">
        <w:rPr>
          <w:noProof/>
        </w:rPr>
        <w:lastRenderedPageBreak/>
        <w:drawing>
          <wp:inline distT="0" distB="0" distL="0" distR="0" wp14:anchorId="5D5AD520" wp14:editId="00AF25F0">
            <wp:extent cx="3200400" cy="30632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l B HHB Priority 1.em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00400" cy="3063240"/>
                    </a:xfrm>
                    <a:prstGeom prst="rect">
                      <a:avLst/>
                    </a:prstGeom>
                  </pic:spPr>
                </pic:pic>
              </a:graphicData>
            </a:graphic>
          </wp:inline>
        </w:drawing>
      </w:r>
    </w:p>
    <w:p w14:paraId="6A2E57D8" w14:textId="4880F15C" w:rsidR="00834D01" w:rsidRPr="00834D01" w:rsidRDefault="00834D01" w:rsidP="00834D01">
      <w:r w:rsidRPr="00834D01">
        <w:t>Figure</w:t>
      </w:r>
      <w:r w:rsidR="00786CB1">
        <w:t xml:space="preserve"> </w:t>
      </w:r>
      <w:r w:rsidRPr="00834D01">
        <w:t>5.</w:t>
      </w:r>
      <w:r w:rsidR="00786CB1">
        <w:t xml:space="preserve"> </w:t>
      </w:r>
      <w:r w:rsidRPr="00834D01">
        <w:t>Population</w:t>
      </w:r>
      <w:r w:rsidR="00786CB1">
        <w:t xml:space="preserve"> </w:t>
      </w:r>
      <w:r w:rsidRPr="00834D01">
        <w:t>trend</w:t>
      </w:r>
      <w:r w:rsidR="00786CB1">
        <w:t xml:space="preserve"> </w:t>
      </w:r>
      <w:r w:rsidRPr="00834D01">
        <w:t>for</w:t>
      </w:r>
      <w:r w:rsidR="00786CB1">
        <w:t xml:space="preserve"> </w:t>
      </w:r>
      <w:r w:rsidRPr="00834D01">
        <w:t>Model</w:t>
      </w:r>
      <w:r w:rsidR="00786CB1">
        <w:t xml:space="preserve"> </w:t>
      </w:r>
      <w:r w:rsidRPr="00834D01">
        <w:t>B:</w:t>
      </w:r>
      <w:r w:rsidR="00786CB1">
        <w:t xml:space="preserve"> </w:t>
      </w:r>
      <w:r w:rsidRPr="00834D01">
        <w:t>Hawaiian</w:t>
      </w:r>
      <w:r w:rsidR="00786CB1">
        <w:t xml:space="preserve"> </w:t>
      </w:r>
      <w:r w:rsidRPr="00834D01">
        <w:t>Hoary</w:t>
      </w:r>
      <w:r w:rsidR="00786CB1">
        <w:t xml:space="preserve"> </w:t>
      </w:r>
      <w:r w:rsidRPr="00834D01">
        <w:t>Bat</w:t>
      </w:r>
      <w:r w:rsidR="00786CB1">
        <w:t xml:space="preserve"> </w:t>
      </w:r>
      <w:r w:rsidRPr="00834D01">
        <w:t>Data</w:t>
      </w:r>
      <w:r w:rsidR="00786CB1">
        <w:t xml:space="preserve"> </w:t>
      </w:r>
      <w:r w:rsidRPr="00834D01">
        <w:t>Priority</w:t>
      </w:r>
      <w:r w:rsidR="00786CB1">
        <w:t xml:space="preserve"> </w:t>
      </w:r>
      <w:r w:rsidRPr="00834D01">
        <w:t>under</w:t>
      </w:r>
      <w:r w:rsidR="00786CB1">
        <w:t xml:space="preserve"> </w:t>
      </w:r>
      <w:r w:rsidRPr="00834D01">
        <w:t>different</w:t>
      </w:r>
      <w:r w:rsidR="00786CB1">
        <w:t xml:space="preserve"> </w:t>
      </w:r>
      <w:r w:rsidRPr="00834D01">
        <w:t>annual</w:t>
      </w:r>
      <w:r w:rsidR="00786CB1">
        <w:t xml:space="preserve"> </w:t>
      </w:r>
      <w:r w:rsidRPr="00834D01">
        <w:t>take</w:t>
      </w:r>
      <w:r w:rsidR="00786CB1">
        <w:t xml:space="preserve"> </w:t>
      </w:r>
      <w:r w:rsidRPr="00834D01">
        <w:t>regimes.</w:t>
      </w:r>
      <w:r w:rsidR="00786CB1">
        <w:t xml:space="preserve"> </w:t>
      </w:r>
      <w:r w:rsidRPr="00834D01">
        <w:t>Take</w:t>
      </w:r>
      <w:r w:rsidR="00786CB1">
        <w:t xml:space="preserve"> </w:t>
      </w:r>
      <w:r w:rsidRPr="00834D01">
        <w:t>begins</w:t>
      </w:r>
      <w:r w:rsidR="00786CB1">
        <w:t xml:space="preserve"> </w:t>
      </w:r>
      <w:r w:rsidRPr="00834D01">
        <w:t>in</w:t>
      </w:r>
      <w:r w:rsidR="00786CB1">
        <w:t xml:space="preserve"> </w:t>
      </w:r>
      <w:r w:rsidRPr="00834D01">
        <w:t>year</w:t>
      </w:r>
      <w:r w:rsidR="00786CB1">
        <w:t xml:space="preserve"> </w:t>
      </w:r>
      <w:r w:rsidRPr="00834D01">
        <w:t>2</w:t>
      </w:r>
      <w:r w:rsidR="00786CB1">
        <w:t xml:space="preserve"> </w:t>
      </w:r>
      <w:r w:rsidRPr="00834D01">
        <w:t>and</w:t>
      </w:r>
      <w:r w:rsidR="00786CB1">
        <w:t xml:space="preserve"> </w:t>
      </w:r>
      <w:r w:rsidRPr="00834D01">
        <w:t>continues</w:t>
      </w:r>
      <w:r w:rsidR="00786CB1">
        <w:t xml:space="preserve"> </w:t>
      </w:r>
      <w:r w:rsidRPr="00834D01">
        <w:t>to</w:t>
      </w:r>
      <w:r w:rsidR="00786CB1">
        <w:t xml:space="preserve"> </w:t>
      </w:r>
      <w:r w:rsidRPr="00834D01">
        <w:t>year</w:t>
      </w:r>
      <w:r w:rsidR="00786CB1">
        <w:t xml:space="preserve"> </w:t>
      </w:r>
      <w:r w:rsidRPr="00834D01">
        <w:t>52.</w:t>
      </w:r>
      <w:r w:rsidR="00786CB1">
        <w:t xml:space="preserve"> </w:t>
      </w:r>
      <w:r w:rsidRPr="00834D01">
        <w:t>This</w:t>
      </w:r>
      <w:r w:rsidR="00786CB1">
        <w:t xml:space="preserve"> </w:t>
      </w:r>
      <w:r w:rsidRPr="00834D01">
        <w:t>model</w:t>
      </w:r>
      <w:r w:rsidR="00786CB1">
        <w:t xml:space="preserve"> </w:t>
      </w:r>
      <w:r w:rsidRPr="00834D01">
        <w:t>uses</w:t>
      </w:r>
      <w:r w:rsidR="00786CB1">
        <w:t xml:space="preserve"> </w:t>
      </w:r>
      <w:r w:rsidRPr="00834D01">
        <w:t>Hawai</w:t>
      </w:r>
      <w:r w:rsidR="0088624B">
        <w:t>‘</w:t>
      </w:r>
      <w:r w:rsidRPr="00834D01">
        <w:t>i</w:t>
      </w:r>
      <w:r w:rsidR="00786CB1">
        <w:t xml:space="preserve"> </w:t>
      </w:r>
      <w:r w:rsidRPr="00834D01">
        <w:t>data</w:t>
      </w:r>
      <w:r w:rsidR="00786CB1">
        <w:t xml:space="preserve"> </w:t>
      </w:r>
      <w:r w:rsidRPr="00834D01">
        <w:t>when</w:t>
      </w:r>
      <w:r w:rsidR="00786CB1">
        <w:t xml:space="preserve"> </w:t>
      </w:r>
      <w:r w:rsidRPr="00834D01">
        <w:t>it</w:t>
      </w:r>
      <w:r w:rsidR="00786CB1">
        <w:t xml:space="preserve"> </w:t>
      </w:r>
      <w:r w:rsidRPr="00834D01">
        <w:t>is</w:t>
      </w:r>
      <w:r w:rsidR="00786CB1">
        <w:t xml:space="preserve"> </w:t>
      </w:r>
      <w:r w:rsidRPr="00834D01">
        <w:t>available,</w:t>
      </w:r>
      <w:r w:rsidR="00786CB1">
        <w:t xml:space="preserve"> </w:t>
      </w:r>
      <w:r w:rsidRPr="00834D01">
        <w:t>even</w:t>
      </w:r>
      <w:r w:rsidR="00786CB1">
        <w:t xml:space="preserve"> </w:t>
      </w:r>
      <w:r w:rsidRPr="00834D01">
        <w:t>if</w:t>
      </w:r>
      <w:r w:rsidR="00786CB1">
        <w:t xml:space="preserve"> </w:t>
      </w:r>
      <w:r w:rsidRPr="00834D01">
        <w:t>other</w:t>
      </w:r>
      <w:r w:rsidR="00786CB1">
        <w:t xml:space="preserve"> </w:t>
      </w:r>
      <w:r w:rsidRPr="00834D01">
        <w:t>data</w:t>
      </w:r>
      <w:r w:rsidR="00786CB1">
        <w:t xml:space="preserve"> </w:t>
      </w:r>
      <w:r w:rsidRPr="00834D01">
        <w:t>is</w:t>
      </w:r>
      <w:r w:rsidR="00786CB1">
        <w:t xml:space="preserve"> </w:t>
      </w:r>
      <w:r w:rsidRPr="00834D01">
        <w:t>available.</w:t>
      </w:r>
      <w:r w:rsidR="00786CB1">
        <w:t xml:space="preserve"> </w:t>
      </w:r>
    </w:p>
    <w:p w14:paraId="0EECDCE7" w14:textId="77777777" w:rsidR="00834D01" w:rsidRPr="00834D01" w:rsidRDefault="00834D01" w:rsidP="00834D01"/>
    <w:bookmarkEnd w:id="165"/>
    <w:p w14:paraId="2FE33ED2" w14:textId="78007C63" w:rsidR="00834D01" w:rsidRPr="00834D01" w:rsidRDefault="00834D01" w:rsidP="00834D01">
      <w:r w:rsidRPr="00834D01">
        <w:t>3.</w:t>
      </w:r>
      <w:r w:rsidRPr="00834D01">
        <w:tab/>
        <w:t>Model</w:t>
      </w:r>
      <w:r w:rsidR="00786CB1">
        <w:t xml:space="preserve"> </w:t>
      </w:r>
      <w:r w:rsidRPr="00834D01">
        <w:t>C:</w:t>
      </w:r>
      <w:r w:rsidR="00786CB1">
        <w:t xml:space="preserve"> </w:t>
      </w:r>
      <w:r w:rsidRPr="00834D01">
        <w:t>Averaged</w:t>
      </w:r>
      <w:r w:rsidR="00786CB1">
        <w:t xml:space="preserve"> </w:t>
      </w:r>
      <w:r w:rsidRPr="00834D01">
        <w:t>Data.</w:t>
      </w:r>
      <w:r w:rsidR="00786CB1">
        <w:t xml:space="preserve"> </w:t>
      </w:r>
      <w:r w:rsidRPr="00834D01">
        <w:t>This</w:t>
      </w:r>
      <w:r w:rsidR="00786CB1">
        <w:t xml:space="preserve"> </w:t>
      </w:r>
      <w:r w:rsidRPr="00834D01">
        <w:t>model</w:t>
      </w:r>
      <w:r w:rsidR="00786CB1">
        <w:t xml:space="preserve"> </w:t>
      </w:r>
      <w:r w:rsidRPr="00834D01">
        <w:t>averaged</w:t>
      </w:r>
      <w:r w:rsidR="00786CB1">
        <w:t xml:space="preserve"> </w:t>
      </w:r>
      <w:r w:rsidRPr="00834D01">
        <w:t>all</w:t>
      </w:r>
      <w:r w:rsidR="00786CB1">
        <w:t xml:space="preserve"> </w:t>
      </w:r>
      <w:r w:rsidRPr="00834D01">
        <w:t>hoary</w:t>
      </w:r>
      <w:r w:rsidR="00786CB1">
        <w:t xml:space="preserve"> </w:t>
      </w:r>
      <w:r w:rsidRPr="00834D01">
        <w:t>bat</w:t>
      </w:r>
      <w:r w:rsidR="00786CB1">
        <w:t xml:space="preserve"> </w:t>
      </w:r>
      <w:r w:rsidRPr="00834D01">
        <w:t>data,</w:t>
      </w:r>
      <w:r w:rsidR="00786CB1">
        <w:t xml:space="preserve"> </w:t>
      </w:r>
      <w:r w:rsidRPr="00834D01">
        <w:t>from</w:t>
      </w:r>
      <w:r w:rsidR="00786CB1">
        <w:t xml:space="preserve"> </w:t>
      </w:r>
      <w:r w:rsidRPr="00834D01">
        <w:t>both</w:t>
      </w:r>
      <w:r w:rsidR="00786CB1">
        <w:t xml:space="preserve"> </w:t>
      </w:r>
      <w:r w:rsidRPr="00834D01">
        <w:t>Hawai</w:t>
      </w:r>
      <w:r w:rsidR="0088624B">
        <w:t>‘</w:t>
      </w:r>
      <w:r w:rsidRPr="00834D01">
        <w:t>i</w:t>
      </w:r>
      <w:r w:rsidR="00786CB1">
        <w:t xml:space="preserve"> </w:t>
      </w:r>
      <w:r w:rsidRPr="00834D01">
        <w:t>and</w:t>
      </w:r>
      <w:r w:rsidR="00786CB1">
        <w:t xml:space="preserve"> </w:t>
      </w:r>
      <w:r w:rsidRPr="00834D01">
        <w:t>the</w:t>
      </w:r>
      <w:r w:rsidR="00786CB1">
        <w:t xml:space="preserve"> </w:t>
      </w:r>
      <w:r w:rsidRPr="00834D01">
        <w:t>mainland.</w:t>
      </w:r>
      <w:r w:rsidR="00786CB1">
        <w:t xml:space="preserve"> </w:t>
      </w:r>
      <w:r w:rsidRPr="00834D01">
        <w:t>This</w:t>
      </w:r>
      <w:r w:rsidR="00786CB1">
        <w:t xml:space="preserve"> </w:t>
      </w:r>
      <w:r w:rsidRPr="00834D01">
        <w:t>model</w:t>
      </w:r>
      <w:r w:rsidR="00786CB1">
        <w:t xml:space="preserve"> </w:t>
      </w:r>
      <w:r w:rsidRPr="00834D01">
        <w:t>produced</w:t>
      </w:r>
      <w:r w:rsidR="00786CB1">
        <w:t xml:space="preserve"> </w:t>
      </w:r>
      <w:r w:rsidRPr="00834D01">
        <w:t>a</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population</w:t>
      </w:r>
      <w:r w:rsidR="00786CB1">
        <w:t xml:space="preserve"> </w:t>
      </w:r>
      <w:r w:rsidRPr="00834D01">
        <w:t>trend</w:t>
      </w:r>
      <w:r w:rsidR="00786CB1">
        <w:t xml:space="preserve"> </w:t>
      </w:r>
      <w:r w:rsidRPr="00834D01">
        <w:t>with</w:t>
      </w:r>
      <w:r w:rsidR="00786CB1">
        <w:t xml:space="preserve"> </w:t>
      </w:r>
      <w:r w:rsidRPr="00834D01">
        <w:t>the</w:t>
      </w:r>
      <w:r w:rsidR="00786CB1">
        <w:t xml:space="preserve"> </w:t>
      </w:r>
      <w:r w:rsidRPr="00834D01">
        <w:t>exponential</w:t>
      </w:r>
      <w:r w:rsidR="00786CB1">
        <w:t xml:space="preserve"> </w:t>
      </w:r>
      <w:r w:rsidRPr="00834D01">
        <w:t>rate</w:t>
      </w:r>
      <w:r w:rsidR="00786CB1">
        <w:t xml:space="preserve"> </w:t>
      </w:r>
      <w:r w:rsidRPr="00834D01">
        <w:t>of</w:t>
      </w:r>
      <w:r w:rsidR="00786CB1">
        <w:t xml:space="preserve"> </w:t>
      </w:r>
      <w:r w:rsidRPr="00834D01">
        <w:t>increase</w:t>
      </w:r>
      <w:r w:rsidR="00786CB1">
        <w:t xml:space="preserve"> </w:t>
      </w:r>
      <w:r w:rsidRPr="00834D01">
        <w:t>(r)</w:t>
      </w:r>
      <w:r w:rsidR="00786CB1">
        <w:t xml:space="preserve"> </w:t>
      </w:r>
      <w:r w:rsidRPr="00834D01">
        <w:t>=</w:t>
      </w:r>
      <w:r w:rsidR="00786CB1">
        <w:t xml:space="preserve"> </w:t>
      </w:r>
      <w:r w:rsidRPr="00834D01">
        <w:t>0.0094</w:t>
      </w:r>
      <w:r w:rsidR="00786CB1">
        <w:t xml:space="preserve"> </w:t>
      </w:r>
      <w:r w:rsidRPr="00834D01">
        <w:t>and</w:t>
      </w:r>
      <w:r w:rsidR="00786CB1">
        <w:t xml:space="preserve"> </w:t>
      </w:r>
      <w:r w:rsidRPr="00834D01">
        <w:t>the</w:t>
      </w:r>
      <w:r w:rsidR="00786CB1">
        <w:t xml:space="preserve"> </w:t>
      </w:r>
      <w:r w:rsidRPr="00834D01">
        <w:t>annual</w:t>
      </w:r>
      <w:r w:rsidR="00786CB1">
        <w:t xml:space="preserve"> </w:t>
      </w:r>
      <w:r w:rsidRPr="00834D01">
        <w:t>rate</w:t>
      </w:r>
      <w:r w:rsidR="00786CB1">
        <w:t xml:space="preserve"> </w:t>
      </w:r>
      <w:r w:rsidRPr="00834D01">
        <w:t>of</w:t>
      </w:r>
      <w:r w:rsidR="00786CB1">
        <w:t xml:space="preserve"> </w:t>
      </w:r>
      <w:r w:rsidRPr="00834D01">
        <w:t>change</w:t>
      </w:r>
      <w:r w:rsidR="00786CB1">
        <w:t xml:space="preserve"> </w:t>
      </w:r>
      <w:r w:rsidRPr="00834D01">
        <w:t>(lambda)</w:t>
      </w:r>
      <w:r w:rsidR="00786CB1">
        <w:t xml:space="preserve"> </w:t>
      </w:r>
      <w:r w:rsidRPr="00834D01">
        <w:t>=</w:t>
      </w:r>
      <w:r w:rsidR="00786CB1">
        <w:t xml:space="preserve"> </w:t>
      </w:r>
      <w:r w:rsidRPr="00834D01">
        <w:t>1.0095.</w:t>
      </w:r>
      <w:r w:rsidR="00786CB1">
        <w:t xml:space="preserve"> </w:t>
      </w:r>
      <w:r w:rsidRPr="00834D01">
        <w:t>The</w:t>
      </w:r>
      <w:r w:rsidR="00786CB1">
        <w:t xml:space="preserve"> </w:t>
      </w:r>
      <w:r w:rsidRPr="00834D01">
        <w:t>annual</w:t>
      </w:r>
      <w:r w:rsidR="00786CB1">
        <w:t xml:space="preserve"> </w:t>
      </w:r>
      <w:r w:rsidRPr="00834D01">
        <w:t>take</w:t>
      </w:r>
      <w:r w:rsidR="00786CB1">
        <w:t xml:space="preserve"> </w:t>
      </w:r>
      <w:r w:rsidRPr="00834D01">
        <w:t>of</w:t>
      </w:r>
      <w:r w:rsidR="00786CB1">
        <w:t xml:space="preserve"> </w:t>
      </w:r>
      <w:r w:rsidRPr="00834D01">
        <w:t>up</w:t>
      </w:r>
      <w:r w:rsidR="00786CB1">
        <w:t xml:space="preserve"> </w:t>
      </w:r>
      <w:r w:rsidRPr="00834D01">
        <w:t>to</w:t>
      </w:r>
      <w:r w:rsidR="00786CB1">
        <w:t xml:space="preserve"> </w:t>
      </w:r>
      <w:r w:rsidRPr="00834D01">
        <w:t>1%</w:t>
      </w:r>
      <w:r w:rsidR="00786CB1">
        <w:t xml:space="preserve"> </w:t>
      </w:r>
      <w:r w:rsidRPr="00834D01">
        <w:t>of</w:t>
      </w:r>
      <w:r w:rsidR="00786CB1">
        <w:t xml:space="preserve"> </w:t>
      </w:r>
      <w:r w:rsidRPr="00834D01">
        <w:t>the</w:t>
      </w:r>
      <w:r w:rsidR="00786CB1">
        <w:t xml:space="preserve"> </w:t>
      </w:r>
      <w:r w:rsidRPr="00834D01">
        <w:t>population</w:t>
      </w:r>
      <w:r w:rsidR="00786CB1">
        <w:t xml:space="preserve"> </w:t>
      </w:r>
      <w:r w:rsidRPr="00834D01">
        <w:t>seems</w:t>
      </w:r>
      <w:r w:rsidR="00786CB1">
        <w:t xml:space="preserve"> </w:t>
      </w:r>
      <w:r w:rsidRPr="00834D01">
        <w:t>to</w:t>
      </w:r>
      <w:r w:rsidR="00786CB1">
        <w:t xml:space="preserve"> </w:t>
      </w:r>
      <w:r w:rsidRPr="00834D01">
        <w:t>maintain</w:t>
      </w:r>
      <w:r w:rsidR="00786CB1">
        <w:t xml:space="preserve"> </w:t>
      </w:r>
      <w:r w:rsidRPr="00834D01">
        <w:t>a</w:t>
      </w:r>
      <w:r w:rsidR="00786CB1">
        <w:t xml:space="preserve"> </w:t>
      </w:r>
      <w:r w:rsidRPr="00834D01">
        <w:t>stable</w:t>
      </w:r>
      <w:r w:rsidR="00786CB1">
        <w:t xml:space="preserve"> </w:t>
      </w:r>
      <w:r w:rsidRPr="00834D01">
        <w:t>population.</w:t>
      </w:r>
      <w:r w:rsidR="00786CB1">
        <w:t xml:space="preserve"> </w:t>
      </w:r>
      <w:r w:rsidRPr="00834D01">
        <w:t>Take</w:t>
      </w:r>
      <w:r w:rsidR="00786CB1">
        <w:t xml:space="preserve"> </w:t>
      </w:r>
      <w:r w:rsidRPr="00834D01">
        <w:t>greater</w:t>
      </w:r>
      <w:r w:rsidR="00786CB1">
        <w:t xml:space="preserve"> </w:t>
      </w:r>
      <w:r w:rsidRPr="00834D01">
        <w:t>than</w:t>
      </w:r>
      <w:r w:rsidR="00786CB1">
        <w:t xml:space="preserve"> </w:t>
      </w:r>
      <w:r w:rsidRPr="00834D01">
        <w:t>1.2%</w:t>
      </w:r>
      <w:r w:rsidR="00786CB1">
        <w:t xml:space="preserve"> </w:t>
      </w:r>
      <w:r w:rsidRPr="00834D01">
        <w:t>annually</w:t>
      </w:r>
      <w:r w:rsidR="00786CB1">
        <w:t xml:space="preserve"> </w:t>
      </w:r>
      <w:r w:rsidRPr="00834D01">
        <w:t>results</w:t>
      </w:r>
      <w:r w:rsidR="00786CB1">
        <w:t xml:space="preserve"> </w:t>
      </w:r>
      <w:r w:rsidRPr="00834D01">
        <w:t>in</w:t>
      </w:r>
      <w:r w:rsidR="00786CB1">
        <w:t xml:space="preserve"> </w:t>
      </w:r>
      <w:r w:rsidRPr="00834D01">
        <w:t>a</w:t>
      </w:r>
      <w:r w:rsidR="00786CB1">
        <w:t xml:space="preserve"> </w:t>
      </w:r>
      <w:r w:rsidRPr="00834D01">
        <w:t>declining</w:t>
      </w:r>
      <w:r w:rsidR="00786CB1">
        <w:t xml:space="preserve"> </w:t>
      </w:r>
      <w:r w:rsidRPr="00834D01">
        <w:t>population</w:t>
      </w:r>
      <w:r w:rsidR="00786CB1">
        <w:t xml:space="preserve"> </w:t>
      </w:r>
      <w:r w:rsidRPr="00834D01">
        <w:t>(Figure</w:t>
      </w:r>
      <w:r w:rsidR="00786CB1">
        <w:t xml:space="preserve"> </w:t>
      </w:r>
      <w:r w:rsidRPr="00834D01">
        <w:t>6).</w:t>
      </w:r>
    </w:p>
    <w:p w14:paraId="2A282E19" w14:textId="2EB8B5E1" w:rsidR="00834D01" w:rsidRPr="00834D01" w:rsidRDefault="00834D01" w:rsidP="00834D01"/>
    <w:p w14:paraId="611E4677" w14:textId="5BD44688" w:rsidR="0088624B" w:rsidRDefault="003330EA" w:rsidP="00834D01">
      <w:r w:rsidRPr="00834D01">
        <w:rPr>
          <w:noProof/>
        </w:rPr>
        <w:drawing>
          <wp:inline distT="0" distB="0" distL="0" distR="0" wp14:anchorId="79A2C7D0" wp14:editId="74D872CA">
            <wp:extent cx="3200400" cy="3063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 C Averages 1.em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00400" cy="3063240"/>
                    </a:xfrm>
                    <a:prstGeom prst="rect">
                      <a:avLst/>
                    </a:prstGeom>
                  </pic:spPr>
                </pic:pic>
              </a:graphicData>
            </a:graphic>
          </wp:inline>
        </w:drawing>
      </w:r>
    </w:p>
    <w:p w14:paraId="627D4A6C" w14:textId="4D4F0FBD" w:rsidR="00834D01" w:rsidRDefault="00834D01" w:rsidP="00834D01">
      <w:r w:rsidRPr="00834D01">
        <w:lastRenderedPageBreak/>
        <w:t>Figure</w:t>
      </w:r>
      <w:r w:rsidR="00786CB1">
        <w:t xml:space="preserve"> </w:t>
      </w:r>
      <w:r w:rsidRPr="00834D01">
        <w:t>6.</w:t>
      </w:r>
      <w:r w:rsidR="00786CB1">
        <w:t xml:space="preserve"> </w:t>
      </w:r>
      <w:r w:rsidRPr="00834D01">
        <w:t>Population</w:t>
      </w:r>
      <w:r w:rsidR="00786CB1">
        <w:t xml:space="preserve"> </w:t>
      </w:r>
      <w:r w:rsidRPr="00834D01">
        <w:t>trend</w:t>
      </w:r>
      <w:r w:rsidR="00786CB1">
        <w:t xml:space="preserve"> </w:t>
      </w:r>
      <w:r w:rsidRPr="00834D01">
        <w:t>for</w:t>
      </w:r>
      <w:r w:rsidR="00786CB1">
        <w:t xml:space="preserve"> </w:t>
      </w:r>
      <w:r w:rsidRPr="00834D01">
        <w:t>Model</w:t>
      </w:r>
      <w:r w:rsidR="00786CB1">
        <w:t xml:space="preserve"> </w:t>
      </w:r>
      <w:r w:rsidRPr="00834D01">
        <w:t>C:</w:t>
      </w:r>
      <w:r w:rsidR="00786CB1">
        <w:t xml:space="preserve"> </w:t>
      </w:r>
      <w:r w:rsidRPr="00834D01">
        <w:t>Averages</w:t>
      </w:r>
      <w:r w:rsidR="00786CB1">
        <w:t xml:space="preserve"> </w:t>
      </w:r>
      <w:r w:rsidRPr="00834D01">
        <w:t>under</w:t>
      </w:r>
      <w:r w:rsidR="00786CB1">
        <w:t xml:space="preserve"> </w:t>
      </w:r>
      <w:r w:rsidRPr="00834D01">
        <w:t>different</w:t>
      </w:r>
      <w:r w:rsidR="00786CB1">
        <w:t xml:space="preserve"> </w:t>
      </w:r>
      <w:r w:rsidRPr="00834D01">
        <w:t>annual</w:t>
      </w:r>
      <w:r w:rsidR="00786CB1">
        <w:t xml:space="preserve"> </w:t>
      </w:r>
      <w:r w:rsidRPr="00834D01">
        <w:t>take</w:t>
      </w:r>
      <w:r w:rsidR="00786CB1">
        <w:t xml:space="preserve"> </w:t>
      </w:r>
      <w:r w:rsidRPr="00834D01">
        <w:t>regimes.</w:t>
      </w:r>
      <w:r w:rsidR="00786CB1">
        <w:t xml:space="preserve"> </w:t>
      </w:r>
      <w:r w:rsidRPr="00834D01">
        <w:t>Take</w:t>
      </w:r>
      <w:r w:rsidR="00786CB1">
        <w:t xml:space="preserve"> </w:t>
      </w:r>
      <w:r w:rsidRPr="00834D01">
        <w:t>begins</w:t>
      </w:r>
      <w:r w:rsidR="00786CB1">
        <w:t xml:space="preserve"> </w:t>
      </w:r>
      <w:r w:rsidRPr="00834D01">
        <w:t>in</w:t>
      </w:r>
      <w:r w:rsidR="00786CB1">
        <w:t xml:space="preserve"> </w:t>
      </w:r>
      <w:r w:rsidRPr="00834D01">
        <w:t>year</w:t>
      </w:r>
      <w:r w:rsidR="00786CB1">
        <w:t xml:space="preserve"> </w:t>
      </w:r>
      <w:r w:rsidRPr="00834D01">
        <w:t>2</w:t>
      </w:r>
      <w:r w:rsidR="00786CB1">
        <w:t xml:space="preserve"> </w:t>
      </w:r>
      <w:r w:rsidRPr="00834D01">
        <w:t>and</w:t>
      </w:r>
      <w:r w:rsidR="00786CB1">
        <w:t xml:space="preserve"> </w:t>
      </w:r>
      <w:r w:rsidRPr="00834D01">
        <w:t>continues</w:t>
      </w:r>
      <w:r w:rsidR="00786CB1">
        <w:t xml:space="preserve"> </w:t>
      </w:r>
      <w:r w:rsidRPr="00834D01">
        <w:t>to</w:t>
      </w:r>
      <w:r w:rsidR="00786CB1">
        <w:t xml:space="preserve"> </w:t>
      </w:r>
      <w:r w:rsidRPr="00834D01">
        <w:t>year</w:t>
      </w:r>
      <w:r w:rsidR="00786CB1">
        <w:t xml:space="preserve"> </w:t>
      </w:r>
      <w:r w:rsidRPr="00834D01">
        <w:t>52.</w:t>
      </w:r>
      <w:r w:rsidR="00786CB1">
        <w:t xml:space="preserve"> </w:t>
      </w:r>
      <w:r w:rsidRPr="00834D01">
        <w:t>This</w:t>
      </w:r>
      <w:r w:rsidR="00786CB1">
        <w:t xml:space="preserve"> </w:t>
      </w:r>
      <w:r w:rsidRPr="00834D01">
        <w:t>model</w:t>
      </w:r>
      <w:r w:rsidR="00786CB1">
        <w:t xml:space="preserve"> </w:t>
      </w:r>
      <w:r w:rsidRPr="00834D01">
        <w:t>uses</w:t>
      </w:r>
      <w:r w:rsidR="00786CB1">
        <w:t xml:space="preserve"> </w:t>
      </w:r>
      <w:r w:rsidRPr="00834D01">
        <w:t>the</w:t>
      </w:r>
      <w:r w:rsidR="00786CB1">
        <w:t xml:space="preserve"> </w:t>
      </w:r>
      <w:r w:rsidRPr="00834D01">
        <w:t>average</w:t>
      </w:r>
      <w:r w:rsidR="00786CB1">
        <w:t xml:space="preserve"> </w:t>
      </w:r>
      <w:r w:rsidRPr="00834D01">
        <w:t>of</w:t>
      </w:r>
      <w:r w:rsidR="00786CB1">
        <w:t xml:space="preserve"> </w:t>
      </w:r>
      <w:r w:rsidRPr="00834D01">
        <w:t>Hawai</w:t>
      </w:r>
      <w:r w:rsidR="0088624B">
        <w:t>‘</w:t>
      </w:r>
      <w:r w:rsidRPr="00834D01">
        <w:t>i</w:t>
      </w:r>
      <w:r w:rsidR="00786CB1">
        <w:t xml:space="preserve"> </w:t>
      </w:r>
      <w:r w:rsidRPr="00834D01">
        <w:t>and</w:t>
      </w:r>
      <w:r w:rsidR="00786CB1">
        <w:t xml:space="preserve"> </w:t>
      </w:r>
      <w:r w:rsidRPr="00834D01">
        <w:t>mainland</w:t>
      </w:r>
      <w:r w:rsidR="00786CB1">
        <w:t xml:space="preserve"> </w:t>
      </w:r>
      <w:r w:rsidRPr="00834D01">
        <w:t>hoary</w:t>
      </w:r>
      <w:r w:rsidR="00786CB1">
        <w:t xml:space="preserve"> </w:t>
      </w:r>
      <w:r w:rsidRPr="00834D01">
        <w:t>bat</w:t>
      </w:r>
      <w:r w:rsidR="00786CB1">
        <w:t xml:space="preserve"> </w:t>
      </w:r>
      <w:r w:rsidRPr="00834D01">
        <w:t>data</w:t>
      </w:r>
      <w:r w:rsidR="00786CB1">
        <w:t xml:space="preserve"> </w:t>
      </w:r>
      <w:r w:rsidRPr="00834D01">
        <w:t>when</w:t>
      </w:r>
      <w:r w:rsidR="00786CB1">
        <w:t xml:space="preserve"> </w:t>
      </w:r>
      <w:r w:rsidRPr="00834D01">
        <w:t>both</w:t>
      </w:r>
      <w:r w:rsidR="00786CB1">
        <w:t xml:space="preserve"> </w:t>
      </w:r>
      <w:r w:rsidRPr="00834D01">
        <w:t>are</w:t>
      </w:r>
      <w:r w:rsidR="00786CB1">
        <w:t xml:space="preserve"> </w:t>
      </w:r>
      <w:r w:rsidRPr="00834D01">
        <w:t>available.</w:t>
      </w:r>
    </w:p>
    <w:p w14:paraId="103DE8CC" w14:textId="77777777" w:rsidR="0088624B" w:rsidRPr="00834D01" w:rsidRDefault="0088624B" w:rsidP="00834D01"/>
    <w:p w14:paraId="7B9D0D2A" w14:textId="2C9DFA5B" w:rsidR="00834D01" w:rsidRPr="00834D01" w:rsidRDefault="00834D01" w:rsidP="00834D01">
      <w:r w:rsidRPr="00834D01">
        <w:t>We</w:t>
      </w:r>
      <w:r w:rsidR="00786CB1">
        <w:t xml:space="preserve"> </w:t>
      </w:r>
      <w:r w:rsidRPr="00834D01">
        <w:t>also</w:t>
      </w:r>
      <w:r w:rsidR="00786CB1">
        <w:t xml:space="preserve"> </w:t>
      </w:r>
      <w:r w:rsidRPr="00834D01">
        <w:t>looked</w:t>
      </w:r>
      <w:r w:rsidR="00786CB1">
        <w:t xml:space="preserve"> </w:t>
      </w:r>
      <w:r w:rsidRPr="00834D01">
        <w:t>at</w:t>
      </w:r>
      <w:r w:rsidR="00786CB1">
        <w:t xml:space="preserve"> </w:t>
      </w:r>
      <w:r w:rsidRPr="00834D01">
        <w:t>how</w:t>
      </w:r>
      <w:r w:rsidR="00786CB1">
        <w:t xml:space="preserve"> </w:t>
      </w:r>
      <w:r w:rsidRPr="00834D01">
        <w:t>population</w:t>
      </w:r>
      <w:r w:rsidR="00786CB1">
        <w:t xml:space="preserve"> </w:t>
      </w:r>
      <w:r w:rsidRPr="00834D01">
        <w:t>size</w:t>
      </w:r>
      <w:r w:rsidR="00786CB1">
        <w:t xml:space="preserve"> </w:t>
      </w:r>
      <w:r w:rsidRPr="00834D01">
        <w:t>and</w:t>
      </w:r>
      <w:r w:rsidR="00786CB1">
        <w:t xml:space="preserve"> </w:t>
      </w:r>
      <w:r w:rsidRPr="00834D01">
        <w:t>total</w:t>
      </w:r>
      <w:r w:rsidR="00786CB1">
        <w:t xml:space="preserve"> </w:t>
      </w:r>
      <w:r w:rsidRPr="00834D01">
        <w:t>annual</w:t>
      </w:r>
      <w:r w:rsidR="00786CB1">
        <w:t xml:space="preserve"> </w:t>
      </w:r>
      <w:r w:rsidRPr="00834D01">
        <w:t>take</w:t>
      </w:r>
      <w:r w:rsidR="00786CB1">
        <w:t xml:space="preserve"> </w:t>
      </w:r>
      <w:r w:rsidRPr="00834D01">
        <w:t>might</w:t>
      </w:r>
      <w:r w:rsidR="00786CB1">
        <w:t xml:space="preserve"> </w:t>
      </w:r>
      <w:r w:rsidRPr="00834D01">
        <w:t>factor</w:t>
      </w:r>
      <w:r w:rsidR="00786CB1">
        <w:t xml:space="preserve"> </w:t>
      </w:r>
      <w:r w:rsidRPr="00834D01">
        <w:t>into</w:t>
      </w:r>
      <w:r w:rsidR="00786CB1">
        <w:t xml:space="preserve"> </w:t>
      </w:r>
      <w:r w:rsidRPr="00834D01">
        <w:t>population</w:t>
      </w:r>
      <w:r w:rsidR="00786CB1">
        <w:t xml:space="preserve"> </w:t>
      </w:r>
      <w:r w:rsidRPr="00834D01">
        <w:t>trends.</w:t>
      </w:r>
      <w:r w:rsidR="00786CB1">
        <w:t xml:space="preserve"> </w:t>
      </w:r>
      <w:r w:rsidRPr="00834D01">
        <w:t>We</w:t>
      </w:r>
      <w:r w:rsidR="00786CB1">
        <w:t xml:space="preserve"> </w:t>
      </w:r>
      <w:r w:rsidRPr="00834D01">
        <w:t>used</w:t>
      </w:r>
      <w:r w:rsidR="00786CB1">
        <w:t xml:space="preserve"> </w:t>
      </w:r>
      <w:r w:rsidRPr="00834D01">
        <w:t>our</w:t>
      </w:r>
      <w:r w:rsidR="00786CB1">
        <w:t xml:space="preserve"> </w:t>
      </w:r>
      <w:r w:rsidRPr="00834D01">
        <w:t>Model</w:t>
      </w:r>
      <w:r w:rsidR="00786CB1">
        <w:t xml:space="preserve"> </w:t>
      </w:r>
      <w:r w:rsidRPr="00834D01">
        <w:t>A:</w:t>
      </w:r>
      <w:r w:rsidR="00786CB1">
        <w:t xml:space="preserve"> </w:t>
      </w:r>
      <w:r w:rsidRPr="00834D01">
        <w:t>Best</w:t>
      </w:r>
      <w:r w:rsidR="00786CB1">
        <w:t xml:space="preserve"> </w:t>
      </w:r>
      <w:r w:rsidRPr="00834D01">
        <w:t>Guess</w:t>
      </w:r>
      <w:r w:rsidR="00786CB1">
        <w:t xml:space="preserve"> </w:t>
      </w:r>
      <w:r w:rsidRPr="00834D01">
        <w:t>to</w:t>
      </w:r>
      <w:r w:rsidR="00786CB1">
        <w:t xml:space="preserve"> </w:t>
      </w:r>
      <w:r w:rsidRPr="00834D01">
        <w:t>explore</w:t>
      </w:r>
      <w:r w:rsidR="00786CB1">
        <w:t xml:space="preserve"> </w:t>
      </w:r>
      <w:r w:rsidRPr="00834D01">
        <w:t>how</w:t>
      </w:r>
      <w:r w:rsidR="00786CB1">
        <w:t xml:space="preserve"> </w:t>
      </w:r>
      <w:r w:rsidRPr="00834D01">
        <w:t>population</w:t>
      </w:r>
      <w:r w:rsidR="00786CB1">
        <w:t xml:space="preserve"> </w:t>
      </w:r>
      <w:r w:rsidRPr="00834D01">
        <w:t>size</w:t>
      </w:r>
      <w:r w:rsidR="00786CB1">
        <w:t xml:space="preserve"> </w:t>
      </w:r>
      <w:r w:rsidRPr="00834D01">
        <w:t>might</w:t>
      </w:r>
      <w:r w:rsidR="00786CB1">
        <w:t xml:space="preserve"> </w:t>
      </w:r>
      <w:r w:rsidRPr="00834D01">
        <w:t>interact</w:t>
      </w:r>
      <w:r w:rsidR="00786CB1">
        <w:t xml:space="preserve"> </w:t>
      </w:r>
      <w:r w:rsidRPr="00834D01">
        <w:t>with</w:t>
      </w:r>
      <w:r w:rsidR="00786CB1">
        <w:t xml:space="preserve"> </w:t>
      </w:r>
      <w:r w:rsidRPr="00834D01">
        <w:t>take</w:t>
      </w:r>
      <w:r w:rsidR="00786CB1">
        <w:t xml:space="preserve"> </w:t>
      </w:r>
      <w:r w:rsidRPr="00834D01">
        <w:t>and</w:t>
      </w:r>
      <w:r w:rsidR="00786CB1">
        <w:t xml:space="preserve"> </w:t>
      </w:r>
      <w:r w:rsidRPr="00834D01">
        <w:t>influence</w:t>
      </w:r>
      <w:r w:rsidR="00786CB1">
        <w:t xml:space="preserve"> </w:t>
      </w:r>
      <w:r w:rsidRPr="00834D01">
        <w:t>population</w:t>
      </w:r>
      <w:r w:rsidR="00786CB1">
        <w:t xml:space="preserve"> </w:t>
      </w:r>
      <w:r w:rsidRPr="00834D01">
        <w:t>trends.</w:t>
      </w:r>
      <w:r w:rsidR="00786CB1">
        <w:t xml:space="preserve"> </w:t>
      </w:r>
      <w:r w:rsidRPr="00834D01">
        <w:t>This</w:t>
      </w:r>
      <w:r w:rsidR="00786CB1">
        <w:t xml:space="preserve"> </w:t>
      </w:r>
      <w:r w:rsidRPr="00834D01">
        <w:t>model</w:t>
      </w:r>
      <w:r w:rsidR="00786CB1">
        <w:t xml:space="preserve"> </w:t>
      </w:r>
      <w:r w:rsidRPr="00834D01">
        <w:t>produces</w:t>
      </w:r>
      <w:r w:rsidR="00786CB1">
        <w:t xml:space="preserve"> </w:t>
      </w:r>
      <w:r w:rsidRPr="00834D01">
        <w:t>a</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pre-take</w:t>
      </w:r>
      <w:r w:rsidR="00786CB1">
        <w:t xml:space="preserve"> </w:t>
      </w:r>
      <w:r w:rsidRPr="00834D01">
        <w:t>trend</w:t>
      </w:r>
      <w:r w:rsidR="00786CB1">
        <w:t xml:space="preserve"> </w:t>
      </w:r>
      <w:r w:rsidRPr="00834D01">
        <w:t>that</w:t>
      </w:r>
      <w:r w:rsidR="00786CB1">
        <w:t xml:space="preserve"> </w:t>
      </w:r>
      <w:r w:rsidRPr="00834D01">
        <w:t>is</w:t>
      </w:r>
      <w:r w:rsidR="00786CB1">
        <w:t xml:space="preserve"> </w:t>
      </w:r>
      <w:r w:rsidRPr="00834D01">
        <w:t>similar</w:t>
      </w:r>
      <w:r w:rsidR="00786CB1">
        <w:t xml:space="preserve"> </w:t>
      </w:r>
      <w:r w:rsidRPr="00834D01">
        <w:t>in</w:t>
      </w:r>
      <w:r w:rsidR="00786CB1">
        <w:t xml:space="preserve"> </w:t>
      </w:r>
      <w:r w:rsidRPr="00834D01">
        <w:t>scale</w:t>
      </w:r>
      <w:r w:rsidR="00786CB1">
        <w:t xml:space="preserve"> </w:t>
      </w:r>
      <w:r w:rsidRPr="00834D01">
        <w:t>to</w:t>
      </w:r>
      <w:r w:rsidR="00786CB1">
        <w:t xml:space="preserve"> </w:t>
      </w:r>
      <w:r w:rsidRPr="00834D01">
        <w:t>the</w:t>
      </w:r>
      <w:r w:rsidR="00786CB1">
        <w:t xml:space="preserve"> </w:t>
      </w:r>
      <w:r w:rsidRPr="00834D01">
        <w:t>trend</w:t>
      </w:r>
      <w:r w:rsidR="00786CB1">
        <w:t xml:space="preserve"> </w:t>
      </w:r>
      <w:r w:rsidRPr="00834D01">
        <w:t>reported</w:t>
      </w:r>
      <w:r w:rsidR="00786CB1">
        <w:t xml:space="preserve"> </w:t>
      </w:r>
      <w:r w:rsidRPr="00834D01">
        <w:t>by</w:t>
      </w:r>
      <w:r w:rsidR="00786CB1">
        <w:t xml:space="preserve"> </w:t>
      </w:r>
      <w:r w:rsidRPr="00834D01">
        <w:t>Gorressen</w:t>
      </w:r>
      <w:r w:rsidR="00786CB1">
        <w:t xml:space="preserve"> </w:t>
      </w:r>
      <w:r w:rsidRPr="00834D01">
        <w:t>et</w:t>
      </w:r>
      <w:r w:rsidR="00786CB1">
        <w:t xml:space="preserve"> </w:t>
      </w:r>
      <w:r w:rsidRPr="00834D01">
        <w:t>al.</w:t>
      </w:r>
      <w:r w:rsidR="00786CB1">
        <w:t xml:space="preserve"> </w:t>
      </w:r>
      <w:r w:rsidRPr="00834D01">
        <w:t>(2013)</w:t>
      </w:r>
      <w:r w:rsidR="00786CB1">
        <w:t xml:space="preserve"> </w:t>
      </w:r>
      <w:r w:rsidRPr="00834D01">
        <w:t>and</w:t>
      </w:r>
      <w:r w:rsidR="00786CB1">
        <w:t xml:space="preserve"> </w:t>
      </w:r>
      <w:r w:rsidRPr="00834D01">
        <w:t>showed</w:t>
      </w:r>
      <w:r w:rsidR="00786CB1">
        <w:t xml:space="preserve"> </w:t>
      </w:r>
      <w:r w:rsidRPr="00834D01">
        <w:t>very</w:t>
      </w:r>
      <w:r w:rsidR="00786CB1">
        <w:t xml:space="preserve"> </w:t>
      </w:r>
      <w:r w:rsidRPr="00834D01">
        <w:t>different</w:t>
      </w:r>
      <w:r w:rsidR="00786CB1">
        <w:t xml:space="preserve"> </w:t>
      </w:r>
      <w:r w:rsidRPr="00834D01">
        <w:t>outcomes</w:t>
      </w:r>
      <w:r w:rsidR="00786CB1">
        <w:t xml:space="preserve"> </w:t>
      </w:r>
      <w:r w:rsidRPr="00834D01">
        <w:t>to</w:t>
      </w:r>
      <w:r w:rsidR="00786CB1">
        <w:t xml:space="preserve"> </w:t>
      </w:r>
      <w:r w:rsidRPr="00834D01">
        <w:t>take</w:t>
      </w:r>
      <w:r w:rsidR="00786CB1">
        <w:t xml:space="preserve"> </w:t>
      </w:r>
      <w:r w:rsidRPr="00834D01">
        <w:t>levels</w:t>
      </w:r>
      <w:r w:rsidR="00786CB1">
        <w:t xml:space="preserve"> </w:t>
      </w:r>
      <w:r w:rsidRPr="00834D01">
        <w:t>based</w:t>
      </w:r>
      <w:r w:rsidR="00786CB1">
        <w:t xml:space="preserve"> </w:t>
      </w:r>
      <w:r w:rsidRPr="00834D01">
        <w:t>upon</w:t>
      </w:r>
      <w:r w:rsidR="00786CB1">
        <w:t xml:space="preserve"> </w:t>
      </w:r>
      <w:r w:rsidRPr="00834D01">
        <w:t>differing</w:t>
      </w:r>
      <w:r w:rsidR="00786CB1">
        <w:t xml:space="preserve"> </w:t>
      </w:r>
      <w:r w:rsidRPr="00834D01">
        <w:t>initial</w:t>
      </w:r>
      <w:r w:rsidR="00786CB1">
        <w:t xml:space="preserve"> </w:t>
      </w:r>
      <w:r w:rsidRPr="00834D01">
        <w:t>population</w:t>
      </w:r>
      <w:r w:rsidR="00786CB1">
        <w:t xml:space="preserve"> </w:t>
      </w:r>
      <w:r w:rsidRPr="00834D01">
        <w:t>sizes</w:t>
      </w:r>
      <w:r w:rsidR="00786CB1">
        <w:t xml:space="preserve"> </w:t>
      </w:r>
      <w:r w:rsidRPr="00834D01">
        <w:t>(Figure</w:t>
      </w:r>
      <w:r w:rsidR="00786CB1">
        <w:t xml:space="preserve"> </w:t>
      </w:r>
      <w:r w:rsidRPr="00834D01">
        <w:t>7).</w:t>
      </w:r>
      <w:r w:rsidR="00786CB1">
        <w:t xml:space="preserve"> </w:t>
      </w:r>
      <w:r w:rsidRPr="00834D01">
        <w:t>While</w:t>
      </w:r>
      <w:r w:rsidR="00786CB1">
        <w:t xml:space="preserve"> </w:t>
      </w:r>
      <w:r w:rsidRPr="00834D01">
        <w:t>all</w:t>
      </w:r>
      <w:r w:rsidR="00786CB1">
        <w:t xml:space="preserve"> </w:t>
      </w:r>
      <w:r w:rsidRPr="00834D01">
        <w:t>populations</w:t>
      </w:r>
      <w:r w:rsidR="00786CB1">
        <w:t xml:space="preserve"> </w:t>
      </w:r>
      <w:r w:rsidRPr="00834D01">
        <w:t>showed</w:t>
      </w:r>
      <w:r w:rsidR="00786CB1">
        <w:t xml:space="preserve"> </w:t>
      </w:r>
      <w:r w:rsidRPr="00834D01">
        <w:t>some</w:t>
      </w:r>
      <w:r w:rsidR="00786CB1">
        <w:t xml:space="preserve"> </w:t>
      </w:r>
      <w:r w:rsidRPr="00834D01">
        <w:t>effects</w:t>
      </w:r>
      <w:r w:rsidR="00786CB1">
        <w:t xml:space="preserve"> </w:t>
      </w:r>
      <w:r w:rsidRPr="00834D01">
        <w:t>from</w:t>
      </w:r>
      <w:r w:rsidR="00786CB1">
        <w:t xml:space="preserve"> </w:t>
      </w:r>
      <w:r w:rsidRPr="00834D01">
        <w:t>take,</w:t>
      </w:r>
      <w:r w:rsidR="00786CB1">
        <w:t xml:space="preserve"> </w:t>
      </w:r>
      <w:r w:rsidRPr="00834D01">
        <w:t>larger</w:t>
      </w:r>
      <w:r w:rsidR="00786CB1">
        <w:t xml:space="preserve"> </w:t>
      </w:r>
      <w:r w:rsidRPr="00834D01">
        <w:t>populations</w:t>
      </w:r>
      <w:r w:rsidR="00786CB1">
        <w:t xml:space="preserve"> </w:t>
      </w:r>
      <w:r w:rsidRPr="00834D01">
        <w:t>(&gt;</w:t>
      </w:r>
      <w:r w:rsidR="00786CB1">
        <w:t xml:space="preserve"> </w:t>
      </w:r>
      <w:r w:rsidRPr="00834D01">
        <w:t>5,000</w:t>
      </w:r>
      <w:r w:rsidR="00786CB1">
        <w:t xml:space="preserve"> </w:t>
      </w:r>
      <w:r w:rsidRPr="00834D01">
        <w:t>bats)</w:t>
      </w:r>
      <w:r w:rsidR="00786CB1">
        <w:t xml:space="preserve"> </w:t>
      </w:r>
      <w:r w:rsidRPr="00834D01">
        <w:t>showed</w:t>
      </w:r>
      <w:r w:rsidR="00786CB1">
        <w:t xml:space="preserve"> </w:t>
      </w:r>
      <w:r w:rsidRPr="00834D01">
        <w:t>much</w:t>
      </w:r>
      <w:r w:rsidR="00786CB1">
        <w:t xml:space="preserve"> </w:t>
      </w:r>
      <w:r w:rsidRPr="00834D01">
        <w:t>less</w:t>
      </w:r>
      <w:r w:rsidR="00786CB1">
        <w:t xml:space="preserve"> </w:t>
      </w:r>
      <w:r w:rsidRPr="00834D01">
        <w:t>impact</w:t>
      </w:r>
      <w:r w:rsidR="00786CB1">
        <w:t xml:space="preserve"> </w:t>
      </w:r>
      <w:r w:rsidRPr="00834D01">
        <w:t>than</w:t>
      </w:r>
      <w:r w:rsidR="00786CB1">
        <w:t xml:space="preserve"> </w:t>
      </w:r>
      <w:r w:rsidRPr="00834D01">
        <w:t>small</w:t>
      </w:r>
      <w:r w:rsidR="00786CB1">
        <w:t xml:space="preserve"> </w:t>
      </w:r>
      <w:r w:rsidRPr="00834D01">
        <w:t>populations.</w:t>
      </w:r>
      <w:r w:rsidR="00786CB1">
        <w:t xml:space="preserve"> </w:t>
      </w:r>
    </w:p>
    <w:p w14:paraId="530EEEBB" w14:textId="77777777" w:rsidR="00834D01" w:rsidRPr="00834D01" w:rsidRDefault="00834D01" w:rsidP="00834D01"/>
    <w:p w14:paraId="7EE95A1D" w14:textId="77777777" w:rsidR="00834D01" w:rsidRPr="00834D01" w:rsidRDefault="00834D01" w:rsidP="00834D01"/>
    <w:p w14:paraId="59331719" w14:textId="77777777" w:rsidR="00834D01" w:rsidRPr="00834D01" w:rsidRDefault="00834D01" w:rsidP="00834D01">
      <w:r w:rsidRPr="00834D01">
        <w:br w:type="page"/>
      </w:r>
    </w:p>
    <w:p w14:paraId="180A10FF" w14:textId="25410D8A" w:rsidR="00834D01" w:rsidRDefault="003330EA" w:rsidP="00834D01">
      <w:r w:rsidRPr="00834D01">
        <w:rPr>
          <w:noProof/>
        </w:rPr>
        <w:lastRenderedPageBreak/>
        <mc:AlternateContent>
          <mc:Choice Requires="wps">
            <w:drawing>
              <wp:anchor distT="45720" distB="45720" distL="114300" distR="114300" simplePos="0" relativeHeight="251686912" behindDoc="0" locked="0" layoutInCell="1" allowOverlap="1" wp14:anchorId="25E1D44D" wp14:editId="667E8B83">
                <wp:simplePos x="0" y="0"/>
                <wp:positionH relativeFrom="column">
                  <wp:posOffset>428250</wp:posOffset>
                </wp:positionH>
                <wp:positionV relativeFrom="paragraph">
                  <wp:posOffset>138790</wp:posOffset>
                </wp:positionV>
                <wp:extent cx="2280920" cy="285750"/>
                <wp:effectExtent l="0" t="0" r="2413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85750"/>
                        </a:xfrm>
                        <a:prstGeom prst="rect">
                          <a:avLst/>
                        </a:prstGeom>
                        <a:solidFill>
                          <a:srgbClr val="FFFFFF"/>
                        </a:solidFill>
                        <a:ln w="9525">
                          <a:solidFill>
                            <a:schemeClr val="bg1"/>
                          </a:solidFill>
                          <a:miter lim="800000"/>
                          <a:headEnd/>
                          <a:tailEnd/>
                        </a:ln>
                      </wps:spPr>
                      <wps:txbx>
                        <w:txbxContent>
                          <w:p w14:paraId="5CD14EAA" w14:textId="77777777" w:rsidR="004D617D" w:rsidRPr="00360414" w:rsidRDefault="004D617D" w:rsidP="00834D01">
                            <w:pPr>
                              <w:rPr>
                                <w:b/>
                              </w:rPr>
                            </w:pPr>
                            <w:r>
                              <w:rPr>
                                <w:b/>
                              </w:rPr>
                              <w:t>a. Population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D44D" id="_x0000_s1028" type="#_x0000_t202" style="position:absolute;margin-left:33.7pt;margin-top:10.95pt;width:179.6pt;height:2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" strokecolor="white [3212]">
                <v:textbox>
                  <w:txbxContent>
                    <w:p w14:paraId="5CD14EAA" w14:textId="77777777" w:rsidR="004D617D" w:rsidRPr="00360414" w:rsidRDefault="004D617D" w:rsidP="00834D01">
                      <w:pPr>
                        <w:rPr>
                          <w:b/>
                        </w:rPr>
                      </w:pPr>
                      <w:r>
                        <w:rPr>
                          <w:b/>
                        </w:rPr>
                        <w:t>a. Population change</w:t>
                      </w:r>
                    </w:p>
                  </w:txbxContent>
                </v:textbox>
              </v:shape>
            </w:pict>
          </mc:Fallback>
        </mc:AlternateContent>
      </w:r>
    </w:p>
    <w:p w14:paraId="5457ABE8" w14:textId="4BB128FF" w:rsidR="003330EA" w:rsidRDefault="003330EA" w:rsidP="00834D01">
      <w:r w:rsidRPr="00834D01">
        <w:rPr>
          <w:noProof/>
        </w:rPr>
        <mc:AlternateContent>
          <mc:Choice Requires="wps">
            <w:drawing>
              <wp:anchor distT="45720" distB="45720" distL="114300" distR="114300" simplePos="0" relativeHeight="251687936" behindDoc="0" locked="0" layoutInCell="1" allowOverlap="1" wp14:anchorId="2CCE62FC" wp14:editId="0DABCD56">
                <wp:simplePos x="0" y="0"/>
                <wp:positionH relativeFrom="column">
                  <wp:posOffset>3250958</wp:posOffset>
                </wp:positionH>
                <wp:positionV relativeFrom="paragraph">
                  <wp:posOffset>6878</wp:posOffset>
                </wp:positionV>
                <wp:extent cx="2280920" cy="285750"/>
                <wp:effectExtent l="0" t="0" r="2413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85750"/>
                        </a:xfrm>
                        <a:prstGeom prst="rect">
                          <a:avLst/>
                        </a:prstGeom>
                        <a:solidFill>
                          <a:srgbClr val="FFFFFF"/>
                        </a:solidFill>
                        <a:ln w="9525">
                          <a:solidFill>
                            <a:schemeClr val="bg1"/>
                          </a:solidFill>
                          <a:miter lim="800000"/>
                          <a:headEnd/>
                          <a:tailEnd/>
                        </a:ln>
                      </wps:spPr>
                      <wps:txbx>
                        <w:txbxContent>
                          <w:p w14:paraId="69AEB700" w14:textId="77777777" w:rsidR="004D617D" w:rsidRPr="00360414" w:rsidRDefault="004D617D" w:rsidP="00834D01">
                            <w:pPr>
                              <w:rPr>
                                <w:b/>
                              </w:rPr>
                            </w:pPr>
                            <w:r>
                              <w:rPr>
                                <w:b/>
                              </w:rPr>
                              <w:t>b. Probability of extinction</w:t>
                            </w:r>
                            <w:r w:rsidRPr="00360414">
                              <w:rPr>
                                <w:b/>
                              </w:rPr>
                              <w:t xml:space="preserve"> increasing 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E62FC" id="_x0000_s1029" type="#_x0000_t202" style="position:absolute;margin-left:256pt;margin-top:.55pt;width:179.6pt;height: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" strokecolor="white [3212]">
                <v:textbox>
                  <w:txbxContent>
                    <w:p w14:paraId="69AEB700" w14:textId="77777777" w:rsidR="004D617D" w:rsidRPr="00360414" w:rsidRDefault="004D617D" w:rsidP="00834D01">
                      <w:pPr>
                        <w:rPr>
                          <w:b/>
                        </w:rPr>
                      </w:pPr>
                      <w:r>
                        <w:rPr>
                          <w:b/>
                        </w:rPr>
                        <w:t>b. Probability of extinction</w:t>
                      </w:r>
                      <w:r w:rsidRPr="00360414">
                        <w:rPr>
                          <w:b/>
                        </w:rPr>
                        <w:t xml:space="preserve"> increasing population</w:t>
                      </w:r>
                    </w:p>
                  </w:txbxContent>
                </v:textbox>
              </v:shape>
            </w:pict>
          </mc:Fallback>
        </mc:AlternateContent>
      </w:r>
    </w:p>
    <w:p w14:paraId="04C3DE3F" w14:textId="3AB0D376" w:rsidR="003330EA" w:rsidRPr="00834D01" w:rsidRDefault="003330EA" w:rsidP="00834D01">
      <w:r w:rsidRPr="00834D01">
        <w:rPr>
          <w:b/>
          <w:noProof/>
        </w:rPr>
        <w:drawing>
          <wp:inline distT="0" distB="0" distL="0" distR="0" wp14:anchorId="37094AB8" wp14:editId="7A844936">
            <wp:extent cx="2741838" cy="2612899"/>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Impact LAM.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1838" cy="2612899"/>
                    </a:xfrm>
                    <a:prstGeom prst="rect">
                      <a:avLst/>
                    </a:prstGeom>
                  </pic:spPr>
                </pic:pic>
              </a:graphicData>
            </a:graphic>
          </wp:inline>
        </w:drawing>
      </w:r>
      <w:r w:rsidRPr="00834D01">
        <w:rPr>
          <w:b/>
          <w:noProof/>
        </w:rPr>
        <w:drawing>
          <wp:inline distT="0" distB="0" distL="0" distR="0" wp14:anchorId="63C21FF4" wp14:editId="2950B606">
            <wp:extent cx="2741839" cy="26129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Impact LAM Pe 1.em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1839" cy="2612900"/>
                    </a:xfrm>
                    <a:prstGeom prst="rect">
                      <a:avLst/>
                    </a:prstGeom>
                  </pic:spPr>
                </pic:pic>
              </a:graphicData>
            </a:graphic>
          </wp:inline>
        </w:drawing>
      </w:r>
    </w:p>
    <w:p w14:paraId="553AC43A" w14:textId="09DB28BC" w:rsidR="00834D01" w:rsidRPr="00834D01" w:rsidRDefault="00834D01" w:rsidP="00834D01">
      <w:pPr>
        <w:rPr>
          <w:b/>
        </w:rPr>
      </w:pPr>
      <w:r w:rsidRPr="00834D01">
        <w:rPr>
          <w:noProof/>
        </w:rPr>
        <mc:AlternateContent>
          <mc:Choice Requires="wps">
            <w:drawing>
              <wp:anchor distT="45720" distB="45720" distL="114300" distR="114300" simplePos="0" relativeHeight="251688960" behindDoc="0" locked="0" layoutInCell="1" allowOverlap="1" wp14:anchorId="312C5AAC" wp14:editId="332AE0C7">
                <wp:simplePos x="0" y="0"/>
                <wp:positionH relativeFrom="column">
                  <wp:posOffset>459740</wp:posOffset>
                </wp:positionH>
                <wp:positionV relativeFrom="paragraph">
                  <wp:posOffset>2295525</wp:posOffset>
                </wp:positionV>
                <wp:extent cx="130175" cy="101600"/>
                <wp:effectExtent l="0" t="0" r="22225"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01600"/>
                        </a:xfrm>
                        <a:prstGeom prst="rect">
                          <a:avLst/>
                        </a:prstGeom>
                        <a:solidFill>
                          <a:srgbClr val="FFFFFF"/>
                        </a:solidFill>
                        <a:ln w="9525">
                          <a:solidFill>
                            <a:schemeClr val="bg1"/>
                          </a:solidFill>
                          <a:miter lim="800000"/>
                          <a:headEnd/>
                          <a:tailEnd/>
                        </a:ln>
                      </wps:spPr>
                      <wps:txbx>
                        <w:txbxContent>
                          <w:p w14:paraId="44957E7E" w14:textId="77777777" w:rsidR="004D617D" w:rsidRPr="00360414" w:rsidRDefault="004D617D" w:rsidP="00834D01">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C5AAC" id="_x0000_s1030" type="#_x0000_t202" style="position:absolute;margin-left:36.2pt;margin-top:180.75pt;width:10.25pt;height: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" strokecolor="white [3212]">
                <v:textbox>
                  <w:txbxContent>
                    <w:p w14:paraId="44957E7E" w14:textId="77777777" w:rsidR="004D617D" w:rsidRPr="00360414" w:rsidRDefault="004D617D" w:rsidP="00834D01">
                      <w:pPr>
                        <w:rPr>
                          <w:b/>
                        </w:rPr>
                      </w:pPr>
                      <w:r>
                        <w:rPr>
                          <w:b/>
                        </w:rPr>
                        <w:t xml:space="preserve"> </w:t>
                      </w:r>
                    </w:p>
                  </w:txbxContent>
                </v:textbox>
              </v:shape>
            </w:pict>
          </mc:Fallback>
        </mc:AlternateContent>
      </w:r>
      <w:r w:rsidRPr="00834D01">
        <w:rPr>
          <w:noProof/>
        </w:rPr>
        <mc:AlternateContent>
          <mc:Choice Requires="wps">
            <w:drawing>
              <wp:anchor distT="45720" distB="45720" distL="114300" distR="114300" simplePos="0" relativeHeight="251685888" behindDoc="1" locked="0" layoutInCell="1" allowOverlap="1" wp14:anchorId="33799396" wp14:editId="5A1FA59A">
                <wp:simplePos x="0" y="0"/>
                <wp:positionH relativeFrom="column">
                  <wp:posOffset>403860</wp:posOffset>
                </wp:positionH>
                <wp:positionV relativeFrom="paragraph">
                  <wp:posOffset>2183765</wp:posOffset>
                </wp:positionV>
                <wp:extent cx="259080" cy="285750"/>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85750"/>
                        </a:xfrm>
                        <a:prstGeom prst="rect">
                          <a:avLst/>
                        </a:prstGeom>
                        <a:solidFill>
                          <a:srgbClr val="FFFFFF"/>
                        </a:solidFill>
                        <a:ln w="9525">
                          <a:noFill/>
                          <a:miter lim="800000"/>
                          <a:headEnd/>
                          <a:tailEnd/>
                        </a:ln>
                      </wps:spPr>
                      <wps:txbx>
                        <w:txbxContent>
                          <w:p w14:paraId="62A58ECB" w14:textId="77777777" w:rsidR="004D617D" w:rsidRDefault="004D617D" w:rsidP="00834D0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99396" id="_x0000_s1031" type="#_x0000_t202" style="position:absolute;margin-left:31.8pt;margin-top:171.95pt;width:20.4pt;height:2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" stroked="f">
                <v:textbox>
                  <w:txbxContent>
                    <w:p w14:paraId="62A58ECB" w14:textId="77777777" w:rsidR="004D617D" w:rsidRDefault="004D617D" w:rsidP="00834D01">
                      <w:r>
                        <w:t>c.</w:t>
                      </w:r>
                    </w:p>
                  </w:txbxContent>
                </v:textbox>
              </v:shape>
            </w:pict>
          </mc:Fallback>
        </mc:AlternateContent>
      </w:r>
      <w:r w:rsidR="00786CB1">
        <w:rPr>
          <w:b/>
        </w:rPr>
        <w:t xml:space="preserve">      </w:t>
      </w:r>
    </w:p>
    <w:p w14:paraId="67F11838" w14:textId="645235FD" w:rsidR="0088624B" w:rsidRDefault="0088624B" w:rsidP="00834D01"/>
    <w:p w14:paraId="4A86CABF" w14:textId="764F5844" w:rsidR="00834D01" w:rsidRPr="00834D01" w:rsidRDefault="00834D01" w:rsidP="00834D01">
      <w:r w:rsidRPr="00834D01">
        <w:t>Figure</w:t>
      </w:r>
      <w:r w:rsidR="00786CB1">
        <w:t xml:space="preserve"> </w:t>
      </w:r>
      <w:r w:rsidRPr="00834D01">
        <w:t>7.</w:t>
      </w:r>
      <w:r w:rsidR="00786CB1">
        <w:t xml:space="preserve"> </w:t>
      </w:r>
      <w:r w:rsidRPr="00834D01">
        <w:t>How</w:t>
      </w:r>
      <w:r w:rsidR="00786CB1">
        <w:t xml:space="preserve"> </w:t>
      </w:r>
      <w:r w:rsidRPr="00834D01">
        <w:t>mortality</w:t>
      </w:r>
      <w:r w:rsidR="00786CB1">
        <w:t xml:space="preserve"> </w:t>
      </w:r>
      <w:r w:rsidRPr="00834D01">
        <w:t>levels</w:t>
      </w:r>
      <w:r w:rsidR="00786CB1">
        <w:t xml:space="preserve"> </w:t>
      </w:r>
      <w:r w:rsidRPr="00834D01">
        <w:t>interact</w:t>
      </w:r>
      <w:r w:rsidR="00786CB1">
        <w:t xml:space="preserve"> </w:t>
      </w:r>
      <w:r w:rsidRPr="00834D01">
        <w:t>with</w:t>
      </w:r>
      <w:r w:rsidR="00786CB1">
        <w:t xml:space="preserve"> </w:t>
      </w:r>
      <w:r w:rsidRPr="00834D01">
        <w:t>gross</w:t>
      </w:r>
      <w:r w:rsidR="00786CB1">
        <w:t xml:space="preserve"> </w:t>
      </w:r>
      <w:r w:rsidRPr="00834D01">
        <w:t>take</w:t>
      </w:r>
      <w:r w:rsidR="00786CB1">
        <w:t xml:space="preserve"> </w:t>
      </w:r>
      <w:r w:rsidRPr="00834D01">
        <w:t>to</w:t>
      </w:r>
      <w:r w:rsidR="00786CB1">
        <w:t xml:space="preserve"> </w:t>
      </w:r>
      <w:r w:rsidRPr="00834D01">
        <w:t>impact</w:t>
      </w:r>
      <w:r w:rsidR="00786CB1">
        <w:t xml:space="preserve"> </w:t>
      </w:r>
      <w:r w:rsidRPr="00834D01">
        <w:t>population</w:t>
      </w:r>
      <w:r w:rsidR="00786CB1">
        <w:t xml:space="preserve"> </w:t>
      </w:r>
      <w:r w:rsidRPr="00834D01">
        <w:t>size</w:t>
      </w:r>
      <w:r w:rsidR="00786CB1">
        <w:t xml:space="preserve"> </w:t>
      </w:r>
      <w:r w:rsidRPr="00834D01">
        <w:t>and</w:t>
      </w:r>
      <w:r w:rsidR="00786CB1">
        <w:t xml:space="preserve"> </w:t>
      </w:r>
      <w:r w:rsidRPr="00834D01">
        <w:t>the</w:t>
      </w:r>
      <w:r w:rsidR="00786CB1">
        <w:t xml:space="preserve"> </w:t>
      </w:r>
      <w:r w:rsidRPr="00834D01">
        <w:t>probability</w:t>
      </w:r>
      <w:r w:rsidR="00786CB1">
        <w:t xml:space="preserve"> </w:t>
      </w:r>
      <w:r w:rsidRPr="00834D01">
        <w:t>of</w:t>
      </w:r>
      <w:r w:rsidR="00786CB1">
        <w:t xml:space="preserve"> </w:t>
      </w:r>
      <w:r w:rsidRPr="00834D01">
        <w:t>extinction</w:t>
      </w:r>
      <w:r w:rsidR="00786CB1">
        <w:t xml:space="preserve"> </w:t>
      </w:r>
      <w:r w:rsidRPr="00834D01">
        <w:t>at</w:t>
      </w:r>
      <w:r w:rsidR="00786CB1">
        <w:t xml:space="preserve"> </w:t>
      </w:r>
      <w:r w:rsidRPr="00834D01">
        <w:t>the</w:t>
      </w:r>
      <w:r w:rsidR="00786CB1">
        <w:t xml:space="preserve"> </w:t>
      </w:r>
      <w:r w:rsidRPr="00834D01">
        <w:t>end</w:t>
      </w:r>
      <w:r w:rsidR="00786CB1">
        <w:t xml:space="preserve"> </w:t>
      </w:r>
      <w:r w:rsidRPr="00834D01">
        <w:t>of</w:t>
      </w:r>
      <w:r w:rsidR="00786CB1">
        <w:t xml:space="preserve"> </w:t>
      </w:r>
      <w:r w:rsidRPr="00834D01">
        <w:t>20</w:t>
      </w:r>
      <w:r w:rsidR="00786CB1">
        <w:t xml:space="preserve"> </w:t>
      </w:r>
      <w:r w:rsidRPr="00834D01">
        <w:t>years</w:t>
      </w:r>
      <w:r w:rsidR="00786CB1">
        <w:t xml:space="preserve"> </w:t>
      </w:r>
      <w:r w:rsidRPr="00834D01">
        <w:t>of</w:t>
      </w:r>
      <w:r w:rsidR="00786CB1">
        <w:t xml:space="preserve"> </w:t>
      </w:r>
      <w:r w:rsidRPr="00834D01">
        <w:t>the</w:t>
      </w:r>
      <w:r w:rsidR="00786CB1">
        <w:t xml:space="preserve"> </w:t>
      </w:r>
      <w:r w:rsidRPr="00834D01">
        <w:t>specified</w:t>
      </w:r>
      <w:r w:rsidR="00786CB1">
        <w:t xml:space="preserve"> </w:t>
      </w:r>
      <w:r w:rsidRPr="00834D01">
        <w:t>level</w:t>
      </w:r>
      <w:r w:rsidR="00786CB1">
        <w:t xml:space="preserve"> </w:t>
      </w:r>
      <w:r w:rsidRPr="00834D01">
        <w:t>of</w:t>
      </w:r>
      <w:r w:rsidR="00786CB1">
        <w:t xml:space="preserve"> </w:t>
      </w:r>
      <w:r w:rsidRPr="00834D01">
        <w:t>take.</w:t>
      </w:r>
      <w:r w:rsidR="00786CB1">
        <w:t xml:space="preserve"> </w:t>
      </w:r>
      <w:r w:rsidRPr="00834D01">
        <w:t>A</w:t>
      </w:r>
      <w:r w:rsidR="00786CB1">
        <w:t xml:space="preserve"> </w:t>
      </w:r>
      <w:r w:rsidRPr="00834D01">
        <w:t>model</w:t>
      </w:r>
      <w:r w:rsidR="00786CB1">
        <w:t xml:space="preserve"> </w:t>
      </w:r>
      <w:r w:rsidRPr="00834D01">
        <w:t>producing</w:t>
      </w:r>
      <w:r w:rsidR="00786CB1">
        <w:t xml:space="preserve"> </w:t>
      </w:r>
      <w:r w:rsidRPr="00834D01">
        <w:t>a</w:t>
      </w:r>
      <w:r w:rsidR="00786CB1">
        <w:t xml:space="preserve"> </w:t>
      </w:r>
      <w:r w:rsidRPr="00834D01">
        <w:t>stable</w:t>
      </w:r>
      <w:r w:rsidR="00786CB1">
        <w:t xml:space="preserve"> </w:t>
      </w:r>
      <w:r w:rsidRPr="00834D01">
        <w:t>population</w:t>
      </w:r>
      <w:r w:rsidR="00786CB1">
        <w:t xml:space="preserve"> </w:t>
      </w:r>
      <w:r w:rsidRPr="00834D01">
        <w:t>showed</w:t>
      </w:r>
      <w:r w:rsidR="00786CB1">
        <w:t xml:space="preserve"> </w:t>
      </w:r>
      <w:r w:rsidRPr="00834D01">
        <w:t>different</w:t>
      </w:r>
      <w:r w:rsidR="00786CB1">
        <w:t xml:space="preserve"> </w:t>
      </w:r>
      <w:r w:rsidRPr="00834D01">
        <w:t>patterns</w:t>
      </w:r>
      <w:r w:rsidR="00786CB1">
        <w:t xml:space="preserve"> </w:t>
      </w:r>
      <w:r w:rsidRPr="00834D01">
        <w:t>of</w:t>
      </w:r>
      <w:r w:rsidR="00786CB1">
        <w:t xml:space="preserve"> </w:t>
      </w:r>
      <w:r w:rsidRPr="00834D01">
        <w:t>(a)</w:t>
      </w:r>
      <w:r w:rsidR="00786CB1">
        <w:t xml:space="preserve"> </w:t>
      </w:r>
      <w:r w:rsidRPr="00834D01">
        <w:t>population</w:t>
      </w:r>
      <w:r w:rsidR="00786CB1">
        <w:t xml:space="preserve"> </w:t>
      </w:r>
      <w:r w:rsidRPr="00834D01">
        <w:t>change</w:t>
      </w:r>
      <w:r w:rsidR="00786CB1">
        <w:t xml:space="preserve"> </w:t>
      </w:r>
      <w:r w:rsidRPr="00834D01">
        <w:t>and</w:t>
      </w:r>
      <w:r w:rsidR="00786CB1">
        <w:t xml:space="preserve"> </w:t>
      </w:r>
      <w:r w:rsidRPr="00834D01">
        <w:t>(b)</w:t>
      </w:r>
      <w:r w:rsidR="00786CB1">
        <w:t xml:space="preserve"> </w:t>
      </w:r>
      <w:r w:rsidRPr="00834D01">
        <w:t>extinction</w:t>
      </w:r>
      <w:r w:rsidR="00786CB1">
        <w:t xml:space="preserve"> </w:t>
      </w:r>
      <w:r w:rsidRPr="00834D01">
        <w:t>probability</w:t>
      </w:r>
      <w:r w:rsidR="00786CB1">
        <w:t xml:space="preserve"> </w:t>
      </w:r>
      <w:r w:rsidRPr="00834D01">
        <w:t>at</w:t>
      </w:r>
      <w:r w:rsidR="00786CB1">
        <w:t xml:space="preserve"> </w:t>
      </w:r>
      <w:r w:rsidRPr="00834D01">
        <w:t>various</w:t>
      </w:r>
      <w:r w:rsidR="00786CB1">
        <w:t xml:space="preserve"> </w:t>
      </w:r>
      <w:r w:rsidRPr="00834D01">
        <w:t>initial</w:t>
      </w:r>
      <w:r w:rsidR="00786CB1">
        <w:t xml:space="preserve"> </w:t>
      </w:r>
      <w:r w:rsidRPr="00834D01">
        <w:t>population</w:t>
      </w:r>
      <w:r w:rsidR="00786CB1">
        <w:t xml:space="preserve"> </w:t>
      </w:r>
      <w:r w:rsidRPr="00834D01">
        <w:t>sizes.</w:t>
      </w:r>
      <w:r w:rsidR="00786CB1">
        <w:t xml:space="preserve"> </w:t>
      </w:r>
      <w:r w:rsidRPr="00834D01">
        <w:t>Note</w:t>
      </w:r>
      <w:r w:rsidR="00786CB1">
        <w:t xml:space="preserve"> </w:t>
      </w:r>
      <w:r w:rsidRPr="00834D01">
        <w:t>that</w:t>
      </w:r>
      <w:r w:rsidR="00786CB1">
        <w:t xml:space="preserve"> </w:t>
      </w:r>
      <w:r w:rsidRPr="00834D01">
        <w:t>the</w:t>
      </w:r>
      <w:r w:rsidR="00786CB1">
        <w:t xml:space="preserve"> </w:t>
      </w:r>
      <w:r w:rsidRPr="00834D01">
        <w:t>point</w:t>
      </w:r>
      <w:r w:rsidR="00786CB1">
        <w:t xml:space="preserve"> </w:t>
      </w:r>
      <w:r w:rsidRPr="00834D01">
        <w:t>where</w:t>
      </w:r>
      <w:r w:rsidR="00786CB1">
        <w:t xml:space="preserve"> </w:t>
      </w:r>
      <w:r w:rsidRPr="00834D01">
        <w:t>take</w:t>
      </w:r>
      <w:r w:rsidR="00786CB1">
        <w:t xml:space="preserve"> </w:t>
      </w:r>
      <w:r w:rsidRPr="00834D01">
        <w:t>approximately</w:t>
      </w:r>
      <w:r w:rsidR="00786CB1">
        <w:t xml:space="preserve"> </w:t>
      </w:r>
      <w:r w:rsidRPr="00834D01">
        <w:t>equals</w:t>
      </w:r>
      <w:r w:rsidR="00786CB1">
        <w:t xml:space="preserve"> </w:t>
      </w:r>
      <w:r w:rsidRPr="00834D01">
        <w:t>one</w:t>
      </w:r>
      <w:r w:rsidR="00786CB1">
        <w:t xml:space="preserve"> </w:t>
      </w:r>
      <w:r w:rsidRPr="00834D01">
        <w:t>percent</w:t>
      </w:r>
      <w:r w:rsidR="00786CB1">
        <w:t xml:space="preserve"> </w:t>
      </w:r>
      <w:r w:rsidRPr="00834D01">
        <w:t>of</w:t>
      </w:r>
      <w:r w:rsidR="00786CB1">
        <w:t xml:space="preserve"> </w:t>
      </w:r>
      <w:r w:rsidRPr="00834D01">
        <w:t>the</w:t>
      </w:r>
      <w:r w:rsidR="00786CB1">
        <w:t xml:space="preserve"> </w:t>
      </w:r>
      <w:r w:rsidRPr="00834D01">
        <w:t>population</w:t>
      </w:r>
      <w:r w:rsidR="00786CB1">
        <w:t xml:space="preserve"> </w:t>
      </w:r>
      <w:r w:rsidRPr="00834D01">
        <w:t>size</w:t>
      </w:r>
      <w:r w:rsidR="00786CB1">
        <w:t xml:space="preserve"> </w:t>
      </w:r>
      <w:r w:rsidRPr="00834D01">
        <w:t>is</w:t>
      </w:r>
      <w:r w:rsidR="00786CB1">
        <w:t xml:space="preserve"> </w:t>
      </w:r>
      <w:r w:rsidRPr="00834D01">
        <w:t>the</w:t>
      </w:r>
      <w:r w:rsidR="00786CB1">
        <w:t xml:space="preserve"> </w:t>
      </w:r>
      <w:r w:rsidRPr="00834D01">
        <w:t>point</w:t>
      </w:r>
      <w:r w:rsidR="00786CB1">
        <w:t xml:space="preserve"> </w:t>
      </w:r>
      <w:r w:rsidRPr="00834D01">
        <w:t>where</w:t>
      </w:r>
      <w:r w:rsidR="00786CB1">
        <w:t xml:space="preserve"> </w:t>
      </w:r>
      <w:r w:rsidRPr="00834D01">
        <w:t>this</w:t>
      </w:r>
      <w:r w:rsidR="00786CB1">
        <w:t xml:space="preserve"> </w:t>
      </w:r>
      <w:r w:rsidRPr="00834D01">
        <w:t>model</w:t>
      </w:r>
      <w:r w:rsidR="00786CB1">
        <w:t xml:space="preserve"> </w:t>
      </w:r>
      <w:r w:rsidRPr="00834D01">
        <w:t>indicate</w:t>
      </w:r>
      <w:r w:rsidR="00786CB1">
        <w:t xml:space="preserve"> </w:t>
      </w:r>
      <w:r w:rsidRPr="00834D01">
        <w:t>that</w:t>
      </w:r>
      <w:r w:rsidR="00786CB1">
        <w:t xml:space="preserve"> </w:t>
      </w:r>
      <w:r w:rsidRPr="00834D01">
        <w:t>the</w:t>
      </w:r>
      <w:r w:rsidR="00786CB1">
        <w:t xml:space="preserve"> </w:t>
      </w:r>
      <w:r w:rsidRPr="00834D01">
        <w:t>population</w:t>
      </w:r>
      <w:r w:rsidR="00786CB1">
        <w:t xml:space="preserve"> </w:t>
      </w:r>
      <w:r w:rsidRPr="00834D01">
        <w:t>will</w:t>
      </w:r>
      <w:r w:rsidR="00786CB1">
        <w:t xml:space="preserve"> </w:t>
      </w:r>
      <w:r w:rsidRPr="00834D01">
        <w:t>drop</w:t>
      </w:r>
      <w:r w:rsidR="00786CB1">
        <w:t xml:space="preserve"> </w:t>
      </w:r>
      <w:r w:rsidRPr="00834D01">
        <w:t>below</w:t>
      </w:r>
      <w:r w:rsidR="00786CB1">
        <w:t xml:space="preserve"> </w:t>
      </w:r>
      <w:r w:rsidRPr="00834D01">
        <w:t>its</w:t>
      </w:r>
      <w:r w:rsidR="00786CB1">
        <w:t xml:space="preserve"> </w:t>
      </w:r>
      <w:r w:rsidRPr="00834D01">
        <w:t>pre-take</w:t>
      </w:r>
      <w:r w:rsidR="00786CB1">
        <w:t xml:space="preserve"> </w:t>
      </w:r>
      <w:r w:rsidRPr="00834D01">
        <w:t>population</w:t>
      </w:r>
      <w:r w:rsidR="00786CB1">
        <w:t xml:space="preserve"> </w:t>
      </w:r>
      <w:r w:rsidRPr="00834D01">
        <w:t>level</w:t>
      </w:r>
      <w:r w:rsidR="00786CB1">
        <w:t xml:space="preserve"> </w:t>
      </w:r>
      <w:r w:rsidRPr="00834D01">
        <w:t>(red</w:t>
      </w:r>
      <w:r w:rsidR="00786CB1">
        <w:t xml:space="preserve"> </w:t>
      </w:r>
      <w:r w:rsidRPr="00834D01">
        <w:t>line).</w:t>
      </w:r>
      <w:r w:rsidR="00786CB1">
        <w:t xml:space="preserve">  </w:t>
      </w:r>
    </w:p>
    <w:p w14:paraId="301CEDE2" w14:textId="77777777" w:rsidR="00834D01" w:rsidRPr="00834D01" w:rsidRDefault="00834D01" w:rsidP="00834D01"/>
    <w:p w14:paraId="60DED18A" w14:textId="7DAFC4DD" w:rsidR="00834D01" w:rsidRPr="00834D01" w:rsidRDefault="00834D01" w:rsidP="00834D01">
      <w:r w:rsidRPr="00834D01">
        <w:t>Summary</w:t>
      </w:r>
      <w:r w:rsidR="0088624B">
        <w:t>:</w:t>
      </w:r>
      <w:r w:rsidR="00786CB1">
        <w:t xml:space="preserve"> </w:t>
      </w:r>
      <w:r w:rsidRPr="00834D01">
        <w:t>All</w:t>
      </w:r>
      <w:r w:rsidR="00786CB1">
        <w:t xml:space="preserve"> </w:t>
      </w:r>
      <w:r w:rsidRPr="00834D01">
        <w:t>three</w:t>
      </w:r>
      <w:r w:rsidR="00786CB1">
        <w:t xml:space="preserve"> </w:t>
      </w:r>
      <w:r w:rsidRPr="00834D01">
        <w:t>models</w:t>
      </w:r>
      <w:r w:rsidR="00786CB1">
        <w:t xml:space="preserve"> </w:t>
      </w:r>
      <w:r w:rsidRPr="00834D01">
        <w:t>started</w:t>
      </w:r>
      <w:r w:rsidR="00786CB1">
        <w:t xml:space="preserve"> </w:t>
      </w:r>
      <w:r w:rsidRPr="00834D01">
        <w:t>with</w:t>
      </w:r>
      <w:r w:rsidR="00786CB1">
        <w:t xml:space="preserve"> </w:t>
      </w:r>
      <w:r w:rsidRPr="00834D01">
        <w:t>population</w:t>
      </w:r>
      <w:r w:rsidR="00786CB1">
        <w:t xml:space="preserve"> </w:t>
      </w:r>
      <w:r w:rsidRPr="00834D01">
        <w:t>parameters</w:t>
      </w:r>
      <w:r w:rsidR="00786CB1">
        <w:t xml:space="preserve"> </w:t>
      </w:r>
      <w:r w:rsidRPr="00834D01">
        <w:t>resulting</w:t>
      </w:r>
      <w:r w:rsidR="00786CB1">
        <w:t xml:space="preserve"> </w:t>
      </w:r>
      <w:r w:rsidRPr="00834D01">
        <w:t>in</w:t>
      </w:r>
      <w:r w:rsidR="00786CB1">
        <w:t xml:space="preserve"> </w:t>
      </w:r>
      <w:r w:rsidRPr="00834D01">
        <w:t>slightly</w:t>
      </w:r>
      <w:r w:rsidR="00786CB1">
        <w:t xml:space="preserve"> </w:t>
      </w:r>
      <w:r w:rsidRPr="00834D01">
        <w:t>increasing</w:t>
      </w:r>
      <w:r w:rsidR="00786CB1">
        <w:t xml:space="preserve"> </w:t>
      </w:r>
      <w:r w:rsidRPr="00834D01">
        <w:t>populations</w:t>
      </w:r>
      <w:r w:rsidR="00786CB1">
        <w:t xml:space="preserve"> </w:t>
      </w:r>
      <w:r w:rsidRPr="00834D01">
        <w:t>(approximately</w:t>
      </w:r>
      <w:r w:rsidR="00786CB1">
        <w:t xml:space="preserve"> </w:t>
      </w:r>
      <w:r w:rsidRPr="00834D01">
        <w:t>a</w:t>
      </w:r>
      <w:r w:rsidR="00786CB1">
        <w:t xml:space="preserve"> </w:t>
      </w:r>
      <w:r w:rsidRPr="00834D01">
        <w:t>0.4%</w:t>
      </w:r>
      <w:r w:rsidR="00786CB1">
        <w:t xml:space="preserve"> </w:t>
      </w:r>
      <w:r w:rsidRPr="00834D01">
        <w:t>to</w:t>
      </w:r>
      <w:r w:rsidR="00786CB1">
        <w:t xml:space="preserve"> </w:t>
      </w:r>
      <w:r w:rsidRPr="00834D01">
        <w:t>1.0%</w:t>
      </w:r>
      <w:r w:rsidR="00786CB1">
        <w:t xml:space="preserve"> </w:t>
      </w:r>
      <w:r w:rsidRPr="00834D01">
        <w:t>annual</w:t>
      </w:r>
      <w:r w:rsidR="00786CB1">
        <w:t xml:space="preserve"> </w:t>
      </w:r>
      <w:r w:rsidRPr="00834D01">
        <w:t>growth</w:t>
      </w:r>
      <w:r w:rsidR="00786CB1">
        <w:t xml:space="preserve"> </w:t>
      </w:r>
      <w:r w:rsidRPr="00834D01">
        <w:t>rates).</w:t>
      </w:r>
      <w:r w:rsidR="00786CB1">
        <w:t xml:space="preserve"> </w:t>
      </w:r>
      <w:r w:rsidRPr="00834D01">
        <w:t>Under</w:t>
      </w:r>
      <w:r w:rsidR="00786CB1">
        <w:t xml:space="preserve"> </w:t>
      </w:r>
      <w:r w:rsidRPr="00834D01">
        <w:t>all</w:t>
      </w:r>
      <w:r w:rsidR="00786CB1">
        <w:t xml:space="preserve"> </w:t>
      </w:r>
      <w:r w:rsidRPr="00834D01">
        <w:t>three</w:t>
      </w:r>
      <w:r w:rsidR="00786CB1">
        <w:t xml:space="preserve"> </w:t>
      </w:r>
      <w:r w:rsidRPr="00834D01">
        <w:t>modeled</w:t>
      </w:r>
      <w:r w:rsidR="00786CB1">
        <w:t xml:space="preserve"> </w:t>
      </w:r>
      <w:r w:rsidRPr="00834D01">
        <w:t>scenarios,</w:t>
      </w:r>
      <w:r w:rsidR="00786CB1">
        <w:t xml:space="preserve"> </w:t>
      </w:r>
      <w:r w:rsidRPr="00834D01">
        <w:t>the</w:t>
      </w:r>
      <w:r w:rsidR="00786CB1">
        <w:t xml:space="preserve"> </w:t>
      </w:r>
      <w:r w:rsidRPr="00834D01">
        <w:t>annual</w:t>
      </w:r>
      <w:r w:rsidR="00786CB1">
        <w:t xml:space="preserve"> </w:t>
      </w:r>
      <w:r w:rsidRPr="00834D01">
        <w:t>take</w:t>
      </w:r>
      <w:r w:rsidR="00786CB1">
        <w:t xml:space="preserve"> </w:t>
      </w:r>
      <w:r w:rsidRPr="00834D01">
        <w:t>of</w:t>
      </w:r>
      <w:r w:rsidR="00786CB1">
        <w:t xml:space="preserve"> </w:t>
      </w:r>
      <w:r w:rsidRPr="00834D01">
        <w:t>bats</w:t>
      </w:r>
      <w:r w:rsidR="00786CB1">
        <w:t xml:space="preserve"> </w:t>
      </w:r>
      <w:r w:rsidRPr="00834D01">
        <w:t>has</w:t>
      </w:r>
      <w:r w:rsidR="00786CB1">
        <w:t xml:space="preserve"> </w:t>
      </w:r>
      <w:r w:rsidRPr="00834D01">
        <w:t>a</w:t>
      </w:r>
      <w:r w:rsidR="00786CB1">
        <w:t xml:space="preserve"> </w:t>
      </w:r>
      <w:r w:rsidRPr="00834D01">
        <w:t>negative</w:t>
      </w:r>
      <w:r w:rsidR="00786CB1">
        <w:t xml:space="preserve"> </w:t>
      </w:r>
      <w:r w:rsidRPr="00834D01">
        <w:t>impact</w:t>
      </w:r>
      <w:r w:rsidR="00786CB1">
        <w:t xml:space="preserve"> </w:t>
      </w:r>
      <w:r w:rsidRPr="00834D01">
        <w:t>on</w:t>
      </w:r>
      <w:r w:rsidR="00786CB1">
        <w:t xml:space="preserve"> </w:t>
      </w:r>
      <w:r w:rsidRPr="00834D01">
        <w:t>population</w:t>
      </w:r>
      <w:r w:rsidR="00786CB1">
        <w:t xml:space="preserve"> </w:t>
      </w:r>
      <w:r w:rsidRPr="00834D01">
        <w:t>growth;</w:t>
      </w:r>
      <w:r w:rsidR="00786CB1">
        <w:t xml:space="preserve"> </w:t>
      </w:r>
      <w:r w:rsidRPr="00834D01">
        <w:t>even</w:t>
      </w:r>
      <w:r w:rsidR="00786CB1">
        <w:t xml:space="preserve"> </w:t>
      </w:r>
      <w:r w:rsidRPr="00834D01">
        <w:t>a</w:t>
      </w:r>
      <w:r w:rsidR="00786CB1">
        <w:t xml:space="preserve"> </w:t>
      </w:r>
      <w:r w:rsidRPr="00834D01">
        <w:t>0.5%</w:t>
      </w:r>
      <w:r w:rsidR="00786CB1">
        <w:t xml:space="preserve"> </w:t>
      </w:r>
      <w:r w:rsidRPr="00834D01">
        <w:t>level</w:t>
      </w:r>
      <w:r w:rsidR="00786CB1">
        <w:t xml:space="preserve"> </w:t>
      </w:r>
      <w:r w:rsidRPr="00834D01">
        <w:t>of</w:t>
      </w:r>
      <w:r w:rsidR="00786CB1">
        <w:t xml:space="preserve"> </w:t>
      </w:r>
      <w:r w:rsidRPr="00834D01">
        <w:t>annual</w:t>
      </w:r>
      <w:r w:rsidR="00786CB1">
        <w:t xml:space="preserve"> </w:t>
      </w:r>
      <w:r w:rsidRPr="00834D01">
        <w:t>take</w:t>
      </w:r>
      <w:r w:rsidR="00786CB1">
        <w:t xml:space="preserve"> </w:t>
      </w:r>
      <w:r w:rsidRPr="00834D01">
        <w:t>reduces</w:t>
      </w:r>
      <w:r w:rsidR="00786CB1">
        <w:t xml:space="preserve"> </w:t>
      </w:r>
      <w:r w:rsidRPr="00834D01">
        <w:t>population</w:t>
      </w:r>
      <w:r w:rsidR="00786CB1">
        <w:t xml:space="preserve"> </w:t>
      </w:r>
      <w:r w:rsidRPr="00834D01">
        <w:t>growth.</w:t>
      </w:r>
      <w:r w:rsidR="00786CB1">
        <w:t xml:space="preserve"> </w:t>
      </w:r>
      <w:r w:rsidRPr="00834D01">
        <w:t>When</w:t>
      </w:r>
      <w:r w:rsidR="00786CB1">
        <w:t xml:space="preserve"> </w:t>
      </w:r>
      <w:r w:rsidRPr="00834D01">
        <w:t>modeled</w:t>
      </w:r>
      <w:r w:rsidR="00786CB1">
        <w:t xml:space="preserve"> </w:t>
      </w:r>
      <w:r w:rsidRPr="00834D01">
        <w:t>annual</w:t>
      </w:r>
      <w:r w:rsidR="00786CB1">
        <w:t xml:space="preserve"> </w:t>
      </w:r>
      <w:r w:rsidRPr="00834D01">
        <w:t>take</w:t>
      </w:r>
      <w:r w:rsidR="00786CB1">
        <w:t xml:space="preserve"> </w:t>
      </w:r>
      <w:r w:rsidRPr="00834D01">
        <w:t>exceeded</w:t>
      </w:r>
      <w:r w:rsidR="00786CB1">
        <w:t xml:space="preserve"> </w:t>
      </w:r>
      <w:r w:rsidRPr="00834D01">
        <w:t>the</w:t>
      </w:r>
      <w:r w:rsidR="00786CB1">
        <w:t xml:space="preserve"> </w:t>
      </w:r>
      <w:r w:rsidRPr="00834D01">
        <w:t>annual</w:t>
      </w:r>
      <w:r w:rsidR="00786CB1">
        <w:t xml:space="preserve"> </w:t>
      </w:r>
      <w:r w:rsidRPr="00834D01">
        <w:t>growth</w:t>
      </w:r>
      <w:r w:rsidR="00786CB1">
        <w:t xml:space="preserve"> </w:t>
      </w:r>
      <w:r w:rsidRPr="00834D01">
        <w:t>rate,</w:t>
      </w:r>
      <w:r w:rsidR="00786CB1">
        <w:t xml:space="preserve"> </w:t>
      </w:r>
      <w:r w:rsidRPr="00834D01">
        <w:t>modeled</w:t>
      </w:r>
      <w:r w:rsidR="00786CB1">
        <w:t xml:space="preserve"> </w:t>
      </w:r>
      <w:r w:rsidRPr="00834D01">
        <w:t>population</w:t>
      </w:r>
      <w:r w:rsidR="00786CB1">
        <w:t xml:space="preserve"> </w:t>
      </w:r>
      <w:r w:rsidRPr="00834D01">
        <w:t>numbers</w:t>
      </w:r>
      <w:r w:rsidR="00786CB1">
        <w:t xml:space="preserve"> </w:t>
      </w:r>
      <w:r w:rsidRPr="00834D01">
        <w:t>declined.</w:t>
      </w:r>
      <w:r w:rsidR="00786CB1">
        <w:t xml:space="preserve"> </w:t>
      </w:r>
    </w:p>
    <w:p w14:paraId="5F197E30" w14:textId="77777777" w:rsidR="00834D01" w:rsidRPr="00834D01" w:rsidRDefault="00834D01" w:rsidP="00834D01"/>
    <w:p w14:paraId="700AD638" w14:textId="01D8796F" w:rsidR="00834D01" w:rsidRPr="0088624B" w:rsidRDefault="00834D01" w:rsidP="00834D01">
      <w:pPr>
        <w:rPr>
          <w:b/>
          <w:bCs/>
          <w:sz w:val="24"/>
          <w:szCs w:val="24"/>
          <w:u w:val="single"/>
        </w:rPr>
      </w:pPr>
      <w:r w:rsidRPr="0088624B">
        <w:rPr>
          <w:b/>
          <w:bCs/>
          <w:sz w:val="24"/>
          <w:szCs w:val="24"/>
          <w:u w:val="single"/>
        </w:rPr>
        <w:t>Preliminary</w:t>
      </w:r>
      <w:r w:rsidR="00786CB1">
        <w:rPr>
          <w:b/>
          <w:bCs/>
          <w:sz w:val="24"/>
          <w:szCs w:val="24"/>
          <w:u w:val="single"/>
        </w:rPr>
        <w:t xml:space="preserve"> </w:t>
      </w:r>
      <w:r w:rsidRPr="0088624B">
        <w:rPr>
          <w:b/>
          <w:bCs/>
          <w:sz w:val="24"/>
          <w:szCs w:val="24"/>
          <w:u w:val="single"/>
        </w:rPr>
        <w:t>Conclusions</w:t>
      </w:r>
    </w:p>
    <w:p w14:paraId="6AC919ED" w14:textId="77777777" w:rsidR="00834D01" w:rsidRPr="00834D01" w:rsidRDefault="00834D01" w:rsidP="00834D01"/>
    <w:p w14:paraId="3FF49567" w14:textId="79297109" w:rsidR="00834D01" w:rsidRPr="00834D01" w:rsidRDefault="00834D01" w:rsidP="00834D01">
      <w:r w:rsidRPr="00834D01">
        <w:t>The</w:t>
      </w:r>
      <w:r w:rsidR="00786CB1">
        <w:t xml:space="preserve"> </w:t>
      </w:r>
      <w:r w:rsidRPr="00834D01">
        <w:t>exploratory</w:t>
      </w:r>
      <w:r w:rsidR="00786CB1">
        <w:t xml:space="preserve"> </w:t>
      </w:r>
      <w:r w:rsidRPr="00834D01">
        <w:t>PVA</w:t>
      </w:r>
      <w:r w:rsidR="00786CB1">
        <w:t xml:space="preserve"> </w:t>
      </w:r>
      <w:r w:rsidRPr="00834D01">
        <w:t>efforts</w:t>
      </w:r>
      <w:r w:rsidR="00786CB1">
        <w:t xml:space="preserve"> </w:t>
      </w:r>
      <w:r w:rsidRPr="00834D01">
        <w:t>provided</w:t>
      </w:r>
      <w:r w:rsidR="00786CB1">
        <w:t xml:space="preserve"> </w:t>
      </w:r>
      <w:r w:rsidRPr="00834D01">
        <w:t>some</w:t>
      </w:r>
      <w:r w:rsidR="00786CB1">
        <w:t xml:space="preserve"> </w:t>
      </w:r>
      <w:r w:rsidRPr="00834D01">
        <w:t>insights</w:t>
      </w:r>
      <w:r w:rsidR="00786CB1">
        <w:t xml:space="preserve"> </w:t>
      </w:r>
      <w:r w:rsidRPr="00834D01">
        <w:t>into</w:t>
      </w:r>
      <w:r w:rsidR="00786CB1">
        <w:t xml:space="preserve"> </w:t>
      </w:r>
      <w:r w:rsidRPr="00834D01">
        <w:t>research</w:t>
      </w:r>
      <w:r w:rsidR="00786CB1">
        <w:t xml:space="preserve"> </w:t>
      </w:r>
      <w:r w:rsidRPr="00834D01">
        <w:t>priorities</w:t>
      </w:r>
      <w:r w:rsidR="00786CB1">
        <w:t xml:space="preserve"> </w:t>
      </w:r>
      <w:r w:rsidRPr="00834D01">
        <w:t>as</w:t>
      </w:r>
      <w:r w:rsidR="00786CB1">
        <w:t xml:space="preserve"> </w:t>
      </w:r>
      <w:r w:rsidRPr="00834D01">
        <w:t>well</w:t>
      </w:r>
      <w:r w:rsidR="00786CB1">
        <w:t xml:space="preserve"> </w:t>
      </w:r>
      <w:r w:rsidRPr="00834D01">
        <w:t>as</w:t>
      </w:r>
      <w:r w:rsidR="00786CB1">
        <w:t xml:space="preserve"> </w:t>
      </w:r>
      <w:r w:rsidRPr="00834D01">
        <w:t>information</w:t>
      </w:r>
      <w:r w:rsidR="00786CB1">
        <w:t xml:space="preserve"> </w:t>
      </w:r>
      <w:r w:rsidRPr="00834D01">
        <w:t>that</w:t>
      </w:r>
      <w:r w:rsidR="00786CB1">
        <w:t xml:space="preserve"> </w:t>
      </w:r>
      <w:r w:rsidRPr="00834D01">
        <w:t>may</w:t>
      </w:r>
      <w:r w:rsidR="00786CB1">
        <w:t xml:space="preserve"> </w:t>
      </w:r>
      <w:r w:rsidRPr="00834D01">
        <w:t>inform</w:t>
      </w:r>
      <w:r w:rsidR="00786CB1">
        <w:t xml:space="preserve"> </w:t>
      </w:r>
      <w:r w:rsidRPr="00834D01">
        <w:t>conservation</w:t>
      </w:r>
      <w:r w:rsidR="00786CB1">
        <w:t xml:space="preserve"> </w:t>
      </w:r>
      <w:r w:rsidRPr="00834D01">
        <w:t>decisions.</w:t>
      </w:r>
      <w:r w:rsidR="00786CB1">
        <w:t xml:space="preserve"> </w:t>
      </w:r>
      <w:r w:rsidRPr="00834D01">
        <w:t>This</w:t>
      </w:r>
      <w:r w:rsidR="00786CB1">
        <w:t xml:space="preserve"> </w:t>
      </w:r>
      <w:r w:rsidRPr="00834D01">
        <w:t>is</w:t>
      </w:r>
      <w:r w:rsidR="00786CB1">
        <w:t xml:space="preserve"> </w:t>
      </w:r>
      <w:r w:rsidRPr="00834D01">
        <w:t>our</w:t>
      </w:r>
      <w:r w:rsidR="00786CB1">
        <w:t xml:space="preserve"> </w:t>
      </w:r>
      <w:r w:rsidRPr="00834D01">
        <w:t>first</w:t>
      </w:r>
      <w:r w:rsidR="00786CB1">
        <w:t xml:space="preserve"> </w:t>
      </w:r>
      <w:r w:rsidRPr="00834D01">
        <w:t>effort</w:t>
      </w:r>
      <w:r w:rsidR="00786CB1">
        <w:t xml:space="preserve"> </w:t>
      </w:r>
      <w:r w:rsidRPr="00834D01">
        <w:t>at</w:t>
      </w:r>
      <w:r w:rsidR="00786CB1">
        <w:t xml:space="preserve"> </w:t>
      </w:r>
      <w:r w:rsidRPr="00834D01">
        <w:t>modeling</w:t>
      </w:r>
      <w:r w:rsidR="00786CB1">
        <w:t xml:space="preserve"> </w:t>
      </w:r>
      <w:r w:rsidRPr="00834D01">
        <w:t>Hawaiian</w:t>
      </w:r>
      <w:r w:rsidR="00786CB1">
        <w:t xml:space="preserve"> </w:t>
      </w:r>
      <w:r w:rsidR="0088624B">
        <w:t>H</w:t>
      </w:r>
      <w:r w:rsidRPr="00834D01">
        <w:t>oary</w:t>
      </w:r>
      <w:r w:rsidR="00786CB1">
        <w:t xml:space="preserve"> </w:t>
      </w:r>
      <w:r w:rsidR="0088624B">
        <w:t>B</w:t>
      </w:r>
      <w:r w:rsidRPr="00834D01">
        <w:t>ats;</w:t>
      </w:r>
      <w:r w:rsidR="00786CB1">
        <w:t xml:space="preserve"> </w:t>
      </w:r>
      <w:r w:rsidRPr="00834D01">
        <w:t>a</w:t>
      </w:r>
      <w:r w:rsidR="00786CB1">
        <w:t xml:space="preserve"> </w:t>
      </w:r>
      <w:r w:rsidRPr="00834D01">
        <w:t>much</w:t>
      </w:r>
      <w:r w:rsidR="00786CB1">
        <w:t xml:space="preserve"> </w:t>
      </w:r>
      <w:r w:rsidRPr="00834D01">
        <w:t>more</w:t>
      </w:r>
      <w:r w:rsidR="00786CB1">
        <w:t xml:space="preserve"> </w:t>
      </w:r>
      <w:r w:rsidRPr="00834D01">
        <w:t>sophisticated</w:t>
      </w:r>
      <w:r w:rsidR="00786CB1">
        <w:t xml:space="preserve"> </w:t>
      </w:r>
      <w:r w:rsidRPr="00834D01">
        <w:t>and</w:t>
      </w:r>
      <w:r w:rsidR="00786CB1">
        <w:t xml:space="preserve"> </w:t>
      </w:r>
      <w:r w:rsidRPr="00834D01">
        <w:t>more</w:t>
      </w:r>
      <w:r w:rsidR="00786CB1">
        <w:t xml:space="preserve"> </w:t>
      </w:r>
      <w:r w:rsidRPr="00834D01">
        <w:t>intensive</w:t>
      </w:r>
      <w:r w:rsidR="00786CB1">
        <w:t xml:space="preserve"> </w:t>
      </w:r>
      <w:r w:rsidRPr="00834D01">
        <w:t>modeling</w:t>
      </w:r>
      <w:r w:rsidR="00786CB1">
        <w:t xml:space="preserve"> </w:t>
      </w:r>
      <w:r w:rsidRPr="00834D01">
        <w:t>effort</w:t>
      </w:r>
      <w:r w:rsidR="00786CB1">
        <w:t xml:space="preserve"> </w:t>
      </w:r>
      <w:r w:rsidRPr="00834D01">
        <w:t>is</w:t>
      </w:r>
      <w:r w:rsidR="00786CB1">
        <w:t xml:space="preserve"> </w:t>
      </w:r>
      <w:r w:rsidRPr="00834D01">
        <w:t>needed</w:t>
      </w:r>
      <w:r w:rsidR="00786CB1">
        <w:t xml:space="preserve"> </w:t>
      </w:r>
      <w:r w:rsidRPr="00834D01">
        <w:t>before</w:t>
      </w:r>
      <w:r w:rsidR="00786CB1">
        <w:t xml:space="preserve"> </w:t>
      </w:r>
      <w:r w:rsidRPr="00834D01">
        <w:t>relying</w:t>
      </w:r>
      <w:r w:rsidR="00786CB1">
        <w:t xml:space="preserve"> </w:t>
      </w:r>
      <w:r w:rsidRPr="00834D01">
        <w:t>heavily</w:t>
      </w:r>
      <w:r w:rsidR="00786CB1">
        <w:t xml:space="preserve"> </w:t>
      </w:r>
      <w:r w:rsidRPr="00834D01">
        <w:t>on</w:t>
      </w:r>
      <w:r w:rsidR="00786CB1">
        <w:t xml:space="preserve"> </w:t>
      </w:r>
      <w:r w:rsidRPr="00834D01">
        <w:t>this</w:t>
      </w:r>
      <w:r w:rsidR="00786CB1">
        <w:t xml:space="preserve"> </w:t>
      </w:r>
      <w:r w:rsidRPr="00834D01">
        <w:t>effort.</w:t>
      </w:r>
      <w:r w:rsidR="00786CB1">
        <w:t xml:space="preserve"> </w:t>
      </w:r>
    </w:p>
    <w:p w14:paraId="25147772" w14:textId="77777777" w:rsidR="00834D01" w:rsidRPr="00834D01" w:rsidRDefault="00834D01" w:rsidP="00834D01"/>
    <w:p w14:paraId="1D3720E4" w14:textId="77777777" w:rsidR="00834D01" w:rsidRPr="00834D01" w:rsidRDefault="00834D01" w:rsidP="00834D01">
      <w:pPr>
        <w:rPr>
          <w:i/>
        </w:rPr>
      </w:pPr>
      <w:r w:rsidRPr="00834D01">
        <w:rPr>
          <w:i/>
        </w:rPr>
        <w:br w:type="page"/>
      </w:r>
    </w:p>
    <w:p w14:paraId="66F58173" w14:textId="19EF3CCB" w:rsidR="00834D01" w:rsidRPr="00834D01" w:rsidRDefault="00834D01" w:rsidP="00834D01">
      <w:r w:rsidRPr="00834D01">
        <w:rPr>
          <w:i/>
        </w:rPr>
        <w:lastRenderedPageBreak/>
        <w:t>Research</w:t>
      </w:r>
      <w:r w:rsidR="00786CB1">
        <w:rPr>
          <w:i/>
        </w:rPr>
        <w:t xml:space="preserve"> </w:t>
      </w:r>
      <w:r w:rsidRPr="00834D01">
        <w:rPr>
          <w:i/>
        </w:rPr>
        <w:t>priorities</w:t>
      </w:r>
    </w:p>
    <w:p w14:paraId="73740293" w14:textId="77777777" w:rsidR="00834D01" w:rsidRPr="00834D01" w:rsidRDefault="00834D01" w:rsidP="00834D01"/>
    <w:p w14:paraId="4493AD86" w14:textId="7C4C3F7D" w:rsidR="00834D01" w:rsidRPr="00834D01" w:rsidRDefault="00834D01" w:rsidP="00834D01">
      <w:r w:rsidRPr="00834D01">
        <w:t>It</w:t>
      </w:r>
      <w:r w:rsidR="00786CB1">
        <w:t xml:space="preserve"> </w:t>
      </w:r>
      <w:r w:rsidRPr="00834D01">
        <w:t>is</w:t>
      </w:r>
      <w:r w:rsidR="00786CB1">
        <w:t xml:space="preserve"> </w:t>
      </w:r>
      <w:r w:rsidRPr="00834D01">
        <w:t>well</w:t>
      </w:r>
      <w:r w:rsidR="00786CB1">
        <w:t xml:space="preserve"> </w:t>
      </w:r>
      <w:r w:rsidRPr="00834D01">
        <w:t>recognized</w:t>
      </w:r>
      <w:r w:rsidR="00786CB1">
        <w:t xml:space="preserve"> </w:t>
      </w:r>
      <w:r w:rsidRPr="00834D01">
        <w:t>that</w:t>
      </w:r>
      <w:r w:rsidR="00786CB1">
        <w:t xml:space="preserve"> </w:t>
      </w:r>
      <w:r w:rsidRPr="00834D01">
        <w:t>many</w:t>
      </w:r>
      <w:r w:rsidR="00786CB1">
        <w:t xml:space="preserve"> </w:t>
      </w:r>
      <w:r w:rsidRPr="00834D01">
        <w:t>important</w:t>
      </w:r>
      <w:r w:rsidR="00786CB1">
        <w:t xml:space="preserve"> </w:t>
      </w:r>
      <w:r w:rsidRPr="00834D01">
        <w:t>population</w:t>
      </w:r>
      <w:r w:rsidR="00786CB1">
        <w:t xml:space="preserve"> </w:t>
      </w:r>
      <w:r w:rsidRPr="00834D01">
        <w:t>parameters</w:t>
      </w:r>
      <w:r w:rsidR="00786CB1">
        <w:t xml:space="preserve"> </w:t>
      </w:r>
      <w:r w:rsidRPr="00834D01">
        <w:t>remain</w:t>
      </w:r>
      <w:r w:rsidR="00786CB1">
        <w:t xml:space="preserve"> </w:t>
      </w:r>
      <w:r w:rsidRPr="00834D01">
        <w:t>unknown</w:t>
      </w:r>
      <w:r w:rsidR="00786CB1">
        <w:t xml:space="preserve"> </w:t>
      </w:r>
      <w:r w:rsidRPr="00834D01">
        <w:t>for</w:t>
      </w:r>
      <w:r w:rsidR="00786CB1">
        <w:t xml:space="preserve"> </w:t>
      </w:r>
      <w:r w:rsidRPr="00834D01">
        <w:t>the</w:t>
      </w:r>
      <w:r w:rsidR="00786CB1">
        <w:t xml:space="preserve"> </w:t>
      </w:r>
      <w:r w:rsidRPr="00834D01">
        <w:t>Hawaiian</w:t>
      </w:r>
      <w:r w:rsidR="00786CB1">
        <w:t xml:space="preserve"> </w:t>
      </w:r>
      <w:r w:rsidR="0088624B">
        <w:t>H</w:t>
      </w:r>
      <w:r w:rsidRPr="00834D01">
        <w:t>oary</w:t>
      </w:r>
      <w:r w:rsidR="00786CB1">
        <w:t xml:space="preserve"> </w:t>
      </w:r>
      <w:r w:rsidR="0088624B">
        <w:t>B</w:t>
      </w:r>
      <w:r w:rsidRPr="00834D01">
        <w:t>at.</w:t>
      </w:r>
      <w:r w:rsidR="00786CB1">
        <w:t xml:space="preserve"> </w:t>
      </w:r>
      <w:r w:rsidRPr="00834D01">
        <w:t>From</w:t>
      </w:r>
      <w:r w:rsidR="00786CB1">
        <w:t xml:space="preserve"> </w:t>
      </w:r>
      <w:r w:rsidRPr="00834D01">
        <w:t>the</w:t>
      </w:r>
      <w:r w:rsidR="00786CB1">
        <w:t xml:space="preserve"> </w:t>
      </w:r>
      <w:r w:rsidRPr="00834D01">
        <w:t>perspective</w:t>
      </w:r>
      <w:r w:rsidR="00786CB1">
        <w:t xml:space="preserve"> </w:t>
      </w:r>
      <w:r w:rsidRPr="00834D01">
        <w:t>of</w:t>
      </w:r>
      <w:r w:rsidR="00786CB1">
        <w:t xml:space="preserve"> </w:t>
      </w:r>
      <w:r w:rsidRPr="00834D01">
        <w:t>Habitat</w:t>
      </w:r>
      <w:r w:rsidR="00786CB1">
        <w:t xml:space="preserve"> </w:t>
      </w:r>
      <w:r w:rsidRPr="00834D01">
        <w:t>Conservation</w:t>
      </w:r>
      <w:r w:rsidR="00786CB1">
        <w:t xml:space="preserve"> </w:t>
      </w:r>
      <w:r w:rsidRPr="00834D01">
        <w:t>Plans,</w:t>
      </w:r>
      <w:r w:rsidR="00786CB1">
        <w:t xml:space="preserve"> </w:t>
      </w:r>
      <w:r w:rsidRPr="00834D01">
        <w:t>the</w:t>
      </w:r>
      <w:r w:rsidR="00786CB1">
        <w:t xml:space="preserve"> </w:t>
      </w:r>
      <w:r w:rsidRPr="00834D01">
        <w:t>following</w:t>
      </w:r>
      <w:r w:rsidR="00786CB1">
        <w:t xml:space="preserve"> </w:t>
      </w:r>
      <w:r w:rsidRPr="00834D01">
        <w:t>research</w:t>
      </w:r>
      <w:r w:rsidR="00786CB1">
        <w:t xml:space="preserve"> </w:t>
      </w:r>
      <w:r w:rsidRPr="00834D01">
        <w:t>needs</w:t>
      </w:r>
      <w:r w:rsidR="00786CB1">
        <w:t xml:space="preserve"> </w:t>
      </w:r>
      <w:r w:rsidRPr="00834D01">
        <w:t>should</w:t>
      </w:r>
      <w:r w:rsidR="00786CB1">
        <w:t xml:space="preserve"> </w:t>
      </w:r>
      <w:r w:rsidRPr="00834D01">
        <w:t>be</w:t>
      </w:r>
      <w:r w:rsidR="00786CB1">
        <w:t xml:space="preserve"> </w:t>
      </w:r>
      <w:r w:rsidRPr="00834D01">
        <w:t>prioritized:</w:t>
      </w:r>
      <w:r w:rsidR="00786CB1">
        <w:t xml:space="preserve"> </w:t>
      </w:r>
    </w:p>
    <w:p w14:paraId="7074CBB6" w14:textId="77777777" w:rsidR="00834D01" w:rsidRPr="00834D01" w:rsidRDefault="00834D01" w:rsidP="00834D01"/>
    <w:p w14:paraId="4BB803BF" w14:textId="26B35E61" w:rsidR="00834D01" w:rsidRPr="00834D01" w:rsidRDefault="00834D01" w:rsidP="00834D01">
      <w:pPr>
        <w:numPr>
          <w:ilvl w:val="0"/>
          <w:numId w:val="37"/>
        </w:numPr>
      </w:pPr>
      <w:r w:rsidRPr="00834D01">
        <w:t>Determine</w:t>
      </w:r>
      <w:r w:rsidR="00786CB1">
        <w:t xml:space="preserve"> </w:t>
      </w:r>
      <w:r w:rsidRPr="00834D01">
        <w:t>the</w:t>
      </w:r>
      <w:r w:rsidR="00786CB1">
        <w:t xml:space="preserve"> </w:t>
      </w:r>
      <w:r w:rsidRPr="00834D01">
        <w:t>current</w:t>
      </w:r>
      <w:r w:rsidR="00786CB1">
        <w:t xml:space="preserve"> </w:t>
      </w:r>
      <w:r w:rsidRPr="00834D01">
        <w:t>bat</w:t>
      </w:r>
      <w:r w:rsidR="00786CB1">
        <w:t xml:space="preserve"> </w:t>
      </w:r>
      <w:r w:rsidRPr="00834D01">
        <w:t>population</w:t>
      </w:r>
      <w:r w:rsidR="00786CB1">
        <w:t xml:space="preserve"> </w:t>
      </w:r>
      <w:r w:rsidRPr="00834D01">
        <w:t>trend</w:t>
      </w:r>
      <w:r w:rsidR="00786CB1">
        <w:t xml:space="preserve"> </w:t>
      </w:r>
      <w:r w:rsidRPr="00834D01">
        <w:t>on</w:t>
      </w:r>
      <w:r w:rsidR="00786CB1">
        <w:t xml:space="preserve"> </w:t>
      </w:r>
      <w:r w:rsidRPr="00834D01">
        <w:t>O</w:t>
      </w:r>
      <w:r w:rsidR="0088624B">
        <w:t>‘</w:t>
      </w:r>
      <w:r w:rsidRPr="00834D01">
        <w:t>ahu.</w:t>
      </w:r>
    </w:p>
    <w:p w14:paraId="6D748F53" w14:textId="09DC05E5" w:rsidR="00834D01" w:rsidRPr="00834D01" w:rsidRDefault="00834D01" w:rsidP="00834D01">
      <w:pPr>
        <w:numPr>
          <w:ilvl w:val="0"/>
          <w:numId w:val="37"/>
        </w:numPr>
      </w:pPr>
      <w:r w:rsidRPr="00834D01">
        <w:t>Determine</w:t>
      </w:r>
      <w:r w:rsidR="00786CB1">
        <w:t xml:space="preserve"> </w:t>
      </w:r>
      <w:r w:rsidRPr="00834D01">
        <w:t>the</w:t>
      </w:r>
      <w:r w:rsidR="00786CB1">
        <w:t xml:space="preserve"> </w:t>
      </w:r>
      <w:r w:rsidRPr="00834D01">
        <w:t>current</w:t>
      </w:r>
      <w:r w:rsidR="00786CB1">
        <w:t xml:space="preserve"> </w:t>
      </w:r>
      <w:r w:rsidRPr="00834D01">
        <w:t>bat</w:t>
      </w:r>
      <w:r w:rsidR="00786CB1">
        <w:t xml:space="preserve"> </w:t>
      </w:r>
      <w:r w:rsidRPr="00834D01">
        <w:t>population</w:t>
      </w:r>
      <w:r w:rsidR="00786CB1">
        <w:t xml:space="preserve"> </w:t>
      </w:r>
      <w:r w:rsidRPr="00834D01">
        <w:t>trend</w:t>
      </w:r>
      <w:r w:rsidR="00786CB1">
        <w:t xml:space="preserve"> </w:t>
      </w:r>
      <w:r w:rsidRPr="00834D01">
        <w:t>on</w:t>
      </w:r>
      <w:r w:rsidR="00786CB1">
        <w:t xml:space="preserve"> </w:t>
      </w:r>
      <w:r w:rsidRPr="00834D01">
        <w:t>Maui.</w:t>
      </w:r>
      <w:r w:rsidR="00786CB1">
        <w:t xml:space="preserve"> </w:t>
      </w:r>
    </w:p>
    <w:p w14:paraId="2BAB544C" w14:textId="249FF733" w:rsidR="00834D01" w:rsidRPr="00834D01" w:rsidRDefault="00834D01" w:rsidP="00834D01">
      <w:pPr>
        <w:numPr>
          <w:ilvl w:val="0"/>
          <w:numId w:val="37"/>
        </w:numPr>
      </w:pPr>
      <w:r w:rsidRPr="00834D01">
        <w:t>Determine</w:t>
      </w:r>
      <w:r w:rsidR="00786CB1">
        <w:t xml:space="preserve"> </w:t>
      </w:r>
      <w:r w:rsidRPr="00834D01">
        <w:t>if</w:t>
      </w:r>
      <w:r w:rsidR="00786CB1">
        <w:t xml:space="preserve"> </w:t>
      </w:r>
      <w:r w:rsidRPr="00834D01">
        <w:t>past</w:t>
      </w:r>
      <w:r w:rsidR="00786CB1">
        <w:t xml:space="preserve"> </w:t>
      </w:r>
      <w:r w:rsidRPr="00834D01">
        <w:t>habitat</w:t>
      </w:r>
      <w:r w:rsidR="00786CB1">
        <w:t xml:space="preserve"> </w:t>
      </w:r>
      <w:r w:rsidRPr="00834D01">
        <w:t>restoration</w:t>
      </w:r>
      <w:r w:rsidR="00786CB1">
        <w:t xml:space="preserve"> </w:t>
      </w:r>
      <w:r w:rsidRPr="00834D01">
        <w:t>projects</w:t>
      </w:r>
      <w:r w:rsidR="00786CB1">
        <w:t xml:space="preserve"> </w:t>
      </w:r>
      <w:r w:rsidRPr="00834D01">
        <w:t>have</w:t>
      </w:r>
      <w:r w:rsidR="00786CB1">
        <w:t xml:space="preserve"> </w:t>
      </w:r>
      <w:r w:rsidRPr="00834D01">
        <w:t>increased</w:t>
      </w:r>
      <w:r w:rsidR="00786CB1">
        <w:t xml:space="preserve"> </w:t>
      </w:r>
      <w:r w:rsidRPr="00834D01">
        <w:t>bat</w:t>
      </w:r>
      <w:r w:rsidR="00786CB1">
        <w:t xml:space="preserve"> </w:t>
      </w:r>
      <w:r w:rsidRPr="00834D01">
        <w:t>populations.</w:t>
      </w:r>
      <w:r w:rsidR="00786CB1">
        <w:t xml:space="preserve"> </w:t>
      </w:r>
    </w:p>
    <w:p w14:paraId="66CDA5DF" w14:textId="5573BA01" w:rsidR="00834D01" w:rsidRPr="00834D01" w:rsidRDefault="00834D01" w:rsidP="00834D01">
      <w:pPr>
        <w:numPr>
          <w:ilvl w:val="0"/>
          <w:numId w:val="37"/>
        </w:numPr>
      </w:pPr>
      <w:r w:rsidRPr="00834D01">
        <w:t>Determine</w:t>
      </w:r>
      <w:r w:rsidR="00786CB1">
        <w:t xml:space="preserve"> </w:t>
      </w:r>
      <w:r w:rsidRPr="00834D01">
        <w:t>the</w:t>
      </w:r>
      <w:r w:rsidR="00786CB1">
        <w:t xml:space="preserve"> </w:t>
      </w:r>
      <w:r w:rsidRPr="00834D01">
        <w:t>size</w:t>
      </w:r>
      <w:r w:rsidR="00786CB1">
        <w:t xml:space="preserve"> </w:t>
      </w:r>
      <w:r w:rsidRPr="00834D01">
        <w:t>of</w:t>
      </w:r>
      <w:r w:rsidR="00786CB1">
        <w:t xml:space="preserve"> </w:t>
      </w:r>
      <w:r w:rsidRPr="00834D01">
        <w:t>bat</w:t>
      </w:r>
      <w:r w:rsidR="00786CB1">
        <w:t xml:space="preserve"> </w:t>
      </w:r>
      <w:r w:rsidRPr="00834D01">
        <w:t>populations</w:t>
      </w:r>
      <w:r w:rsidR="00786CB1">
        <w:t xml:space="preserve"> </w:t>
      </w:r>
      <w:r w:rsidRPr="00834D01">
        <w:t>on</w:t>
      </w:r>
      <w:r w:rsidR="00786CB1">
        <w:t xml:space="preserve"> </w:t>
      </w:r>
      <w:r w:rsidRPr="00834D01">
        <w:t>O</w:t>
      </w:r>
      <w:r w:rsidR="0088624B">
        <w:t>‘</w:t>
      </w:r>
      <w:r w:rsidRPr="00834D01">
        <w:t>ahu,</w:t>
      </w:r>
      <w:r w:rsidR="00786CB1">
        <w:t xml:space="preserve"> </w:t>
      </w:r>
      <w:r w:rsidRPr="00834D01">
        <w:t>Maui,</w:t>
      </w:r>
      <w:r w:rsidR="00786CB1">
        <w:t xml:space="preserve"> </w:t>
      </w:r>
      <w:r w:rsidRPr="00834D01">
        <w:t>and</w:t>
      </w:r>
      <w:r w:rsidR="00786CB1">
        <w:t xml:space="preserve"> </w:t>
      </w:r>
      <w:r w:rsidRPr="00834D01">
        <w:t>Hawai</w:t>
      </w:r>
      <w:r w:rsidR="0088624B">
        <w:t>‘</w:t>
      </w:r>
      <w:r w:rsidRPr="00834D01">
        <w:t>i.</w:t>
      </w:r>
      <w:r w:rsidR="00786CB1">
        <w:t xml:space="preserve"> </w:t>
      </w:r>
    </w:p>
    <w:p w14:paraId="7A615A0A" w14:textId="57841B8A" w:rsidR="00834D01" w:rsidRPr="00834D01" w:rsidRDefault="00834D01" w:rsidP="00834D01">
      <w:pPr>
        <w:numPr>
          <w:ilvl w:val="0"/>
          <w:numId w:val="37"/>
        </w:numPr>
      </w:pPr>
      <w:r w:rsidRPr="00834D01">
        <w:t>Determine</w:t>
      </w:r>
      <w:r w:rsidR="00786CB1">
        <w:t xml:space="preserve"> </w:t>
      </w:r>
      <w:r w:rsidRPr="00834D01">
        <w:t>if</w:t>
      </w:r>
      <w:r w:rsidR="00786CB1">
        <w:t xml:space="preserve"> </w:t>
      </w:r>
      <w:r w:rsidRPr="00834D01">
        <w:t>bat</w:t>
      </w:r>
      <w:r w:rsidR="00786CB1">
        <w:t xml:space="preserve"> </w:t>
      </w:r>
      <w:r w:rsidRPr="00834D01">
        <w:t>populations</w:t>
      </w:r>
      <w:r w:rsidR="00786CB1">
        <w:t xml:space="preserve"> </w:t>
      </w:r>
      <w:r w:rsidRPr="00834D01">
        <w:t>are</w:t>
      </w:r>
      <w:r w:rsidR="00786CB1">
        <w:t xml:space="preserve"> </w:t>
      </w:r>
      <w:r w:rsidRPr="00834D01">
        <w:t>habitat</w:t>
      </w:r>
      <w:r w:rsidR="00786CB1">
        <w:t xml:space="preserve"> </w:t>
      </w:r>
      <w:r w:rsidRPr="00834D01">
        <w:t>limited.</w:t>
      </w:r>
      <w:r w:rsidR="00786CB1">
        <w:t xml:space="preserve"> </w:t>
      </w:r>
    </w:p>
    <w:p w14:paraId="03C81F68" w14:textId="63F32C12" w:rsidR="00834D01" w:rsidRPr="00834D01" w:rsidRDefault="00834D01" w:rsidP="00834D01">
      <w:pPr>
        <w:numPr>
          <w:ilvl w:val="0"/>
          <w:numId w:val="37"/>
        </w:numPr>
      </w:pPr>
      <w:r w:rsidRPr="00834D01">
        <w:t>Determine</w:t>
      </w:r>
      <w:r w:rsidR="00786CB1">
        <w:t xml:space="preserve"> </w:t>
      </w:r>
      <w:r w:rsidRPr="00834D01">
        <w:t>adult</w:t>
      </w:r>
      <w:r w:rsidR="00786CB1">
        <w:t xml:space="preserve"> </w:t>
      </w:r>
      <w:r w:rsidRPr="00834D01">
        <w:t>bat</w:t>
      </w:r>
      <w:r w:rsidR="00786CB1">
        <w:t xml:space="preserve"> </w:t>
      </w:r>
      <w:r w:rsidRPr="00834D01">
        <w:t>mortality.</w:t>
      </w:r>
    </w:p>
    <w:p w14:paraId="2F69904E" w14:textId="1914D1F6" w:rsidR="00834D01" w:rsidRPr="00834D01" w:rsidRDefault="00834D01" w:rsidP="00834D01">
      <w:pPr>
        <w:numPr>
          <w:ilvl w:val="0"/>
          <w:numId w:val="37"/>
        </w:numPr>
      </w:pPr>
      <w:r w:rsidRPr="00834D01">
        <w:t>Determine</w:t>
      </w:r>
      <w:r w:rsidR="00786CB1">
        <w:t xml:space="preserve"> </w:t>
      </w:r>
      <w:r w:rsidRPr="00834D01">
        <w:t>juvenile</w:t>
      </w:r>
      <w:r w:rsidR="00786CB1">
        <w:t xml:space="preserve"> </w:t>
      </w:r>
      <w:r w:rsidRPr="00834D01">
        <w:t>bat</w:t>
      </w:r>
      <w:r w:rsidR="00786CB1">
        <w:t xml:space="preserve"> </w:t>
      </w:r>
      <w:r w:rsidRPr="00834D01">
        <w:t>mortality.</w:t>
      </w:r>
      <w:r w:rsidR="00786CB1">
        <w:t xml:space="preserve"> </w:t>
      </w:r>
    </w:p>
    <w:p w14:paraId="7FD1CAA9" w14:textId="4BB33324" w:rsidR="00834D01" w:rsidRPr="00834D01" w:rsidRDefault="00834D01" w:rsidP="00834D01">
      <w:pPr>
        <w:numPr>
          <w:ilvl w:val="0"/>
          <w:numId w:val="37"/>
        </w:numPr>
      </w:pPr>
      <w:r w:rsidRPr="00834D01">
        <w:t>Determine</w:t>
      </w:r>
      <w:r w:rsidR="00786CB1">
        <w:t xml:space="preserve"> </w:t>
      </w:r>
      <w:r w:rsidRPr="00834D01">
        <w:t>the</w:t>
      </w:r>
      <w:r w:rsidR="00786CB1">
        <w:t xml:space="preserve"> </w:t>
      </w:r>
      <w:r w:rsidRPr="00834D01">
        <w:t>maximum</w:t>
      </w:r>
      <w:r w:rsidR="00786CB1">
        <w:t xml:space="preserve"> </w:t>
      </w:r>
      <w:r w:rsidRPr="00834D01">
        <w:t>age</w:t>
      </w:r>
      <w:r w:rsidR="00786CB1">
        <w:t xml:space="preserve"> </w:t>
      </w:r>
      <w:r w:rsidRPr="00834D01">
        <w:t>of</w:t>
      </w:r>
      <w:r w:rsidR="00786CB1">
        <w:t xml:space="preserve"> </w:t>
      </w:r>
      <w:r w:rsidRPr="00834D01">
        <w:t>bat</w:t>
      </w:r>
      <w:r w:rsidR="00786CB1">
        <w:t xml:space="preserve"> </w:t>
      </w:r>
      <w:r w:rsidRPr="00834D01">
        <w:t>reproduction.</w:t>
      </w:r>
      <w:r w:rsidR="00786CB1">
        <w:t xml:space="preserve"> </w:t>
      </w:r>
    </w:p>
    <w:p w14:paraId="2E58BCCB" w14:textId="77777777" w:rsidR="00834D01" w:rsidRPr="00834D01" w:rsidRDefault="00834D01" w:rsidP="00834D01"/>
    <w:p w14:paraId="1D4F73EA" w14:textId="5DADABBF" w:rsidR="00834D01" w:rsidRPr="00834D01" w:rsidRDefault="00834D01" w:rsidP="00834D01">
      <w:r w:rsidRPr="00834D01">
        <w:rPr>
          <w:i/>
        </w:rPr>
        <w:t>Population</w:t>
      </w:r>
      <w:r w:rsidR="00786CB1">
        <w:rPr>
          <w:i/>
        </w:rPr>
        <w:t xml:space="preserve"> </w:t>
      </w:r>
      <w:r w:rsidRPr="00834D01">
        <w:rPr>
          <w:i/>
        </w:rPr>
        <w:t>modeling</w:t>
      </w:r>
      <w:r w:rsidR="00786CB1">
        <w:rPr>
          <w:i/>
        </w:rPr>
        <w:t xml:space="preserve"> </w:t>
      </w:r>
      <w:r w:rsidRPr="00834D01">
        <w:rPr>
          <w:i/>
        </w:rPr>
        <w:t>and</w:t>
      </w:r>
      <w:r w:rsidR="00786CB1">
        <w:rPr>
          <w:i/>
        </w:rPr>
        <w:t xml:space="preserve"> </w:t>
      </w:r>
      <w:r w:rsidRPr="00834D01">
        <w:rPr>
          <w:i/>
        </w:rPr>
        <w:t>take</w:t>
      </w:r>
    </w:p>
    <w:p w14:paraId="0C1EAC61" w14:textId="77777777" w:rsidR="00834D01" w:rsidRPr="00834D01" w:rsidRDefault="00834D01" w:rsidP="00834D01"/>
    <w:p w14:paraId="0FC7CCF3" w14:textId="7C8F1D9D" w:rsidR="00834D01" w:rsidRPr="00834D01" w:rsidRDefault="00834D01" w:rsidP="00834D01">
      <w:r w:rsidRPr="00834D01">
        <w:t>These</w:t>
      </w:r>
      <w:r w:rsidR="00786CB1">
        <w:t xml:space="preserve"> </w:t>
      </w:r>
      <w:r w:rsidRPr="00834D01">
        <w:t>modeling</w:t>
      </w:r>
      <w:r w:rsidR="00786CB1">
        <w:t xml:space="preserve"> </w:t>
      </w:r>
      <w:r w:rsidRPr="00834D01">
        <w:t>efforts</w:t>
      </w:r>
      <w:r w:rsidR="00786CB1">
        <w:t xml:space="preserve"> </w:t>
      </w:r>
      <w:r w:rsidRPr="00834D01">
        <w:t>do</w:t>
      </w:r>
      <w:r w:rsidR="00786CB1">
        <w:t xml:space="preserve"> </w:t>
      </w:r>
      <w:r w:rsidRPr="00834D01">
        <w:t>not</w:t>
      </w:r>
      <w:r w:rsidR="00786CB1">
        <w:t xml:space="preserve"> </w:t>
      </w:r>
      <w:r w:rsidRPr="00834D01">
        <w:t>provide</w:t>
      </w:r>
      <w:r w:rsidR="00786CB1">
        <w:t xml:space="preserve"> </w:t>
      </w:r>
      <w:r w:rsidRPr="00834D01">
        <w:t>definitive</w:t>
      </w:r>
      <w:r w:rsidR="00786CB1">
        <w:t xml:space="preserve"> </w:t>
      </w:r>
      <w:r w:rsidRPr="00834D01">
        <w:t>determinations</w:t>
      </w:r>
      <w:r w:rsidR="00786CB1">
        <w:t xml:space="preserve"> </w:t>
      </w:r>
      <w:r w:rsidRPr="00834D01">
        <w:t>as</w:t>
      </w:r>
      <w:r w:rsidR="00786CB1">
        <w:t xml:space="preserve"> </w:t>
      </w:r>
      <w:r w:rsidRPr="00834D01">
        <w:t>to</w:t>
      </w:r>
      <w:r w:rsidR="00786CB1">
        <w:t xml:space="preserve"> </w:t>
      </w:r>
      <w:r w:rsidRPr="00834D01">
        <w:t>how</w:t>
      </w:r>
      <w:r w:rsidR="00786CB1">
        <w:t xml:space="preserve"> </w:t>
      </w:r>
      <w:r w:rsidRPr="00834D01">
        <w:t>much</w:t>
      </w:r>
      <w:r w:rsidR="00786CB1">
        <w:t xml:space="preserve"> </w:t>
      </w:r>
      <w:r w:rsidRPr="00834D01">
        <w:t>take</w:t>
      </w:r>
      <w:r w:rsidR="00786CB1">
        <w:t xml:space="preserve"> </w:t>
      </w:r>
      <w:r w:rsidRPr="00834D01">
        <w:t>should</w:t>
      </w:r>
      <w:r w:rsidR="00786CB1">
        <w:t xml:space="preserve"> </w:t>
      </w:r>
      <w:r w:rsidRPr="00834D01">
        <w:t>be</w:t>
      </w:r>
      <w:r w:rsidR="00786CB1">
        <w:t xml:space="preserve"> </w:t>
      </w:r>
      <w:r w:rsidRPr="00834D01">
        <w:t>allowed</w:t>
      </w:r>
      <w:r w:rsidR="00786CB1">
        <w:t xml:space="preserve"> </w:t>
      </w:r>
      <w:r w:rsidRPr="00834D01">
        <w:t>by</w:t>
      </w:r>
      <w:r w:rsidR="00786CB1">
        <w:t xml:space="preserve"> </w:t>
      </w:r>
      <w:r w:rsidRPr="00834D01">
        <w:t>specific</w:t>
      </w:r>
      <w:r w:rsidR="00786CB1">
        <w:t xml:space="preserve"> </w:t>
      </w:r>
      <w:r w:rsidRPr="00834D01">
        <w:t>wind</w:t>
      </w:r>
      <w:r w:rsidR="00786CB1">
        <w:t xml:space="preserve"> </w:t>
      </w:r>
      <w:r w:rsidRPr="00834D01">
        <w:t>projects.</w:t>
      </w:r>
      <w:r w:rsidR="00786CB1">
        <w:t xml:space="preserve"> </w:t>
      </w:r>
      <w:r w:rsidRPr="00834D01">
        <w:t>They</w:t>
      </w:r>
      <w:r w:rsidR="00786CB1">
        <w:t xml:space="preserve"> </w:t>
      </w:r>
      <w:r w:rsidRPr="00834D01">
        <w:t>do,</w:t>
      </w:r>
      <w:r w:rsidR="00786CB1">
        <w:t xml:space="preserve"> </w:t>
      </w:r>
      <w:r w:rsidRPr="00834D01">
        <w:t>however,</w:t>
      </w:r>
      <w:r w:rsidR="00786CB1">
        <w:t xml:space="preserve"> </w:t>
      </w:r>
      <w:r w:rsidRPr="00834D01">
        <w:t>provide</w:t>
      </w:r>
      <w:r w:rsidR="00786CB1">
        <w:t xml:space="preserve"> </w:t>
      </w:r>
      <w:r w:rsidRPr="00834D01">
        <w:t>information</w:t>
      </w:r>
      <w:r w:rsidR="00786CB1">
        <w:t xml:space="preserve"> </w:t>
      </w:r>
      <w:r w:rsidRPr="00834D01">
        <w:t>useful</w:t>
      </w:r>
      <w:r w:rsidR="00786CB1">
        <w:t xml:space="preserve"> </w:t>
      </w:r>
      <w:r w:rsidRPr="00834D01">
        <w:t>to</w:t>
      </w:r>
      <w:r w:rsidR="00786CB1">
        <w:t xml:space="preserve"> </w:t>
      </w:r>
      <w:r w:rsidRPr="00834D01">
        <w:t>conservation</w:t>
      </w:r>
      <w:r w:rsidR="00786CB1">
        <w:t xml:space="preserve"> </w:t>
      </w:r>
      <w:r w:rsidRPr="00834D01">
        <w:t>decisions</w:t>
      </w:r>
      <w:r w:rsidR="00786CB1">
        <w:t xml:space="preserve"> </w:t>
      </w:r>
      <w:r w:rsidRPr="00834D01">
        <w:t>and</w:t>
      </w:r>
      <w:r w:rsidR="00786CB1">
        <w:t xml:space="preserve"> </w:t>
      </w:r>
      <w:r w:rsidRPr="00834D01">
        <w:t>assessments</w:t>
      </w:r>
      <w:r w:rsidR="00786CB1">
        <w:t xml:space="preserve"> </w:t>
      </w:r>
      <w:r w:rsidRPr="00834D01">
        <w:t>on</w:t>
      </w:r>
      <w:r w:rsidR="00786CB1">
        <w:t xml:space="preserve"> </w:t>
      </w:r>
      <w:r w:rsidRPr="00834D01">
        <w:t>an</w:t>
      </w:r>
      <w:r w:rsidR="00786CB1">
        <w:t xml:space="preserve"> </w:t>
      </w:r>
      <w:r w:rsidRPr="00834D01">
        <w:t>island-wide</w:t>
      </w:r>
      <w:r w:rsidR="00786CB1">
        <w:t xml:space="preserve"> </w:t>
      </w:r>
      <w:r w:rsidRPr="00834D01">
        <w:t>basis.</w:t>
      </w:r>
      <w:r w:rsidR="00786CB1">
        <w:t xml:space="preserve">  </w:t>
      </w:r>
      <w:r w:rsidRPr="00834D01">
        <w:t>Specifically:</w:t>
      </w:r>
    </w:p>
    <w:p w14:paraId="7F0E333B" w14:textId="77777777" w:rsidR="00834D01" w:rsidRPr="00834D01" w:rsidRDefault="00834D01" w:rsidP="00834D01"/>
    <w:p w14:paraId="5ED05E09" w14:textId="27DAEE5D" w:rsidR="00834D01" w:rsidRPr="00834D01" w:rsidRDefault="00834D01" w:rsidP="00834D01">
      <w:r w:rsidRPr="00834D01">
        <w:t>1.</w:t>
      </w:r>
      <w:r w:rsidRPr="00834D01">
        <w:tab/>
        <w:t>One</w:t>
      </w:r>
      <w:r w:rsidR="00786CB1">
        <w:t xml:space="preserve"> </w:t>
      </w:r>
      <w:r w:rsidRPr="00834D01">
        <w:t>study</w:t>
      </w:r>
      <w:r w:rsidR="00786CB1">
        <w:t xml:space="preserve"> </w:t>
      </w:r>
      <w:r w:rsidRPr="00834D01">
        <w:t>has</w:t>
      </w:r>
      <w:r w:rsidR="00786CB1">
        <w:t xml:space="preserve"> </w:t>
      </w:r>
      <w:r w:rsidRPr="00834D01">
        <w:t>estimated</w:t>
      </w:r>
      <w:r w:rsidR="00786CB1">
        <w:t xml:space="preserve"> </w:t>
      </w:r>
      <w:r w:rsidRPr="00834D01">
        <w:t>population</w:t>
      </w:r>
      <w:r w:rsidR="00786CB1">
        <w:t xml:space="preserve"> </w:t>
      </w:r>
      <w:r w:rsidRPr="00834D01">
        <w:t>trends</w:t>
      </w:r>
      <w:r w:rsidR="00786CB1">
        <w:t xml:space="preserve"> </w:t>
      </w:r>
      <w:r w:rsidRPr="00834D01">
        <w:t>for</w:t>
      </w:r>
      <w:r w:rsidR="00786CB1">
        <w:t xml:space="preserve"> </w:t>
      </w:r>
      <w:r w:rsidRPr="00834D01">
        <w:t>the</w:t>
      </w:r>
      <w:r w:rsidR="00786CB1">
        <w:t xml:space="preserve"> </w:t>
      </w:r>
      <w:r w:rsidRPr="00834D01">
        <w:t>Hawaiian</w:t>
      </w:r>
      <w:r w:rsidR="00786CB1">
        <w:t xml:space="preserve"> </w:t>
      </w:r>
      <w:r w:rsidR="006D652F">
        <w:t>H</w:t>
      </w:r>
      <w:r w:rsidRPr="00834D01">
        <w:t>oary</w:t>
      </w:r>
      <w:r w:rsidR="00786CB1">
        <w:t xml:space="preserve"> </w:t>
      </w:r>
      <w:r w:rsidR="006D652F">
        <w:t>B</w:t>
      </w:r>
      <w:r w:rsidRPr="00834D01">
        <w:t>at</w:t>
      </w:r>
      <w:r w:rsidR="00786CB1">
        <w:t xml:space="preserve"> </w:t>
      </w:r>
      <w:r w:rsidRPr="00834D01">
        <w:t>(Gorressen</w:t>
      </w:r>
      <w:r w:rsidR="00786CB1">
        <w:t xml:space="preserve"> </w:t>
      </w:r>
      <w:r w:rsidRPr="00834D01">
        <w:t>et</w:t>
      </w:r>
      <w:r w:rsidR="00786CB1">
        <w:t xml:space="preserve"> </w:t>
      </w:r>
      <w:r w:rsidRPr="00834D01">
        <w:t>al.</w:t>
      </w:r>
      <w:r w:rsidR="00786CB1">
        <w:t xml:space="preserve"> </w:t>
      </w:r>
      <w:r w:rsidRPr="00834D01">
        <w:t>2013).</w:t>
      </w:r>
      <w:r w:rsidR="00786CB1">
        <w:t xml:space="preserve"> </w:t>
      </w:r>
      <w:r w:rsidRPr="00834D01">
        <w:t>That</w:t>
      </w:r>
      <w:r w:rsidR="00786CB1">
        <w:t xml:space="preserve"> </w:t>
      </w:r>
      <w:r w:rsidRPr="00834D01">
        <w:t>report</w:t>
      </w:r>
      <w:r w:rsidR="00786CB1">
        <w:t xml:space="preserve"> </w:t>
      </w:r>
      <w:r w:rsidRPr="00834D01">
        <w:t>stated</w:t>
      </w:r>
      <w:r w:rsidR="00786CB1">
        <w:t xml:space="preserve"> </w:t>
      </w:r>
      <w:r w:rsidRPr="00834D01">
        <w:t>that</w:t>
      </w:r>
      <w:r w:rsidR="00786CB1">
        <w:t xml:space="preserve"> </w:t>
      </w:r>
      <w:r w:rsidRPr="00834D01">
        <w:t>the</w:t>
      </w:r>
      <w:r w:rsidR="00786CB1">
        <w:t xml:space="preserve"> </w:t>
      </w:r>
      <w:r w:rsidRPr="00834D01">
        <w:t>study</w:t>
      </w:r>
      <w:r w:rsidR="00786CB1">
        <w:t xml:space="preserve"> </w:t>
      </w:r>
      <w:r w:rsidRPr="00834D01">
        <w:t>population</w:t>
      </w:r>
      <w:r w:rsidR="00786CB1">
        <w:t xml:space="preserve"> </w:t>
      </w:r>
      <w:r w:rsidRPr="00834D01">
        <w:t>on</w:t>
      </w:r>
      <w:r w:rsidR="00786CB1">
        <w:t xml:space="preserve"> </w:t>
      </w:r>
      <w:r w:rsidRPr="00834D01">
        <w:t>the</w:t>
      </w:r>
      <w:r w:rsidR="00786CB1">
        <w:t xml:space="preserve"> </w:t>
      </w:r>
      <w:r w:rsidR="006D652F">
        <w:t>i</w:t>
      </w:r>
      <w:r w:rsidRPr="00834D01">
        <w:t>sland</w:t>
      </w:r>
      <w:r w:rsidR="00786CB1">
        <w:t xml:space="preserve"> </w:t>
      </w:r>
      <w:r w:rsidRPr="00834D01">
        <w:t>of</w:t>
      </w:r>
      <w:r w:rsidR="00786CB1">
        <w:t xml:space="preserve"> </w:t>
      </w:r>
      <w:r w:rsidRPr="00834D01">
        <w:t>Hawai</w:t>
      </w:r>
      <w:r w:rsidR="006D652F">
        <w:t>‘</w:t>
      </w:r>
      <w:r w:rsidRPr="00834D01">
        <w:t>i</w:t>
      </w:r>
      <w:r w:rsidR="00786CB1">
        <w:t xml:space="preserve"> </w:t>
      </w:r>
      <w:r w:rsidRPr="00834D01">
        <w:t>was</w:t>
      </w:r>
      <w:r w:rsidR="00786CB1">
        <w:t xml:space="preserve"> </w:t>
      </w:r>
      <w:r w:rsidRPr="00834D01">
        <w:t>either</w:t>
      </w:r>
      <w:r w:rsidR="00786CB1">
        <w:t xml:space="preserve"> </w:t>
      </w:r>
      <w:r w:rsidRPr="00834D01">
        <w:t>“stable</w:t>
      </w:r>
      <w:r w:rsidR="00786CB1">
        <w:t xml:space="preserve"> </w:t>
      </w:r>
      <w:r w:rsidRPr="00834D01">
        <w:t>or</w:t>
      </w:r>
      <w:r w:rsidR="00786CB1">
        <w:t xml:space="preserve"> </w:t>
      </w:r>
      <w:r w:rsidRPr="00834D01">
        <w:t>slightly</w:t>
      </w:r>
      <w:r w:rsidR="00786CB1">
        <w:t xml:space="preserve"> </w:t>
      </w:r>
      <w:r w:rsidRPr="00834D01">
        <w:t>increasing.”</w:t>
      </w:r>
      <w:r w:rsidR="00786CB1">
        <w:t xml:space="preserve"> </w:t>
      </w:r>
      <w:r w:rsidRPr="00834D01">
        <w:t>Similar</w:t>
      </w:r>
      <w:r w:rsidR="00786CB1">
        <w:t xml:space="preserve"> </w:t>
      </w:r>
      <w:r w:rsidRPr="00834D01">
        <w:t>studies</w:t>
      </w:r>
      <w:r w:rsidR="00786CB1">
        <w:t xml:space="preserve"> </w:t>
      </w:r>
      <w:r w:rsidRPr="00834D01">
        <w:t>on</w:t>
      </w:r>
      <w:r w:rsidR="00786CB1">
        <w:t xml:space="preserve"> </w:t>
      </w:r>
      <w:r w:rsidRPr="00834D01">
        <w:t>O</w:t>
      </w:r>
      <w:r w:rsidR="006D652F">
        <w:t>‘</w:t>
      </w:r>
      <w:r w:rsidRPr="00834D01">
        <w:t>ahu</w:t>
      </w:r>
      <w:r w:rsidR="00786CB1">
        <w:t xml:space="preserve"> </w:t>
      </w:r>
      <w:r w:rsidRPr="00834D01">
        <w:t>and</w:t>
      </w:r>
      <w:r w:rsidR="00786CB1">
        <w:t xml:space="preserve"> </w:t>
      </w:r>
      <w:r w:rsidRPr="00834D01">
        <w:t>Maui</w:t>
      </w:r>
      <w:r w:rsidR="00786CB1">
        <w:t xml:space="preserve"> </w:t>
      </w:r>
      <w:r w:rsidRPr="00834D01">
        <w:t>would</w:t>
      </w:r>
      <w:r w:rsidR="00786CB1">
        <w:t xml:space="preserve"> </w:t>
      </w:r>
      <w:r w:rsidRPr="00834D01">
        <w:t>help</w:t>
      </w:r>
      <w:r w:rsidR="00786CB1">
        <w:t xml:space="preserve"> </w:t>
      </w:r>
      <w:r w:rsidRPr="00834D01">
        <w:t>clarify</w:t>
      </w:r>
      <w:r w:rsidR="00786CB1">
        <w:t xml:space="preserve"> </w:t>
      </w:r>
      <w:r w:rsidRPr="00834D01">
        <w:t>the</w:t>
      </w:r>
      <w:r w:rsidR="00786CB1">
        <w:t xml:space="preserve"> </w:t>
      </w:r>
      <w:r w:rsidRPr="00834D01">
        <w:t>situation</w:t>
      </w:r>
      <w:r w:rsidR="00786CB1">
        <w:t xml:space="preserve"> </w:t>
      </w:r>
      <w:r w:rsidRPr="00834D01">
        <w:t>on</w:t>
      </w:r>
      <w:r w:rsidR="00786CB1">
        <w:t xml:space="preserve"> </w:t>
      </w:r>
      <w:r w:rsidRPr="00834D01">
        <w:t>those</w:t>
      </w:r>
      <w:r w:rsidR="00786CB1">
        <w:t xml:space="preserve"> </w:t>
      </w:r>
      <w:r w:rsidRPr="00834D01">
        <w:t>islands.</w:t>
      </w:r>
      <w:r w:rsidR="00786CB1">
        <w:t xml:space="preserve"> </w:t>
      </w:r>
      <w:r w:rsidRPr="00834D01">
        <w:t>Until</w:t>
      </w:r>
      <w:r w:rsidR="00786CB1">
        <w:t xml:space="preserve"> </w:t>
      </w:r>
      <w:r w:rsidRPr="00834D01">
        <w:t>field</w:t>
      </w:r>
      <w:r w:rsidR="00786CB1">
        <w:t xml:space="preserve"> </w:t>
      </w:r>
      <w:r w:rsidRPr="00834D01">
        <w:t>studies</w:t>
      </w:r>
      <w:r w:rsidR="00786CB1">
        <w:t xml:space="preserve"> </w:t>
      </w:r>
      <w:r w:rsidRPr="00834D01">
        <w:t>provide</w:t>
      </w:r>
      <w:r w:rsidR="00786CB1">
        <w:t xml:space="preserve"> </w:t>
      </w:r>
      <w:r w:rsidRPr="00834D01">
        <w:t>better</w:t>
      </w:r>
      <w:r w:rsidR="00786CB1">
        <w:t xml:space="preserve"> </w:t>
      </w:r>
      <w:r w:rsidRPr="00834D01">
        <w:t>data,</w:t>
      </w:r>
      <w:r w:rsidR="00786CB1">
        <w:t xml:space="preserve"> </w:t>
      </w:r>
      <w:r w:rsidRPr="00834D01">
        <w:t>modeling</w:t>
      </w:r>
      <w:r w:rsidR="00786CB1">
        <w:t xml:space="preserve"> </w:t>
      </w:r>
      <w:r w:rsidRPr="00834D01">
        <w:t>and</w:t>
      </w:r>
      <w:r w:rsidR="00786CB1">
        <w:t xml:space="preserve"> </w:t>
      </w:r>
      <w:r w:rsidRPr="00834D01">
        <w:t>impact</w:t>
      </w:r>
      <w:r w:rsidR="00786CB1">
        <w:t xml:space="preserve"> </w:t>
      </w:r>
      <w:r w:rsidRPr="00834D01">
        <w:t>assessment</w:t>
      </w:r>
      <w:r w:rsidR="00786CB1">
        <w:t xml:space="preserve"> </w:t>
      </w:r>
      <w:r w:rsidRPr="00834D01">
        <w:t>efforts</w:t>
      </w:r>
      <w:r w:rsidR="00786CB1">
        <w:t xml:space="preserve"> </w:t>
      </w:r>
      <w:r w:rsidRPr="00834D01">
        <w:t>should</w:t>
      </w:r>
      <w:r w:rsidR="00786CB1">
        <w:t xml:space="preserve"> </w:t>
      </w:r>
      <w:r w:rsidRPr="00834D01">
        <w:t>be</w:t>
      </w:r>
      <w:r w:rsidR="00786CB1">
        <w:t xml:space="preserve"> </w:t>
      </w:r>
      <w:r w:rsidRPr="00834D01">
        <w:t>consistent</w:t>
      </w:r>
      <w:r w:rsidR="00786CB1">
        <w:t xml:space="preserve"> </w:t>
      </w:r>
      <w:r w:rsidRPr="00834D01">
        <w:t>with</w:t>
      </w:r>
      <w:r w:rsidR="00786CB1">
        <w:t xml:space="preserve"> </w:t>
      </w:r>
      <w:r w:rsidRPr="00834D01">
        <w:t>this</w:t>
      </w:r>
      <w:r w:rsidR="00786CB1">
        <w:t xml:space="preserve"> </w:t>
      </w:r>
      <w:r w:rsidRPr="00834D01">
        <w:t>finding</w:t>
      </w:r>
      <w:r w:rsidR="00786CB1">
        <w:t xml:space="preserve"> </w:t>
      </w:r>
      <w:r w:rsidRPr="00834D01">
        <w:t>of</w:t>
      </w:r>
      <w:r w:rsidR="00786CB1">
        <w:t xml:space="preserve"> </w:t>
      </w:r>
      <w:r w:rsidRPr="00834D01">
        <w:t>no</w:t>
      </w:r>
      <w:r w:rsidR="00786CB1">
        <w:t xml:space="preserve"> </w:t>
      </w:r>
      <w:r w:rsidRPr="00834D01">
        <w:t>more</w:t>
      </w:r>
      <w:r w:rsidR="00786CB1">
        <w:t xml:space="preserve"> </w:t>
      </w:r>
      <w:r w:rsidRPr="00834D01">
        <w:t>than</w:t>
      </w:r>
      <w:r w:rsidR="00786CB1">
        <w:t xml:space="preserve"> </w:t>
      </w:r>
      <w:r w:rsidRPr="00834D01">
        <w:t>a</w:t>
      </w:r>
      <w:r w:rsidR="00786CB1">
        <w:t xml:space="preserve"> </w:t>
      </w:r>
      <w:r w:rsidRPr="00834D01">
        <w:t>0</w:t>
      </w:r>
      <w:r w:rsidR="00786CB1">
        <w:t xml:space="preserve"> </w:t>
      </w:r>
      <w:r w:rsidRPr="00834D01">
        <w:t>to</w:t>
      </w:r>
      <w:r w:rsidR="00786CB1">
        <w:t xml:space="preserve"> </w:t>
      </w:r>
      <w:r w:rsidRPr="00834D01">
        <w:t>1</w:t>
      </w:r>
      <w:r w:rsidR="00786CB1">
        <w:t xml:space="preserve"> </w:t>
      </w:r>
      <w:r w:rsidRPr="00834D01">
        <w:t>percent</w:t>
      </w:r>
      <w:r w:rsidR="00786CB1">
        <w:t xml:space="preserve"> </w:t>
      </w:r>
      <w:r w:rsidRPr="00834D01">
        <w:t>annual</w:t>
      </w:r>
      <w:r w:rsidR="00786CB1">
        <w:t xml:space="preserve"> </w:t>
      </w:r>
      <w:r w:rsidRPr="00834D01">
        <w:t>increase</w:t>
      </w:r>
      <w:r w:rsidR="00786CB1">
        <w:t xml:space="preserve"> </w:t>
      </w:r>
      <w:r w:rsidRPr="00834D01">
        <w:t>(in</w:t>
      </w:r>
      <w:r w:rsidR="00786CB1">
        <w:t xml:space="preserve"> </w:t>
      </w:r>
      <w:r w:rsidRPr="00834D01">
        <w:t>populations</w:t>
      </w:r>
      <w:r w:rsidR="00786CB1">
        <w:t xml:space="preserve"> </w:t>
      </w:r>
      <w:r w:rsidRPr="00834D01">
        <w:t>without</w:t>
      </w:r>
      <w:r w:rsidR="00786CB1">
        <w:t xml:space="preserve"> </w:t>
      </w:r>
      <w:r w:rsidRPr="00834D01">
        <w:t>wind</w:t>
      </w:r>
      <w:r w:rsidR="00786CB1">
        <w:t xml:space="preserve"> </w:t>
      </w:r>
      <w:r w:rsidRPr="00834D01">
        <w:t>project</w:t>
      </w:r>
      <w:r w:rsidR="00786CB1">
        <w:t xml:space="preserve"> </w:t>
      </w:r>
      <w:r w:rsidRPr="00834D01">
        <w:t>take).</w:t>
      </w:r>
      <w:r w:rsidR="00786CB1">
        <w:t xml:space="preserve"> </w:t>
      </w:r>
    </w:p>
    <w:p w14:paraId="7AB465FE" w14:textId="6B4E0337" w:rsidR="00834D01" w:rsidRPr="00834D01" w:rsidRDefault="00834D01" w:rsidP="00834D01">
      <w:r w:rsidRPr="00834D01">
        <w:t>2.</w:t>
      </w:r>
      <w:r w:rsidRPr="00834D01">
        <w:tab/>
        <w:t>No</w:t>
      </w:r>
      <w:r w:rsidR="00786CB1">
        <w:t xml:space="preserve"> </w:t>
      </w:r>
      <w:r w:rsidRPr="00834D01">
        <w:t>studies</w:t>
      </w:r>
      <w:r w:rsidR="00786CB1">
        <w:t xml:space="preserve"> </w:t>
      </w:r>
      <w:r w:rsidRPr="00834D01">
        <w:t>have</w:t>
      </w:r>
      <w:r w:rsidR="00786CB1">
        <w:t xml:space="preserve"> </w:t>
      </w:r>
      <w:r w:rsidRPr="00834D01">
        <w:t>shown</w:t>
      </w:r>
      <w:r w:rsidR="00786CB1">
        <w:t xml:space="preserve"> </w:t>
      </w:r>
      <w:r w:rsidRPr="00834D01">
        <w:t>that</w:t>
      </w:r>
      <w:r w:rsidR="00786CB1">
        <w:t xml:space="preserve"> </w:t>
      </w:r>
      <w:r w:rsidRPr="00834D01">
        <w:t>compensatory</w:t>
      </w:r>
      <w:r w:rsidR="00786CB1">
        <w:t xml:space="preserve"> </w:t>
      </w:r>
      <w:r w:rsidRPr="00834D01">
        <w:t>reproduction</w:t>
      </w:r>
      <w:r w:rsidR="00786CB1">
        <w:t xml:space="preserve"> </w:t>
      </w:r>
      <w:r w:rsidRPr="00834D01">
        <w:t>is</w:t>
      </w:r>
      <w:r w:rsidR="00786CB1">
        <w:t xml:space="preserve"> </w:t>
      </w:r>
      <w:r w:rsidRPr="00834D01">
        <w:t>occurring</w:t>
      </w:r>
      <w:r w:rsidR="00786CB1">
        <w:t xml:space="preserve"> </w:t>
      </w:r>
      <w:r w:rsidRPr="00834D01">
        <w:t>in</w:t>
      </w:r>
      <w:r w:rsidR="00786CB1">
        <w:t xml:space="preserve"> </w:t>
      </w:r>
      <w:r w:rsidRPr="00834D01">
        <w:t>Hawaiian</w:t>
      </w:r>
      <w:r w:rsidR="00786CB1">
        <w:t xml:space="preserve"> </w:t>
      </w:r>
      <w:r w:rsidR="006D652F">
        <w:t>H</w:t>
      </w:r>
      <w:r w:rsidRPr="00834D01">
        <w:t>oary</w:t>
      </w:r>
      <w:r w:rsidR="00786CB1">
        <w:t xml:space="preserve"> </w:t>
      </w:r>
      <w:r w:rsidR="006D652F">
        <w:t>B</w:t>
      </w:r>
      <w:r w:rsidRPr="00834D01">
        <w:t>ats</w:t>
      </w:r>
      <w:r w:rsidR="00786CB1">
        <w:t xml:space="preserve"> </w:t>
      </w:r>
      <w:r w:rsidRPr="00834D01">
        <w:t>(or</w:t>
      </w:r>
      <w:r w:rsidR="00786CB1">
        <w:t xml:space="preserve"> </w:t>
      </w:r>
      <w:r w:rsidRPr="00834D01">
        <w:t>mainland</w:t>
      </w:r>
      <w:r w:rsidR="00786CB1">
        <w:t xml:space="preserve"> </w:t>
      </w:r>
      <w:r w:rsidRPr="00834D01">
        <w:t>hoary</w:t>
      </w:r>
      <w:r w:rsidR="00786CB1">
        <w:t xml:space="preserve"> </w:t>
      </w:r>
      <w:r w:rsidRPr="00834D01">
        <w:t>bats).</w:t>
      </w:r>
      <w:r w:rsidR="00786CB1">
        <w:t xml:space="preserve"> </w:t>
      </w:r>
      <w:r w:rsidRPr="00834D01">
        <w:t>The</w:t>
      </w:r>
      <w:r w:rsidR="00786CB1">
        <w:t xml:space="preserve"> </w:t>
      </w:r>
      <w:r w:rsidRPr="00834D01">
        <w:t>incorporation</w:t>
      </w:r>
      <w:r w:rsidR="00786CB1">
        <w:t xml:space="preserve"> </w:t>
      </w:r>
      <w:r w:rsidRPr="00834D01">
        <w:t>of</w:t>
      </w:r>
      <w:r w:rsidR="00786CB1">
        <w:t xml:space="preserve"> </w:t>
      </w:r>
      <w:r w:rsidRPr="00834D01">
        <w:t>compensatory</w:t>
      </w:r>
      <w:r w:rsidR="00786CB1">
        <w:t xml:space="preserve"> </w:t>
      </w:r>
      <w:r w:rsidRPr="00834D01">
        <w:t>reproduction</w:t>
      </w:r>
      <w:r w:rsidR="00786CB1">
        <w:t xml:space="preserve"> </w:t>
      </w:r>
      <w:r w:rsidRPr="00834D01">
        <w:t>in</w:t>
      </w:r>
      <w:r w:rsidR="00786CB1">
        <w:t xml:space="preserve"> </w:t>
      </w:r>
      <w:r w:rsidRPr="00834D01">
        <w:t>take</w:t>
      </w:r>
      <w:r w:rsidR="00786CB1">
        <w:t xml:space="preserve"> </w:t>
      </w:r>
      <w:r w:rsidRPr="00834D01">
        <w:t>modeling</w:t>
      </w:r>
      <w:r w:rsidR="00786CB1">
        <w:t xml:space="preserve"> </w:t>
      </w:r>
      <w:r w:rsidRPr="00834D01">
        <w:t>is</w:t>
      </w:r>
      <w:r w:rsidR="00786CB1">
        <w:t xml:space="preserve"> </w:t>
      </w:r>
      <w:r w:rsidRPr="00834D01">
        <w:t>currently</w:t>
      </w:r>
      <w:r w:rsidR="00786CB1">
        <w:t xml:space="preserve"> </w:t>
      </w:r>
      <w:r w:rsidRPr="00834D01">
        <w:t>not</w:t>
      </w:r>
      <w:r w:rsidR="00786CB1">
        <w:t xml:space="preserve"> </w:t>
      </w:r>
      <w:r w:rsidRPr="00834D01">
        <w:t>warranted.</w:t>
      </w:r>
    </w:p>
    <w:p w14:paraId="75B9C299" w14:textId="5165B01C" w:rsidR="00834D01" w:rsidRPr="00834D01" w:rsidRDefault="00834D01" w:rsidP="00834D01">
      <w:r w:rsidRPr="00834D01">
        <w:t>3.</w:t>
      </w:r>
      <w:r w:rsidRPr="00834D01">
        <w:tab/>
        <w:t>To</w:t>
      </w:r>
      <w:r w:rsidR="00786CB1">
        <w:t xml:space="preserve"> </w:t>
      </w:r>
      <w:r w:rsidRPr="00834D01">
        <w:t>date,</w:t>
      </w:r>
      <w:r w:rsidR="00786CB1">
        <w:t xml:space="preserve"> </w:t>
      </w:r>
      <w:r w:rsidRPr="00834D01">
        <w:t>there</w:t>
      </w:r>
      <w:r w:rsidR="00786CB1">
        <w:t xml:space="preserve"> </w:t>
      </w:r>
      <w:r w:rsidRPr="00834D01">
        <w:t>are</w:t>
      </w:r>
      <w:r w:rsidR="00786CB1">
        <w:t xml:space="preserve"> </w:t>
      </w:r>
      <w:r w:rsidRPr="00834D01">
        <w:t>no</w:t>
      </w:r>
      <w:r w:rsidR="00786CB1">
        <w:t xml:space="preserve"> </w:t>
      </w:r>
      <w:r w:rsidRPr="00834D01">
        <w:t>studies</w:t>
      </w:r>
      <w:r w:rsidR="00786CB1">
        <w:t xml:space="preserve"> </w:t>
      </w:r>
      <w:r w:rsidRPr="00834D01">
        <w:t>that</w:t>
      </w:r>
      <w:r w:rsidR="00786CB1">
        <w:t xml:space="preserve"> </w:t>
      </w:r>
      <w:r w:rsidRPr="00834D01">
        <w:t>have</w:t>
      </w:r>
      <w:r w:rsidR="00786CB1">
        <w:t xml:space="preserve"> </w:t>
      </w:r>
      <w:r w:rsidRPr="00834D01">
        <w:t>shown</w:t>
      </w:r>
      <w:r w:rsidR="00786CB1">
        <w:t xml:space="preserve"> </w:t>
      </w:r>
      <w:r w:rsidRPr="00834D01">
        <w:t>an</w:t>
      </w:r>
      <w:r w:rsidR="00786CB1">
        <w:t xml:space="preserve"> </w:t>
      </w:r>
      <w:r w:rsidRPr="00834D01">
        <w:t>increase</w:t>
      </w:r>
      <w:r w:rsidR="00786CB1">
        <w:t xml:space="preserve"> </w:t>
      </w:r>
      <w:r w:rsidRPr="00834D01">
        <w:t>in</w:t>
      </w:r>
      <w:r w:rsidR="00786CB1">
        <w:t xml:space="preserve"> </w:t>
      </w:r>
      <w:r w:rsidRPr="00834D01">
        <w:t>Hawaiian</w:t>
      </w:r>
      <w:r w:rsidR="00786CB1">
        <w:t xml:space="preserve"> </w:t>
      </w:r>
      <w:r w:rsidR="006D652F">
        <w:t>H</w:t>
      </w:r>
      <w:r w:rsidRPr="00834D01">
        <w:t>oary</w:t>
      </w:r>
      <w:r w:rsidR="00786CB1">
        <w:t xml:space="preserve"> </w:t>
      </w:r>
      <w:r w:rsidR="006D652F">
        <w:t>B</w:t>
      </w:r>
      <w:r w:rsidRPr="00834D01">
        <w:t>at</w:t>
      </w:r>
      <w:r w:rsidR="00786CB1">
        <w:t xml:space="preserve"> </w:t>
      </w:r>
      <w:r w:rsidRPr="00834D01">
        <w:t>populations</w:t>
      </w:r>
      <w:r w:rsidR="00786CB1">
        <w:t xml:space="preserve"> </w:t>
      </w:r>
      <w:r w:rsidRPr="00834D01">
        <w:t>as</w:t>
      </w:r>
      <w:r w:rsidR="00786CB1">
        <w:t xml:space="preserve"> </w:t>
      </w:r>
      <w:r w:rsidRPr="00834D01">
        <w:t>a</w:t>
      </w:r>
      <w:r w:rsidR="00786CB1">
        <w:t xml:space="preserve"> </w:t>
      </w:r>
      <w:r w:rsidRPr="00834D01">
        <w:t>result</w:t>
      </w:r>
      <w:r w:rsidR="00786CB1">
        <w:t xml:space="preserve"> </w:t>
      </w:r>
      <w:r w:rsidRPr="00834D01">
        <w:t>of</w:t>
      </w:r>
      <w:r w:rsidR="00786CB1">
        <w:t xml:space="preserve"> </w:t>
      </w:r>
      <w:r w:rsidRPr="00834D01">
        <w:t>mitigation</w:t>
      </w:r>
      <w:r w:rsidR="00786CB1">
        <w:t xml:space="preserve"> </w:t>
      </w:r>
      <w:r w:rsidRPr="00834D01">
        <w:t>offsets.</w:t>
      </w:r>
      <w:r w:rsidR="00786CB1">
        <w:t xml:space="preserve"> </w:t>
      </w:r>
      <w:r w:rsidRPr="00834D01">
        <w:t>It</w:t>
      </w:r>
      <w:r w:rsidR="00786CB1">
        <w:t xml:space="preserve"> </w:t>
      </w:r>
      <w:r w:rsidRPr="00834D01">
        <w:t>is</w:t>
      </w:r>
      <w:r w:rsidR="00786CB1">
        <w:t xml:space="preserve"> </w:t>
      </w:r>
      <w:r w:rsidRPr="00834D01">
        <w:t>not</w:t>
      </w:r>
      <w:r w:rsidR="00786CB1">
        <w:t xml:space="preserve"> </w:t>
      </w:r>
      <w:r w:rsidRPr="00834D01">
        <w:t>prudent</w:t>
      </w:r>
      <w:r w:rsidR="00786CB1">
        <w:t xml:space="preserve"> </w:t>
      </w:r>
      <w:r w:rsidRPr="00834D01">
        <w:t>at</w:t>
      </w:r>
      <w:r w:rsidR="00786CB1">
        <w:t xml:space="preserve"> </w:t>
      </w:r>
      <w:r w:rsidRPr="00834D01">
        <w:t>this</w:t>
      </w:r>
      <w:r w:rsidR="00786CB1">
        <w:t xml:space="preserve"> </w:t>
      </w:r>
      <w:r w:rsidRPr="00834D01">
        <w:t>time</w:t>
      </w:r>
      <w:r w:rsidR="00786CB1">
        <w:t xml:space="preserve"> </w:t>
      </w:r>
      <w:r w:rsidRPr="00834D01">
        <w:t>to</w:t>
      </w:r>
      <w:r w:rsidR="00786CB1">
        <w:t xml:space="preserve"> </w:t>
      </w:r>
      <w:r w:rsidRPr="00834D01">
        <w:t>expect</w:t>
      </w:r>
      <w:r w:rsidR="00786CB1">
        <w:t xml:space="preserve"> </w:t>
      </w:r>
      <w:r w:rsidRPr="00834D01">
        <w:t>that</w:t>
      </w:r>
      <w:r w:rsidR="00786CB1">
        <w:t xml:space="preserve"> </w:t>
      </w:r>
      <w:r w:rsidRPr="00834D01">
        <w:t>habitat</w:t>
      </w:r>
      <w:r w:rsidR="00786CB1">
        <w:t xml:space="preserve"> </w:t>
      </w:r>
      <w:r w:rsidRPr="00834D01">
        <w:t>restoration</w:t>
      </w:r>
      <w:r w:rsidR="00786CB1">
        <w:t xml:space="preserve"> </w:t>
      </w:r>
      <w:r w:rsidRPr="00834D01">
        <w:t>will</w:t>
      </w:r>
      <w:r w:rsidR="00786CB1">
        <w:t xml:space="preserve"> </w:t>
      </w:r>
      <w:r w:rsidRPr="00834D01">
        <w:t>successfully</w:t>
      </w:r>
      <w:r w:rsidR="00786CB1">
        <w:t xml:space="preserve"> </w:t>
      </w:r>
      <w:r w:rsidRPr="00834D01">
        <w:t>offset</w:t>
      </w:r>
      <w:r w:rsidR="00786CB1">
        <w:t xml:space="preserve"> </w:t>
      </w:r>
      <w:r w:rsidRPr="00834D01">
        <w:t>large</w:t>
      </w:r>
      <w:r w:rsidR="00786CB1">
        <w:t xml:space="preserve"> </w:t>
      </w:r>
      <w:r w:rsidRPr="00834D01">
        <w:t>levels</w:t>
      </w:r>
      <w:r w:rsidR="00786CB1">
        <w:t xml:space="preserve"> </w:t>
      </w:r>
      <w:r w:rsidRPr="00834D01">
        <w:t>of</w:t>
      </w:r>
      <w:r w:rsidR="00786CB1">
        <w:t xml:space="preserve"> </w:t>
      </w:r>
      <w:r w:rsidRPr="00834D01">
        <w:t>bat</w:t>
      </w:r>
      <w:r w:rsidR="00786CB1">
        <w:t xml:space="preserve"> </w:t>
      </w:r>
      <w:r w:rsidRPr="00834D01">
        <w:t>take</w:t>
      </w:r>
      <w:r w:rsidR="00786CB1">
        <w:t xml:space="preserve"> </w:t>
      </w:r>
      <w:r w:rsidRPr="00834D01">
        <w:t>that</w:t>
      </w:r>
      <w:r w:rsidR="00786CB1">
        <w:t xml:space="preserve"> </w:t>
      </w:r>
      <w:r w:rsidRPr="00834D01">
        <w:t>might</w:t>
      </w:r>
      <w:r w:rsidR="00786CB1">
        <w:t xml:space="preserve"> </w:t>
      </w:r>
      <w:r w:rsidRPr="00834D01">
        <w:t>cause</w:t>
      </w:r>
      <w:r w:rsidR="00786CB1">
        <w:t xml:space="preserve"> </w:t>
      </w:r>
      <w:r w:rsidRPr="00834D01">
        <w:t>steep</w:t>
      </w:r>
      <w:r w:rsidR="00786CB1">
        <w:t xml:space="preserve"> </w:t>
      </w:r>
      <w:r w:rsidRPr="00834D01">
        <w:t>population</w:t>
      </w:r>
      <w:r w:rsidR="00786CB1">
        <w:t xml:space="preserve"> </w:t>
      </w:r>
      <w:r w:rsidRPr="00834D01">
        <w:t>declines.</w:t>
      </w:r>
      <w:r w:rsidR="00786CB1">
        <w:t xml:space="preserve"> </w:t>
      </w:r>
    </w:p>
    <w:p w14:paraId="726B5533" w14:textId="64DDF1D7" w:rsidR="00834D01" w:rsidRPr="00834D01" w:rsidRDefault="00834D01" w:rsidP="00834D01">
      <w:r w:rsidRPr="00834D01">
        <w:t>4.</w:t>
      </w:r>
      <w:r w:rsidRPr="00834D01">
        <w:tab/>
        <w:t>In</w:t>
      </w:r>
      <w:r w:rsidR="00786CB1">
        <w:t xml:space="preserve"> </w:t>
      </w:r>
      <w:r w:rsidRPr="00834D01">
        <w:t>general,</w:t>
      </w:r>
      <w:r w:rsidR="00786CB1">
        <w:t xml:space="preserve"> </w:t>
      </w:r>
      <w:r w:rsidRPr="00834D01">
        <w:t>for</w:t>
      </w:r>
      <w:r w:rsidR="00786CB1">
        <w:t xml:space="preserve"> </w:t>
      </w:r>
      <w:r w:rsidRPr="00834D01">
        <w:t>models</w:t>
      </w:r>
      <w:r w:rsidR="00786CB1">
        <w:t xml:space="preserve"> </w:t>
      </w:r>
      <w:r w:rsidRPr="00834D01">
        <w:t>that</w:t>
      </w:r>
      <w:r w:rsidR="00786CB1">
        <w:t xml:space="preserve"> </w:t>
      </w:r>
      <w:r w:rsidRPr="00834D01">
        <w:t>are</w:t>
      </w:r>
      <w:r w:rsidR="00786CB1">
        <w:t xml:space="preserve"> </w:t>
      </w:r>
      <w:r w:rsidRPr="00834D01">
        <w:t>stable</w:t>
      </w:r>
      <w:r w:rsidR="00786CB1">
        <w:t xml:space="preserve"> </w:t>
      </w:r>
      <w:r w:rsidRPr="00834D01">
        <w:t>to</w:t>
      </w:r>
      <w:r w:rsidR="00786CB1">
        <w:t xml:space="preserve"> </w:t>
      </w:r>
      <w:r w:rsidRPr="00834D01">
        <w:t>slightly</w:t>
      </w:r>
      <w:r w:rsidR="00786CB1">
        <w:t xml:space="preserve"> </w:t>
      </w:r>
      <w:r w:rsidRPr="00834D01">
        <w:t>increasing</w:t>
      </w:r>
      <w:r w:rsidR="00786CB1">
        <w:t xml:space="preserve"> </w:t>
      </w:r>
      <w:r w:rsidRPr="00834D01">
        <w:t>and</w:t>
      </w:r>
      <w:r w:rsidR="00786CB1">
        <w:t xml:space="preserve"> </w:t>
      </w:r>
      <w:r w:rsidRPr="00834D01">
        <w:t>not</w:t>
      </w:r>
      <w:r w:rsidR="00786CB1">
        <w:t xml:space="preserve"> </w:t>
      </w:r>
      <w:r w:rsidRPr="00834D01">
        <w:t>limited</w:t>
      </w:r>
      <w:r w:rsidR="00786CB1">
        <w:t xml:space="preserve"> </w:t>
      </w:r>
      <w:r w:rsidRPr="00834D01">
        <w:t>by</w:t>
      </w:r>
      <w:r w:rsidR="00786CB1">
        <w:t xml:space="preserve"> </w:t>
      </w:r>
      <w:r w:rsidRPr="00834D01">
        <w:t>carrying</w:t>
      </w:r>
      <w:r w:rsidR="00786CB1">
        <w:t xml:space="preserve"> </w:t>
      </w:r>
      <w:r w:rsidRPr="00834D01">
        <w:t>capacity,</w:t>
      </w:r>
      <w:r w:rsidR="00786CB1">
        <w:t xml:space="preserve"> </w:t>
      </w:r>
      <w:r w:rsidRPr="00834D01">
        <w:t>an</w:t>
      </w:r>
      <w:r w:rsidR="00786CB1">
        <w:t xml:space="preserve"> </w:t>
      </w:r>
      <w:r w:rsidRPr="00834D01">
        <w:t>annual</w:t>
      </w:r>
      <w:r w:rsidR="00786CB1">
        <w:t xml:space="preserve"> </w:t>
      </w:r>
      <w:r w:rsidRPr="00834D01">
        <w:t>rate</w:t>
      </w:r>
      <w:r w:rsidR="00786CB1">
        <w:t xml:space="preserve"> </w:t>
      </w:r>
      <w:r w:rsidRPr="00834D01">
        <w:t>of</w:t>
      </w:r>
      <w:r w:rsidR="00786CB1">
        <w:t xml:space="preserve"> </w:t>
      </w:r>
      <w:r w:rsidRPr="00834D01">
        <w:t>take</w:t>
      </w:r>
      <w:r w:rsidR="00786CB1">
        <w:t xml:space="preserve"> </w:t>
      </w:r>
      <w:r w:rsidRPr="00834D01">
        <w:t>that</w:t>
      </w:r>
      <w:r w:rsidR="00786CB1">
        <w:t xml:space="preserve"> </w:t>
      </w:r>
      <w:r w:rsidRPr="00834D01">
        <w:t>exceeds</w:t>
      </w:r>
      <w:r w:rsidR="00786CB1">
        <w:t xml:space="preserve"> </w:t>
      </w:r>
      <w:r w:rsidRPr="00834D01">
        <w:t>the</w:t>
      </w:r>
      <w:r w:rsidR="00786CB1">
        <w:t xml:space="preserve"> </w:t>
      </w:r>
      <w:r w:rsidRPr="00834D01">
        <w:t>annual</w:t>
      </w:r>
      <w:r w:rsidR="00786CB1">
        <w:t xml:space="preserve"> </w:t>
      </w:r>
      <w:r w:rsidRPr="00834D01">
        <w:t>rate</w:t>
      </w:r>
      <w:r w:rsidR="00786CB1">
        <w:t xml:space="preserve"> </w:t>
      </w:r>
      <w:r w:rsidRPr="00834D01">
        <w:t>of</w:t>
      </w:r>
      <w:r w:rsidR="00786CB1">
        <w:t xml:space="preserve"> </w:t>
      </w:r>
      <w:r w:rsidRPr="00834D01">
        <w:t>increase</w:t>
      </w:r>
      <w:r w:rsidR="00786CB1">
        <w:t xml:space="preserve"> </w:t>
      </w:r>
      <w:r w:rsidRPr="00834D01">
        <w:t>of</w:t>
      </w:r>
      <w:r w:rsidR="00786CB1">
        <w:t xml:space="preserve"> </w:t>
      </w:r>
      <w:r w:rsidRPr="00834D01">
        <w:t>a</w:t>
      </w:r>
      <w:r w:rsidR="00786CB1">
        <w:t xml:space="preserve"> </w:t>
      </w:r>
      <w:r w:rsidRPr="00834D01">
        <w:t>population</w:t>
      </w:r>
      <w:r w:rsidR="00786CB1">
        <w:t xml:space="preserve"> </w:t>
      </w:r>
      <w:r w:rsidRPr="00834D01">
        <w:t>is</w:t>
      </w:r>
      <w:r w:rsidR="00786CB1">
        <w:t xml:space="preserve"> </w:t>
      </w:r>
      <w:r w:rsidRPr="00834D01">
        <w:t>likely</w:t>
      </w:r>
      <w:r w:rsidR="00786CB1">
        <w:t xml:space="preserve"> </w:t>
      </w:r>
      <w:r w:rsidRPr="00834D01">
        <w:t>to</w:t>
      </w:r>
      <w:r w:rsidR="00786CB1">
        <w:t xml:space="preserve"> </w:t>
      </w:r>
      <w:r w:rsidRPr="00834D01">
        <w:t>cause</w:t>
      </w:r>
      <w:r w:rsidR="00786CB1">
        <w:t xml:space="preserve"> </w:t>
      </w:r>
      <w:r w:rsidRPr="00834D01">
        <w:t>a</w:t>
      </w:r>
      <w:r w:rsidR="00786CB1">
        <w:t xml:space="preserve"> </w:t>
      </w:r>
      <w:r w:rsidRPr="00834D01">
        <w:t>decline</w:t>
      </w:r>
      <w:r w:rsidR="00786CB1">
        <w:t xml:space="preserve"> </w:t>
      </w:r>
      <w:r w:rsidRPr="00834D01">
        <w:t>in</w:t>
      </w:r>
      <w:r w:rsidR="00786CB1">
        <w:t xml:space="preserve"> </w:t>
      </w:r>
      <w:r w:rsidRPr="00834D01">
        <w:t>that</w:t>
      </w:r>
      <w:r w:rsidR="00786CB1">
        <w:t xml:space="preserve"> </w:t>
      </w:r>
      <w:r w:rsidRPr="00834D01">
        <w:t>population.</w:t>
      </w:r>
      <w:r w:rsidR="00786CB1">
        <w:t xml:space="preserve"> </w:t>
      </w:r>
      <w:r w:rsidRPr="00834D01">
        <w:t>For</w:t>
      </w:r>
      <w:r w:rsidR="00786CB1">
        <w:t xml:space="preserve"> </w:t>
      </w:r>
      <w:r w:rsidRPr="00834D01">
        <w:t>example,</w:t>
      </w:r>
      <w:r w:rsidR="00786CB1">
        <w:t xml:space="preserve"> </w:t>
      </w:r>
      <w:r w:rsidRPr="00834D01">
        <w:t>if</w:t>
      </w:r>
      <w:r w:rsidR="00786CB1">
        <w:t xml:space="preserve"> </w:t>
      </w:r>
      <w:r w:rsidRPr="00834D01">
        <w:t>a</w:t>
      </w:r>
      <w:r w:rsidR="00786CB1">
        <w:t xml:space="preserve"> </w:t>
      </w:r>
      <w:r w:rsidRPr="00834D01">
        <w:t>population</w:t>
      </w:r>
      <w:r w:rsidR="00786CB1">
        <w:t xml:space="preserve"> </w:t>
      </w:r>
      <w:r w:rsidRPr="00834D01">
        <w:t>has</w:t>
      </w:r>
      <w:r w:rsidR="00786CB1">
        <w:t xml:space="preserve"> </w:t>
      </w:r>
      <w:r w:rsidRPr="00834D01">
        <w:t>a</w:t>
      </w:r>
      <w:r w:rsidR="00786CB1">
        <w:t xml:space="preserve"> </w:t>
      </w:r>
      <w:r w:rsidRPr="00834D01">
        <w:t>one</w:t>
      </w:r>
      <w:r w:rsidR="00786CB1">
        <w:t xml:space="preserve"> </w:t>
      </w:r>
      <w:r w:rsidRPr="00834D01">
        <w:t>percent</w:t>
      </w:r>
      <w:r w:rsidR="00786CB1">
        <w:t xml:space="preserve"> </w:t>
      </w:r>
      <w:r w:rsidRPr="00834D01">
        <w:t>annual</w:t>
      </w:r>
      <w:r w:rsidR="00786CB1">
        <w:t xml:space="preserve"> </w:t>
      </w:r>
      <w:r w:rsidRPr="00834D01">
        <w:t>rate</w:t>
      </w:r>
      <w:r w:rsidR="00786CB1">
        <w:t xml:space="preserve"> </w:t>
      </w:r>
      <w:r w:rsidRPr="00834D01">
        <w:t>of</w:t>
      </w:r>
      <w:r w:rsidR="00786CB1">
        <w:t xml:space="preserve"> </w:t>
      </w:r>
      <w:r w:rsidRPr="00834D01">
        <w:t>increase</w:t>
      </w:r>
      <w:r w:rsidR="00786CB1">
        <w:t xml:space="preserve"> </w:t>
      </w:r>
      <w:r w:rsidRPr="00834D01">
        <w:t>without</w:t>
      </w:r>
      <w:r w:rsidR="00786CB1">
        <w:t xml:space="preserve"> </w:t>
      </w:r>
      <w:r w:rsidRPr="00834D01">
        <w:t>wind</w:t>
      </w:r>
      <w:r w:rsidR="00786CB1">
        <w:t xml:space="preserve"> </w:t>
      </w:r>
      <w:r w:rsidRPr="00834D01">
        <w:t>project</w:t>
      </w:r>
      <w:r w:rsidR="00786CB1">
        <w:t xml:space="preserve"> </w:t>
      </w:r>
      <w:r w:rsidRPr="00834D01">
        <w:t>take,</w:t>
      </w:r>
      <w:r w:rsidR="00786CB1">
        <w:t xml:space="preserve"> </w:t>
      </w:r>
      <w:r w:rsidRPr="00834D01">
        <w:t>a</w:t>
      </w:r>
      <w:r w:rsidR="00786CB1">
        <w:t xml:space="preserve"> </w:t>
      </w:r>
      <w:r w:rsidRPr="00834D01">
        <w:t>take</w:t>
      </w:r>
      <w:r w:rsidR="00786CB1">
        <w:t xml:space="preserve"> </w:t>
      </w:r>
      <w:r w:rsidRPr="00834D01">
        <w:t>level</w:t>
      </w:r>
      <w:r w:rsidR="00786CB1">
        <w:t xml:space="preserve"> </w:t>
      </w:r>
      <w:r w:rsidRPr="00834D01">
        <w:t>in</w:t>
      </w:r>
      <w:r w:rsidR="00786CB1">
        <w:t xml:space="preserve"> </w:t>
      </w:r>
      <w:r w:rsidRPr="00834D01">
        <w:t>excess</w:t>
      </w:r>
      <w:r w:rsidR="00786CB1">
        <w:t xml:space="preserve"> </w:t>
      </w:r>
      <w:r w:rsidRPr="00834D01">
        <w:t>of</w:t>
      </w:r>
      <w:r w:rsidR="00786CB1">
        <w:t xml:space="preserve"> </w:t>
      </w:r>
      <w:r w:rsidRPr="00834D01">
        <w:t>one</w:t>
      </w:r>
      <w:r w:rsidR="00786CB1">
        <w:t xml:space="preserve"> </w:t>
      </w:r>
      <w:r w:rsidRPr="00834D01">
        <w:t>percent</w:t>
      </w:r>
      <w:r w:rsidR="00786CB1">
        <w:t xml:space="preserve"> </w:t>
      </w:r>
      <w:r w:rsidRPr="00834D01">
        <w:t>would</w:t>
      </w:r>
      <w:r w:rsidR="00786CB1">
        <w:t xml:space="preserve"> </w:t>
      </w:r>
      <w:r w:rsidRPr="00834D01">
        <w:t>be</w:t>
      </w:r>
      <w:r w:rsidR="00786CB1">
        <w:t xml:space="preserve"> </w:t>
      </w:r>
      <w:r w:rsidRPr="00834D01">
        <w:t>expected</w:t>
      </w:r>
      <w:r w:rsidR="00786CB1">
        <w:t xml:space="preserve"> </w:t>
      </w:r>
      <w:r w:rsidRPr="00834D01">
        <w:t>to</w:t>
      </w:r>
      <w:r w:rsidR="00786CB1">
        <w:t xml:space="preserve"> </w:t>
      </w:r>
      <w:r w:rsidRPr="00834D01">
        <w:t>result</w:t>
      </w:r>
      <w:r w:rsidR="00786CB1">
        <w:t xml:space="preserve"> </w:t>
      </w:r>
      <w:r w:rsidRPr="00834D01">
        <w:t>in</w:t>
      </w:r>
      <w:r w:rsidR="00786CB1">
        <w:t xml:space="preserve"> </w:t>
      </w:r>
      <w:r w:rsidRPr="00834D01">
        <w:t>a</w:t>
      </w:r>
      <w:r w:rsidR="00786CB1">
        <w:t xml:space="preserve"> </w:t>
      </w:r>
      <w:r w:rsidRPr="00834D01">
        <w:t>declining</w:t>
      </w:r>
      <w:r w:rsidR="00786CB1">
        <w:t xml:space="preserve"> </w:t>
      </w:r>
      <w:r w:rsidRPr="00834D01">
        <w:t>population.</w:t>
      </w:r>
      <w:r w:rsidR="00786CB1">
        <w:t xml:space="preserve"> </w:t>
      </w:r>
      <w:r w:rsidRPr="00834D01">
        <w:t>For</w:t>
      </w:r>
      <w:r w:rsidR="00786CB1">
        <w:t xml:space="preserve"> </w:t>
      </w:r>
      <w:r w:rsidRPr="00834D01">
        <w:t>a</w:t>
      </w:r>
      <w:r w:rsidR="00786CB1">
        <w:t xml:space="preserve"> </w:t>
      </w:r>
      <w:r w:rsidRPr="00834D01">
        <w:t>stable</w:t>
      </w:r>
      <w:r w:rsidR="00786CB1">
        <w:t xml:space="preserve"> </w:t>
      </w:r>
      <w:r w:rsidRPr="00834D01">
        <w:t>population,</w:t>
      </w:r>
      <w:r w:rsidR="00786CB1">
        <w:t xml:space="preserve"> </w:t>
      </w:r>
      <w:r w:rsidRPr="00834D01">
        <w:t>all</w:t>
      </w:r>
      <w:r w:rsidR="00786CB1">
        <w:t xml:space="preserve"> </w:t>
      </w:r>
      <w:r w:rsidRPr="00834D01">
        <w:t>take</w:t>
      </w:r>
      <w:r w:rsidR="00786CB1">
        <w:t xml:space="preserve"> </w:t>
      </w:r>
      <w:r w:rsidRPr="00834D01">
        <w:t>would</w:t>
      </w:r>
      <w:r w:rsidR="00786CB1">
        <w:t xml:space="preserve"> </w:t>
      </w:r>
      <w:r w:rsidRPr="00834D01">
        <w:t>be</w:t>
      </w:r>
      <w:r w:rsidR="00786CB1">
        <w:t xml:space="preserve"> </w:t>
      </w:r>
      <w:r w:rsidRPr="00834D01">
        <w:t>expected</w:t>
      </w:r>
      <w:r w:rsidR="00786CB1">
        <w:t xml:space="preserve"> </w:t>
      </w:r>
      <w:r w:rsidRPr="00834D01">
        <w:t>to</w:t>
      </w:r>
      <w:r w:rsidR="00786CB1">
        <w:t xml:space="preserve"> </w:t>
      </w:r>
      <w:r w:rsidRPr="00834D01">
        <w:t>cause</w:t>
      </w:r>
      <w:r w:rsidR="00786CB1">
        <w:t xml:space="preserve"> </w:t>
      </w:r>
      <w:r w:rsidRPr="00834D01">
        <w:t>a</w:t>
      </w:r>
      <w:r w:rsidR="00786CB1">
        <w:t xml:space="preserve"> </w:t>
      </w:r>
      <w:r w:rsidRPr="00834D01">
        <w:t>decline</w:t>
      </w:r>
      <w:r w:rsidR="00786CB1">
        <w:t xml:space="preserve"> </w:t>
      </w:r>
      <w:r w:rsidRPr="00834D01">
        <w:t>in</w:t>
      </w:r>
      <w:r w:rsidR="00786CB1">
        <w:t xml:space="preserve"> </w:t>
      </w:r>
      <w:r w:rsidRPr="00834D01">
        <w:t>the</w:t>
      </w:r>
      <w:r w:rsidR="00786CB1">
        <w:t xml:space="preserve"> </w:t>
      </w:r>
      <w:r w:rsidRPr="00834D01">
        <w:t>population.</w:t>
      </w:r>
      <w:r w:rsidR="00786CB1">
        <w:t xml:space="preserve"> </w:t>
      </w:r>
      <w:r w:rsidRPr="00834D01">
        <w:t>Friedenberg</w:t>
      </w:r>
      <w:r w:rsidR="00786CB1">
        <w:t xml:space="preserve"> </w:t>
      </w:r>
      <w:r w:rsidRPr="00834D01">
        <w:t>and</w:t>
      </w:r>
      <w:r w:rsidR="00786CB1">
        <w:t xml:space="preserve"> </w:t>
      </w:r>
      <w:r w:rsidRPr="00834D01">
        <w:t>Frick</w:t>
      </w:r>
      <w:r w:rsidR="00786CB1">
        <w:t xml:space="preserve"> </w:t>
      </w:r>
      <w:r w:rsidRPr="00834D01">
        <w:t>(2019)</w:t>
      </w:r>
      <w:r w:rsidR="00786CB1">
        <w:t xml:space="preserve"> </w:t>
      </w:r>
      <w:r w:rsidRPr="00834D01">
        <w:t>came</w:t>
      </w:r>
      <w:r w:rsidR="00786CB1">
        <w:t xml:space="preserve"> </w:t>
      </w:r>
      <w:r w:rsidRPr="00834D01">
        <w:t>to</w:t>
      </w:r>
      <w:r w:rsidR="00786CB1">
        <w:t xml:space="preserve"> </w:t>
      </w:r>
      <w:r w:rsidRPr="00834D01">
        <w:t>a</w:t>
      </w:r>
      <w:r w:rsidR="00786CB1">
        <w:t xml:space="preserve"> </w:t>
      </w:r>
      <w:r w:rsidRPr="00834D01">
        <w:t>similar</w:t>
      </w:r>
      <w:r w:rsidR="00786CB1">
        <w:t xml:space="preserve"> </w:t>
      </w:r>
      <w:r w:rsidRPr="00834D01">
        <w:t>conclusion</w:t>
      </w:r>
      <w:r w:rsidR="00786CB1">
        <w:t xml:space="preserve"> </w:t>
      </w:r>
      <w:r w:rsidRPr="00834D01">
        <w:t>in</w:t>
      </w:r>
      <w:r w:rsidR="00786CB1">
        <w:t xml:space="preserve"> </w:t>
      </w:r>
      <w:r w:rsidRPr="00834D01">
        <w:t>their</w:t>
      </w:r>
      <w:r w:rsidR="00786CB1">
        <w:t xml:space="preserve"> </w:t>
      </w:r>
      <w:r w:rsidRPr="00834D01">
        <w:t>report.</w:t>
      </w:r>
      <w:r w:rsidR="00786CB1">
        <w:t xml:space="preserve"> </w:t>
      </w:r>
      <w:r w:rsidRPr="00834D01">
        <w:t>The</w:t>
      </w:r>
      <w:r w:rsidR="00786CB1">
        <w:t xml:space="preserve"> </w:t>
      </w:r>
      <w:r w:rsidRPr="00834D01">
        <w:t>significance</w:t>
      </w:r>
      <w:r w:rsidR="00786CB1">
        <w:t xml:space="preserve"> </w:t>
      </w:r>
      <w:r w:rsidRPr="00834D01">
        <w:t>of</w:t>
      </w:r>
      <w:r w:rsidR="00786CB1">
        <w:t xml:space="preserve"> </w:t>
      </w:r>
      <w:r w:rsidRPr="00834D01">
        <w:t>these</w:t>
      </w:r>
      <w:r w:rsidR="00786CB1">
        <w:t xml:space="preserve"> </w:t>
      </w:r>
      <w:r w:rsidRPr="00834D01">
        <w:t>declines</w:t>
      </w:r>
      <w:r w:rsidR="00786CB1">
        <w:t xml:space="preserve"> </w:t>
      </w:r>
      <w:r w:rsidRPr="00834D01">
        <w:t>would</w:t>
      </w:r>
      <w:r w:rsidR="00786CB1">
        <w:t xml:space="preserve"> </w:t>
      </w:r>
      <w:r w:rsidRPr="00834D01">
        <w:t>be</w:t>
      </w:r>
      <w:r w:rsidR="00786CB1">
        <w:t xml:space="preserve"> </w:t>
      </w:r>
      <w:r w:rsidRPr="00834D01">
        <w:t>dependent</w:t>
      </w:r>
      <w:r w:rsidR="00786CB1">
        <w:t xml:space="preserve"> </w:t>
      </w:r>
      <w:r w:rsidRPr="00834D01">
        <w:t>on</w:t>
      </w:r>
      <w:r w:rsidR="00786CB1">
        <w:t xml:space="preserve"> </w:t>
      </w:r>
      <w:r w:rsidRPr="00834D01">
        <w:t>the</w:t>
      </w:r>
      <w:r w:rsidR="00786CB1">
        <w:t xml:space="preserve"> </w:t>
      </w:r>
      <w:r w:rsidRPr="00834D01">
        <w:t>size</w:t>
      </w:r>
      <w:r w:rsidR="00786CB1">
        <w:t xml:space="preserve"> </w:t>
      </w:r>
      <w:r w:rsidRPr="00834D01">
        <w:t>of</w:t>
      </w:r>
      <w:r w:rsidR="00786CB1">
        <w:t xml:space="preserve"> </w:t>
      </w:r>
      <w:r w:rsidRPr="00834D01">
        <w:t>the</w:t>
      </w:r>
      <w:r w:rsidR="00786CB1">
        <w:t xml:space="preserve"> </w:t>
      </w:r>
      <w:r w:rsidRPr="00834D01">
        <w:t>population.</w:t>
      </w:r>
      <w:r w:rsidR="00786CB1">
        <w:t xml:space="preserve"> </w:t>
      </w:r>
      <w:r w:rsidRPr="00834D01">
        <w:t>If</w:t>
      </w:r>
      <w:r w:rsidR="00786CB1">
        <w:t xml:space="preserve"> </w:t>
      </w:r>
      <w:r w:rsidRPr="00834D01">
        <w:t>a</w:t>
      </w:r>
      <w:r w:rsidR="00786CB1">
        <w:t xml:space="preserve"> </w:t>
      </w:r>
      <w:r w:rsidRPr="00834D01">
        <w:t>population</w:t>
      </w:r>
      <w:r w:rsidR="00786CB1">
        <w:t xml:space="preserve"> </w:t>
      </w:r>
      <w:r w:rsidRPr="00834D01">
        <w:t>is</w:t>
      </w:r>
      <w:r w:rsidR="00786CB1">
        <w:t xml:space="preserve"> </w:t>
      </w:r>
      <w:r w:rsidRPr="00834D01">
        <w:t>declining</w:t>
      </w:r>
      <w:r w:rsidR="00786CB1">
        <w:t xml:space="preserve"> </w:t>
      </w:r>
      <w:r w:rsidRPr="00834D01">
        <w:t>prior</w:t>
      </w:r>
      <w:r w:rsidR="00786CB1">
        <w:t xml:space="preserve"> </w:t>
      </w:r>
      <w:r w:rsidRPr="00834D01">
        <w:t>to</w:t>
      </w:r>
      <w:r w:rsidR="00786CB1">
        <w:t xml:space="preserve"> </w:t>
      </w:r>
      <w:r w:rsidRPr="00834D01">
        <w:t>take,</w:t>
      </w:r>
      <w:r w:rsidR="00786CB1">
        <w:t xml:space="preserve"> </w:t>
      </w:r>
      <w:r w:rsidRPr="00834D01">
        <w:t>any</w:t>
      </w:r>
      <w:r w:rsidR="00786CB1">
        <w:t xml:space="preserve"> </w:t>
      </w:r>
      <w:r w:rsidRPr="00834D01">
        <w:t>take</w:t>
      </w:r>
      <w:r w:rsidR="00786CB1">
        <w:t xml:space="preserve"> </w:t>
      </w:r>
      <w:r w:rsidRPr="00834D01">
        <w:t>will</w:t>
      </w:r>
      <w:r w:rsidR="00786CB1">
        <w:t xml:space="preserve"> </w:t>
      </w:r>
      <w:r w:rsidRPr="00834D01">
        <w:t>further</w:t>
      </w:r>
      <w:r w:rsidR="00786CB1">
        <w:t xml:space="preserve"> </w:t>
      </w:r>
      <w:r w:rsidRPr="00834D01">
        <w:t>the</w:t>
      </w:r>
      <w:r w:rsidR="00786CB1">
        <w:t xml:space="preserve"> </w:t>
      </w:r>
      <w:r w:rsidRPr="00834D01">
        <w:t>population’s</w:t>
      </w:r>
      <w:r w:rsidR="00786CB1">
        <w:t xml:space="preserve"> </w:t>
      </w:r>
      <w:r w:rsidRPr="00834D01">
        <w:t>decline.</w:t>
      </w:r>
      <w:r w:rsidR="00786CB1">
        <w:t xml:space="preserve"> </w:t>
      </w:r>
    </w:p>
    <w:p w14:paraId="1AB07BD7" w14:textId="36E41238" w:rsidR="00834D01" w:rsidRPr="00834D01" w:rsidRDefault="00834D01" w:rsidP="00834D01">
      <w:r w:rsidRPr="00834D01">
        <w:t>5.</w:t>
      </w:r>
      <w:r w:rsidRPr="00834D01">
        <w:tab/>
        <w:t>These</w:t>
      </w:r>
      <w:r w:rsidR="00786CB1">
        <w:t xml:space="preserve"> </w:t>
      </w:r>
      <w:r w:rsidRPr="00834D01">
        <w:t>models</w:t>
      </w:r>
      <w:r w:rsidR="00786CB1">
        <w:t xml:space="preserve"> </w:t>
      </w:r>
      <w:r w:rsidRPr="00834D01">
        <w:t>indicate</w:t>
      </w:r>
      <w:r w:rsidR="00786CB1">
        <w:t xml:space="preserve"> </w:t>
      </w:r>
      <w:r w:rsidRPr="00834D01">
        <w:t>that</w:t>
      </w:r>
      <w:r w:rsidR="00786CB1">
        <w:t xml:space="preserve"> </w:t>
      </w:r>
      <w:r w:rsidRPr="00834D01">
        <w:t>projected</w:t>
      </w:r>
      <w:r w:rsidR="00786CB1">
        <w:t xml:space="preserve"> </w:t>
      </w:r>
      <w:r w:rsidRPr="00834D01">
        <w:t>levels</w:t>
      </w:r>
      <w:r w:rsidR="00786CB1">
        <w:t xml:space="preserve"> </w:t>
      </w:r>
      <w:r w:rsidRPr="00834D01">
        <w:t>of</w:t>
      </w:r>
      <w:r w:rsidR="00786CB1">
        <w:t xml:space="preserve"> </w:t>
      </w:r>
      <w:r w:rsidRPr="00834D01">
        <w:t>take</w:t>
      </w:r>
      <w:r w:rsidR="00786CB1">
        <w:t xml:space="preserve"> </w:t>
      </w:r>
      <w:r w:rsidRPr="00834D01">
        <w:t>may</w:t>
      </w:r>
      <w:r w:rsidR="00786CB1">
        <w:t xml:space="preserve"> </w:t>
      </w:r>
      <w:r w:rsidRPr="00834D01">
        <w:t>pose</w:t>
      </w:r>
      <w:r w:rsidR="00786CB1">
        <w:t xml:space="preserve"> </w:t>
      </w:r>
      <w:r w:rsidRPr="00834D01">
        <w:t>a</w:t>
      </w:r>
      <w:r w:rsidR="00786CB1">
        <w:t xml:space="preserve"> </w:t>
      </w:r>
      <w:r w:rsidRPr="00834D01">
        <w:t>relatively</w:t>
      </w:r>
      <w:r w:rsidR="00786CB1">
        <w:t xml:space="preserve"> </w:t>
      </w:r>
      <w:r w:rsidRPr="00834D01">
        <w:t>low</w:t>
      </w:r>
      <w:r w:rsidR="00786CB1">
        <w:t xml:space="preserve"> </w:t>
      </w:r>
      <w:r w:rsidRPr="00834D01">
        <w:t>risk</w:t>
      </w:r>
      <w:r w:rsidR="00786CB1">
        <w:t xml:space="preserve"> </w:t>
      </w:r>
      <w:r w:rsidRPr="00834D01">
        <w:t>to</w:t>
      </w:r>
      <w:r w:rsidR="00786CB1">
        <w:t xml:space="preserve"> </w:t>
      </w:r>
      <w:r w:rsidRPr="00834D01">
        <w:t>large</w:t>
      </w:r>
      <w:r w:rsidR="00786CB1">
        <w:t xml:space="preserve"> </w:t>
      </w:r>
      <w:r w:rsidRPr="00834D01">
        <w:t>Hawaiian</w:t>
      </w:r>
      <w:r w:rsidR="00786CB1">
        <w:t xml:space="preserve"> </w:t>
      </w:r>
      <w:r w:rsidR="007568A7">
        <w:t>H</w:t>
      </w:r>
      <w:r w:rsidRPr="00834D01">
        <w:t>oary</w:t>
      </w:r>
      <w:r w:rsidR="00786CB1">
        <w:t xml:space="preserve"> </w:t>
      </w:r>
      <w:r w:rsidR="007568A7">
        <w:t>B</w:t>
      </w:r>
      <w:r w:rsidRPr="00834D01">
        <w:t>at</w:t>
      </w:r>
      <w:r w:rsidR="00786CB1">
        <w:t xml:space="preserve"> </w:t>
      </w:r>
      <w:r w:rsidRPr="00834D01">
        <w:t>populations.</w:t>
      </w:r>
      <w:r w:rsidR="00786CB1">
        <w:t xml:space="preserve"> </w:t>
      </w:r>
      <w:r w:rsidRPr="00834D01">
        <w:t>For</w:t>
      </w:r>
      <w:r w:rsidR="00786CB1">
        <w:t xml:space="preserve"> </w:t>
      </w:r>
      <w:r w:rsidRPr="00834D01">
        <w:t>example,</w:t>
      </w:r>
      <w:r w:rsidR="00786CB1">
        <w:t xml:space="preserve"> </w:t>
      </w:r>
      <w:r w:rsidRPr="00834D01">
        <w:t>if</w:t>
      </w:r>
      <w:r w:rsidR="00786CB1">
        <w:t xml:space="preserve"> </w:t>
      </w:r>
      <w:r w:rsidRPr="00834D01">
        <w:t>the</w:t>
      </w:r>
      <w:r w:rsidR="00786CB1">
        <w:t xml:space="preserve"> </w:t>
      </w:r>
      <w:r w:rsidRPr="00834D01">
        <w:t>proposed</w:t>
      </w:r>
      <w:r w:rsidR="00786CB1">
        <w:t xml:space="preserve"> </w:t>
      </w:r>
      <w:r w:rsidRPr="00834D01">
        <w:t>annual</w:t>
      </w:r>
      <w:r w:rsidR="00786CB1">
        <w:t xml:space="preserve"> </w:t>
      </w:r>
      <w:r w:rsidRPr="00834D01">
        <w:t>take</w:t>
      </w:r>
      <w:r w:rsidR="00786CB1">
        <w:t xml:space="preserve"> </w:t>
      </w:r>
      <w:r w:rsidRPr="00834D01">
        <w:t>of</w:t>
      </w:r>
      <w:r w:rsidR="00786CB1">
        <w:t xml:space="preserve"> </w:t>
      </w:r>
      <w:r w:rsidRPr="00834D01">
        <w:t>bats</w:t>
      </w:r>
      <w:r w:rsidR="00786CB1">
        <w:t xml:space="preserve"> </w:t>
      </w:r>
      <w:r w:rsidRPr="00834D01">
        <w:t>for</w:t>
      </w:r>
      <w:r w:rsidR="00786CB1">
        <w:t xml:space="preserve"> </w:t>
      </w:r>
      <w:r w:rsidRPr="00834D01">
        <w:t>the</w:t>
      </w:r>
      <w:r w:rsidR="00786CB1">
        <w:t xml:space="preserve"> </w:t>
      </w:r>
      <w:r w:rsidR="007568A7">
        <w:t>i</w:t>
      </w:r>
      <w:r w:rsidRPr="00834D01">
        <w:t>sland</w:t>
      </w:r>
      <w:r w:rsidR="00786CB1">
        <w:t xml:space="preserve"> </w:t>
      </w:r>
      <w:r w:rsidRPr="00834D01">
        <w:t>of</w:t>
      </w:r>
      <w:r w:rsidR="00786CB1">
        <w:t xml:space="preserve"> </w:t>
      </w:r>
      <w:r w:rsidRPr="00834D01">
        <w:t>Hawai</w:t>
      </w:r>
      <w:r w:rsidR="007568A7">
        <w:t>‘</w:t>
      </w:r>
      <w:r w:rsidRPr="00834D01">
        <w:t>i</w:t>
      </w:r>
      <w:r w:rsidR="00786CB1">
        <w:t xml:space="preserve"> </w:t>
      </w:r>
      <w:r w:rsidRPr="00834D01">
        <w:t>was</w:t>
      </w:r>
      <w:r w:rsidR="00786CB1">
        <w:t xml:space="preserve"> </w:t>
      </w:r>
      <w:r w:rsidRPr="00834D01">
        <w:t>10</w:t>
      </w:r>
      <w:r w:rsidR="00786CB1">
        <w:t xml:space="preserve"> </w:t>
      </w:r>
      <w:r w:rsidRPr="00834D01">
        <w:t>bats/year</w:t>
      </w:r>
      <w:r w:rsidR="00786CB1">
        <w:t xml:space="preserve"> </w:t>
      </w:r>
      <w:r w:rsidRPr="00834D01">
        <w:t>and</w:t>
      </w:r>
      <w:r w:rsidR="00786CB1">
        <w:t xml:space="preserve"> </w:t>
      </w:r>
      <w:r w:rsidRPr="00834D01">
        <w:t>the</w:t>
      </w:r>
      <w:r w:rsidR="00786CB1">
        <w:t xml:space="preserve"> </w:t>
      </w:r>
      <w:r w:rsidRPr="00834D01">
        <w:t>bat</w:t>
      </w:r>
      <w:r w:rsidR="00786CB1">
        <w:t xml:space="preserve"> </w:t>
      </w:r>
      <w:r w:rsidRPr="00834D01">
        <w:t>population</w:t>
      </w:r>
      <w:r w:rsidR="00786CB1">
        <w:t xml:space="preserve"> </w:t>
      </w:r>
      <w:r w:rsidRPr="00834D01">
        <w:t>is</w:t>
      </w:r>
      <w:r w:rsidR="00786CB1">
        <w:t xml:space="preserve"> </w:t>
      </w:r>
      <w:r w:rsidRPr="00834D01">
        <w:t>expected</w:t>
      </w:r>
      <w:r w:rsidR="00786CB1">
        <w:t xml:space="preserve"> </w:t>
      </w:r>
      <w:r w:rsidRPr="00834D01">
        <w:t>to</w:t>
      </w:r>
      <w:r w:rsidR="00786CB1">
        <w:t xml:space="preserve"> </w:t>
      </w:r>
      <w:r w:rsidRPr="00834D01">
        <w:t>be</w:t>
      </w:r>
      <w:r w:rsidR="00786CB1">
        <w:t xml:space="preserve"> </w:t>
      </w:r>
      <w:r w:rsidRPr="00834D01">
        <w:t>over</w:t>
      </w:r>
      <w:r w:rsidR="00786CB1">
        <w:t xml:space="preserve"> </w:t>
      </w:r>
      <w:r w:rsidRPr="00834D01">
        <w:t>5,000,</w:t>
      </w:r>
      <w:r w:rsidR="00786CB1">
        <w:t xml:space="preserve"> </w:t>
      </w:r>
      <w:r w:rsidRPr="00834D01">
        <w:t>there</w:t>
      </w:r>
      <w:r w:rsidR="00786CB1">
        <w:t xml:space="preserve"> </w:t>
      </w:r>
      <w:r w:rsidRPr="00834D01">
        <w:t>may</w:t>
      </w:r>
      <w:r w:rsidR="00786CB1">
        <w:t xml:space="preserve"> </w:t>
      </w:r>
      <w:r w:rsidRPr="00834D01">
        <w:t>be</w:t>
      </w:r>
      <w:r w:rsidR="00786CB1">
        <w:t xml:space="preserve"> </w:t>
      </w:r>
      <w:r w:rsidRPr="00834D01">
        <w:t>low</w:t>
      </w:r>
      <w:r w:rsidR="00786CB1">
        <w:t xml:space="preserve"> </w:t>
      </w:r>
      <w:r w:rsidRPr="00834D01">
        <w:t>risk</w:t>
      </w:r>
      <w:r w:rsidR="00786CB1">
        <w:t xml:space="preserve"> </w:t>
      </w:r>
      <w:r w:rsidRPr="00834D01">
        <w:t>to</w:t>
      </w:r>
      <w:r w:rsidR="00786CB1">
        <w:t xml:space="preserve"> </w:t>
      </w:r>
      <w:r w:rsidRPr="00834D01">
        <w:t>the</w:t>
      </w:r>
      <w:r w:rsidR="00786CB1">
        <w:t xml:space="preserve"> </w:t>
      </w:r>
      <w:r w:rsidRPr="00834D01">
        <w:t>population.</w:t>
      </w:r>
      <w:r w:rsidR="00786CB1">
        <w:t xml:space="preserve"> </w:t>
      </w:r>
      <w:r w:rsidRPr="00834D01">
        <w:t>Conversely,</w:t>
      </w:r>
      <w:r w:rsidR="00786CB1">
        <w:t xml:space="preserve"> </w:t>
      </w:r>
      <w:r w:rsidRPr="00834D01">
        <w:t>an</w:t>
      </w:r>
      <w:r w:rsidR="00786CB1">
        <w:t xml:space="preserve"> </w:t>
      </w:r>
      <w:r w:rsidRPr="00834D01">
        <w:t>island</w:t>
      </w:r>
      <w:r w:rsidR="00786CB1">
        <w:t xml:space="preserve"> </w:t>
      </w:r>
      <w:r w:rsidRPr="00834D01">
        <w:t>with</w:t>
      </w:r>
      <w:r w:rsidR="00786CB1">
        <w:t xml:space="preserve"> </w:t>
      </w:r>
      <w:r w:rsidRPr="00834D01">
        <w:t>under</w:t>
      </w:r>
      <w:r w:rsidR="00786CB1">
        <w:t xml:space="preserve"> </w:t>
      </w:r>
      <w:r w:rsidRPr="00834D01">
        <w:t>1,000</w:t>
      </w:r>
      <w:r w:rsidR="00786CB1">
        <w:t xml:space="preserve"> </w:t>
      </w:r>
      <w:r w:rsidRPr="00834D01">
        <w:t>bats</w:t>
      </w:r>
      <w:r w:rsidR="00786CB1">
        <w:t xml:space="preserve"> </w:t>
      </w:r>
      <w:r w:rsidRPr="00834D01">
        <w:t>may</w:t>
      </w:r>
      <w:r w:rsidR="00786CB1">
        <w:t xml:space="preserve"> </w:t>
      </w:r>
      <w:r w:rsidRPr="00834D01">
        <w:t>not</w:t>
      </w:r>
      <w:r w:rsidR="00786CB1">
        <w:t xml:space="preserve"> </w:t>
      </w:r>
      <w:r w:rsidRPr="00834D01">
        <w:t>be</w:t>
      </w:r>
      <w:r w:rsidR="00786CB1">
        <w:t xml:space="preserve"> </w:t>
      </w:r>
      <w:r w:rsidRPr="00834D01">
        <w:t>able</w:t>
      </w:r>
      <w:r w:rsidR="00786CB1">
        <w:t xml:space="preserve"> </w:t>
      </w:r>
      <w:r w:rsidRPr="00834D01">
        <w:t>to</w:t>
      </w:r>
      <w:r w:rsidR="00786CB1">
        <w:t xml:space="preserve"> </w:t>
      </w:r>
      <w:r w:rsidRPr="00834D01">
        <w:t>sustain</w:t>
      </w:r>
      <w:r w:rsidR="00786CB1">
        <w:t xml:space="preserve"> </w:t>
      </w:r>
      <w:r w:rsidRPr="00834D01">
        <w:t>the</w:t>
      </w:r>
      <w:r w:rsidR="00786CB1">
        <w:t xml:space="preserve"> </w:t>
      </w:r>
      <w:r w:rsidRPr="00834D01">
        <w:t>loss</w:t>
      </w:r>
      <w:r w:rsidR="00786CB1">
        <w:t xml:space="preserve"> </w:t>
      </w:r>
      <w:r w:rsidRPr="00834D01">
        <w:t>of</w:t>
      </w:r>
      <w:r w:rsidR="00786CB1">
        <w:t xml:space="preserve"> </w:t>
      </w:r>
      <w:r w:rsidRPr="00834D01">
        <w:t>10</w:t>
      </w:r>
      <w:r w:rsidR="00786CB1">
        <w:t xml:space="preserve"> </w:t>
      </w:r>
      <w:r w:rsidRPr="00834D01">
        <w:t>bats/year.</w:t>
      </w:r>
      <w:r w:rsidR="00786CB1">
        <w:t xml:space="preserve"> </w:t>
      </w:r>
    </w:p>
    <w:p w14:paraId="7F8BB9BF" w14:textId="796713DE" w:rsidR="00834D01" w:rsidRDefault="00834D01" w:rsidP="00834D01">
      <w:r w:rsidRPr="00834D01">
        <w:lastRenderedPageBreak/>
        <w:t>6.</w:t>
      </w:r>
      <w:r w:rsidRPr="00834D01">
        <w:tab/>
        <w:t>Population</w:t>
      </w:r>
      <w:r w:rsidR="00786CB1">
        <w:t xml:space="preserve"> </w:t>
      </w:r>
      <w:r w:rsidRPr="00834D01">
        <w:t>modeling</w:t>
      </w:r>
      <w:r w:rsidR="00786CB1">
        <w:t xml:space="preserve"> </w:t>
      </w:r>
      <w:r w:rsidRPr="00834D01">
        <w:t>can</w:t>
      </w:r>
      <w:r w:rsidR="00786CB1">
        <w:t xml:space="preserve"> </w:t>
      </w:r>
      <w:r w:rsidRPr="00834D01">
        <w:t>incorporate</w:t>
      </w:r>
      <w:r w:rsidR="00786CB1">
        <w:t xml:space="preserve"> </w:t>
      </w:r>
      <w:r w:rsidRPr="00834D01">
        <w:t>basic</w:t>
      </w:r>
      <w:r w:rsidR="00786CB1">
        <w:t xml:space="preserve"> </w:t>
      </w:r>
      <w:r w:rsidRPr="00834D01">
        <w:t>population</w:t>
      </w:r>
      <w:r w:rsidR="00786CB1">
        <w:t xml:space="preserve"> </w:t>
      </w:r>
      <w:r w:rsidRPr="00834D01">
        <w:t>parameters,</w:t>
      </w:r>
      <w:r w:rsidR="00786CB1">
        <w:t xml:space="preserve"> </w:t>
      </w:r>
      <w:r w:rsidRPr="00834D01">
        <w:t>take</w:t>
      </w:r>
      <w:r w:rsidR="00786CB1">
        <w:t xml:space="preserve"> </w:t>
      </w:r>
      <w:r w:rsidRPr="00834D01">
        <w:t>levels,</w:t>
      </w:r>
      <w:r w:rsidR="00786CB1">
        <w:t xml:space="preserve"> </w:t>
      </w:r>
      <w:r w:rsidRPr="00834D01">
        <w:t>habitat</w:t>
      </w:r>
      <w:r w:rsidR="00786CB1">
        <w:t xml:space="preserve"> </w:t>
      </w:r>
      <w:r w:rsidRPr="00834D01">
        <w:t>carrying</w:t>
      </w:r>
      <w:r w:rsidR="00786CB1">
        <w:t xml:space="preserve"> </w:t>
      </w:r>
      <w:r w:rsidRPr="00834D01">
        <w:t>capacity,</w:t>
      </w:r>
      <w:r w:rsidR="00786CB1">
        <w:t xml:space="preserve"> </w:t>
      </w:r>
      <w:r w:rsidRPr="00834D01">
        <w:t>and</w:t>
      </w:r>
      <w:r w:rsidR="00786CB1">
        <w:t xml:space="preserve"> </w:t>
      </w:r>
      <w:r w:rsidRPr="00834D01">
        <w:t>increases</w:t>
      </w:r>
      <w:r w:rsidR="00786CB1">
        <w:t xml:space="preserve"> </w:t>
      </w:r>
      <w:r w:rsidRPr="00834D01">
        <w:t>to</w:t>
      </w:r>
      <w:r w:rsidR="00786CB1">
        <w:t xml:space="preserve"> </w:t>
      </w:r>
      <w:r w:rsidRPr="00834D01">
        <w:t>carrying</w:t>
      </w:r>
      <w:r w:rsidR="00786CB1">
        <w:t xml:space="preserve"> </w:t>
      </w:r>
      <w:r w:rsidRPr="00834D01">
        <w:t>capacity</w:t>
      </w:r>
      <w:r w:rsidR="00786CB1">
        <w:t xml:space="preserve"> </w:t>
      </w:r>
      <w:r w:rsidRPr="00834D01">
        <w:t>via</w:t>
      </w:r>
      <w:r w:rsidR="00786CB1">
        <w:t xml:space="preserve"> </w:t>
      </w:r>
      <w:r w:rsidRPr="00834D01">
        <w:t>habitat</w:t>
      </w:r>
      <w:r w:rsidR="00786CB1">
        <w:t xml:space="preserve"> </w:t>
      </w:r>
      <w:r w:rsidRPr="00834D01">
        <w:t>restoration.</w:t>
      </w:r>
      <w:r w:rsidR="00786CB1">
        <w:t xml:space="preserve"> </w:t>
      </w:r>
      <w:r w:rsidRPr="00834D01">
        <w:t>These</w:t>
      </w:r>
      <w:r w:rsidR="00786CB1">
        <w:t xml:space="preserve"> </w:t>
      </w:r>
      <w:r w:rsidRPr="00834D01">
        <w:t>entities</w:t>
      </w:r>
      <w:r w:rsidR="00786CB1">
        <w:t xml:space="preserve"> </w:t>
      </w:r>
      <w:r w:rsidRPr="00834D01">
        <w:t>are</w:t>
      </w:r>
      <w:r w:rsidR="00786CB1">
        <w:t xml:space="preserve"> </w:t>
      </w:r>
      <w:r w:rsidRPr="00834D01">
        <w:t>all</w:t>
      </w:r>
      <w:r w:rsidR="00786CB1">
        <w:t xml:space="preserve"> </w:t>
      </w:r>
      <w:r w:rsidRPr="00834D01">
        <w:t>linked</w:t>
      </w:r>
      <w:r w:rsidR="007568A7">
        <w:t>;</w:t>
      </w:r>
      <w:r w:rsidR="00786CB1">
        <w:t xml:space="preserve"> </w:t>
      </w:r>
      <w:r w:rsidRPr="00834D01">
        <w:t>they</w:t>
      </w:r>
      <w:r w:rsidR="00786CB1">
        <w:t xml:space="preserve"> </w:t>
      </w:r>
      <w:r w:rsidRPr="00834D01">
        <w:t>should</w:t>
      </w:r>
      <w:r w:rsidR="00786CB1">
        <w:t xml:space="preserve"> </w:t>
      </w:r>
      <w:r w:rsidRPr="00834D01">
        <w:t>not</w:t>
      </w:r>
      <w:r w:rsidR="00786CB1">
        <w:t xml:space="preserve"> </w:t>
      </w:r>
      <w:r w:rsidRPr="00834D01">
        <w:t>be</w:t>
      </w:r>
      <w:r w:rsidR="00786CB1">
        <w:t xml:space="preserve"> </w:t>
      </w:r>
      <w:r w:rsidRPr="00834D01">
        <w:t>assessed</w:t>
      </w:r>
      <w:r w:rsidR="00786CB1">
        <w:t xml:space="preserve"> </w:t>
      </w:r>
      <w:r w:rsidRPr="00834D01">
        <w:t>independently</w:t>
      </w:r>
      <w:r w:rsidR="00786CB1">
        <w:t xml:space="preserve"> </w:t>
      </w:r>
      <w:r w:rsidRPr="00834D01">
        <w:t>from</w:t>
      </w:r>
      <w:r w:rsidR="00786CB1">
        <w:t xml:space="preserve"> </w:t>
      </w:r>
      <w:r w:rsidRPr="00834D01">
        <w:t>one</w:t>
      </w:r>
      <w:r w:rsidR="00786CB1">
        <w:t xml:space="preserve"> </w:t>
      </w:r>
      <w:r w:rsidRPr="00834D01">
        <w:t>another.</w:t>
      </w:r>
      <w:r w:rsidR="00786CB1">
        <w:t xml:space="preserve"> </w:t>
      </w:r>
      <w:r w:rsidRPr="00834D01">
        <w:t>They</w:t>
      </w:r>
      <w:r w:rsidR="00786CB1">
        <w:t xml:space="preserve"> </w:t>
      </w:r>
      <w:r w:rsidRPr="00834D01">
        <w:t>should</w:t>
      </w:r>
      <w:r w:rsidR="00786CB1">
        <w:t xml:space="preserve"> </w:t>
      </w:r>
      <w:r w:rsidRPr="00834D01">
        <w:t>all</w:t>
      </w:r>
      <w:r w:rsidR="00786CB1">
        <w:t xml:space="preserve"> </w:t>
      </w:r>
      <w:r w:rsidRPr="00834D01">
        <w:t>use</w:t>
      </w:r>
      <w:r w:rsidR="00786CB1">
        <w:t xml:space="preserve"> </w:t>
      </w:r>
      <w:r w:rsidRPr="00834D01">
        <w:t>the</w:t>
      </w:r>
      <w:r w:rsidR="00786CB1">
        <w:t xml:space="preserve"> </w:t>
      </w:r>
      <w:r w:rsidRPr="00834D01">
        <w:t>same</w:t>
      </w:r>
      <w:r w:rsidR="00786CB1">
        <w:t xml:space="preserve"> </w:t>
      </w:r>
      <w:r w:rsidRPr="00834D01">
        <w:t>population</w:t>
      </w:r>
      <w:r w:rsidR="00786CB1">
        <w:t xml:space="preserve"> </w:t>
      </w:r>
      <w:r w:rsidRPr="00834D01">
        <w:t>trend</w:t>
      </w:r>
      <w:r w:rsidR="00786CB1">
        <w:t xml:space="preserve"> </w:t>
      </w:r>
      <w:r w:rsidRPr="00834D01">
        <w:t>estimates,</w:t>
      </w:r>
      <w:r w:rsidR="00786CB1">
        <w:t xml:space="preserve"> </w:t>
      </w:r>
      <w:r w:rsidRPr="00834D01">
        <w:t>core</w:t>
      </w:r>
      <w:r w:rsidR="00786CB1">
        <w:t xml:space="preserve"> </w:t>
      </w:r>
      <w:r w:rsidRPr="00834D01">
        <w:t>use</w:t>
      </w:r>
      <w:r w:rsidR="00786CB1">
        <w:t xml:space="preserve"> </w:t>
      </w:r>
      <w:r w:rsidRPr="00834D01">
        <w:t>areas,</w:t>
      </w:r>
      <w:r w:rsidR="00786CB1">
        <w:t xml:space="preserve"> </w:t>
      </w:r>
      <w:r w:rsidRPr="00834D01">
        <w:t>carrying</w:t>
      </w:r>
      <w:r w:rsidR="00786CB1">
        <w:t xml:space="preserve"> </w:t>
      </w:r>
      <w:r w:rsidRPr="00834D01">
        <w:t>capacities,</w:t>
      </w:r>
      <w:r w:rsidR="00786CB1">
        <w:t xml:space="preserve"> </w:t>
      </w:r>
      <w:r w:rsidRPr="00834D01">
        <w:t>population</w:t>
      </w:r>
      <w:r w:rsidR="00786CB1">
        <w:t xml:space="preserve"> </w:t>
      </w:r>
      <w:r w:rsidRPr="00834D01">
        <w:t>parameters,</w:t>
      </w:r>
      <w:r w:rsidR="00786CB1">
        <w:t xml:space="preserve"> </w:t>
      </w:r>
      <w:r w:rsidRPr="00834D01">
        <w:t>and</w:t>
      </w:r>
      <w:r w:rsidR="00786CB1">
        <w:t xml:space="preserve"> </w:t>
      </w:r>
      <w:r w:rsidRPr="00834D01">
        <w:t>other</w:t>
      </w:r>
      <w:r w:rsidR="00786CB1">
        <w:t xml:space="preserve"> </w:t>
      </w:r>
      <w:r w:rsidRPr="00834D01">
        <w:t>assumptions.</w:t>
      </w:r>
      <w:r w:rsidR="00786CB1">
        <w:t xml:space="preserve"> </w:t>
      </w:r>
      <w:r w:rsidRPr="00834D01">
        <w:t>Similarly,</w:t>
      </w:r>
      <w:r w:rsidR="00786CB1">
        <w:t xml:space="preserve"> </w:t>
      </w:r>
      <w:r w:rsidRPr="00834D01">
        <w:t>efforts</w:t>
      </w:r>
      <w:r w:rsidR="00786CB1">
        <w:t xml:space="preserve"> </w:t>
      </w:r>
      <w:r w:rsidRPr="00834D01">
        <w:t>to</w:t>
      </w:r>
      <w:r w:rsidR="00786CB1">
        <w:t xml:space="preserve"> </w:t>
      </w:r>
      <w:r w:rsidRPr="00834D01">
        <w:t>estimate</w:t>
      </w:r>
      <w:r w:rsidR="00786CB1">
        <w:t xml:space="preserve"> </w:t>
      </w:r>
      <w:r w:rsidRPr="00834D01">
        <w:t>bat</w:t>
      </w:r>
      <w:r w:rsidR="00786CB1">
        <w:t xml:space="preserve"> </w:t>
      </w:r>
      <w:r w:rsidRPr="00834D01">
        <w:t>population</w:t>
      </w:r>
      <w:r w:rsidR="00786CB1">
        <w:t xml:space="preserve"> </w:t>
      </w:r>
      <w:r w:rsidRPr="00834D01">
        <w:t>sizes</w:t>
      </w:r>
      <w:r w:rsidR="00786CB1">
        <w:t xml:space="preserve"> </w:t>
      </w:r>
      <w:r w:rsidRPr="00834D01">
        <w:t>using</w:t>
      </w:r>
      <w:r w:rsidR="00786CB1">
        <w:t xml:space="preserve"> </w:t>
      </w:r>
      <w:r w:rsidRPr="00834D01">
        <w:t>the</w:t>
      </w:r>
      <w:r w:rsidR="00786CB1">
        <w:t xml:space="preserve"> </w:t>
      </w:r>
      <w:r w:rsidRPr="00834D01">
        <w:t>amounts</w:t>
      </w:r>
      <w:r w:rsidR="00786CB1">
        <w:t xml:space="preserve"> </w:t>
      </w:r>
      <w:r w:rsidRPr="00834D01">
        <w:t>of</w:t>
      </w:r>
      <w:r w:rsidR="00786CB1">
        <w:t xml:space="preserve"> </w:t>
      </w:r>
      <w:r w:rsidRPr="00834D01">
        <w:t>suitable</w:t>
      </w:r>
      <w:r w:rsidR="00786CB1">
        <w:t xml:space="preserve"> </w:t>
      </w:r>
      <w:r w:rsidRPr="00834D01">
        <w:t>habitat</w:t>
      </w:r>
      <w:r w:rsidR="00786CB1">
        <w:t xml:space="preserve"> </w:t>
      </w:r>
      <w:r w:rsidRPr="00834D01">
        <w:t>should</w:t>
      </w:r>
      <w:r w:rsidR="00786CB1">
        <w:t xml:space="preserve"> </w:t>
      </w:r>
      <w:r w:rsidRPr="00834D01">
        <w:t>incorporate</w:t>
      </w:r>
      <w:r w:rsidR="00786CB1">
        <w:t xml:space="preserve"> </w:t>
      </w:r>
      <w:r w:rsidRPr="00834D01">
        <w:t>inputs</w:t>
      </w:r>
      <w:r w:rsidR="00786CB1">
        <w:t xml:space="preserve"> </w:t>
      </w:r>
      <w:r w:rsidRPr="00834D01">
        <w:t>consistent</w:t>
      </w:r>
      <w:r w:rsidR="00786CB1">
        <w:t xml:space="preserve"> </w:t>
      </w:r>
      <w:r w:rsidRPr="00834D01">
        <w:t>with</w:t>
      </w:r>
      <w:r w:rsidR="00786CB1">
        <w:t xml:space="preserve"> </w:t>
      </w:r>
      <w:r w:rsidRPr="00834D01">
        <w:t>population</w:t>
      </w:r>
      <w:r w:rsidR="00786CB1">
        <w:t xml:space="preserve"> </w:t>
      </w:r>
      <w:r w:rsidRPr="00834D01">
        <w:t>models</w:t>
      </w:r>
      <w:r w:rsidR="00786CB1">
        <w:t xml:space="preserve"> </w:t>
      </w:r>
      <w:r w:rsidRPr="00834D01">
        <w:t>and</w:t>
      </w:r>
      <w:r w:rsidR="00786CB1">
        <w:t xml:space="preserve"> </w:t>
      </w:r>
      <w:r w:rsidRPr="00834D01">
        <w:t>observed</w:t>
      </w:r>
      <w:r w:rsidR="00786CB1">
        <w:t xml:space="preserve"> </w:t>
      </w:r>
      <w:r w:rsidRPr="00834D01">
        <w:t>population</w:t>
      </w:r>
      <w:r w:rsidR="00786CB1">
        <w:t xml:space="preserve"> </w:t>
      </w:r>
      <w:r w:rsidRPr="00834D01">
        <w:t>trends.</w:t>
      </w:r>
    </w:p>
    <w:p w14:paraId="4470B8FD" w14:textId="33759EAC" w:rsidR="007568A7" w:rsidRDefault="007568A7" w:rsidP="00834D01"/>
    <w:p w14:paraId="42550161" w14:textId="5222B85C" w:rsidR="007568A7" w:rsidRDefault="007568A7" w:rsidP="00834D01"/>
    <w:p w14:paraId="19077E43" w14:textId="4F8385D7" w:rsidR="007568A7" w:rsidRDefault="007568A7" w:rsidP="00834D01"/>
    <w:p w14:paraId="03B2571C" w14:textId="6BC48404" w:rsidR="007568A7" w:rsidRDefault="007568A7" w:rsidP="00834D01"/>
    <w:p w14:paraId="6D098C28" w14:textId="2252BA5E" w:rsidR="007568A7" w:rsidRDefault="007568A7" w:rsidP="00834D01"/>
    <w:p w14:paraId="5AC467E9" w14:textId="3BD34597" w:rsidR="007568A7" w:rsidRDefault="007568A7" w:rsidP="00834D01"/>
    <w:p w14:paraId="33217392" w14:textId="255B66FB" w:rsidR="007568A7" w:rsidRDefault="007568A7" w:rsidP="00834D01"/>
    <w:p w14:paraId="7F3DA459" w14:textId="77777777" w:rsidR="007568A7" w:rsidRPr="00834D01" w:rsidRDefault="007568A7" w:rsidP="00834D01"/>
    <w:p w14:paraId="2E61E201" w14:textId="77777777" w:rsidR="00834D01" w:rsidRPr="00834D01" w:rsidRDefault="00834D01" w:rsidP="00834D01"/>
    <w:p w14:paraId="7C27FF86" w14:textId="1990E300" w:rsidR="00834D01" w:rsidRPr="007568A7" w:rsidRDefault="00834D01" w:rsidP="00834D01">
      <w:pPr>
        <w:rPr>
          <w:b/>
          <w:bCs/>
          <w:sz w:val="24"/>
          <w:szCs w:val="24"/>
          <w:u w:val="single"/>
        </w:rPr>
      </w:pPr>
      <w:r w:rsidRPr="007568A7">
        <w:rPr>
          <w:b/>
          <w:bCs/>
          <w:sz w:val="24"/>
          <w:szCs w:val="24"/>
          <w:u w:val="single"/>
        </w:rPr>
        <w:t>Literature</w:t>
      </w:r>
      <w:r w:rsidR="00786CB1">
        <w:rPr>
          <w:b/>
          <w:bCs/>
          <w:sz w:val="24"/>
          <w:szCs w:val="24"/>
          <w:u w:val="single"/>
        </w:rPr>
        <w:t xml:space="preserve"> </w:t>
      </w:r>
      <w:r w:rsidRPr="007568A7">
        <w:rPr>
          <w:b/>
          <w:bCs/>
          <w:sz w:val="24"/>
          <w:szCs w:val="24"/>
          <w:u w:val="single"/>
        </w:rPr>
        <w:t>Cited</w:t>
      </w:r>
      <w:r w:rsidR="00786CB1">
        <w:rPr>
          <w:b/>
          <w:bCs/>
          <w:sz w:val="24"/>
          <w:szCs w:val="24"/>
          <w:u w:val="single"/>
        </w:rPr>
        <w:t xml:space="preserve"> </w:t>
      </w:r>
    </w:p>
    <w:p w14:paraId="2582BC9B" w14:textId="77777777" w:rsidR="00834D01" w:rsidRPr="00834D01" w:rsidRDefault="00834D01" w:rsidP="00834D01"/>
    <w:p w14:paraId="238A42C7" w14:textId="6877B5DA" w:rsidR="00834D01" w:rsidRPr="00834D01" w:rsidRDefault="00834D01" w:rsidP="00834D01">
      <w:r w:rsidRPr="00834D01">
        <w:t>Druecker,</w:t>
      </w:r>
      <w:r w:rsidR="00786CB1">
        <w:t xml:space="preserve"> </w:t>
      </w:r>
      <w:r w:rsidRPr="00834D01">
        <w:t>J</w:t>
      </w:r>
      <w:r w:rsidR="007568A7">
        <w:t>.</w:t>
      </w:r>
      <w:r w:rsidRPr="00834D01">
        <w:t>D.</w:t>
      </w:r>
      <w:r w:rsidR="00786CB1">
        <w:t xml:space="preserve"> </w:t>
      </w:r>
      <w:r w:rsidRPr="00834D01">
        <w:t>1972.</w:t>
      </w:r>
      <w:r w:rsidR="00786CB1">
        <w:t xml:space="preserve"> </w:t>
      </w:r>
      <w:r w:rsidRPr="00834D01">
        <w:rPr>
          <w:i/>
        </w:rPr>
        <w:t>Aspects</w:t>
      </w:r>
      <w:r w:rsidR="00786CB1">
        <w:rPr>
          <w:i/>
        </w:rPr>
        <w:t xml:space="preserve"> </w:t>
      </w:r>
      <w:r w:rsidRPr="00834D01">
        <w:rPr>
          <w:i/>
        </w:rPr>
        <w:t>of</w:t>
      </w:r>
      <w:r w:rsidR="00786CB1">
        <w:rPr>
          <w:i/>
        </w:rPr>
        <w:t xml:space="preserve"> </w:t>
      </w:r>
      <w:r w:rsidRPr="00834D01">
        <w:t>Reproduction</w:t>
      </w:r>
      <w:r w:rsidR="00786CB1">
        <w:t xml:space="preserve"> </w:t>
      </w:r>
      <w:r w:rsidRPr="00834D01">
        <w:t>in</w:t>
      </w:r>
      <w:r w:rsidR="00786CB1">
        <w:rPr>
          <w:i/>
        </w:rPr>
        <w:t xml:space="preserve"> </w:t>
      </w:r>
      <w:r w:rsidRPr="00834D01">
        <w:rPr>
          <w:i/>
        </w:rPr>
        <w:t>Myotis</w:t>
      </w:r>
      <w:r w:rsidR="00786CB1">
        <w:rPr>
          <w:i/>
        </w:rPr>
        <w:t xml:space="preserve"> </w:t>
      </w:r>
      <w:r w:rsidRPr="00834D01">
        <w:rPr>
          <w:i/>
        </w:rPr>
        <w:t>volans,</w:t>
      </w:r>
      <w:r w:rsidR="00786CB1">
        <w:rPr>
          <w:i/>
        </w:rPr>
        <w:t xml:space="preserve"> </w:t>
      </w:r>
      <w:r w:rsidRPr="00834D01">
        <w:rPr>
          <w:i/>
        </w:rPr>
        <w:t>Lasionycteris</w:t>
      </w:r>
      <w:r w:rsidR="00786CB1">
        <w:rPr>
          <w:i/>
        </w:rPr>
        <w:t xml:space="preserve"> </w:t>
      </w:r>
      <w:r w:rsidRPr="00834D01">
        <w:rPr>
          <w:i/>
        </w:rPr>
        <w:t>noctivagans,</w:t>
      </w:r>
      <w:r w:rsidR="00786CB1">
        <w:rPr>
          <w:i/>
        </w:rPr>
        <w:t xml:space="preserve"> </w:t>
      </w:r>
      <w:r w:rsidRPr="00834D01">
        <w:t>and</w:t>
      </w:r>
      <w:r w:rsidR="00786CB1">
        <w:rPr>
          <w:i/>
        </w:rPr>
        <w:t xml:space="preserve"> </w:t>
      </w:r>
      <w:r w:rsidRPr="00834D01">
        <w:rPr>
          <w:i/>
        </w:rPr>
        <w:t>Lasiurus</w:t>
      </w:r>
      <w:r w:rsidR="00786CB1">
        <w:rPr>
          <w:i/>
        </w:rPr>
        <w:t xml:space="preserve"> </w:t>
      </w:r>
      <w:r w:rsidRPr="00834D01">
        <w:rPr>
          <w:i/>
        </w:rPr>
        <w:t>cinereus.</w:t>
      </w:r>
      <w:r w:rsidR="00786CB1">
        <w:t xml:space="preserve"> </w:t>
      </w:r>
      <w:r w:rsidRPr="00834D01">
        <w:t>Ph.D.</w:t>
      </w:r>
      <w:r w:rsidR="00786CB1">
        <w:t xml:space="preserve"> </w:t>
      </w:r>
      <w:r w:rsidRPr="00834D01">
        <w:t>dissertation,</w:t>
      </w:r>
      <w:r w:rsidR="00786CB1">
        <w:t xml:space="preserve"> </w:t>
      </w:r>
      <w:r w:rsidRPr="00834D01">
        <w:t>University</w:t>
      </w:r>
      <w:r w:rsidR="00786CB1">
        <w:t xml:space="preserve"> </w:t>
      </w:r>
      <w:r w:rsidRPr="00834D01">
        <w:t>of</w:t>
      </w:r>
      <w:r w:rsidR="00786CB1">
        <w:t xml:space="preserve"> </w:t>
      </w:r>
      <w:r w:rsidRPr="00834D01">
        <w:t>New</w:t>
      </w:r>
      <w:r w:rsidR="00786CB1">
        <w:t xml:space="preserve"> </w:t>
      </w:r>
      <w:r w:rsidRPr="00834D01">
        <w:t>Mexico,</w:t>
      </w:r>
      <w:r w:rsidR="00786CB1">
        <w:t xml:space="preserve"> </w:t>
      </w:r>
      <w:r w:rsidRPr="00834D01">
        <w:t>Albuquerque,</w:t>
      </w:r>
      <w:r w:rsidR="00786CB1">
        <w:t xml:space="preserve"> </w:t>
      </w:r>
      <w:r w:rsidRPr="00834D01">
        <w:t>New</w:t>
      </w:r>
      <w:r w:rsidR="00786CB1">
        <w:t xml:space="preserve"> </w:t>
      </w:r>
      <w:r w:rsidRPr="00834D01">
        <w:t>Mexico.</w:t>
      </w:r>
    </w:p>
    <w:p w14:paraId="0A30962D" w14:textId="77777777" w:rsidR="00834D01" w:rsidRPr="00834D01" w:rsidRDefault="00834D01" w:rsidP="00834D01"/>
    <w:p w14:paraId="04FDF393" w14:textId="64410E08" w:rsidR="00834D01" w:rsidRPr="00834D01" w:rsidRDefault="00834D01" w:rsidP="00834D01">
      <w:r w:rsidRPr="00834D01">
        <w:t>Frick,</w:t>
      </w:r>
      <w:r w:rsidR="00786CB1">
        <w:t xml:space="preserve"> </w:t>
      </w:r>
      <w:r w:rsidRPr="00834D01">
        <w:t>W</w:t>
      </w:r>
      <w:r w:rsidR="007568A7">
        <w:t>.</w:t>
      </w:r>
      <w:r w:rsidRPr="00834D01">
        <w:t>F</w:t>
      </w:r>
      <w:r w:rsidR="007568A7">
        <w:t>.</w:t>
      </w:r>
      <w:r w:rsidRPr="00834D01">
        <w:t>,</w:t>
      </w:r>
      <w:r w:rsidR="00786CB1">
        <w:t xml:space="preserve"> </w:t>
      </w:r>
      <w:r w:rsidR="007568A7">
        <w:t>E.</w:t>
      </w:r>
      <w:r w:rsidR="00786CB1">
        <w:t xml:space="preserve"> </w:t>
      </w:r>
      <w:r w:rsidR="007568A7">
        <w:t>F.</w:t>
      </w:r>
      <w:r w:rsidR="00786CB1">
        <w:t xml:space="preserve"> </w:t>
      </w:r>
      <w:r w:rsidRPr="00834D01">
        <w:t>Baerwald,</w:t>
      </w:r>
      <w:r w:rsidR="00786CB1">
        <w:t xml:space="preserve"> </w:t>
      </w:r>
      <w:r w:rsidR="007568A7">
        <w:t>J.F.</w:t>
      </w:r>
      <w:r w:rsidR="00786CB1">
        <w:t xml:space="preserve"> </w:t>
      </w:r>
      <w:r w:rsidRPr="00834D01">
        <w:t>Pollock,</w:t>
      </w:r>
      <w:r w:rsidR="00786CB1">
        <w:t xml:space="preserve"> </w:t>
      </w:r>
      <w:r w:rsidR="007568A7">
        <w:t>R.M.R.</w:t>
      </w:r>
      <w:r w:rsidR="00786CB1">
        <w:t xml:space="preserve"> </w:t>
      </w:r>
      <w:r w:rsidRPr="00834D01">
        <w:t>Barcla</w:t>
      </w:r>
      <w:r w:rsidR="007568A7">
        <w:t>y</w:t>
      </w:r>
      <w:r w:rsidRPr="00834D01">
        <w:t>,</w:t>
      </w:r>
      <w:r w:rsidR="00786CB1">
        <w:t xml:space="preserve"> </w:t>
      </w:r>
      <w:r w:rsidR="007568A7">
        <w:t>J.A.</w:t>
      </w:r>
      <w:r w:rsidR="00786CB1">
        <w:t xml:space="preserve"> </w:t>
      </w:r>
      <w:r w:rsidRPr="00834D01">
        <w:t>Szymanski,</w:t>
      </w:r>
      <w:r w:rsidR="00786CB1">
        <w:t xml:space="preserve"> </w:t>
      </w:r>
      <w:r w:rsidR="007568A7">
        <w:t>T.J.</w:t>
      </w:r>
      <w:r w:rsidR="00786CB1">
        <w:t xml:space="preserve"> </w:t>
      </w:r>
      <w:r w:rsidRPr="00834D01">
        <w:t>Weller,</w:t>
      </w:r>
      <w:r w:rsidR="00786CB1">
        <w:t xml:space="preserve"> </w:t>
      </w:r>
      <w:r w:rsidR="007568A7">
        <w:t>A.L.</w:t>
      </w:r>
      <w:r w:rsidR="00786CB1">
        <w:t xml:space="preserve"> </w:t>
      </w:r>
      <w:r w:rsidRPr="00834D01">
        <w:t>Russell,</w:t>
      </w:r>
      <w:r w:rsidR="00786CB1">
        <w:t xml:space="preserve"> </w:t>
      </w:r>
      <w:r w:rsidR="007568A7">
        <w:t>S.C.</w:t>
      </w:r>
      <w:r w:rsidR="00786CB1">
        <w:t xml:space="preserve"> </w:t>
      </w:r>
      <w:r w:rsidRPr="00834D01">
        <w:t>Loeb,</w:t>
      </w:r>
      <w:r w:rsidR="00786CB1">
        <w:t xml:space="preserve"> </w:t>
      </w:r>
      <w:r w:rsidR="007568A7">
        <w:t>R.A.</w:t>
      </w:r>
      <w:r w:rsidR="00786CB1">
        <w:t xml:space="preserve"> </w:t>
      </w:r>
      <w:r w:rsidRPr="00834D01">
        <w:t>Medelilin,</w:t>
      </w:r>
      <w:r w:rsidR="00786CB1">
        <w:t xml:space="preserve"> </w:t>
      </w:r>
      <w:r w:rsidR="007568A7">
        <w:t>and</w:t>
      </w:r>
      <w:r w:rsidR="00786CB1">
        <w:t xml:space="preserve"> </w:t>
      </w:r>
      <w:r w:rsidR="007568A7">
        <w:t>L.P.</w:t>
      </w:r>
      <w:r w:rsidR="00786CB1">
        <w:t xml:space="preserve"> </w:t>
      </w:r>
      <w:r w:rsidRPr="00834D01">
        <w:t>McGuire.</w:t>
      </w:r>
      <w:r w:rsidR="00786CB1">
        <w:t xml:space="preserve"> </w:t>
      </w:r>
      <w:r w:rsidRPr="00834D01">
        <w:t>2017.</w:t>
      </w:r>
      <w:r w:rsidR="00786CB1">
        <w:t xml:space="preserve"> </w:t>
      </w:r>
      <w:r w:rsidRPr="00834D01">
        <w:t>Fatalities</w:t>
      </w:r>
      <w:r w:rsidR="00786CB1">
        <w:t xml:space="preserve"> </w:t>
      </w:r>
      <w:r w:rsidRPr="00834D01">
        <w:t>at</w:t>
      </w:r>
      <w:r w:rsidR="00786CB1">
        <w:t xml:space="preserve"> </w:t>
      </w:r>
      <w:r w:rsidRPr="00834D01">
        <w:t>wind</w:t>
      </w:r>
      <w:r w:rsidR="00786CB1">
        <w:t xml:space="preserve"> </w:t>
      </w:r>
      <w:r w:rsidRPr="00834D01">
        <w:t>turbines</w:t>
      </w:r>
      <w:r w:rsidR="00786CB1">
        <w:t xml:space="preserve"> </w:t>
      </w:r>
      <w:r w:rsidRPr="00834D01">
        <w:t>may</w:t>
      </w:r>
      <w:r w:rsidR="00786CB1">
        <w:t xml:space="preserve"> </w:t>
      </w:r>
      <w:r w:rsidRPr="00834D01">
        <w:t>threaten</w:t>
      </w:r>
      <w:r w:rsidR="00786CB1">
        <w:t xml:space="preserve"> </w:t>
      </w:r>
      <w:r w:rsidRPr="00834D01">
        <w:t>population</w:t>
      </w:r>
      <w:r w:rsidR="00786CB1">
        <w:t xml:space="preserve"> </w:t>
      </w:r>
      <w:r w:rsidRPr="00834D01">
        <w:t>viability</w:t>
      </w:r>
      <w:r w:rsidR="00786CB1">
        <w:t xml:space="preserve"> </w:t>
      </w:r>
      <w:r w:rsidRPr="00834D01">
        <w:t>of</w:t>
      </w:r>
      <w:r w:rsidR="00786CB1">
        <w:t xml:space="preserve"> </w:t>
      </w:r>
      <w:r w:rsidRPr="00834D01">
        <w:t>a</w:t>
      </w:r>
      <w:r w:rsidR="00786CB1">
        <w:t xml:space="preserve"> </w:t>
      </w:r>
      <w:r w:rsidRPr="00834D01">
        <w:t>migratory</w:t>
      </w:r>
      <w:r w:rsidR="00786CB1">
        <w:t xml:space="preserve"> </w:t>
      </w:r>
      <w:r w:rsidRPr="00834D01">
        <w:t>bat.</w:t>
      </w:r>
      <w:r w:rsidR="00786CB1">
        <w:t xml:space="preserve"> </w:t>
      </w:r>
      <w:r w:rsidRPr="00834D01">
        <w:rPr>
          <w:i/>
        </w:rPr>
        <w:t>Biological</w:t>
      </w:r>
      <w:r w:rsidR="00786CB1">
        <w:rPr>
          <w:i/>
        </w:rPr>
        <w:t xml:space="preserve"> </w:t>
      </w:r>
      <w:r w:rsidRPr="00834D01">
        <w:rPr>
          <w:i/>
        </w:rPr>
        <w:t>Conservation</w:t>
      </w:r>
      <w:r w:rsidR="007568A7">
        <w:rPr>
          <w:i/>
        </w:rPr>
        <w:t>,</w:t>
      </w:r>
      <w:r w:rsidR="00786CB1">
        <w:t xml:space="preserve"> </w:t>
      </w:r>
      <w:r w:rsidRPr="00834D01">
        <w:t>209:</w:t>
      </w:r>
      <w:r w:rsidR="00786CB1">
        <w:t xml:space="preserve"> </w:t>
      </w:r>
      <w:r w:rsidRPr="00834D01">
        <w:t>172-177.</w:t>
      </w:r>
    </w:p>
    <w:p w14:paraId="1D75FCDC" w14:textId="77777777" w:rsidR="00834D01" w:rsidRPr="00834D01" w:rsidRDefault="00834D01" w:rsidP="00834D01"/>
    <w:p w14:paraId="52724F13" w14:textId="74ECC369" w:rsidR="00834D01" w:rsidRDefault="00834D01" w:rsidP="00834D01">
      <w:r w:rsidRPr="00834D01">
        <w:t>Friedenberg,</w:t>
      </w:r>
      <w:r w:rsidR="00786CB1">
        <w:t xml:space="preserve"> </w:t>
      </w:r>
      <w:r w:rsidRPr="00834D01">
        <w:t>N.</w:t>
      </w:r>
      <w:r w:rsidR="00786CB1">
        <w:t xml:space="preserve"> </w:t>
      </w:r>
      <w:r w:rsidRPr="00834D01">
        <w:t>and</w:t>
      </w:r>
      <w:r w:rsidR="00786CB1">
        <w:t xml:space="preserve"> </w:t>
      </w:r>
      <w:r w:rsidRPr="00834D01">
        <w:t>W.</w:t>
      </w:r>
      <w:r w:rsidR="00786CB1">
        <w:t xml:space="preserve"> </w:t>
      </w:r>
      <w:r w:rsidRPr="00834D01">
        <w:t>Frick.</w:t>
      </w:r>
      <w:r w:rsidR="00786CB1">
        <w:t xml:space="preserve"> </w:t>
      </w:r>
      <w:r w:rsidRPr="00834D01">
        <w:t>2019.</w:t>
      </w:r>
      <w:r w:rsidR="00786CB1">
        <w:t xml:space="preserve"> </w:t>
      </w:r>
      <w:r w:rsidRPr="00834D01">
        <w:t>The</w:t>
      </w:r>
      <w:r w:rsidR="00786CB1">
        <w:t xml:space="preserve"> </w:t>
      </w:r>
      <w:r w:rsidRPr="00834D01">
        <w:t>Potential</w:t>
      </w:r>
      <w:r w:rsidR="00786CB1">
        <w:t xml:space="preserve"> </w:t>
      </w:r>
      <w:r w:rsidRPr="00834D01">
        <w:t>Population-level</w:t>
      </w:r>
      <w:r w:rsidR="00786CB1">
        <w:t xml:space="preserve"> </w:t>
      </w:r>
      <w:r w:rsidRPr="00834D01">
        <w:t>Benefit</w:t>
      </w:r>
      <w:r w:rsidR="00786CB1">
        <w:t xml:space="preserve"> </w:t>
      </w:r>
      <w:r w:rsidRPr="00834D01">
        <w:t>of</w:t>
      </w:r>
      <w:r w:rsidR="00786CB1">
        <w:t xml:space="preserve"> </w:t>
      </w:r>
      <w:r w:rsidRPr="00834D01">
        <w:t>Turbine</w:t>
      </w:r>
      <w:r w:rsidR="00786CB1">
        <w:t xml:space="preserve"> </w:t>
      </w:r>
      <w:r w:rsidRPr="00834D01">
        <w:t>Fatality</w:t>
      </w:r>
      <w:r w:rsidR="00786CB1">
        <w:t xml:space="preserve"> </w:t>
      </w:r>
      <w:r w:rsidRPr="00834D01">
        <w:t>Reduction</w:t>
      </w:r>
      <w:r w:rsidR="00786CB1">
        <w:t xml:space="preserve"> </w:t>
      </w:r>
      <w:r w:rsidRPr="00834D01">
        <w:t>Measures</w:t>
      </w:r>
      <w:r w:rsidR="00786CB1">
        <w:t xml:space="preserve"> </w:t>
      </w:r>
      <w:r w:rsidRPr="00834D01">
        <w:t>for</w:t>
      </w:r>
      <w:r w:rsidR="00786CB1">
        <w:t xml:space="preserve"> </w:t>
      </w:r>
      <w:r w:rsidRPr="00834D01">
        <w:t>Hoary</w:t>
      </w:r>
      <w:r w:rsidR="00786CB1">
        <w:t xml:space="preserve"> </w:t>
      </w:r>
      <w:r w:rsidRPr="00834D01">
        <w:t>Bats.</w:t>
      </w:r>
      <w:r w:rsidR="00786CB1">
        <w:t xml:space="preserve"> </w:t>
      </w:r>
      <w:r w:rsidRPr="00834D01">
        <w:rPr>
          <w:i/>
          <w:iCs/>
        </w:rPr>
        <w:t>In</w:t>
      </w:r>
      <w:r w:rsidR="00786CB1">
        <w:rPr>
          <w:i/>
          <w:iCs/>
        </w:rPr>
        <w:t xml:space="preserve"> </w:t>
      </w:r>
      <w:r w:rsidRPr="00834D01">
        <w:t>PNWWRM</w:t>
      </w:r>
      <w:r w:rsidR="00786CB1">
        <w:t xml:space="preserve"> </w:t>
      </w:r>
      <w:r w:rsidRPr="00834D01">
        <w:t>XII.</w:t>
      </w:r>
      <w:r w:rsidR="00786CB1">
        <w:t xml:space="preserve"> </w:t>
      </w:r>
      <w:r w:rsidRPr="00834D01">
        <w:t>2019.</w:t>
      </w:r>
      <w:r w:rsidR="00786CB1">
        <w:t xml:space="preserve">  </w:t>
      </w:r>
      <w:r w:rsidRPr="00834D01">
        <w:t>Proceedings</w:t>
      </w:r>
      <w:r w:rsidR="00786CB1">
        <w:t xml:space="preserve"> </w:t>
      </w:r>
      <w:r w:rsidRPr="00834D01">
        <w:t>of</w:t>
      </w:r>
      <w:r w:rsidR="00786CB1">
        <w:t xml:space="preserve"> </w:t>
      </w:r>
      <w:r w:rsidRPr="00834D01">
        <w:t>the</w:t>
      </w:r>
      <w:r w:rsidR="00786CB1">
        <w:t xml:space="preserve"> </w:t>
      </w:r>
      <w:r w:rsidRPr="00834D01">
        <w:t>Wind-Wildlife</w:t>
      </w:r>
      <w:r w:rsidR="00786CB1">
        <w:t xml:space="preserve"> </w:t>
      </w:r>
      <w:r w:rsidRPr="00834D01">
        <w:t>Research</w:t>
      </w:r>
      <w:r w:rsidR="00786CB1">
        <w:t xml:space="preserve"> </w:t>
      </w:r>
      <w:r w:rsidRPr="00834D01">
        <w:t>Meeting</w:t>
      </w:r>
      <w:r w:rsidR="00786CB1">
        <w:t xml:space="preserve"> </w:t>
      </w:r>
      <w:r w:rsidRPr="00834D01">
        <w:t>XII.</w:t>
      </w:r>
      <w:r w:rsidR="00786CB1">
        <w:t xml:space="preserve"> </w:t>
      </w:r>
      <w:r w:rsidRPr="00834D01">
        <w:t>St.</w:t>
      </w:r>
      <w:r w:rsidR="00786CB1">
        <w:t xml:space="preserve"> </w:t>
      </w:r>
      <w:r w:rsidRPr="00834D01">
        <w:t>Paul,</w:t>
      </w:r>
      <w:r w:rsidR="00786CB1">
        <w:t xml:space="preserve"> </w:t>
      </w:r>
      <w:r w:rsidRPr="00834D01">
        <w:t>MN.</w:t>
      </w:r>
      <w:r w:rsidR="00786CB1">
        <w:t xml:space="preserve"> </w:t>
      </w:r>
      <w:r w:rsidRPr="00834D01">
        <w:t>Pp.</w:t>
      </w:r>
      <w:r w:rsidR="00786CB1">
        <w:t xml:space="preserve"> </w:t>
      </w:r>
      <w:r w:rsidRPr="00834D01">
        <w:t>108-112.</w:t>
      </w:r>
    </w:p>
    <w:p w14:paraId="5688EB59" w14:textId="77777777" w:rsidR="007568A7" w:rsidRPr="00834D01" w:rsidRDefault="007568A7" w:rsidP="00834D01"/>
    <w:p w14:paraId="06506CDD" w14:textId="2C70EED9" w:rsidR="00834D01" w:rsidRDefault="00834D01" w:rsidP="00834D01">
      <w:r w:rsidRPr="00834D01">
        <w:t>Gorresen,</w:t>
      </w:r>
      <w:r w:rsidR="00786CB1">
        <w:t xml:space="preserve"> </w:t>
      </w:r>
      <w:r w:rsidRPr="00834D01">
        <w:t>M</w:t>
      </w:r>
      <w:r w:rsidR="007568A7">
        <w:t>.</w:t>
      </w:r>
      <w:r w:rsidRPr="00834D01">
        <w:t>P</w:t>
      </w:r>
      <w:r w:rsidR="007568A7">
        <w:t>.</w:t>
      </w:r>
      <w:r w:rsidRPr="00834D01">
        <w:t>,</w:t>
      </w:r>
      <w:r w:rsidR="00786CB1">
        <w:t xml:space="preserve"> </w:t>
      </w:r>
      <w:r w:rsidRPr="00834D01">
        <w:t>F</w:t>
      </w:r>
      <w:r w:rsidR="007568A7">
        <w:t>.</w:t>
      </w:r>
      <w:r w:rsidRPr="00834D01">
        <w:t>J</w:t>
      </w:r>
      <w:r w:rsidR="007568A7">
        <w:t>.</w:t>
      </w:r>
      <w:r w:rsidR="00786CB1">
        <w:t xml:space="preserve"> </w:t>
      </w:r>
      <w:r w:rsidRPr="00834D01">
        <w:t>Bonaccorso,</w:t>
      </w:r>
      <w:r w:rsidR="00786CB1">
        <w:t xml:space="preserve"> </w:t>
      </w:r>
      <w:r w:rsidRPr="00834D01">
        <w:t>C</w:t>
      </w:r>
      <w:r w:rsidR="007568A7">
        <w:t>.</w:t>
      </w:r>
      <w:r w:rsidRPr="00834D01">
        <w:t>A</w:t>
      </w:r>
      <w:r w:rsidR="007568A7">
        <w:t>.</w:t>
      </w:r>
      <w:r w:rsidR="00786CB1">
        <w:t xml:space="preserve"> </w:t>
      </w:r>
      <w:r w:rsidRPr="00834D01">
        <w:t>Pinzari,</w:t>
      </w:r>
      <w:r w:rsidR="00786CB1">
        <w:t xml:space="preserve"> </w:t>
      </w:r>
      <w:r w:rsidRPr="00834D01">
        <w:t>C</w:t>
      </w:r>
      <w:r w:rsidR="007568A7">
        <w:t>.</w:t>
      </w:r>
      <w:r w:rsidRPr="00834D01">
        <w:t>M</w:t>
      </w:r>
      <w:r w:rsidR="007568A7">
        <w:t>.</w:t>
      </w:r>
      <w:r w:rsidR="00786CB1">
        <w:t xml:space="preserve"> </w:t>
      </w:r>
      <w:r w:rsidRPr="00834D01">
        <w:t>Todd,</w:t>
      </w:r>
      <w:r w:rsidR="00786CB1">
        <w:t xml:space="preserve"> </w:t>
      </w:r>
      <w:r w:rsidRPr="00834D01">
        <w:t>K</w:t>
      </w:r>
      <w:r w:rsidR="007568A7">
        <w:t>.</w:t>
      </w:r>
      <w:r w:rsidR="00786CB1">
        <w:t xml:space="preserve"> </w:t>
      </w:r>
      <w:r w:rsidRPr="00834D01">
        <w:t>Montoya-Aiona,</w:t>
      </w:r>
      <w:r w:rsidR="00786CB1">
        <w:t xml:space="preserve"> </w:t>
      </w:r>
      <w:r w:rsidRPr="00834D01">
        <w:t>and</w:t>
      </w:r>
      <w:r w:rsidR="00786CB1">
        <w:t xml:space="preserve"> </w:t>
      </w:r>
      <w:r w:rsidRPr="00834D01">
        <w:t>K</w:t>
      </w:r>
      <w:r w:rsidR="007568A7">
        <w:t>.</w:t>
      </w:r>
      <w:r w:rsidR="00786CB1">
        <w:t xml:space="preserve"> </w:t>
      </w:r>
      <w:r w:rsidRPr="00834D01">
        <w:t>Brinck.</w:t>
      </w:r>
      <w:r w:rsidR="00786CB1">
        <w:t xml:space="preserve">  </w:t>
      </w:r>
      <w:r w:rsidRPr="00834D01">
        <w:t>2013.</w:t>
      </w:r>
      <w:r w:rsidR="00786CB1">
        <w:t xml:space="preserve"> </w:t>
      </w:r>
      <w:r w:rsidRPr="00834D01">
        <w:t>A</w:t>
      </w:r>
      <w:r w:rsidR="00786CB1">
        <w:t xml:space="preserve"> </w:t>
      </w:r>
      <w:r w:rsidRPr="00834D01">
        <w:t>Five-Year</w:t>
      </w:r>
      <w:r w:rsidR="00786CB1">
        <w:t xml:space="preserve"> </w:t>
      </w:r>
      <w:r w:rsidRPr="00834D01">
        <w:t>Study</w:t>
      </w:r>
      <w:r w:rsidR="00786CB1">
        <w:t xml:space="preserve"> </w:t>
      </w:r>
      <w:r w:rsidRPr="00834D01">
        <w:t>of</w:t>
      </w:r>
      <w:r w:rsidR="00786CB1">
        <w:t xml:space="preserve"> </w:t>
      </w:r>
      <w:r w:rsidRPr="00834D01">
        <w:t>Hawaiian</w:t>
      </w:r>
      <w:r w:rsidR="00786CB1">
        <w:t xml:space="preserve"> </w:t>
      </w:r>
      <w:r w:rsidRPr="00834D01">
        <w:t>Hoary</w:t>
      </w:r>
      <w:r w:rsidR="00786CB1">
        <w:t xml:space="preserve"> </w:t>
      </w:r>
      <w:r w:rsidRPr="00834D01">
        <w:t>Bat</w:t>
      </w:r>
      <w:r w:rsidR="00786CB1">
        <w:t xml:space="preserve"> </w:t>
      </w:r>
      <w:r w:rsidRPr="00834D01">
        <w:t>(</w:t>
      </w:r>
      <w:r w:rsidRPr="00834D01">
        <w:rPr>
          <w:i/>
        </w:rPr>
        <w:t>Lasiurus</w:t>
      </w:r>
      <w:r w:rsidR="00786CB1">
        <w:rPr>
          <w:i/>
        </w:rPr>
        <w:t xml:space="preserve"> </w:t>
      </w:r>
      <w:r w:rsidRPr="00834D01">
        <w:rPr>
          <w:i/>
        </w:rPr>
        <w:t>cinereus</w:t>
      </w:r>
      <w:r w:rsidR="00786CB1">
        <w:rPr>
          <w:i/>
        </w:rPr>
        <w:t xml:space="preserve"> </w:t>
      </w:r>
      <w:r w:rsidRPr="00834D01">
        <w:rPr>
          <w:i/>
        </w:rPr>
        <w:t>semotus</w:t>
      </w:r>
      <w:r w:rsidRPr="00834D01">
        <w:t>)</w:t>
      </w:r>
      <w:r w:rsidR="00786CB1">
        <w:t xml:space="preserve"> </w:t>
      </w:r>
      <w:r w:rsidRPr="00834D01">
        <w:t>Occupancy</w:t>
      </w:r>
      <w:r w:rsidR="00786CB1">
        <w:t xml:space="preserve"> </w:t>
      </w:r>
      <w:r w:rsidRPr="00834D01">
        <w:t>on</w:t>
      </w:r>
      <w:r w:rsidR="00786CB1">
        <w:t xml:space="preserve"> </w:t>
      </w:r>
      <w:r w:rsidRPr="00834D01">
        <w:t>the</w:t>
      </w:r>
      <w:r w:rsidR="00786CB1">
        <w:t xml:space="preserve"> </w:t>
      </w:r>
      <w:r w:rsidRPr="00834D01">
        <w:t>Island</w:t>
      </w:r>
      <w:r w:rsidR="00786CB1">
        <w:t xml:space="preserve"> </w:t>
      </w:r>
      <w:r w:rsidRPr="00834D01">
        <w:t>of</w:t>
      </w:r>
      <w:r w:rsidR="00786CB1">
        <w:t xml:space="preserve"> </w:t>
      </w:r>
      <w:r w:rsidRPr="00834D01">
        <w:t>Hawaii.</w:t>
      </w:r>
      <w:r w:rsidR="00786CB1">
        <w:t xml:space="preserve"> </w:t>
      </w:r>
      <w:r w:rsidRPr="00834D01">
        <w:t>Technical</w:t>
      </w:r>
      <w:r w:rsidR="00786CB1">
        <w:t xml:space="preserve"> </w:t>
      </w:r>
      <w:r w:rsidRPr="00834D01">
        <w:t>Report</w:t>
      </w:r>
      <w:r w:rsidR="00786CB1">
        <w:t xml:space="preserve"> </w:t>
      </w:r>
      <w:r w:rsidRPr="00834D01">
        <w:t>HCSU-041.</w:t>
      </w:r>
    </w:p>
    <w:p w14:paraId="012B066E" w14:textId="6CE5791C" w:rsidR="000E162C" w:rsidRDefault="000E162C" w:rsidP="00834D01"/>
    <w:p w14:paraId="3A640ECC" w14:textId="507838E9" w:rsidR="000E162C" w:rsidRDefault="000E162C" w:rsidP="00834D01">
      <w:r w:rsidRPr="000E162C">
        <w:t>Jones,</w:t>
      </w:r>
      <w:r w:rsidR="00786CB1">
        <w:t xml:space="preserve"> </w:t>
      </w:r>
      <w:r w:rsidRPr="000E162C">
        <w:t>C.</w:t>
      </w:r>
      <w:r w:rsidR="00786CB1">
        <w:t xml:space="preserve"> </w:t>
      </w:r>
      <w:r w:rsidRPr="000E162C">
        <w:t>1964.</w:t>
      </w:r>
      <w:r w:rsidR="00786CB1">
        <w:t xml:space="preserve"> </w:t>
      </w:r>
      <w:r w:rsidRPr="000E162C">
        <w:t>Distribution</w:t>
      </w:r>
      <w:r w:rsidR="00786CB1">
        <w:t xml:space="preserve"> </w:t>
      </w:r>
      <w:r w:rsidRPr="000E162C">
        <w:t>and</w:t>
      </w:r>
      <w:r w:rsidR="00786CB1">
        <w:t xml:space="preserve"> </w:t>
      </w:r>
      <w:r w:rsidRPr="000E162C">
        <w:t>ecology</w:t>
      </w:r>
      <w:r w:rsidR="00786CB1">
        <w:t xml:space="preserve"> </w:t>
      </w:r>
      <w:r w:rsidRPr="000E162C">
        <w:t>of</w:t>
      </w:r>
      <w:r w:rsidR="00786CB1">
        <w:t xml:space="preserve"> </w:t>
      </w:r>
      <w:r w:rsidRPr="000E162C">
        <w:t>the</w:t>
      </w:r>
      <w:r w:rsidR="00786CB1">
        <w:t xml:space="preserve"> </w:t>
      </w:r>
      <w:r w:rsidRPr="000E162C">
        <w:t>bats</w:t>
      </w:r>
      <w:r w:rsidR="00786CB1">
        <w:t xml:space="preserve"> </w:t>
      </w:r>
      <w:r w:rsidRPr="000E162C">
        <w:t>of</w:t>
      </w:r>
      <w:r w:rsidR="00786CB1">
        <w:t xml:space="preserve"> </w:t>
      </w:r>
      <w:r w:rsidRPr="000E162C">
        <w:t>the</w:t>
      </w:r>
      <w:r w:rsidR="00786CB1">
        <w:t xml:space="preserve"> </w:t>
      </w:r>
      <w:r w:rsidRPr="000E162C">
        <w:t>Mogollon</w:t>
      </w:r>
      <w:r w:rsidR="00786CB1">
        <w:t xml:space="preserve"> </w:t>
      </w:r>
      <w:r w:rsidRPr="000E162C">
        <w:t>Mountains</w:t>
      </w:r>
      <w:r w:rsidR="00786CB1">
        <w:t xml:space="preserve"> </w:t>
      </w:r>
      <w:r w:rsidRPr="000E162C">
        <w:t>area.</w:t>
      </w:r>
      <w:r w:rsidR="00786CB1">
        <w:t xml:space="preserve"> </w:t>
      </w:r>
      <w:r w:rsidRPr="000E162C">
        <w:t>Ph.D.</w:t>
      </w:r>
      <w:r w:rsidR="00786CB1">
        <w:t xml:space="preserve"> </w:t>
      </w:r>
      <w:r w:rsidRPr="000E162C">
        <w:t>Dissertation.</w:t>
      </w:r>
      <w:r w:rsidR="00786CB1">
        <w:t xml:space="preserve"> </w:t>
      </w:r>
      <w:r w:rsidRPr="000E162C">
        <w:t>Univ</w:t>
      </w:r>
      <w:r>
        <w:t>ersity</w:t>
      </w:r>
      <w:r w:rsidR="00786CB1">
        <w:t xml:space="preserve"> </w:t>
      </w:r>
      <w:r w:rsidRPr="000E162C">
        <w:t>of</w:t>
      </w:r>
      <w:r w:rsidR="00786CB1">
        <w:t xml:space="preserve"> </w:t>
      </w:r>
      <w:r w:rsidRPr="000E162C">
        <w:t>New</w:t>
      </w:r>
      <w:r w:rsidR="00786CB1">
        <w:t xml:space="preserve"> </w:t>
      </w:r>
      <w:r w:rsidRPr="000E162C">
        <w:t>Mexico.</w:t>
      </w:r>
      <w:r w:rsidR="00786CB1">
        <w:t xml:space="preserve">  </w:t>
      </w:r>
      <w:r w:rsidRPr="000E162C">
        <w:t>116</w:t>
      </w:r>
      <w:r w:rsidR="00786CB1">
        <w:t xml:space="preserve"> </w:t>
      </w:r>
      <w:r w:rsidRPr="000E162C">
        <w:t>p.</w:t>
      </w:r>
    </w:p>
    <w:p w14:paraId="0E0AF250" w14:textId="77777777" w:rsidR="007568A7" w:rsidRPr="00834D01" w:rsidRDefault="007568A7" w:rsidP="00834D01"/>
    <w:p w14:paraId="566D0F69" w14:textId="6495353D" w:rsidR="00834D01" w:rsidRDefault="00834D01" w:rsidP="00834D01">
      <w:r w:rsidRPr="00834D01">
        <w:t>Koehler,</w:t>
      </w:r>
      <w:r w:rsidR="00786CB1">
        <w:t xml:space="preserve"> </w:t>
      </w:r>
      <w:r w:rsidRPr="00834D01">
        <w:t>C</w:t>
      </w:r>
      <w:r w:rsidR="007568A7">
        <w:t>.</w:t>
      </w:r>
      <w:r w:rsidRPr="00834D01">
        <w:t>E.</w:t>
      </w:r>
      <w:r w:rsidR="00786CB1">
        <w:t xml:space="preserve"> </w:t>
      </w:r>
      <w:r w:rsidRPr="00834D01">
        <w:t>1991</w:t>
      </w:r>
      <w:r w:rsidRPr="00834D01">
        <w:rPr>
          <w:i/>
        </w:rPr>
        <w:t>.</w:t>
      </w:r>
      <w:r w:rsidR="00786CB1">
        <w:rPr>
          <w:i/>
        </w:rPr>
        <w:t xml:space="preserve"> </w:t>
      </w:r>
      <w:r w:rsidRPr="00834D01">
        <w:rPr>
          <w:i/>
        </w:rPr>
        <w:t>The</w:t>
      </w:r>
      <w:r w:rsidR="00786CB1">
        <w:rPr>
          <w:i/>
        </w:rPr>
        <w:t xml:space="preserve"> </w:t>
      </w:r>
      <w:r w:rsidRPr="00834D01">
        <w:rPr>
          <w:i/>
        </w:rPr>
        <w:t>Reproductive</w:t>
      </w:r>
      <w:r w:rsidR="00786CB1">
        <w:rPr>
          <w:i/>
        </w:rPr>
        <w:t xml:space="preserve"> </w:t>
      </w:r>
      <w:r w:rsidRPr="00834D01">
        <w:rPr>
          <w:i/>
        </w:rPr>
        <w:t>Ecology</w:t>
      </w:r>
      <w:r w:rsidR="00786CB1">
        <w:rPr>
          <w:i/>
        </w:rPr>
        <w:t xml:space="preserve"> </w:t>
      </w:r>
      <w:r w:rsidRPr="00834D01">
        <w:rPr>
          <w:i/>
        </w:rPr>
        <w:t>of</w:t>
      </w:r>
      <w:r w:rsidR="00786CB1">
        <w:rPr>
          <w:i/>
        </w:rPr>
        <w:t xml:space="preserve"> </w:t>
      </w:r>
      <w:r w:rsidRPr="00834D01">
        <w:rPr>
          <w:i/>
        </w:rPr>
        <w:t>the</w:t>
      </w:r>
      <w:r w:rsidR="00786CB1">
        <w:rPr>
          <w:i/>
        </w:rPr>
        <w:t xml:space="preserve"> </w:t>
      </w:r>
      <w:r w:rsidRPr="00834D01">
        <w:rPr>
          <w:i/>
        </w:rPr>
        <w:t>Hoary</w:t>
      </w:r>
      <w:r w:rsidR="00786CB1">
        <w:rPr>
          <w:i/>
        </w:rPr>
        <w:t xml:space="preserve"> </w:t>
      </w:r>
      <w:r w:rsidRPr="00834D01">
        <w:rPr>
          <w:i/>
        </w:rPr>
        <w:t>Bat</w:t>
      </w:r>
      <w:r w:rsidR="00786CB1">
        <w:rPr>
          <w:i/>
        </w:rPr>
        <w:t xml:space="preserve"> </w:t>
      </w:r>
      <w:r w:rsidRPr="00834D01">
        <w:rPr>
          <w:i/>
        </w:rPr>
        <w:t>(</w:t>
      </w:r>
      <w:r w:rsidRPr="00834D01">
        <w:t>Lasiurus</w:t>
      </w:r>
      <w:r w:rsidR="00786CB1">
        <w:t xml:space="preserve"> </w:t>
      </w:r>
      <w:r w:rsidRPr="00834D01">
        <w:t>cinereus</w:t>
      </w:r>
      <w:r w:rsidRPr="00834D01">
        <w:rPr>
          <w:i/>
        </w:rPr>
        <w:t>)</w:t>
      </w:r>
      <w:r w:rsidR="00786CB1">
        <w:rPr>
          <w:i/>
        </w:rPr>
        <w:t xml:space="preserve"> </w:t>
      </w:r>
      <w:r w:rsidRPr="00834D01">
        <w:rPr>
          <w:i/>
        </w:rPr>
        <w:t>and</w:t>
      </w:r>
      <w:r w:rsidR="00786CB1">
        <w:rPr>
          <w:i/>
        </w:rPr>
        <w:t xml:space="preserve"> </w:t>
      </w:r>
      <w:r w:rsidRPr="00834D01">
        <w:rPr>
          <w:i/>
        </w:rPr>
        <w:t>its</w:t>
      </w:r>
      <w:r w:rsidR="00786CB1">
        <w:rPr>
          <w:i/>
        </w:rPr>
        <w:t xml:space="preserve"> </w:t>
      </w:r>
      <w:r w:rsidRPr="00834D01">
        <w:rPr>
          <w:i/>
        </w:rPr>
        <w:t>Relation</w:t>
      </w:r>
      <w:r w:rsidR="00786CB1">
        <w:rPr>
          <w:i/>
        </w:rPr>
        <w:t xml:space="preserve"> </w:t>
      </w:r>
      <w:r w:rsidRPr="00834D01">
        <w:rPr>
          <w:i/>
        </w:rPr>
        <w:t>to</w:t>
      </w:r>
      <w:r w:rsidR="00786CB1">
        <w:rPr>
          <w:i/>
        </w:rPr>
        <w:t xml:space="preserve"> </w:t>
      </w:r>
      <w:r w:rsidRPr="00834D01">
        <w:rPr>
          <w:i/>
        </w:rPr>
        <w:t>Litter</w:t>
      </w:r>
      <w:r w:rsidR="00786CB1">
        <w:rPr>
          <w:i/>
        </w:rPr>
        <w:t xml:space="preserve"> </w:t>
      </w:r>
      <w:r w:rsidRPr="00834D01">
        <w:rPr>
          <w:i/>
        </w:rPr>
        <w:t>Size</w:t>
      </w:r>
      <w:r w:rsidR="00786CB1">
        <w:rPr>
          <w:i/>
        </w:rPr>
        <w:t xml:space="preserve"> </w:t>
      </w:r>
      <w:r w:rsidRPr="00834D01">
        <w:rPr>
          <w:i/>
        </w:rPr>
        <w:t>Variation</w:t>
      </w:r>
      <w:r w:rsidR="00786CB1">
        <w:rPr>
          <w:i/>
        </w:rPr>
        <w:t xml:space="preserve"> </w:t>
      </w:r>
      <w:r w:rsidRPr="00834D01">
        <w:rPr>
          <w:i/>
        </w:rPr>
        <w:t>in</w:t>
      </w:r>
      <w:r w:rsidR="00786CB1">
        <w:rPr>
          <w:i/>
        </w:rPr>
        <w:t xml:space="preserve"> </w:t>
      </w:r>
      <w:r w:rsidRPr="00834D01">
        <w:rPr>
          <w:i/>
        </w:rPr>
        <w:t>Vespertillionid</w:t>
      </w:r>
      <w:r w:rsidR="00786CB1">
        <w:rPr>
          <w:i/>
        </w:rPr>
        <w:t xml:space="preserve"> </w:t>
      </w:r>
      <w:r w:rsidRPr="00834D01">
        <w:rPr>
          <w:i/>
        </w:rPr>
        <w:t>Bats</w:t>
      </w:r>
      <w:r w:rsidRPr="00834D01">
        <w:t>.</w:t>
      </w:r>
      <w:r w:rsidR="00786CB1">
        <w:t xml:space="preserve"> </w:t>
      </w:r>
      <w:r w:rsidRPr="00834D01">
        <w:t>M.Sc.</w:t>
      </w:r>
      <w:r w:rsidR="00786CB1">
        <w:t xml:space="preserve"> </w:t>
      </w:r>
      <w:r w:rsidRPr="00834D01">
        <w:t>thesis,</w:t>
      </w:r>
      <w:r w:rsidR="00786CB1">
        <w:t xml:space="preserve"> </w:t>
      </w:r>
      <w:r w:rsidRPr="00834D01">
        <w:t>University</w:t>
      </w:r>
      <w:r w:rsidR="00786CB1">
        <w:t xml:space="preserve"> </w:t>
      </w:r>
      <w:r w:rsidRPr="00834D01">
        <w:t>of</w:t>
      </w:r>
      <w:r w:rsidR="00786CB1">
        <w:t xml:space="preserve"> </w:t>
      </w:r>
      <w:r w:rsidRPr="00834D01">
        <w:t>Calgary,</w:t>
      </w:r>
      <w:r w:rsidR="00786CB1">
        <w:t xml:space="preserve"> </w:t>
      </w:r>
      <w:r w:rsidRPr="00834D01">
        <w:t>Calgary,</w:t>
      </w:r>
      <w:r w:rsidR="00786CB1">
        <w:t xml:space="preserve"> </w:t>
      </w:r>
      <w:r w:rsidRPr="00834D01">
        <w:t>Alberta.</w:t>
      </w:r>
    </w:p>
    <w:p w14:paraId="689A2B88" w14:textId="77777777" w:rsidR="007568A7" w:rsidRPr="00834D01" w:rsidRDefault="007568A7" w:rsidP="00834D01"/>
    <w:p w14:paraId="30F500AB" w14:textId="7438AE14" w:rsidR="00834D01" w:rsidRPr="00834D01" w:rsidRDefault="00834D01" w:rsidP="00834D01">
      <w:r w:rsidRPr="00834D01">
        <w:t>Lentini,</w:t>
      </w:r>
      <w:r w:rsidR="00786CB1">
        <w:t xml:space="preserve"> </w:t>
      </w:r>
      <w:r w:rsidRPr="00834D01">
        <w:t>P</w:t>
      </w:r>
      <w:r w:rsidR="007568A7">
        <w:t>.</w:t>
      </w:r>
      <w:r w:rsidRPr="00834D01">
        <w:t>E</w:t>
      </w:r>
      <w:r w:rsidR="007568A7">
        <w:t>.</w:t>
      </w:r>
      <w:r w:rsidRPr="00834D01">
        <w:t>,</w:t>
      </w:r>
      <w:r w:rsidR="00786CB1">
        <w:t xml:space="preserve"> </w:t>
      </w:r>
      <w:r w:rsidR="007568A7">
        <w:t>T.J.</w:t>
      </w:r>
      <w:r w:rsidR="00786CB1">
        <w:t xml:space="preserve"> </w:t>
      </w:r>
      <w:r w:rsidRPr="00834D01">
        <w:t>Bird,</w:t>
      </w:r>
      <w:r w:rsidR="00786CB1">
        <w:t xml:space="preserve"> </w:t>
      </w:r>
      <w:r w:rsidR="007568A7">
        <w:t>S.R.</w:t>
      </w:r>
      <w:r w:rsidR="00786CB1">
        <w:t xml:space="preserve"> </w:t>
      </w:r>
      <w:r w:rsidRPr="00834D01">
        <w:t>Griffiths,</w:t>
      </w:r>
      <w:r w:rsidR="00786CB1">
        <w:t xml:space="preserve"> </w:t>
      </w:r>
      <w:r w:rsidR="007568A7">
        <w:t>L.N.</w:t>
      </w:r>
      <w:r w:rsidR="00786CB1">
        <w:t xml:space="preserve"> </w:t>
      </w:r>
      <w:r w:rsidRPr="00834D01">
        <w:t>Godinho,</w:t>
      </w:r>
      <w:r w:rsidR="00786CB1">
        <w:t xml:space="preserve"> </w:t>
      </w:r>
      <w:r w:rsidR="007568A7">
        <w:t>and</w:t>
      </w:r>
      <w:r w:rsidR="00786CB1">
        <w:t xml:space="preserve"> </w:t>
      </w:r>
      <w:r w:rsidR="007568A7">
        <w:t>B.A.</w:t>
      </w:r>
      <w:r w:rsidR="00786CB1">
        <w:t xml:space="preserve"> </w:t>
      </w:r>
      <w:r w:rsidRPr="00834D01">
        <w:t>Wintle.</w:t>
      </w:r>
      <w:r w:rsidR="00786CB1">
        <w:t xml:space="preserve"> </w:t>
      </w:r>
      <w:r w:rsidRPr="00834D01">
        <w:t>2015.</w:t>
      </w:r>
      <w:r w:rsidR="00786CB1">
        <w:t xml:space="preserve"> </w:t>
      </w:r>
      <w:r w:rsidRPr="00834D01">
        <w:t>A</w:t>
      </w:r>
      <w:r w:rsidR="00786CB1">
        <w:t xml:space="preserve"> </w:t>
      </w:r>
      <w:r w:rsidRPr="00834D01">
        <w:t>global</w:t>
      </w:r>
      <w:r w:rsidR="00786CB1">
        <w:t xml:space="preserve"> </w:t>
      </w:r>
      <w:r w:rsidRPr="00834D01">
        <w:t>synthesis</w:t>
      </w:r>
      <w:r w:rsidR="00786CB1">
        <w:t xml:space="preserve"> </w:t>
      </w:r>
      <w:r w:rsidRPr="00834D01">
        <w:t>of</w:t>
      </w:r>
      <w:r w:rsidR="00786CB1">
        <w:t xml:space="preserve"> </w:t>
      </w:r>
      <w:r w:rsidRPr="00834D01">
        <w:t>survival</w:t>
      </w:r>
      <w:r w:rsidR="00786CB1">
        <w:t xml:space="preserve"> </w:t>
      </w:r>
      <w:r w:rsidRPr="00834D01">
        <w:t>estimates</w:t>
      </w:r>
      <w:r w:rsidR="00786CB1">
        <w:t xml:space="preserve"> </w:t>
      </w:r>
      <w:r w:rsidRPr="00834D01">
        <w:t>for</w:t>
      </w:r>
      <w:r w:rsidR="00786CB1">
        <w:t xml:space="preserve"> </w:t>
      </w:r>
      <w:r w:rsidRPr="00834D01">
        <w:t>microbats.</w:t>
      </w:r>
      <w:r w:rsidR="00786CB1">
        <w:t xml:space="preserve"> </w:t>
      </w:r>
      <w:r w:rsidRPr="00834D01">
        <w:rPr>
          <w:i/>
        </w:rPr>
        <w:t>Biol.</w:t>
      </w:r>
      <w:r w:rsidR="00786CB1">
        <w:rPr>
          <w:i/>
        </w:rPr>
        <w:t xml:space="preserve"> </w:t>
      </w:r>
      <w:r w:rsidRPr="00834D01">
        <w:rPr>
          <w:i/>
        </w:rPr>
        <w:t>Lett</w:t>
      </w:r>
      <w:r w:rsidRPr="00834D01">
        <w:t>.</w:t>
      </w:r>
      <w:r w:rsidR="00786CB1">
        <w:t xml:space="preserve"> </w:t>
      </w:r>
      <w:r w:rsidRPr="00834D01">
        <w:t>11:</w:t>
      </w:r>
      <w:r w:rsidR="00786CB1">
        <w:t xml:space="preserve"> </w:t>
      </w:r>
      <w:r w:rsidRPr="00834D01">
        <w:t>20150371.</w:t>
      </w:r>
    </w:p>
    <w:p w14:paraId="42276B93" w14:textId="77777777" w:rsidR="00834D01" w:rsidRPr="00834D01" w:rsidRDefault="00834D01" w:rsidP="00834D01"/>
    <w:p w14:paraId="7D56BCDE" w14:textId="58118DE7" w:rsidR="00834D01" w:rsidRPr="00834D01" w:rsidRDefault="00834D01" w:rsidP="00834D01">
      <w:r w:rsidRPr="00834D01">
        <w:t>Menard,</w:t>
      </w:r>
      <w:r w:rsidR="00786CB1">
        <w:t xml:space="preserve"> </w:t>
      </w:r>
      <w:r w:rsidRPr="00834D01">
        <w:t>T.</w:t>
      </w:r>
      <w:r w:rsidR="00786CB1">
        <w:t xml:space="preserve">  </w:t>
      </w:r>
      <w:r w:rsidRPr="00834D01">
        <w:t>2001.</w:t>
      </w:r>
      <w:r w:rsidR="00786CB1">
        <w:t xml:space="preserve"> </w:t>
      </w:r>
      <w:r w:rsidRPr="00834D01">
        <w:rPr>
          <w:i/>
        </w:rPr>
        <w:t>Activity</w:t>
      </w:r>
      <w:r w:rsidR="00786CB1">
        <w:rPr>
          <w:i/>
        </w:rPr>
        <w:t xml:space="preserve"> </w:t>
      </w:r>
      <w:r w:rsidRPr="00834D01">
        <w:rPr>
          <w:i/>
        </w:rPr>
        <w:t>Patterns</w:t>
      </w:r>
      <w:r w:rsidR="00786CB1">
        <w:rPr>
          <w:i/>
        </w:rPr>
        <w:t xml:space="preserve"> </w:t>
      </w:r>
      <w:r w:rsidRPr="00834D01">
        <w:rPr>
          <w:i/>
        </w:rPr>
        <w:t>of</w:t>
      </w:r>
      <w:r w:rsidR="00786CB1">
        <w:rPr>
          <w:i/>
        </w:rPr>
        <w:t xml:space="preserve"> </w:t>
      </w:r>
      <w:r w:rsidRPr="00834D01">
        <w:rPr>
          <w:i/>
        </w:rPr>
        <w:t>the</w:t>
      </w:r>
      <w:r w:rsidR="00786CB1">
        <w:rPr>
          <w:i/>
        </w:rPr>
        <w:t xml:space="preserve"> </w:t>
      </w:r>
      <w:r w:rsidRPr="00834D01">
        <w:rPr>
          <w:i/>
        </w:rPr>
        <w:t>Hawaiian</w:t>
      </w:r>
      <w:r w:rsidR="00786CB1">
        <w:rPr>
          <w:i/>
        </w:rPr>
        <w:t xml:space="preserve"> </w:t>
      </w:r>
      <w:r w:rsidRPr="00834D01">
        <w:rPr>
          <w:i/>
        </w:rPr>
        <w:t>Hoary</w:t>
      </w:r>
      <w:r w:rsidR="00786CB1">
        <w:rPr>
          <w:i/>
        </w:rPr>
        <w:t xml:space="preserve"> </w:t>
      </w:r>
      <w:r w:rsidRPr="00834D01">
        <w:rPr>
          <w:i/>
        </w:rPr>
        <w:t>Bat</w:t>
      </w:r>
      <w:r w:rsidR="00786CB1">
        <w:rPr>
          <w:i/>
        </w:rPr>
        <w:t xml:space="preserve"> </w:t>
      </w:r>
      <w:r w:rsidRPr="00834D01">
        <w:t>(Lasiurus</w:t>
      </w:r>
      <w:r w:rsidR="00786CB1">
        <w:t xml:space="preserve"> </w:t>
      </w:r>
      <w:r w:rsidRPr="00834D01">
        <w:t>cinereus</w:t>
      </w:r>
      <w:r w:rsidR="00786CB1">
        <w:t xml:space="preserve"> </w:t>
      </w:r>
      <w:r w:rsidRPr="00834D01">
        <w:t>semotus)</w:t>
      </w:r>
      <w:r w:rsidR="00786CB1">
        <w:rPr>
          <w:i/>
        </w:rPr>
        <w:t xml:space="preserve"> </w:t>
      </w:r>
      <w:r w:rsidRPr="00834D01">
        <w:rPr>
          <w:i/>
        </w:rPr>
        <w:t>in</w:t>
      </w:r>
      <w:r w:rsidR="00786CB1">
        <w:rPr>
          <w:i/>
        </w:rPr>
        <w:t xml:space="preserve"> </w:t>
      </w:r>
      <w:r w:rsidRPr="00834D01">
        <w:rPr>
          <w:i/>
        </w:rPr>
        <w:t>Relation</w:t>
      </w:r>
      <w:r w:rsidR="00786CB1">
        <w:rPr>
          <w:i/>
        </w:rPr>
        <w:t xml:space="preserve"> </w:t>
      </w:r>
      <w:r w:rsidRPr="00834D01">
        <w:rPr>
          <w:i/>
        </w:rPr>
        <w:t>to</w:t>
      </w:r>
      <w:r w:rsidR="00786CB1">
        <w:rPr>
          <w:i/>
        </w:rPr>
        <w:t xml:space="preserve"> </w:t>
      </w:r>
      <w:r w:rsidRPr="00834D01">
        <w:rPr>
          <w:i/>
        </w:rPr>
        <w:t>Reproductive</w:t>
      </w:r>
      <w:r w:rsidR="00786CB1">
        <w:rPr>
          <w:i/>
        </w:rPr>
        <w:t xml:space="preserve"> </w:t>
      </w:r>
      <w:r w:rsidRPr="00834D01">
        <w:rPr>
          <w:i/>
        </w:rPr>
        <w:t>Time</w:t>
      </w:r>
      <w:r w:rsidR="00786CB1">
        <w:rPr>
          <w:i/>
        </w:rPr>
        <w:t xml:space="preserve"> </w:t>
      </w:r>
      <w:r w:rsidRPr="00834D01">
        <w:rPr>
          <w:i/>
        </w:rPr>
        <w:t>Periods</w:t>
      </w:r>
      <w:r w:rsidRPr="00834D01">
        <w:t>.</w:t>
      </w:r>
      <w:r w:rsidR="00786CB1">
        <w:t xml:space="preserve"> </w:t>
      </w:r>
      <w:r w:rsidRPr="00834D01">
        <w:t>M.</w:t>
      </w:r>
      <w:r w:rsidR="00786CB1">
        <w:t xml:space="preserve"> </w:t>
      </w:r>
      <w:r w:rsidRPr="00834D01">
        <w:t>Sc.</w:t>
      </w:r>
      <w:r w:rsidR="00786CB1">
        <w:t xml:space="preserve"> </w:t>
      </w:r>
      <w:r w:rsidRPr="00834D01">
        <w:t>Thesis,</w:t>
      </w:r>
      <w:r w:rsidR="00786CB1">
        <w:t xml:space="preserve"> </w:t>
      </w:r>
      <w:r w:rsidRPr="00834D01">
        <w:t>University</w:t>
      </w:r>
      <w:r w:rsidR="00786CB1">
        <w:t xml:space="preserve"> </w:t>
      </w:r>
      <w:r w:rsidRPr="00834D01">
        <w:t>of</w:t>
      </w:r>
      <w:r w:rsidR="00786CB1">
        <w:t xml:space="preserve"> </w:t>
      </w:r>
      <w:r w:rsidRPr="00834D01">
        <w:t>Hawai</w:t>
      </w:r>
      <w:r w:rsidR="007568A7">
        <w:t>‘</w:t>
      </w:r>
      <w:r w:rsidRPr="00834D01">
        <w:t>i,</w:t>
      </w:r>
      <w:r w:rsidR="00786CB1">
        <w:t xml:space="preserve"> </w:t>
      </w:r>
      <w:r w:rsidRPr="00834D01">
        <w:t>Honolulu,</w:t>
      </w:r>
      <w:r w:rsidR="00786CB1">
        <w:t xml:space="preserve"> </w:t>
      </w:r>
      <w:r w:rsidRPr="00834D01">
        <w:t>Hawaii.</w:t>
      </w:r>
    </w:p>
    <w:p w14:paraId="03988205" w14:textId="77777777" w:rsidR="00834D01" w:rsidRPr="00834D01" w:rsidRDefault="00834D01" w:rsidP="00834D01"/>
    <w:p w14:paraId="0CC0A68D" w14:textId="7C50C01E" w:rsidR="00834D01" w:rsidRDefault="00834D01" w:rsidP="00834D01">
      <w:r w:rsidRPr="00834D01">
        <w:t>Tuttle,</w:t>
      </w:r>
      <w:r w:rsidR="00786CB1">
        <w:t xml:space="preserve"> </w:t>
      </w:r>
      <w:r w:rsidRPr="00834D01">
        <w:t>M</w:t>
      </w:r>
      <w:r w:rsidR="007568A7">
        <w:t>.</w:t>
      </w:r>
      <w:r w:rsidRPr="00834D01">
        <w:t>D.</w:t>
      </w:r>
      <w:r w:rsidR="00786CB1">
        <w:t xml:space="preserve"> </w:t>
      </w:r>
      <w:r w:rsidRPr="00834D01">
        <w:t>1995.</w:t>
      </w:r>
      <w:r w:rsidR="00786CB1">
        <w:t xml:space="preserve"> </w:t>
      </w:r>
      <w:r w:rsidRPr="00834D01">
        <w:t>The</w:t>
      </w:r>
      <w:r w:rsidR="00786CB1">
        <w:t xml:space="preserve"> </w:t>
      </w:r>
      <w:r w:rsidRPr="00834D01">
        <w:t>little-known</w:t>
      </w:r>
      <w:r w:rsidR="00786CB1">
        <w:t xml:space="preserve"> </w:t>
      </w:r>
      <w:r w:rsidRPr="00834D01">
        <w:t>world</w:t>
      </w:r>
      <w:r w:rsidR="00786CB1">
        <w:t xml:space="preserve"> </w:t>
      </w:r>
      <w:r w:rsidRPr="00834D01">
        <w:t>of</w:t>
      </w:r>
      <w:r w:rsidR="00786CB1">
        <w:t xml:space="preserve"> </w:t>
      </w:r>
      <w:r w:rsidRPr="00834D01">
        <w:t>hoary</w:t>
      </w:r>
      <w:r w:rsidR="00786CB1">
        <w:t xml:space="preserve"> </w:t>
      </w:r>
      <w:r w:rsidRPr="00834D01">
        <w:t>bats.</w:t>
      </w:r>
      <w:r w:rsidR="00786CB1">
        <w:t xml:space="preserve">  </w:t>
      </w:r>
      <w:r w:rsidRPr="00834D01">
        <w:rPr>
          <w:i/>
        </w:rPr>
        <w:t>Bats</w:t>
      </w:r>
      <w:r w:rsidRPr="00834D01">
        <w:t>,</w:t>
      </w:r>
      <w:r w:rsidR="00786CB1">
        <w:t xml:space="preserve"> </w:t>
      </w:r>
      <w:r w:rsidRPr="00834D01">
        <w:t>13:</w:t>
      </w:r>
      <w:r w:rsidR="00786CB1">
        <w:t xml:space="preserve"> </w:t>
      </w:r>
      <w:r w:rsidRPr="00834D01">
        <w:t>3-6.</w:t>
      </w:r>
    </w:p>
    <w:p w14:paraId="27C2AD5E" w14:textId="7281A685" w:rsidR="00A01C8E" w:rsidRDefault="00A01C8E" w:rsidP="00834D01"/>
    <w:p w14:paraId="03EAB9F4" w14:textId="2EDB947E" w:rsidR="00A01C8E" w:rsidRDefault="00A01C8E" w:rsidP="00A01C8E">
      <w:pPr>
        <w:spacing w:after="200" w:line="276" w:lineRule="auto"/>
        <w:sectPr w:rsidR="00A01C8E" w:rsidSect="00A01C8E">
          <w:pgSz w:w="12240" w:h="15840"/>
          <w:pgMar w:top="1440" w:right="1440" w:bottom="1440" w:left="1440" w:header="720" w:footer="720" w:gutter="0"/>
          <w:cols w:space="720"/>
          <w:docGrid w:linePitch="360"/>
        </w:sectPr>
      </w:pPr>
    </w:p>
    <w:p w14:paraId="6149DFD2" w14:textId="407AE7D9" w:rsidR="00542262" w:rsidRPr="00A01C8E" w:rsidRDefault="00542262" w:rsidP="00834D01">
      <w:pPr>
        <w:rPr>
          <w:b/>
          <w:bCs/>
          <w:sz w:val="24"/>
          <w:szCs w:val="24"/>
          <w:u w:val="single"/>
        </w:rPr>
      </w:pPr>
      <w:r w:rsidRPr="00A01C8E">
        <w:rPr>
          <w:b/>
          <w:bCs/>
          <w:sz w:val="24"/>
          <w:szCs w:val="24"/>
          <w:u w:val="single"/>
        </w:rPr>
        <w:lastRenderedPageBreak/>
        <w:t>Appendix</w:t>
      </w:r>
      <w:r w:rsidR="00786CB1">
        <w:rPr>
          <w:b/>
          <w:bCs/>
          <w:sz w:val="24"/>
          <w:szCs w:val="24"/>
          <w:u w:val="single"/>
        </w:rPr>
        <w:t xml:space="preserve"> </w:t>
      </w:r>
      <w:r w:rsidRPr="00A01C8E">
        <w:rPr>
          <w:b/>
          <w:bCs/>
          <w:sz w:val="24"/>
          <w:szCs w:val="24"/>
          <w:u w:val="single"/>
        </w:rPr>
        <w:t>1A.</w:t>
      </w:r>
      <w:r w:rsidR="00786CB1">
        <w:rPr>
          <w:b/>
          <w:bCs/>
          <w:sz w:val="24"/>
          <w:szCs w:val="24"/>
          <w:u w:val="single"/>
        </w:rPr>
        <w:t xml:space="preserve"> </w:t>
      </w:r>
      <w:r w:rsidR="00A01C8E" w:rsidRPr="00A01C8E">
        <w:rPr>
          <w:b/>
          <w:bCs/>
          <w:sz w:val="24"/>
          <w:szCs w:val="24"/>
          <w:u w:val="single"/>
        </w:rPr>
        <w:t>Required</w:t>
      </w:r>
      <w:r w:rsidR="00786CB1">
        <w:rPr>
          <w:b/>
          <w:bCs/>
          <w:sz w:val="24"/>
          <w:szCs w:val="24"/>
          <w:u w:val="single"/>
        </w:rPr>
        <w:t xml:space="preserve"> </w:t>
      </w:r>
      <w:r w:rsidR="00A01C8E" w:rsidRPr="00A01C8E">
        <w:rPr>
          <w:b/>
          <w:bCs/>
          <w:sz w:val="24"/>
          <w:szCs w:val="24"/>
          <w:u w:val="single"/>
        </w:rPr>
        <w:t>information</w:t>
      </w:r>
      <w:r w:rsidR="00786CB1">
        <w:rPr>
          <w:b/>
          <w:bCs/>
          <w:sz w:val="24"/>
          <w:szCs w:val="24"/>
          <w:u w:val="single"/>
        </w:rPr>
        <w:t xml:space="preserve"> </w:t>
      </w:r>
      <w:r w:rsidR="00A01C8E" w:rsidRPr="00A01C8E">
        <w:rPr>
          <w:b/>
          <w:bCs/>
          <w:sz w:val="24"/>
          <w:szCs w:val="24"/>
          <w:u w:val="single"/>
        </w:rPr>
        <w:t>to</w:t>
      </w:r>
      <w:r w:rsidR="00786CB1">
        <w:rPr>
          <w:b/>
          <w:bCs/>
          <w:sz w:val="24"/>
          <w:szCs w:val="24"/>
          <w:u w:val="single"/>
        </w:rPr>
        <w:t xml:space="preserve"> </w:t>
      </w:r>
      <w:r w:rsidR="00A01C8E" w:rsidRPr="00A01C8E">
        <w:rPr>
          <w:b/>
          <w:bCs/>
          <w:sz w:val="24"/>
          <w:szCs w:val="24"/>
          <w:u w:val="single"/>
        </w:rPr>
        <w:t>run</w:t>
      </w:r>
      <w:r w:rsidR="00786CB1">
        <w:rPr>
          <w:b/>
          <w:bCs/>
          <w:sz w:val="24"/>
          <w:szCs w:val="24"/>
          <w:u w:val="single"/>
        </w:rPr>
        <w:t xml:space="preserve"> </w:t>
      </w:r>
      <w:r w:rsidR="00A01C8E" w:rsidRPr="00A01C8E">
        <w:rPr>
          <w:b/>
          <w:bCs/>
          <w:sz w:val="24"/>
          <w:szCs w:val="24"/>
          <w:u w:val="single"/>
        </w:rPr>
        <w:t>Vortex</w:t>
      </w:r>
      <w:r w:rsidR="00786CB1">
        <w:rPr>
          <w:b/>
          <w:bCs/>
          <w:sz w:val="24"/>
          <w:szCs w:val="24"/>
          <w:u w:val="single"/>
        </w:rPr>
        <w:t xml:space="preserve"> </w:t>
      </w:r>
      <w:r w:rsidR="00A01C8E" w:rsidRPr="00A01C8E">
        <w:rPr>
          <w:b/>
          <w:bCs/>
          <w:sz w:val="24"/>
          <w:szCs w:val="24"/>
          <w:u w:val="single"/>
        </w:rPr>
        <w:t>modeling</w:t>
      </w:r>
      <w:r w:rsidR="00786CB1">
        <w:rPr>
          <w:b/>
          <w:bCs/>
          <w:sz w:val="24"/>
          <w:szCs w:val="24"/>
          <w:u w:val="single"/>
        </w:rPr>
        <w:t xml:space="preserve"> </w:t>
      </w:r>
      <w:r w:rsidR="00A01C8E" w:rsidRPr="00A01C8E">
        <w:rPr>
          <w:b/>
          <w:bCs/>
          <w:sz w:val="24"/>
          <w:szCs w:val="24"/>
          <w:u w:val="single"/>
        </w:rPr>
        <w:t>(Vortex</w:t>
      </w:r>
      <w:r w:rsidR="00786CB1">
        <w:rPr>
          <w:b/>
          <w:bCs/>
          <w:sz w:val="24"/>
          <w:szCs w:val="24"/>
          <w:u w:val="single"/>
        </w:rPr>
        <w:t xml:space="preserve"> </w:t>
      </w:r>
      <w:r w:rsidR="00A01C8E" w:rsidRPr="00A01C8E">
        <w:rPr>
          <w:b/>
          <w:bCs/>
          <w:sz w:val="24"/>
          <w:szCs w:val="24"/>
          <w:u w:val="single"/>
        </w:rPr>
        <w:t>10.2.17.0,</w:t>
      </w:r>
      <w:r w:rsidR="00786CB1">
        <w:rPr>
          <w:b/>
          <w:bCs/>
          <w:sz w:val="24"/>
          <w:szCs w:val="24"/>
          <w:u w:val="single"/>
        </w:rPr>
        <w:t xml:space="preserve"> </w:t>
      </w:r>
      <w:r w:rsidR="00A01C8E" w:rsidRPr="00A01C8E">
        <w:rPr>
          <w:b/>
          <w:bCs/>
          <w:sz w:val="24"/>
          <w:szCs w:val="24"/>
          <w:u w:val="single"/>
        </w:rPr>
        <w:t>a</w:t>
      </w:r>
      <w:r w:rsidR="00786CB1">
        <w:rPr>
          <w:b/>
          <w:bCs/>
          <w:sz w:val="24"/>
          <w:szCs w:val="24"/>
          <w:u w:val="single"/>
        </w:rPr>
        <w:t xml:space="preserve"> </w:t>
      </w:r>
      <w:r w:rsidR="00A01C8E" w:rsidRPr="00A01C8E">
        <w:rPr>
          <w:b/>
          <w:bCs/>
          <w:sz w:val="24"/>
          <w:szCs w:val="24"/>
          <w:u w:val="single"/>
        </w:rPr>
        <w:t>stochastic</w:t>
      </w:r>
      <w:r w:rsidR="00786CB1">
        <w:rPr>
          <w:b/>
          <w:bCs/>
          <w:sz w:val="24"/>
          <w:szCs w:val="24"/>
          <w:u w:val="single"/>
        </w:rPr>
        <w:t xml:space="preserve"> </w:t>
      </w:r>
      <w:r w:rsidR="00A01C8E" w:rsidRPr="00A01C8E">
        <w:rPr>
          <w:b/>
          <w:bCs/>
          <w:sz w:val="24"/>
          <w:szCs w:val="24"/>
          <w:u w:val="single"/>
        </w:rPr>
        <w:t>simulation</w:t>
      </w:r>
      <w:r w:rsidR="00786CB1">
        <w:rPr>
          <w:b/>
          <w:bCs/>
          <w:sz w:val="24"/>
          <w:szCs w:val="24"/>
          <w:u w:val="single"/>
        </w:rPr>
        <w:t xml:space="preserve"> </w:t>
      </w:r>
      <w:r w:rsidR="00A01C8E" w:rsidRPr="00A01C8E">
        <w:rPr>
          <w:b/>
          <w:bCs/>
          <w:sz w:val="24"/>
          <w:szCs w:val="24"/>
          <w:u w:val="single"/>
        </w:rPr>
        <w:t>of</w:t>
      </w:r>
      <w:r w:rsidR="00786CB1">
        <w:rPr>
          <w:b/>
          <w:bCs/>
          <w:sz w:val="24"/>
          <w:szCs w:val="24"/>
          <w:u w:val="single"/>
        </w:rPr>
        <w:t xml:space="preserve"> </w:t>
      </w:r>
      <w:r w:rsidR="00A01C8E" w:rsidRPr="00A01C8E">
        <w:rPr>
          <w:b/>
          <w:bCs/>
          <w:sz w:val="24"/>
          <w:szCs w:val="24"/>
          <w:u w:val="single"/>
        </w:rPr>
        <w:t>the</w:t>
      </w:r>
      <w:r w:rsidR="00786CB1">
        <w:rPr>
          <w:b/>
          <w:bCs/>
          <w:sz w:val="24"/>
          <w:szCs w:val="24"/>
          <w:u w:val="single"/>
        </w:rPr>
        <w:t xml:space="preserve"> </w:t>
      </w:r>
      <w:r w:rsidR="00A01C8E" w:rsidRPr="00A01C8E">
        <w:rPr>
          <w:b/>
          <w:bCs/>
          <w:sz w:val="24"/>
          <w:szCs w:val="24"/>
          <w:u w:val="single"/>
        </w:rPr>
        <w:t>extinction</w:t>
      </w:r>
      <w:r w:rsidR="00786CB1">
        <w:rPr>
          <w:b/>
          <w:bCs/>
          <w:sz w:val="24"/>
          <w:szCs w:val="24"/>
          <w:u w:val="single"/>
        </w:rPr>
        <w:t xml:space="preserve"> </w:t>
      </w:r>
      <w:r w:rsidR="00A01C8E" w:rsidRPr="00A01C8E">
        <w:rPr>
          <w:b/>
          <w:bCs/>
          <w:sz w:val="24"/>
          <w:szCs w:val="24"/>
          <w:u w:val="single"/>
        </w:rPr>
        <w:t>process).</w:t>
      </w:r>
    </w:p>
    <w:p w14:paraId="217817AC" w14:textId="77777777" w:rsidR="00A01C8E" w:rsidRDefault="00A01C8E" w:rsidP="00834D01"/>
    <w:tbl>
      <w:tblPr>
        <w:tblStyle w:val="TableGrid"/>
        <w:tblW w:w="0" w:type="auto"/>
        <w:tblLayout w:type="fixed"/>
        <w:tblLook w:val="04A0" w:firstRow="1" w:lastRow="0" w:firstColumn="1" w:lastColumn="0" w:noHBand="0" w:noVBand="1"/>
      </w:tblPr>
      <w:tblGrid>
        <w:gridCol w:w="2822"/>
        <w:gridCol w:w="1490"/>
        <w:gridCol w:w="2163"/>
        <w:gridCol w:w="2520"/>
        <w:gridCol w:w="3150"/>
      </w:tblGrid>
      <w:tr w:rsidR="00542262" w:rsidRPr="00542262" w14:paraId="0FDA0069" w14:textId="77777777" w:rsidTr="00F30845">
        <w:tc>
          <w:tcPr>
            <w:tcW w:w="2822" w:type="dxa"/>
          </w:tcPr>
          <w:p w14:paraId="37CCB160" w14:textId="6EF60241" w:rsidR="00542262" w:rsidRPr="00542262" w:rsidRDefault="00542262" w:rsidP="00542262">
            <w:pPr>
              <w:rPr>
                <w:b/>
              </w:rPr>
            </w:pPr>
            <w:r w:rsidRPr="00542262">
              <w:rPr>
                <w:b/>
              </w:rPr>
              <w:t>Model</w:t>
            </w:r>
            <w:r w:rsidR="00786CB1">
              <w:rPr>
                <w:b/>
              </w:rPr>
              <w:t xml:space="preserve"> </w:t>
            </w:r>
            <w:r w:rsidRPr="00542262">
              <w:rPr>
                <w:b/>
              </w:rPr>
              <w:t>Input</w:t>
            </w:r>
          </w:p>
        </w:tc>
        <w:tc>
          <w:tcPr>
            <w:tcW w:w="1490" w:type="dxa"/>
          </w:tcPr>
          <w:p w14:paraId="42BD7E06" w14:textId="77777777" w:rsidR="00542262" w:rsidRPr="00542262" w:rsidRDefault="00542262" w:rsidP="00542262">
            <w:pPr>
              <w:rPr>
                <w:b/>
              </w:rPr>
            </w:pPr>
            <w:r w:rsidRPr="00542262">
              <w:rPr>
                <w:b/>
              </w:rPr>
              <w:t>Choice</w:t>
            </w:r>
          </w:p>
        </w:tc>
        <w:tc>
          <w:tcPr>
            <w:tcW w:w="2163" w:type="dxa"/>
          </w:tcPr>
          <w:p w14:paraId="7A989753" w14:textId="0D133637" w:rsidR="00542262" w:rsidRPr="00542262" w:rsidRDefault="00542262" w:rsidP="00542262">
            <w:pPr>
              <w:rPr>
                <w:b/>
              </w:rPr>
            </w:pPr>
            <w:r w:rsidRPr="00542262">
              <w:rPr>
                <w:b/>
              </w:rPr>
              <w:t>Hawaiian</w:t>
            </w:r>
            <w:r w:rsidR="00786CB1">
              <w:rPr>
                <w:b/>
              </w:rPr>
              <w:t xml:space="preserve"> </w:t>
            </w:r>
            <w:r w:rsidRPr="00542262">
              <w:rPr>
                <w:b/>
              </w:rPr>
              <w:t>Hoary</w:t>
            </w:r>
          </w:p>
        </w:tc>
        <w:tc>
          <w:tcPr>
            <w:tcW w:w="2520" w:type="dxa"/>
          </w:tcPr>
          <w:p w14:paraId="4AF2419D" w14:textId="48DB1F8A" w:rsidR="00542262" w:rsidRPr="00542262" w:rsidRDefault="00542262" w:rsidP="00542262">
            <w:pPr>
              <w:rPr>
                <w:b/>
              </w:rPr>
            </w:pPr>
            <w:r w:rsidRPr="00542262">
              <w:rPr>
                <w:b/>
              </w:rPr>
              <w:t>Mainland</w:t>
            </w:r>
            <w:r w:rsidR="00786CB1">
              <w:rPr>
                <w:b/>
              </w:rPr>
              <w:t xml:space="preserve"> </w:t>
            </w:r>
            <w:r w:rsidRPr="00542262">
              <w:rPr>
                <w:b/>
              </w:rPr>
              <w:t>Hoary</w:t>
            </w:r>
          </w:p>
        </w:tc>
        <w:tc>
          <w:tcPr>
            <w:tcW w:w="3150" w:type="dxa"/>
          </w:tcPr>
          <w:p w14:paraId="4ACC049E" w14:textId="6B9E939B" w:rsidR="00542262" w:rsidRPr="00542262" w:rsidRDefault="00542262" w:rsidP="00542262">
            <w:pPr>
              <w:rPr>
                <w:b/>
              </w:rPr>
            </w:pPr>
            <w:r w:rsidRPr="00542262">
              <w:rPr>
                <w:b/>
              </w:rPr>
              <w:t>Other</w:t>
            </w:r>
            <w:r w:rsidR="00786CB1">
              <w:rPr>
                <w:b/>
              </w:rPr>
              <w:t xml:space="preserve"> </w:t>
            </w:r>
            <w:r w:rsidRPr="00542262">
              <w:rPr>
                <w:b/>
              </w:rPr>
              <w:t>Bats</w:t>
            </w:r>
            <w:r w:rsidR="00786CB1">
              <w:rPr>
                <w:b/>
              </w:rPr>
              <w:t xml:space="preserve"> </w:t>
            </w:r>
          </w:p>
        </w:tc>
      </w:tr>
      <w:tr w:rsidR="00542262" w:rsidRPr="00542262" w14:paraId="2386EBDD" w14:textId="77777777" w:rsidTr="00F30845">
        <w:trPr>
          <w:trHeight w:val="278"/>
        </w:trPr>
        <w:tc>
          <w:tcPr>
            <w:tcW w:w="2822" w:type="dxa"/>
            <w:shd w:val="clear" w:color="auto" w:fill="D9D9D9" w:themeFill="background1" w:themeFillShade="D9"/>
          </w:tcPr>
          <w:p w14:paraId="394E7BE9" w14:textId="129E2200" w:rsidR="00542262" w:rsidRPr="00542262" w:rsidRDefault="00542262" w:rsidP="00542262">
            <w:pPr>
              <w:rPr>
                <w:b/>
              </w:rPr>
            </w:pPr>
            <w:r w:rsidRPr="00542262">
              <w:rPr>
                <w:b/>
              </w:rPr>
              <w:t>Reproductive</w:t>
            </w:r>
            <w:r w:rsidR="00786CB1">
              <w:rPr>
                <w:b/>
              </w:rPr>
              <w:t xml:space="preserve"> </w:t>
            </w:r>
            <w:r w:rsidRPr="00542262">
              <w:rPr>
                <w:b/>
              </w:rPr>
              <w:t>System</w:t>
            </w:r>
          </w:p>
        </w:tc>
        <w:tc>
          <w:tcPr>
            <w:tcW w:w="1490" w:type="dxa"/>
            <w:shd w:val="clear" w:color="auto" w:fill="D9D9D9" w:themeFill="background1" w:themeFillShade="D9"/>
          </w:tcPr>
          <w:p w14:paraId="12F4633A" w14:textId="77777777" w:rsidR="00542262" w:rsidRPr="00542262" w:rsidRDefault="00542262" w:rsidP="00542262">
            <w:pPr>
              <w:rPr>
                <w:b/>
              </w:rPr>
            </w:pPr>
          </w:p>
        </w:tc>
        <w:tc>
          <w:tcPr>
            <w:tcW w:w="2163" w:type="dxa"/>
            <w:shd w:val="clear" w:color="auto" w:fill="D9D9D9" w:themeFill="background1" w:themeFillShade="D9"/>
          </w:tcPr>
          <w:p w14:paraId="448F69C8" w14:textId="77777777" w:rsidR="00542262" w:rsidRPr="00542262" w:rsidRDefault="00542262" w:rsidP="00542262">
            <w:pPr>
              <w:rPr>
                <w:b/>
              </w:rPr>
            </w:pPr>
          </w:p>
        </w:tc>
        <w:tc>
          <w:tcPr>
            <w:tcW w:w="2520" w:type="dxa"/>
            <w:shd w:val="clear" w:color="auto" w:fill="D9D9D9" w:themeFill="background1" w:themeFillShade="D9"/>
          </w:tcPr>
          <w:p w14:paraId="4CDA02F5" w14:textId="77777777" w:rsidR="00542262" w:rsidRPr="00542262" w:rsidRDefault="00542262" w:rsidP="00542262">
            <w:pPr>
              <w:rPr>
                <w:b/>
              </w:rPr>
            </w:pPr>
          </w:p>
        </w:tc>
        <w:tc>
          <w:tcPr>
            <w:tcW w:w="3150" w:type="dxa"/>
            <w:shd w:val="clear" w:color="auto" w:fill="D9D9D9" w:themeFill="background1" w:themeFillShade="D9"/>
          </w:tcPr>
          <w:p w14:paraId="62B06105" w14:textId="77777777" w:rsidR="00542262" w:rsidRPr="00542262" w:rsidRDefault="00542262" w:rsidP="00542262">
            <w:pPr>
              <w:rPr>
                <w:b/>
              </w:rPr>
            </w:pPr>
          </w:p>
        </w:tc>
      </w:tr>
      <w:tr w:rsidR="00542262" w:rsidRPr="00542262" w14:paraId="279EEA5D" w14:textId="77777777" w:rsidTr="00F30845">
        <w:trPr>
          <w:trHeight w:val="1700"/>
        </w:trPr>
        <w:tc>
          <w:tcPr>
            <w:tcW w:w="2822" w:type="dxa"/>
          </w:tcPr>
          <w:p w14:paraId="0A13381C" w14:textId="3535346B" w:rsidR="00542262" w:rsidRPr="00542262" w:rsidRDefault="00542262" w:rsidP="00542262">
            <w:pPr>
              <w:numPr>
                <w:ilvl w:val="0"/>
                <w:numId w:val="38"/>
              </w:numPr>
            </w:pPr>
            <w:r w:rsidRPr="00542262">
              <w:t>Choose</w:t>
            </w:r>
            <w:r w:rsidR="00786CB1">
              <w:t xml:space="preserve"> </w:t>
            </w:r>
            <w:r w:rsidRPr="00542262">
              <w:t>one:</w:t>
            </w:r>
            <w:r w:rsidR="00786CB1">
              <w:t xml:space="preserve"> </w:t>
            </w:r>
            <w:r w:rsidRPr="00542262">
              <w:t>monogamous,</w:t>
            </w:r>
            <w:r w:rsidR="00786CB1">
              <w:t xml:space="preserve"> </w:t>
            </w:r>
            <w:r w:rsidRPr="00542262">
              <w:t>polygynous,</w:t>
            </w:r>
            <w:r w:rsidR="00786CB1">
              <w:t xml:space="preserve"> </w:t>
            </w:r>
            <w:r w:rsidRPr="00542262">
              <w:t>hermaphroditic,</w:t>
            </w:r>
            <w:r w:rsidR="00786CB1">
              <w:t xml:space="preserve"> </w:t>
            </w:r>
            <w:r w:rsidRPr="00542262">
              <w:t>long-term</w:t>
            </w:r>
            <w:r w:rsidR="00786CB1">
              <w:t xml:space="preserve"> </w:t>
            </w:r>
            <w:r w:rsidRPr="00542262">
              <w:t>monogamy,</w:t>
            </w:r>
            <w:r w:rsidR="00786CB1">
              <w:t xml:space="preserve"> </w:t>
            </w:r>
            <w:r w:rsidRPr="00542262">
              <w:t>long-term</w:t>
            </w:r>
            <w:r w:rsidR="00786CB1">
              <w:t xml:space="preserve"> </w:t>
            </w:r>
            <w:r w:rsidRPr="00542262">
              <w:t>polygyny.</w:t>
            </w:r>
          </w:p>
        </w:tc>
        <w:tc>
          <w:tcPr>
            <w:tcW w:w="1490" w:type="dxa"/>
          </w:tcPr>
          <w:p w14:paraId="1E5C2DD7" w14:textId="77777777" w:rsidR="00542262" w:rsidRPr="00542262" w:rsidRDefault="00542262" w:rsidP="00542262">
            <w:r w:rsidRPr="00542262">
              <w:t>Polygynous</w:t>
            </w:r>
          </w:p>
        </w:tc>
        <w:tc>
          <w:tcPr>
            <w:tcW w:w="2163" w:type="dxa"/>
          </w:tcPr>
          <w:p w14:paraId="51575643" w14:textId="77777777" w:rsidR="00542262" w:rsidRPr="00542262" w:rsidRDefault="00542262" w:rsidP="00542262"/>
        </w:tc>
        <w:tc>
          <w:tcPr>
            <w:tcW w:w="2520" w:type="dxa"/>
          </w:tcPr>
          <w:p w14:paraId="1E953B48" w14:textId="77777777" w:rsidR="00542262" w:rsidRPr="00542262" w:rsidRDefault="00542262" w:rsidP="00542262"/>
        </w:tc>
        <w:tc>
          <w:tcPr>
            <w:tcW w:w="3150" w:type="dxa"/>
          </w:tcPr>
          <w:p w14:paraId="5E10050F" w14:textId="77777777" w:rsidR="00542262" w:rsidRPr="00542262" w:rsidRDefault="00542262" w:rsidP="00542262">
            <w:r w:rsidRPr="00542262">
              <w:t>Assumed</w:t>
            </w:r>
          </w:p>
        </w:tc>
      </w:tr>
      <w:tr w:rsidR="00542262" w:rsidRPr="00542262" w14:paraId="77624A21" w14:textId="77777777" w:rsidTr="00F30845">
        <w:tc>
          <w:tcPr>
            <w:tcW w:w="2822" w:type="dxa"/>
          </w:tcPr>
          <w:p w14:paraId="1691CA6E" w14:textId="20ED858F" w:rsidR="00542262" w:rsidRPr="00542262" w:rsidRDefault="00542262" w:rsidP="00542262">
            <w:pPr>
              <w:numPr>
                <w:ilvl w:val="0"/>
                <w:numId w:val="38"/>
              </w:numPr>
            </w:pPr>
            <w:r w:rsidRPr="00542262">
              <w:t>Age</w:t>
            </w:r>
            <w:r w:rsidR="00786CB1">
              <w:t xml:space="preserve"> </w:t>
            </w:r>
            <w:r w:rsidRPr="00542262">
              <w:t>at</w:t>
            </w:r>
            <w:r w:rsidR="00786CB1">
              <w:t xml:space="preserve"> </w:t>
            </w:r>
            <w:r w:rsidRPr="00542262">
              <w:t>first</w:t>
            </w:r>
            <w:r w:rsidR="00786CB1">
              <w:t xml:space="preserve"> </w:t>
            </w:r>
            <w:r w:rsidRPr="00542262">
              <w:t>offspring</w:t>
            </w:r>
            <w:r w:rsidR="00786CB1">
              <w:t xml:space="preserve"> </w:t>
            </w:r>
            <w:r w:rsidRPr="00542262">
              <w:t>females</w:t>
            </w:r>
          </w:p>
          <w:p w14:paraId="720F8CDD" w14:textId="77777777" w:rsidR="00542262" w:rsidRPr="00542262" w:rsidRDefault="00542262" w:rsidP="00542262"/>
        </w:tc>
        <w:tc>
          <w:tcPr>
            <w:tcW w:w="1490" w:type="dxa"/>
          </w:tcPr>
          <w:p w14:paraId="599BEF3F" w14:textId="77777777" w:rsidR="00542262" w:rsidRPr="00542262" w:rsidRDefault="00542262" w:rsidP="00542262">
            <w:r w:rsidRPr="00542262">
              <w:t>1</w:t>
            </w:r>
          </w:p>
        </w:tc>
        <w:tc>
          <w:tcPr>
            <w:tcW w:w="2163" w:type="dxa"/>
          </w:tcPr>
          <w:p w14:paraId="4E36328E" w14:textId="77777777" w:rsidR="00542262" w:rsidRPr="00542262" w:rsidRDefault="00542262" w:rsidP="00542262"/>
        </w:tc>
        <w:tc>
          <w:tcPr>
            <w:tcW w:w="2520" w:type="dxa"/>
          </w:tcPr>
          <w:p w14:paraId="103E564B" w14:textId="5190304C" w:rsidR="00542262" w:rsidRPr="00542262" w:rsidRDefault="00542262" w:rsidP="00542262">
            <w:r w:rsidRPr="00542262">
              <w:t>Based</w:t>
            </w:r>
            <w:r w:rsidR="00786CB1">
              <w:t xml:space="preserve"> </w:t>
            </w:r>
            <w:r w:rsidRPr="00542262">
              <w:t>on</w:t>
            </w:r>
            <w:r w:rsidR="00786CB1">
              <w:t xml:space="preserve"> </w:t>
            </w:r>
            <w:r w:rsidRPr="00542262">
              <w:t>Druecker</w:t>
            </w:r>
            <w:r w:rsidR="00786CB1">
              <w:t xml:space="preserve"> </w:t>
            </w:r>
            <w:r w:rsidRPr="00542262">
              <w:t>(1972):</w:t>
            </w:r>
          </w:p>
          <w:p w14:paraId="42813384" w14:textId="75FE1321" w:rsidR="00542262" w:rsidRPr="00542262" w:rsidRDefault="00542262" w:rsidP="00542262">
            <w:r w:rsidRPr="00542262">
              <w:t>“Most</w:t>
            </w:r>
            <w:r w:rsidR="00786CB1">
              <w:t xml:space="preserve"> </w:t>
            </w:r>
            <w:r w:rsidRPr="00542262">
              <w:t>males</w:t>
            </w:r>
            <w:r w:rsidR="00786CB1">
              <w:t xml:space="preserve"> </w:t>
            </w:r>
            <w:r w:rsidRPr="00542262">
              <w:t>and</w:t>
            </w:r>
            <w:r w:rsidR="00786CB1">
              <w:t xml:space="preserve"> </w:t>
            </w:r>
            <w:r w:rsidRPr="00542262">
              <w:t>female</w:t>
            </w:r>
            <w:r w:rsidR="00786CB1">
              <w:t xml:space="preserve"> </w:t>
            </w:r>
            <w:r w:rsidRPr="00542262">
              <w:rPr>
                <w:i/>
              </w:rPr>
              <w:t>L.</w:t>
            </w:r>
            <w:r w:rsidR="00786CB1">
              <w:rPr>
                <w:i/>
              </w:rPr>
              <w:t xml:space="preserve"> </w:t>
            </w:r>
            <w:r w:rsidRPr="00542262">
              <w:rPr>
                <w:i/>
              </w:rPr>
              <w:t>cinereus</w:t>
            </w:r>
            <w:r w:rsidR="00786CB1">
              <w:rPr>
                <w:i/>
              </w:rPr>
              <w:t xml:space="preserve"> </w:t>
            </w:r>
            <w:r w:rsidRPr="00542262">
              <w:rPr>
                <w:i/>
              </w:rPr>
              <w:t>[cinereus]</w:t>
            </w:r>
            <w:r w:rsidR="00786CB1">
              <w:rPr>
                <w:i/>
              </w:rPr>
              <w:t xml:space="preserve"> </w:t>
            </w:r>
            <w:r w:rsidRPr="00542262">
              <w:t>apparently</w:t>
            </w:r>
            <w:r w:rsidR="00786CB1">
              <w:t xml:space="preserve"> </w:t>
            </w:r>
            <w:r w:rsidRPr="00542262">
              <w:t>mature</w:t>
            </w:r>
            <w:r w:rsidR="00786CB1">
              <w:t xml:space="preserve"> </w:t>
            </w:r>
            <w:r w:rsidRPr="00542262">
              <w:t>sexually</w:t>
            </w:r>
            <w:r w:rsidR="00786CB1">
              <w:t xml:space="preserve"> </w:t>
            </w:r>
            <w:r w:rsidRPr="00542262">
              <w:t>during</w:t>
            </w:r>
            <w:r w:rsidR="00786CB1">
              <w:t xml:space="preserve"> </w:t>
            </w:r>
            <w:r w:rsidRPr="00542262">
              <w:t>their</w:t>
            </w:r>
            <w:r w:rsidR="00786CB1">
              <w:t xml:space="preserve"> </w:t>
            </w:r>
            <w:r w:rsidRPr="00542262">
              <w:t>first</w:t>
            </w:r>
            <w:r w:rsidR="00786CB1">
              <w:t xml:space="preserve"> </w:t>
            </w:r>
            <w:r w:rsidRPr="00542262">
              <w:t>summer.”</w:t>
            </w:r>
            <w:r w:rsidR="00786CB1">
              <w:t xml:space="preserve">  </w:t>
            </w:r>
            <w:r w:rsidRPr="00542262">
              <w:t>Druecker</w:t>
            </w:r>
            <w:r w:rsidR="00786CB1">
              <w:t xml:space="preserve"> </w:t>
            </w:r>
            <w:r w:rsidRPr="00542262">
              <w:t>examined</w:t>
            </w:r>
            <w:r w:rsidR="00786CB1">
              <w:t xml:space="preserve"> </w:t>
            </w:r>
            <w:r w:rsidRPr="00542262">
              <w:t>by</w:t>
            </w:r>
            <w:r w:rsidR="00786CB1">
              <w:t xml:space="preserve"> </w:t>
            </w:r>
            <w:r w:rsidRPr="00542262">
              <w:t>sectioning</w:t>
            </w:r>
            <w:r w:rsidR="00786CB1">
              <w:t xml:space="preserve"> </w:t>
            </w:r>
            <w:r w:rsidRPr="00542262">
              <w:t>reproductive</w:t>
            </w:r>
            <w:r w:rsidR="00786CB1">
              <w:t xml:space="preserve"> </w:t>
            </w:r>
            <w:r w:rsidRPr="00542262">
              <w:t>tracts</w:t>
            </w:r>
            <w:r w:rsidR="00786CB1">
              <w:t xml:space="preserve"> </w:t>
            </w:r>
            <w:r w:rsidRPr="00542262">
              <w:t>of</w:t>
            </w:r>
            <w:r w:rsidR="00786CB1">
              <w:t xml:space="preserve"> </w:t>
            </w:r>
            <w:r w:rsidRPr="00542262">
              <w:t>8</w:t>
            </w:r>
            <w:r w:rsidR="00786CB1">
              <w:t xml:space="preserve"> </w:t>
            </w:r>
            <w:r w:rsidRPr="00542262">
              <w:t>females</w:t>
            </w:r>
            <w:r w:rsidR="00786CB1">
              <w:t xml:space="preserve"> </w:t>
            </w:r>
            <w:r w:rsidRPr="00542262">
              <w:t>(7</w:t>
            </w:r>
            <w:r w:rsidR="00786CB1">
              <w:t xml:space="preserve"> </w:t>
            </w:r>
            <w:r w:rsidRPr="00542262">
              <w:t>of</w:t>
            </w:r>
            <w:r w:rsidR="00786CB1">
              <w:t xml:space="preserve"> </w:t>
            </w:r>
            <w:r w:rsidRPr="00542262">
              <w:t>8</w:t>
            </w:r>
            <w:r w:rsidR="00786CB1">
              <w:t xml:space="preserve"> </w:t>
            </w:r>
            <w:r w:rsidRPr="00542262">
              <w:t>breeding).</w:t>
            </w:r>
          </w:p>
        </w:tc>
        <w:tc>
          <w:tcPr>
            <w:tcW w:w="3150" w:type="dxa"/>
          </w:tcPr>
          <w:p w14:paraId="71A23899" w14:textId="77777777" w:rsidR="00542262" w:rsidRPr="00542262" w:rsidRDefault="00542262" w:rsidP="00542262"/>
        </w:tc>
      </w:tr>
      <w:tr w:rsidR="00542262" w:rsidRPr="00542262" w14:paraId="52CE9D0E" w14:textId="77777777" w:rsidTr="00F30845">
        <w:tc>
          <w:tcPr>
            <w:tcW w:w="2822" w:type="dxa"/>
          </w:tcPr>
          <w:p w14:paraId="10C2BA45" w14:textId="4484E99D" w:rsidR="00542262" w:rsidRPr="00542262" w:rsidRDefault="00542262" w:rsidP="00542262">
            <w:pPr>
              <w:numPr>
                <w:ilvl w:val="0"/>
                <w:numId w:val="38"/>
              </w:numPr>
            </w:pPr>
            <w:r w:rsidRPr="00542262">
              <w:t>Age</w:t>
            </w:r>
            <w:r w:rsidR="00786CB1">
              <w:t xml:space="preserve"> </w:t>
            </w:r>
            <w:r w:rsidRPr="00542262">
              <w:t>at</w:t>
            </w:r>
            <w:r w:rsidR="00786CB1">
              <w:t xml:space="preserve"> </w:t>
            </w:r>
            <w:r w:rsidRPr="00542262">
              <w:t>first</w:t>
            </w:r>
            <w:r w:rsidR="00786CB1">
              <w:t xml:space="preserve"> </w:t>
            </w:r>
            <w:r w:rsidRPr="00542262">
              <w:t>offspring</w:t>
            </w:r>
            <w:r w:rsidR="00786CB1">
              <w:t xml:space="preserve"> </w:t>
            </w:r>
            <w:r w:rsidRPr="00542262">
              <w:t>males</w:t>
            </w:r>
          </w:p>
          <w:p w14:paraId="19709A4C" w14:textId="77777777" w:rsidR="00542262" w:rsidRPr="00542262" w:rsidRDefault="00542262" w:rsidP="00542262"/>
        </w:tc>
        <w:tc>
          <w:tcPr>
            <w:tcW w:w="1490" w:type="dxa"/>
          </w:tcPr>
          <w:p w14:paraId="0FDC160D" w14:textId="77777777" w:rsidR="00542262" w:rsidRPr="00542262" w:rsidRDefault="00542262" w:rsidP="00542262">
            <w:r w:rsidRPr="00542262">
              <w:t>1</w:t>
            </w:r>
          </w:p>
        </w:tc>
        <w:tc>
          <w:tcPr>
            <w:tcW w:w="2163" w:type="dxa"/>
          </w:tcPr>
          <w:p w14:paraId="0946AC4B" w14:textId="2DDCB64D" w:rsidR="00542262" w:rsidRPr="00542262" w:rsidRDefault="00542262" w:rsidP="00542262">
            <w:r w:rsidRPr="00542262">
              <w:t>Tomich</w:t>
            </w:r>
            <w:r w:rsidR="00786CB1">
              <w:t xml:space="preserve"> </w:t>
            </w:r>
            <w:r w:rsidRPr="00542262">
              <w:t>reported</w:t>
            </w:r>
            <w:r w:rsidR="00786CB1">
              <w:t xml:space="preserve"> </w:t>
            </w:r>
            <w:r w:rsidRPr="00542262">
              <w:t>for</w:t>
            </w:r>
            <w:r w:rsidR="00786CB1">
              <w:t xml:space="preserve"> </w:t>
            </w:r>
            <w:r w:rsidRPr="00542262">
              <w:rPr>
                <w:i/>
              </w:rPr>
              <w:t>L.c.s</w:t>
            </w:r>
            <w:r w:rsidRPr="00542262">
              <w:t>.</w:t>
            </w:r>
            <w:r w:rsidR="00786CB1">
              <w:t xml:space="preserve"> </w:t>
            </w:r>
            <w:r w:rsidRPr="00542262">
              <w:t>(see</w:t>
            </w:r>
            <w:r w:rsidR="00786CB1">
              <w:t xml:space="preserve"> </w:t>
            </w:r>
            <w:r w:rsidRPr="00542262">
              <w:t>Menard</w:t>
            </w:r>
            <w:r w:rsidR="00786CB1">
              <w:t xml:space="preserve"> </w:t>
            </w:r>
            <w:r w:rsidRPr="00542262">
              <w:t>2001</w:t>
            </w:r>
            <w:r w:rsidR="00786CB1">
              <w:t xml:space="preserve"> </w:t>
            </w:r>
            <w:r w:rsidRPr="00542262">
              <w:t>thesis</w:t>
            </w:r>
            <w:r w:rsidR="00786CB1">
              <w:t xml:space="preserve"> </w:t>
            </w:r>
            <w:r w:rsidRPr="00542262">
              <w:t>Appendix</w:t>
            </w:r>
            <w:r w:rsidR="00786CB1">
              <w:t xml:space="preserve"> </w:t>
            </w:r>
            <w:r w:rsidRPr="00542262">
              <w:t>B):</w:t>
            </w:r>
            <w:r w:rsidR="00786CB1">
              <w:t xml:space="preserve"> </w:t>
            </w:r>
            <w:r w:rsidRPr="00542262">
              <w:t>“Do</w:t>
            </w:r>
            <w:r w:rsidR="00786CB1">
              <w:t xml:space="preserve"> </w:t>
            </w:r>
            <w:r w:rsidRPr="00542262">
              <w:t>young</w:t>
            </w:r>
            <w:r w:rsidR="00786CB1">
              <w:t xml:space="preserve"> </w:t>
            </w:r>
            <w:r w:rsidRPr="00542262">
              <w:t>breed</w:t>
            </w:r>
            <w:r w:rsidR="00786CB1">
              <w:t xml:space="preserve"> </w:t>
            </w:r>
            <w:r w:rsidRPr="00542262">
              <w:t>in</w:t>
            </w:r>
            <w:r w:rsidR="00786CB1">
              <w:t xml:space="preserve"> </w:t>
            </w:r>
            <w:r w:rsidRPr="00542262">
              <w:t>first</w:t>
            </w:r>
            <w:r w:rsidR="00786CB1">
              <w:t xml:space="preserve"> </w:t>
            </w:r>
            <w:r w:rsidRPr="00542262">
              <w:t>season:</w:t>
            </w:r>
            <w:r w:rsidR="00786CB1">
              <w:t xml:space="preserve"> </w:t>
            </w:r>
            <w:r w:rsidRPr="00542262">
              <w:t>it</w:t>
            </w:r>
            <w:r w:rsidR="00786CB1">
              <w:t xml:space="preserve"> </w:t>
            </w:r>
            <w:r w:rsidRPr="00542262">
              <w:t>would</w:t>
            </w:r>
            <w:r w:rsidR="00786CB1">
              <w:t xml:space="preserve"> </w:t>
            </w:r>
            <w:r w:rsidRPr="00542262">
              <w:t>seem</w:t>
            </w:r>
            <w:r w:rsidR="00786CB1">
              <w:t xml:space="preserve"> </w:t>
            </w:r>
            <w:r w:rsidRPr="00542262">
              <w:t>so</w:t>
            </w:r>
            <w:r w:rsidR="00786CB1">
              <w:t xml:space="preserve"> </w:t>
            </w:r>
            <w:r w:rsidRPr="00542262">
              <w:t>because</w:t>
            </w:r>
            <w:r w:rsidR="00786CB1">
              <w:t xml:space="preserve"> </w:t>
            </w:r>
            <w:r w:rsidRPr="00542262">
              <w:t>of</w:t>
            </w:r>
            <w:r w:rsidR="00786CB1">
              <w:t xml:space="preserve"> </w:t>
            </w:r>
            <w:r w:rsidRPr="00542262">
              <w:t>scrotal</w:t>
            </w:r>
            <w:r w:rsidR="00786CB1">
              <w:t xml:space="preserve"> </w:t>
            </w:r>
            <w:r w:rsidRPr="00542262">
              <w:t>testes</w:t>
            </w:r>
            <w:r w:rsidR="00786CB1">
              <w:t xml:space="preserve"> </w:t>
            </w:r>
            <w:r w:rsidRPr="00542262">
              <w:t>in</w:t>
            </w:r>
            <w:r w:rsidR="00786CB1">
              <w:t xml:space="preserve"> </w:t>
            </w:r>
            <w:r w:rsidRPr="00542262">
              <w:t>this</w:t>
            </w:r>
            <w:r w:rsidR="00786CB1">
              <w:t xml:space="preserve"> </w:t>
            </w:r>
            <w:r w:rsidRPr="00542262">
              <w:t>juvenile</w:t>
            </w:r>
            <w:r w:rsidR="00786CB1">
              <w:t xml:space="preserve"> </w:t>
            </w:r>
            <w:r w:rsidRPr="00542262">
              <w:t>[2784</w:t>
            </w:r>
            <w:r w:rsidR="00786CB1">
              <w:t xml:space="preserve"> </w:t>
            </w:r>
            <w:r w:rsidRPr="00542262">
              <w:t>was</w:t>
            </w:r>
            <w:r w:rsidR="00786CB1">
              <w:t xml:space="preserve"> </w:t>
            </w:r>
            <w:r w:rsidRPr="00542262">
              <w:t>caught</w:t>
            </w:r>
            <w:r w:rsidR="00786CB1">
              <w:t xml:space="preserve"> </w:t>
            </w:r>
            <w:r w:rsidRPr="00542262">
              <w:t>9-14-64].”</w:t>
            </w:r>
            <w:r w:rsidR="00786CB1">
              <w:t xml:space="preserve">  </w:t>
            </w:r>
          </w:p>
        </w:tc>
        <w:tc>
          <w:tcPr>
            <w:tcW w:w="2520" w:type="dxa"/>
          </w:tcPr>
          <w:p w14:paraId="774C7C3B" w14:textId="0E2488E1" w:rsidR="00542262" w:rsidRPr="00542262" w:rsidRDefault="00542262" w:rsidP="00542262">
            <w:r w:rsidRPr="00542262">
              <w:t>Based</w:t>
            </w:r>
            <w:r w:rsidR="00786CB1">
              <w:t xml:space="preserve"> </w:t>
            </w:r>
            <w:r w:rsidRPr="00542262">
              <w:t>on</w:t>
            </w:r>
            <w:r w:rsidR="00786CB1">
              <w:t xml:space="preserve"> </w:t>
            </w:r>
            <w:r w:rsidRPr="00542262">
              <w:t>Druecker</w:t>
            </w:r>
            <w:r w:rsidR="00786CB1">
              <w:t xml:space="preserve"> </w:t>
            </w:r>
            <w:r w:rsidRPr="00542262">
              <w:t>(1972):</w:t>
            </w:r>
          </w:p>
          <w:p w14:paraId="4C46CC1C" w14:textId="2FD468BC" w:rsidR="00542262" w:rsidRPr="00542262" w:rsidRDefault="00542262" w:rsidP="00542262">
            <w:r w:rsidRPr="00542262">
              <w:t>“Most</w:t>
            </w:r>
            <w:r w:rsidR="00786CB1">
              <w:t xml:space="preserve"> </w:t>
            </w:r>
            <w:r w:rsidRPr="00542262">
              <w:t>males</w:t>
            </w:r>
            <w:r w:rsidR="00786CB1">
              <w:t xml:space="preserve"> </w:t>
            </w:r>
            <w:r w:rsidRPr="00542262">
              <w:t>and</w:t>
            </w:r>
            <w:r w:rsidR="00786CB1">
              <w:t xml:space="preserve"> </w:t>
            </w:r>
            <w:r w:rsidRPr="00542262">
              <w:t>female</w:t>
            </w:r>
            <w:r w:rsidR="00786CB1">
              <w:t xml:space="preserve"> </w:t>
            </w:r>
            <w:r w:rsidRPr="00542262">
              <w:rPr>
                <w:i/>
              </w:rPr>
              <w:t>L.</w:t>
            </w:r>
            <w:r w:rsidR="00786CB1">
              <w:rPr>
                <w:i/>
              </w:rPr>
              <w:t xml:space="preserve"> </w:t>
            </w:r>
            <w:r w:rsidRPr="00542262">
              <w:rPr>
                <w:i/>
              </w:rPr>
              <w:t>cinereus</w:t>
            </w:r>
            <w:r w:rsidR="00786CB1">
              <w:rPr>
                <w:i/>
              </w:rPr>
              <w:t xml:space="preserve"> </w:t>
            </w:r>
            <w:r w:rsidRPr="00542262">
              <w:rPr>
                <w:i/>
              </w:rPr>
              <w:t>[cinereus]</w:t>
            </w:r>
            <w:r w:rsidR="00786CB1">
              <w:rPr>
                <w:i/>
              </w:rPr>
              <w:t xml:space="preserve"> </w:t>
            </w:r>
            <w:r w:rsidRPr="00542262">
              <w:t>apparently</w:t>
            </w:r>
            <w:r w:rsidR="00786CB1">
              <w:t xml:space="preserve"> </w:t>
            </w:r>
            <w:r w:rsidRPr="00542262">
              <w:t>mature</w:t>
            </w:r>
            <w:r w:rsidR="00786CB1">
              <w:t xml:space="preserve"> </w:t>
            </w:r>
            <w:r w:rsidRPr="00542262">
              <w:t>sexually</w:t>
            </w:r>
            <w:r w:rsidR="00786CB1">
              <w:t xml:space="preserve"> </w:t>
            </w:r>
            <w:r w:rsidRPr="00542262">
              <w:t>during</w:t>
            </w:r>
            <w:r w:rsidR="00786CB1">
              <w:t xml:space="preserve"> </w:t>
            </w:r>
            <w:r w:rsidRPr="00542262">
              <w:t>their</w:t>
            </w:r>
            <w:r w:rsidR="00786CB1">
              <w:t xml:space="preserve"> </w:t>
            </w:r>
            <w:r w:rsidRPr="00542262">
              <w:t>first</w:t>
            </w:r>
            <w:r w:rsidR="00786CB1">
              <w:t xml:space="preserve"> </w:t>
            </w:r>
            <w:r w:rsidRPr="00542262">
              <w:t>summer.”</w:t>
            </w:r>
            <w:r w:rsidR="00786CB1">
              <w:t xml:space="preserve">  </w:t>
            </w:r>
            <w:r w:rsidRPr="00542262">
              <w:t>Druecker</w:t>
            </w:r>
            <w:r w:rsidR="00786CB1">
              <w:t xml:space="preserve"> </w:t>
            </w:r>
            <w:r w:rsidRPr="00542262">
              <w:t>examined</w:t>
            </w:r>
            <w:r w:rsidR="00786CB1">
              <w:t xml:space="preserve"> </w:t>
            </w:r>
            <w:r w:rsidRPr="00542262">
              <w:t>by</w:t>
            </w:r>
            <w:r w:rsidR="00786CB1">
              <w:t xml:space="preserve"> </w:t>
            </w:r>
            <w:r w:rsidRPr="00542262">
              <w:t>sectioning</w:t>
            </w:r>
            <w:r w:rsidR="00786CB1">
              <w:t xml:space="preserve"> </w:t>
            </w:r>
            <w:r w:rsidRPr="00542262">
              <w:t>testes</w:t>
            </w:r>
            <w:r w:rsidR="00786CB1">
              <w:t xml:space="preserve"> </w:t>
            </w:r>
            <w:r w:rsidRPr="00542262">
              <w:t>of</w:t>
            </w:r>
            <w:r w:rsidR="00786CB1">
              <w:t xml:space="preserve"> </w:t>
            </w:r>
            <w:r w:rsidRPr="00542262">
              <w:t>27</w:t>
            </w:r>
            <w:r w:rsidR="00786CB1">
              <w:t xml:space="preserve"> </w:t>
            </w:r>
            <w:r w:rsidRPr="00542262">
              <w:lastRenderedPageBreak/>
              <w:t>males</w:t>
            </w:r>
            <w:r w:rsidR="00786CB1">
              <w:t xml:space="preserve"> </w:t>
            </w:r>
            <w:r w:rsidRPr="00542262">
              <w:t>(26</w:t>
            </w:r>
            <w:r w:rsidR="00786CB1">
              <w:t xml:space="preserve"> </w:t>
            </w:r>
            <w:r w:rsidRPr="00542262">
              <w:t>of</w:t>
            </w:r>
            <w:r w:rsidR="00786CB1">
              <w:t xml:space="preserve"> </w:t>
            </w:r>
            <w:r w:rsidRPr="00542262">
              <w:t>27</w:t>
            </w:r>
            <w:r w:rsidR="00786CB1">
              <w:t xml:space="preserve"> </w:t>
            </w:r>
            <w:r w:rsidRPr="00542262">
              <w:t>breeding).</w:t>
            </w:r>
            <w:r w:rsidR="00786CB1">
              <w:t xml:space="preserve">  </w:t>
            </w:r>
          </w:p>
        </w:tc>
        <w:tc>
          <w:tcPr>
            <w:tcW w:w="3150" w:type="dxa"/>
          </w:tcPr>
          <w:p w14:paraId="53111E92" w14:textId="77777777" w:rsidR="00542262" w:rsidRPr="00542262" w:rsidRDefault="00542262" w:rsidP="00542262"/>
        </w:tc>
      </w:tr>
      <w:tr w:rsidR="00542262" w:rsidRPr="00542262" w14:paraId="6DE95BC8" w14:textId="77777777" w:rsidTr="00F30845">
        <w:tc>
          <w:tcPr>
            <w:tcW w:w="2822" w:type="dxa"/>
          </w:tcPr>
          <w:p w14:paraId="5B6C1001" w14:textId="0320AC49" w:rsidR="00542262" w:rsidRPr="00542262" w:rsidRDefault="00542262" w:rsidP="00542262">
            <w:pPr>
              <w:numPr>
                <w:ilvl w:val="0"/>
                <w:numId w:val="38"/>
              </w:numPr>
            </w:pPr>
            <w:r w:rsidRPr="00542262">
              <w:t>Maximum</w:t>
            </w:r>
            <w:r w:rsidR="00786CB1">
              <w:t xml:space="preserve"> </w:t>
            </w:r>
            <w:r w:rsidRPr="00542262">
              <w:t>lifespan</w:t>
            </w:r>
          </w:p>
          <w:p w14:paraId="5BAEE21C" w14:textId="77777777" w:rsidR="00542262" w:rsidRPr="00542262" w:rsidRDefault="00542262" w:rsidP="00542262"/>
        </w:tc>
        <w:tc>
          <w:tcPr>
            <w:tcW w:w="1490" w:type="dxa"/>
          </w:tcPr>
          <w:p w14:paraId="5F252DA7" w14:textId="77777777" w:rsidR="00542262" w:rsidRPr="00542262" w:rsidRDefault="00542262" w:rsidP="00542262">
            <w:r w:rsidRPr="00542262">
              <w:t>8</w:t>
            </w:r>
          </w:p>
        </w:tc>
        <w:tc>
          <w:tcPr>
            <w:tcW w:w="2163" w:type="dxa"/>
          </w:tcPr>
          <w:p w14:paraId="30554592" w14:textId="77777777" w:rsidR="00542262" w:rsidRPr="00542262" w:rsidRDefault="00542262" w:rsidP="00542262"/>
        </w:tc>
        <w:tc>
          <w:tcPr>
            <w:tcW w:w="2520" w:type="dxa"/>
          </w:tcPr>
          <w:p w14:paraId="525ACD13" w14:textId="3EF73A57" w:rsidR="00542262" w:rsidRPr="00542262" w:rsidRDefault="00542262" w:rsidP="00542262">
            <w:r w:rsidRPr="00542262">
              <w:t>Tuttle</w:t>
            </w:r>
            <w:r w:rsidR="00786CB1">
              <w:t xml:space="preserve"> </w:t>
            </w:r>
            <w:r w:rsidRPr="00542262">
              <w:t>(1995)</w:t>
            </w:r>
            <w:r w:rsidR="00786CB1">
              <w:t xml:space="preserve"> </w:t>
            </w:r>
            <w:r w:rsidRPr="00542262">
              <w:t>article</w:t>
            </w:r>
            <w:r w:rsidR="00786CB1">
              <w:t xml:space="preserve"> </w:t>
            </w:r>
            <w:r w:rsidRPr="00542262">
              <w:t>said</w:t>
            </w:r>
            <w:r w:rsidR="00786CB1">
              <w:t xml:space="preserve"> </w:t>
            </w:r>
            <w:r w:rsidRPr="00542262">
              <w:t>about</w:t>
            </w:r>
            <w:r w:rsidR="00786CB1">
              <w:t xml:space="preserve"> </w:t>
            </w:r>
            <w:r w:rsidRPr="00542262">
              <w:t>6</w:t>
            </w:r>
            <w:r w:rsidR="00786CB1">
              <w:t xml:space="preserve"> </w:t>
            </w:r>
            <w:r w:rsidRPr="00542262">
              <w:t>or</w:t>
            </w:r>
            <w:r w:rsidR="00786CB1">
              <w:t xml:space="preserve"> </w:t>
            </w:r>
            <w:r w:rsidRPr="00542262">
              <w:t>7</w:t>
            </w:r>
            <w:r w:rsidR="00786CB1">
              <w:t xml:space="preserve"> </w:t>
            </w:r>
            <w:r w:rsidRPr="00542262">
              <w:t>years</w:t>
            </w:r>
            <w:r w:rsidR="00786CB1">
              <w:t xml:space="preserve"> </w:t>
            </w:r>
            <w:r w:rsidRPr="00542262">
              <w:t>based</w:t>
            </w:r>
            <w:r w:rsidR="00786CB1">
              <w:t xml:space="preserve"> </w:t>
            </w:r>
            <w:r w:rsidRPr="00542262">
              <w:t>on</w:t>
            </w:r>
            <w:r w:rsidR="00786CB1">
              <w:t xml:space="preserve"> </w:t>
            </w:r>
            <w:r w:rsidRPr="00542262">
              <w:t>reproductive</w:t>
            </w:r>
            <w:r w:rsidR="00786CB1">
              <w:t xml:space="preserve"> </w:t>
            </w:r>
            <w:r w:rsidRPr="00542262">
              <w:t>rates.</w:t>
            </w:r>
            <w:r w:rsidR="00786CB1">
              <w:t xml:space="preserve"> </w:t>
            </w:r>
            <w:r w:rsidRPr="00542262">
              <w:t>Increased</w:t>
            </w:r>
            <w:r w:rsidR="00786CB1">
              <w:t xml:space="preserve"> </w:t>
            </w:r>
            <w:r w:rsidRPr="00542262">
              <w:t>to</w:t>
            </w:r>
            <w:r w:rsidR="00786CB1">
              <w:t xml:space="preserve"> </w:t>
            </w:r>
            <w:r w:rsidRPr="00542262">
              <w:t>8</w:t>
            </w:r>
            <w:r w:rsidR="00786CB1">
              <w:t xml:space="preserve"> </w:t>
            </w:r>
            <w:r w:rsidRPr="00542262">
              <w:t>because</w:t>
            </w:r>
            <w:r w:rsidR="00786CB1">
              <w:t xml:space="preserve"> </w:t>
            </w:r>
            <w:r w:rsidRPr="00542262">
              <w:t>of</w:t>
            </w:r>
            <w:r w:rsidR="00786CB1">
              <w:t xml:space="preserve"> </w:t>
            </w:r>
            <w:r w:rsidRPr="00542262">
              <w:t>online</w:t>
            </w:r>
            <w:r w:rsidR="00786CB1">
              <w:t xml:space="preserve"> </w:t>
            </w:r>
            <w:r w:rsidRPr="00542262">
              <w:t>sources</w:t>
            </w:r>
            <w:r w:rsidR="00786CB1">
              <w:t xml:space="preserve"> </w:t>
            </w:r>
            <w:r w:rsidRPr="00542262">
              <w:t>giving</w:t>
            </w:r>
            <w:r w:rsidR="00786CB1">
              <w:t xml:space="preserve"> </w:t>
            </w:r>
            <w:r w:rsidRPr="00542262">
              <w:t>higher</w:t>
            </w:r>
            <w:r w:rsidR="00786CB1">
              <w:t xml:space="preserve"> </w:t>
            </w:r>
            <w:r w:rsidRPr="00542262">
              <w:t>estimates</w:t>
            </w:r>
            <w:r w:rsidR="00786CB1">
              <w:t xml:space="preserve"> </w:t>
            </w:r>
            <w:r w:rsidRPr="00542262">
              <w:t>(like</w:t>
            </w:r>
            <w:r w:rsidR="00786CB1">
              <w:t xml:space="preserve"> </w:t>
            </w:r>
            <w:r w:rsidRPr="00542262">
              <w:t>14</w:t>
            </w:r>
            <w:r w:rsidR="00786CB1">
              <w:t xml:space="preserve"> </w:t>
            </w:r>
            <w:r w:rsidRPr="00542262">
              <w:t>years</w:t>
            </w:r>
            <w:r w:rsidR="00786CB1">
              <w:t xml:space="preserve"> </w:t>
            </w:r>
            <w:r w:rsidRPr="00542262">
              <w:t>found</w:t>
            </w:r>
            <w:r w:rsidR="00786CB1">
              <w:t xml:space="preserve"> </w:t>
            </w:r>
            <w:r w:rsidRPr="00542262">
              <w:t>online</w:t>
            </w:r>
            <w:r w:rsidR="00786CB1">
              <w:t xml:space="preserve"> </w:t>
            </w:r>
            <w:r w:rsidRPr="00542262">
              <w:t>at</w:t>
            </w:r>
            <w:r w:rsidR="00786CB1">
              <w:t xml:space="preserve"> </w:t>
            </w:r>
            <w:r w:rsidRPr="00542262">
              <w:t>http://www.worldlifeexpectancy.com/mammal-life-expectancy-hawaiian-hoary-bat).</w:t>
            </w:r>
          </w:p>
        </w:tc>
        <w:tc>
          <w:tcPr>
            <w:tcW w:w="3150" w:type="dxa"/>
          </w:tcPr>
          <w:p w14:paraId="007A4658" w14:textId="77777777" w:rsidR="00542262" w:rsidRPr="00542262" w:rsidRDefault="00542262" w:rsidP="00542262"/>
        </w:tc>
      </w:tr>
      <w:tr w:rsidR="00542262" w:rsidRPr="00542262" w14:paraId="77F3C084" w14:textId="77777777" w:rsidTr="00F30845">
        <w:tc>
          <w:tcPr>
            <w:tcW w:w="2822" w:type="dxa"/>
          </w:tcPr>
          <w:p w14:paraId="2C73023E" w14:textId="01089658" w:rsidR="00542262" w:rsidRPr="00542262" w:rsidRDefault="00542262" w:rsidP="00542262">
            <w:pPr>
              <w:numPr>
                <w:ilvl w:val="0"/>
                <w:numId w:val="38"/>
              </w:numPr>
            </w:pPr>
            <w:r w:rsidRPr="00542262">
              <w:t>Maximum</w:t>
            </w:r>
            <w:r w:rsidR="00786CB1">
              <w:t xml:space="preserve"> </w:t>
            </w:r>
            <w:r w:rsidRPr="00542262">
              <w:t>number</w:t>
            </w:r>
            <w:r w:rsidR="00786CB1">
              <w:t xml:space="preserve"> </w:t>
            </w:r>
            <w:r w:rsidRPr="00542262">
              <w:t>of</w:t>
            </w:r>
            <w:r w:rsidR="00786CB1">
              <w:t xml:space="preserve"> </w:t>
            </w:r>
            <w:r w:rsidRPr="00542262">
              <w:t>broods</w:t>
            </w:r>
            <w:r w:rsidR="00786CB1">
              <w:t xml:space="preserve"> </w:t>
            </w:r>
            <w:r w:rsidRPr="00542262">
              <w:t>per</w:t>
            </w:r>
            <w:r w:rsidR="00786CB1">
              <w:t xml:space="preserve"> </w:t>
            </w:r>
            <w:r w:rsidRPr="00542262">
              <w:t>year</w:t>
            </w:r>
          </w:p>
        </w:tc>
        <w:tc>
          <w:tcPr>
            <w:tcW w:w="1490" w:type="dxa"/>
          </w:tcPr>
          <w:p w14:paraId="5329C9D5" w14:textId="77777777" w:rsidR="00542262" w:rsidRPr="00542262" w:rsidRDefault="00542262" w:rsidP="00542262">
            <w:r w:rsidRPr="00542262">
              <w:t>1</w:t>
            </w:r>
          </w:p>
        </w:tc>
        <w:tc>
          <w:tcPr>
            <w:tcW w:w="2163" w:type="dxa"/>
          </w:tcPr>
          <w:p w14:paraId="0530CAE5" w14:textId="3905E244" w:rsidR="00542262" w:rsidRPr="00542262" w:rsidRDefault="00542262" w:rsidP="00542262">
            <w:r w:rsidRPr="00542262">
              <w:t>Well</w:t>
            </w:r>
            <w:r w:rsidR="00786CB1">
              <w:t xml:space="preserve"> </w:t>
            </w:r>
            <w:r w:rsidRPr="00542262">
              <w:t>known</w:t>
            </w:r>
            <w:r w:rsidR="00786CB1">
              <w:t xml:space="preserve"> </w:t>
            </w:r>
            <w:r w:rsidRPr="00542262">
              <w:t>to</w:t>
            </w:r>
            <w:r w:rsidR="00786CB1">
              <w:t xml:space="preserve"> </w:t>
            </w:r>
            <w:r w:rsidRPr="00542262">
              <w:t>be</w:t>
            </w:r>
            <w:r w:rsidR="00786CB1">
              <w:t xml:space="preserve"> </w:t>
            </w:r>
            <w:r w:rsidRPr="00542262">
              <w:t>1.</w:t>
            </w:r>
            <w:r w:rsidR="00786CB1">
              <w:t xml:space="preserve">  </w:t>
            </w:r>
            <w:r w:rsidRPr="00542262">
              <w:t>See</w:t>
            </w:r>
            <w:r w:rsidR="00786CB1">
              <w:t xml:space="preserve"> </w:t>
            </w:r>
            <w:r w:rsidRPr="00542262">
              <w:t>Menard</w:t>
            </w:r>
            <w:r w:rsidR="00786CB1">
              <w:t xml:space="preserve"> </w:t>
            </w:r>
            <w:r w:rsidRPr="00542262">
              <w:t>thesis.</w:t>
            </w:r>
          </w:p>
        </w:tc>
        <w:tc>
          <w:tcPr>
            <w:tcW w:w="2520" w:type="dxa"/>
          </w:tcPr>
          <w:p w14:paraId="3BE476DA" w14:textId="77777777" w:rsidR="00542262" w:rsidRPr="00542262" w:rsidRDefault="00542262" w:rsidP="00542262"/>
        </w:tc>
        <w:tc>
          <w:tcPr>
            <w:tcW w:w="3150" w:type="dxa"/>
          </w:tcPr>
          <w:p w14:paraId="46B063DC" w14:textId="77777777" w:rsidR="00542262" w:rsidRPr="00542262" w:rsidRDefault="00542262" w:rsidP="00542262"/>
        </w:tc>
      </w:tr>
      <w:tr w:rsidR="00542262" w:rsidRPr="00542262" w14:paraId="4424824C" w14:textId="77777777" w:rsidTr="00F30845">
        <w:tc>
          <w:tcPr>
            <w:tcW w:w="2822" w:type="dxa"/>
          </w:tcPr>
          <w:p w14:paraId="5D2D80BC" w14:textId="04AFA524" w:rsidR="00542262" w:rsidRPr="00542262" w:rsidRDefault="00542262" w:rsidP="00542262">
            <w:pPr>
              <w:numPr>
                <w:ilvl w:val="0"/>
                <w:numId w:val="38"/>
              </w:numPr>
            </w:pPr>
            <w:r w:rsidRPr="00542262">
              <w:t>Maximum</w:t>
            </w:r>
            <w:r w:rsidR="00786CB1">
              <w:t xml:space="preserve"> </w:t>
            </w:r>
            <w:r w:rsidRPr="00542262">
              <w:t>number</w:t>
            </w:r>
            <w:r w:rsidR="00786CB1">
              <w:t xml:space="preserve"> </w:t>
            </w:r>
            <w:r w:rsidRPr="00542262">
              <w:t>of</w:t>
            </w:r>
            <w:r w:rsidR="00786CB1">
              <w:t xml:space="preserve"> </w:t>
            </w:r>
            <w:r w:rsidRPr="00542262">
              <w:t>progeny</w:t>
            </w:r>
            <w:r w:rsidR="00786CB1">
              <w:t xml:space="preserve"> </w:t>
            </w:r>
            <w:r w:rsidRPr="00542262">
              <w:t>per</w:t>
            </w:r>
            <w:r w:rsidR="00786CB1">
              <w:t xml:space="preserve"> </w:t>
            </w:r>
            <w:r w:rsidRPr="00542262">
              <w:t>brood</w:t>
            </w:r>
          </w:p>
        </w:tc>
        <w:tc>
          <w:tcPr>
            <w:tcW w:w="1490" w:type="dxa"/>
          </w:tcPr>
          <w:p w14:paraId="35B0A502" w14:textId="77777777" w:rsidR="00542262" w:rsidRPr="00542262" w:rsidRDefault="00542262" w:rsidP="00542262">
            <w:r w:rsidRPr="00542262">
              <w:t>2</w:t>
            </w:r>
          </w:p>
        </w:tc>
        <w:tc>
          <w:tcPr>
            <w:tcW w:w="2163" w:type="dxa"/>
          </w:tcPr>
          <w:p w14:paraId="54B7091A" w14:textId="3926FE36" w:rsidR="00542262" w:rsidRPr="00542262" w:rsidRDefault="00542262" w:rsidP="00542262">
            <w:r w:rsidRPr="00542262">
              <w:t>Tomich</w:t>
            </w:r>
            <w:r w:rsidR="00786CB1">
              <w:t xml:space="preserve"> </w:t>
            </w:r>
            <w:r w:rsidRPr="00542262">
              <w:t>field</w:t>
            </w:r>
            <w:r w:rsidR="00786CB1">
              <w:t xml:space="preserve"> </w:t>
            </w:r>
            <w:r w:rsidRPr="00542262">
              <w:t>notes</w:t>
            </w:r>
            <w:r w:rsidR="00786CB1">
              <w:t xml:space="preserve"> </w:t>
            </w:r>
            <w:r w:rsidRPr="00542262">
              <w:t>(Menard</w:t>
            </w:r>
            <w:r w:rsidR="00786CB1">
              <w:t xml:space="preserve"> </w:t>
            </w:r>
            <w:r w:rsidRPr="00542262">
              <w:t>thesis);</w:t>
            </w:r>
          </w:p>
        </w:tc>
        <w:tc>
          <w:tcPr>
            <w:tcW w:w="2520" w:type="dxa"/>
          </w:tcPr>
          <w:p w14:paraId="0CE52050" w14:textId="69BAF344" w:rsidR="00542262" w:rsidRPr="00542262" w:rsidRDefault="00542262" w:rsidP="00542262">
            <w:r w:rsidRPr="00542262">
              <w:t>Koehler</w:t>
            </w:r>
            <w:r w:rsidR="00786CB1">
              <w:t xml:space="preserve"> </w:t>
            </w:r>
            <w:r w:rsidRPr="00542262">
              <w:t>1991;</w:t>
            </w:r>
            <w:r w:rsidR="00786CB1">
              <w:t xml:space="preserve"> </w:t>
            </w:r>
            <w:r w:rsidRPr="00542262">
              <w:t>Druecker</w:t>
            </w:r>
            <w:r w:rsidR="00786CB1">
              <w:t xml:space="preserve"> </w:t>
            </w:r>
            <w:r w:rsidRPr="00542262">
              <w:t>1972.</w:t>
            </w:r>
          </w:p>
        </w:tc>
        <w:tc>
          <w:tcPr>
            <w:tcW w:w="3150" w:type="dxa"/>
          </w:tcPr>
          <w:p w14:paraId="4D1545D3" w14:textId="77777777" w:rsidR="00542262" w:rsidRPr="00542262" w:rsidRDefault="00542262" w:rsidP="00542262"/>
        </w:tc>
      </w:tr>
      <w:tr w:rsidR="00542262" w:rsidRPr="00542262" w14:paraId="338202D6" w14:textId="77777777" w:rsidTr="00F30845">
        <w:trPr>
          <w:trHeight w:val="557"/>
        </w:trPr>
        <w:tc>
          <w:tcPr>
            <w:tcW w:w="2822" w:type="dxa"/>
          </w:tcPr>
          <w:p w14:paraId="47A784DC" w14:textId="714EEF4F" w:rsidR="00542262" w:rsidRPr="00542262" w:rsidRDefault="00542262" w:rsidP="00542262">
            <w:pPr>
              <w:numPr>
                <w:ilvl w:val="0"/>
                <w:numId w:val="38"/>
              </w:numPr>
            </w:pPr>
            <w:r w:rsidRPr="00542262">
              <w:t>Sex</w:t>
            </w:r>
            <w:r w:rsidR="00786CB1">
              <w:t xml:space="preserve"> </w:t>
            </w:r>
            <w:r w:rsidRPr="00542262">
              <w:t>ratio</w:t>
            </w:r>
            <w:r w:rsidR="00786CB1">
              <w:t xml:space="preserve"> </w:t>
            </w:r>
            <w:r w:rsidRPr="00542262">
              <w:t>at</w:t>
            </w:r>
            <w:r w:rsidR="00786CB1">
              <w:t xml:space="preserve"> </w:t>
            </w:r>
            <w:r w:rsidRPr="00542262">
              <w:t>birth</w:t>
            </w:r>
            <w:r w:rsidR="00786CB1">
              <w:t xml:space="preserve"> </w:t>
            </w:r>
            <w:r w:rsidRPr="00542262">
              <w:t>–</w:t>
            </w:r>
            <w:r w:rsidR="00786CB1">
              <w:t xml:space="preserve"> </w:t>
            </w:r>
            <w:r w:rsidRPr="00542262">
              <w:t>in</w:t>
            </w:r>
            <w:r w:rsidR="00786CB1">
              <w:t xml:space="preserve"> </w:t>
            </w:r>
            <w:r w:rsidRPr="00542262">
              <w:t>%</w:t>
            </w:r>
            <w:r w:rsidR="00786CB1">
              <w:t xml:space="preserve"> </w:t>
            </w:r>
            <w:r w:rsidRPr="00542262">
              <w:t>males</w:t>
            </w:r>
          </w:p>
        </w:tc>
        <w:tc>
          <w:tcPr>
            <w:tcW w:w="1490" w:type="dxa"/>
          </w:tcPr>
          <w:p w14:paraId="00A0D14E" w14:textId="77777777" w:rsidR="00542262" w:rsidRPr="00542262" w:rsidRDefault="00542262" w:rsidP="00542262">
            <w:r w:rsidRPr="00542262">
              <w:t>50%</w:t>
            </w:r>
          </w:p>
        </w:tc>
        <w:tc>
          <w:tcPr>
            <w:tcW w:w="2163" w:type="dxa"/>
          </w:tcPr>
          <w:p w14:paraId="348A4799" w14:textId="77777777" w:rsidR="00542262" w:rsidRPr="00542262" w:rsidRDefault="00542262" w:rsidP="00542262"/>
        </w:tc>
        <w:tc>
          <w:tcPr>
            <w:tcW w:w="2520" w:type="dxa"/>
          </w:tcPr>
          <w:p w14:paraId="37E97D25" w14:textId="72B36294" w:rsidR="00542262" w:rsidRPr="00542262" w:rsidRDefault="00542262" w:rsidP="00542262">
            <w:r w:rsidRPr="00542262">
              <w:t>Koehler</w:t>
            </w:r>
            <w:r w:rsidR="00786CB1">
              <w:t xml:space="preserve"> </w:t>
            </w:r>
            <w:r w:rsidRPr="00542262">
              <w:t>(1991):</w:t>
            </w:r>
            <w:r w:rsidR="00786CB1">
              <w:t xml:space="preserve"> </w:t>
            </w:r>
            <w:r w:rsidRPr="00542262">
              <w:t>Thesis</w:t>
            </w:r>
            <w:r w:rsidR="00786CB1">
              <w:t xml:space="preserve"> </w:t>
            </w:r>
            <w:r w:rsidRPr="00542262">
              <w:t>reported</w:t>
            </w:r>
            <w:r w:rsidR="00786CB1">
              <w:t xml:space="preserve"> </w:t>
            </w:r>
            <w:r w:rsidRPr="00542262">
              <w:t>10</w:t>
            </w:r>
            <w:r w:rsidR="00786CB1">
              <w:t xml:space="preserve"> </w:t>
            </w:r>
            <w:r w:rsidRPr="00542262">
              <w:t>females</w:t>
            </w:r>
            <w:r w:rsidR="00786CB1">
              <w:t xml:space="preserve"> </w:t>
            </w:r>
            <w:r w:rsidRPr="00542262">
              <w:t>to</w:t>
            </w:r>
            <w:r w:rsidR="00786CB1">
              <w:t xml:space="preserve"> </w:t>
            </w:r>
            <w:r w:rsidRPr="00542262">
              <w:t>11</w:t>
            </w:r>
            <w:r w:rsidR="00786CB1">
              <w:t xml:space="preserve"> </w:t>
            </w:r>
            <w:r w:rsidRPr="00542262">
              <w:t>male</w:t>
            </w:r>
            <w:r w:rsidR="00786CB1">
              <w:t xml:space="preserve"> </w:t>
            </w:r>
            <w:r w:rsidRPr="00542262">
              <w:t>pups</w:t>
            </w:r>
            <w:r w:rsidR="00786CB1">
              <w:t xml:space="preserve"> </w:t>
            </w:r>
            <w:r w:rsidRPr="00542262">
              <w:t>for</w:t>
            </w:r>
            <w:r w:rsidR="00786CB1">
              <w:t xml:space="preserve"> </w:t>
            </w:r>
            <w:r w:rsidRPr="00542262">
              <w:rPr>
                <w:i/>
              </w:rPr>
              <w:t>L.c.c</w:t>
            </w:r>
            <w:r w:rsidRPr="00542262">
              <w:t>.</w:t>
            </w:r>
          </w:p>
        </w:tc>
        <w:tc>
          <w:tcPr>
            <w:tcW w:w="3150" w:type="dxa"/>
          </w:tcPr>
          <w:p w14:paraId="1372BB24" w14:textId="77777777" w:rsidR="00542262" w:rsidRPr="00542262" w:rsidRDefault="00542262" w:rsidP="00542262"/>
        </w:tc>
      </w:tr>
      <w:tr w:rsidR="00542262" w:rsidRPr="00542262" w14:paraId="2453DB62" w14:textId="77777777" w:rsidTr="00F30845">
        <w:trPr>
          <w:trHeight w:val="548"/>
        </w:trPr>
        <w:tc>
          <w:tcPr>
            <w:tcW w:w="2822" w:type="dxa"/>
          </w:tcPr>
          <w:p w14:paraId="1DB38C68" w14:textId="23F4E46D" w:rsidR="00542262" w:rsidRPr="00542262" w:rsidRDefault="00542262" w:rsidP="00542262">
            <w:pPr>
              <w:numPr>
                <w:ilvl w:val="0"/>
                <w:numId w:val="38"/>
              </w:numPr>
            </w:pPr>
            <w:r w:rsidRPr="00542262">
              <w:t>Maximum</w:t>
            </w:r>
            <w:r w:rsidR="00786CB1">
              <w:t xml:space="preserve"> </w:t>
            </w:r>
            <w:r w:rsidRPr="00542262">
              <w:t>age</w:t>
            </w:r>
            <w:r w:rsidR="00786CB1">
              <w:t xml:space="preserve"> </w:t>
            </w:r>
            <w:r w:rsidRPr="00542262">
              <w:t>of</w:t>
            </w:r>
            <w:r w:rsidR="00786CB1">
              <w:t xml:space="preserve"> </w:t>
            </w:r>
            <w:r w:rsidRPr="00542262">
              <w:t>female</w:t>
            </w:r>
            <w:r w:rsidR="00786CB1">
              <w:t xml:space="preserve"> </w:t>
            </w:r>
            <w:r w:rsidRPr="00542262">
              <w:t>reproduction</w:t>
            </w:r>
          </w:p>
        </w:tc>
        <w:tc>
          <w:tcPr>
            <w:tcW w:w="1490" w:type="dxa"/>
          </w:tcPr>
          <w:p w14:paraId="0C1E4242" w14:textId="77777777" w:rsidR="00542262" w:rsidRPr="00542262" w:rsidRDefault="00542262" w:rsidP="00542262">
            <w:r w:rsidRPr="00542262">
              <w:t>5</w:t>
            </w:r>
          </w:p>
        </w:tc>
        <w:tc>
          <w:tcPr>
            <w:tcW w:w="2163" w:type="dxa"/>
          </w:tcPr>
          <w:p w14:paraId="7FE09499" w14:textId="77777777" w:rsidR="00542262" w:rsidRPr="00542262" w:rsidRDefault="00542262" w:rsidP="00542262"/>
        </w:tc>
        <w:tc>
          <w:tcPr>
            <w:tcW w:w="2520" w:type="dxa"/>
          </w:tcPr>
          <w:p w14:paraId="65B19B61" w14:textId="62F499B8" w:rsidR="00542262" w:rsidRPr="00542262" w:rsidRDefault="00542262" w:rsidP="00542262">
            <w:r w:rsidRPr="00542262">
              <w:t>Koehler</w:t>
            </w:r>
            <w:r w:rsidR="00786CB1">
              <w:t xml:space="preserve"> </w:t>
            </w:r>
            <w:r w:rsidRPr="00542262">
              <w:t>(1991),</w:t>
            </w:r>
            <w:r w:rsidR="00786CB1">
              <w:t xml:space="preserve"> </w:t>
            </w:r>
            <w:r w:rsidRPr="00542262">
              <w:t>p</w:t>
            </w:r>
            <w:r w:rsidR="00786CB1">
              <w:t xml:space="preserve"> </w:t>
            </w:r>
            <w:r w:rsidRPr="00542262">
              <w:t>7,</w:t>
            </w:r>
            <w:r w:rsidR="00786CB1">
              <w:t xml:space="preserve"> </w:t>
            </w:r>
            <w:r w:rsidRPr="00542262">
              <w:t>said</w:t>
            </w:r>
            <w:r w:rsidR="00786CB1">
              <w:t xml:space="preserve"> </w:t>
            </w:r>
            <w:r w:rsidRPr="00542262">
              <w:t>Barclay</w:t>
            </w:r>
            <w:r w:rsidR="00786CB1">
              <w:t xml:space="preserve"> </w:t>
            </w:r>
            <w:r w:rsidRPr="00542262">
              <w:t>had</w:t>
            </w:r>
            <w:r w:rsidR="00786CB1">
              <w:t xml:space="preserve"> </w:t>
            </w:r>
            <w:r w:rsidRPr="00542262">
              <w:t>4</w:t>
            </w:r>
            <w:r w:rsidR="00786CB1">
              <w:t xml:space="preserve"> </w:t>
            </w:r>
            <w:r w:rsidRPr="00542262">
              <w:t>year</w:t>
            </w:r>
            <w:r w:rsidR="00786CB1">
              <w:t xml:space="preserve"> </w:t>
            </w:r>
            <w:r w:rsidRPr="00542262">
              <w:t>old</w:t>
            </w:r>
            <w:r w:rsidR="00786CB1">
              <w:t xml:space="preserve"> </w:t>
            </w:r>
            <w:r w:rsidRPr="00542262">
              <w:t>females.</w:t>
            </w:r>
            <w:r w:rsidR="00786CB1">
              <w:t xml:space="preserve"> </w:t>
            </w:r>
            <w:r w:rsidRPr="00542262">
              <w:t>We</w:t>
            </w:r>
            <w:r w:rsidR="00786CB1">
              <w:t xml:space="preserve"> </w:t>
            </w:r>
            <w:r w:rsidRPr="00542262">
              <w:t>added</w:t>
            </w:r>
            <w:r w:rsidR="00786CB1">
              <w:t xml:space="preserve"> </w:t>
            </w:r>
            <w:r w:rsidRPr="00542262">
              <w:t>a</w:t>
            </w:r>
            <w:r w:rsidR="00786CB1">
              <w:t xml:space="preserve"> </w:t>
            </w:r>
            <w:r w:rsidRPr="00542262">
              <w:t>year.</w:t>
            </w:r>
          </w:p>
        </w:tc>
        <w:tc>
          <w:tcPr>
            <w:tcW w:w="3150" w:type="dxa"/>
          </w:tcPr>
          <w:p w14:paraId="69A2C45C" w14:textId="77777777" w:rsidR="00542262" w:rsidRPr="00542262" w:rsidRDefault="00542262" w:rsidP="00542262"/>
        </w:tc>
      </w:tr>
      <w:tr w:rsidR="00542262" w:rsidRPr="00542262" w14:paraId="022DC64A" w14:textId="77777777" w:rsidTr="00F30845">
        <w:trPr>
          <w:trHeight w:val="620"/>
        </w:trPr>
        <w:tc>
          <w:tcPr>
            <w:tcW w:w="2822" w:type="dxa"/>
          </w:tcPr>
          <w:p w14:paraId="40140FE6" w14:textId="4BB467E9" w:rsidR="00542262" w:rsidRPr="00542262" w:rsidRDefault="00542262" w:rsidP="00542262">
            <w:pPr>
              <w:numPr>
                <w:ilvl w:val="0"/>
                <w:numId w:val="38"/>
              </w:numPr>
            </w:pPr>
            <w:r w:rsidRPr="00542262">
              <w:t>Maximum</w:t>
            </w:r>
            <w:r w:rsidR="00786CB1">
              <w:t xml:space="preserve"> </w:t>
            </w:r>
            <w:r w:rsidRPr="00542262">
              <w:t>age</w:t>
            </w:r>
            <w:r w:rsidR="00786CB1">
              <w:t xml:space="preserve"> </w:t>
            </w:r>
            <w:r w:rsidRPr="00542262">
              <w:t>of</w:t>
            </w:r>
            <w:r w:rsidR="00786CB1">
              <w:t xml:space="preserve"> </w:t>
            </w:r>
            <w:r w:rsidRPr="00542262">
              <w:t>male</w:t>
            </w:r>
            <w:r w:rsidR="00786CB1">
              <w:t xml:space="preserve"> </w:t>
            </w:r>
            <w:r w:rsidRPr="00542262">
              <w:t>reproduction</w:t>
            </w:r>
          </w:p>
        </w:tc>
        <w:tc>
          <w:tcPr>
            <w:tcW w:w="1490" w:type="dxa"/>
          </w:tcPr>
          <w:p w14:paraId="5CB2C777" w14:textId="77777777" w:rsidR="00542262" w:rsidRPr="00542262" w:rsidRDefault="00542262" w:rsidP="00542262">
            <w:r w:rsidRPr="00542262">
              <w:t>5</w:t>
            </w:r>
          </w:p>
        </w:tc>
        <w:tc>
          <w:tcPr>
            <w:tcW w:w="2163" w:type="dxa"/>
          </w:tcPr>
          <w:p w14:paraId="519B030F" w14:textId="77777777" w:rsidR="00542262" w:rsidRPr="00542262" w:rsidRDefault="00542262" w:rsidP="00542262"/>
        </w:tc>
        <w:tc>
          <w:tcPr>
            <w:tcW w:w="2520" w:type="dxa"/>
          </w:tcPr>
          <w:p w14:paraId="42D146B1" w14:textId="4886C4BB" w:rsidR="00542262" w:rsidRPr="00542262" w:rsidRDefault="00542262" w:rsidP="00542262">
            <w:r w:rsidRPr="00542262">
              <w:t>A</w:t>
            </w:r>
            <w:r w:rsidR="00786CB1">
              <w:t xml:space="preserve"> </w:t>
            </w:r>
            <w:r w:rsidRPr="00542262">
              <w:t>guess</w:t>
            </w:r>
            <w:r w:rsidR="00786CB1">
              <w:t xml:space="preserve"> </w:t>
            </w:r>
            <w:r w:rsidRPr="00542262">
              <w:t>based</w:t>
            </w:r>
            <w:r w:rsidR="00786CB1">
              <w:t xml:space="preserve"> </w:t>
            </w:r>
            <w:r w:rsidRPr="00542262">
              <w:t>on</w:t>
            </w:r>
            <w:r w:rsidR="00786CB1">
              <w:t xml:space="preserve"> </w:t>
            </w:r>
            <w:r w:rsidRPr="00542262">
              <w:t>females</w:t>
            </w:r>
          </w:p>
        </w:tc>
        <w:tc>
          <w:tcPr>
            <w:tcW w:w="3150" w:type="dxa"/>
          </w:tcPr>
          <w:p w14:paraId="7191D1E2" w14:textId="77777777" w:rsidR="00542262" w:rsidRPr="00542262" w:rsidRDefault="00542262" w:rsidP="00542262"/>
        </w:tc>
      </w:tr>
      <w:tr w:rsidR="00542262" w:rsidRPr="00542262" w14:paraId="1D1726EA" w14:textId="77777777" w:rsidTr="00F30845">
        <w:tc>
          <w:tcPr>
            <w:tcW w:w="2822" w:type="dxa"/>
          </w:tcPr>
          <w:p w14:paraId="311CA9AD" w14:textId="423F42A2" w:rsidR="00542262" w:rsidRPr="00542262" w:rsidRDefault="00542262" w:rsidP="00542262">
            <w:pPr>
              <w:numPr>
                <w:ilvl w:val="0"/>
                <w:numId w:val="38"/>
              </w:numPr>
            </w:pPr>
            <w:r w:rsidRPr="00542262">
              <w:t>Density</w:t>
            </w:r>
            <w:r w:rsidR="00786CB1">
              <w:t xml:space="preserve"> </w:t>
            </w:r>
            <w:r w:rsidRPr="00542262">
              <w:t>dependent</w:t>
            </w:r>
            <w:r w:rsidR="00786CB1">
              <w:t xml:space="preserve"> </w:t>
            </w:r>
            <w:r w:rsidRPr="00542262">
              <w:t>reproduction?</w:t>
            </w:r>
          </w:p>
        </w:tc>
        <w:tc>
          <w:tcPr>
            <w:tcW w:w="1490" w:type="dxa"/>
          </w:tcPr>
          <w:p w14:paraId="33A60C72" w14:textId="77777777" w:rsidR="00542262" w:rsidRPr="00542262" w:rsidRDefault="00542262" w:rsidP="00542262">
            <w:r w:rsidRPr="00542262">
              <w:t>No</w:t>
            </w:r>
          </w:p>
        </w:tc>
        <w:tc>
          <w:tcPr>
            <w:tcW w:w="2163" w:type="dxa"/>
          </w:tcPr>
          <w:p w14:paraId="04383D8C" w14:textId="77777777" w:rsidR="00542262" w:rsidRPr="00542262" w:rsidRDefault="00542262" w:rsidP="00542262"/>
        </w:tc>
        <w:tc>
          <w:tcPr>
            <w:tcW w:w="2520" w:type="dxa"/>
          </w:tcPr>
          <w:p w14:paraId="7C9DC5F3" w14:textId="77777777" w:rsidR="00542262" w:rsidRPr="00542262" w:rsidRDefault="00542262" w:rsidP="00542262"/>
        </w:tc>
        <w:tc>
          <w:tcPr>
            <w:tcW w:w="3150" w:type="dxa"/>
          </w:tcPr>
          <w:p w14:paraId="4BBFEDEB" w14:textId="7052C3C3" w:rsidR="00542262" w:rsidRPr="00542262" w:rsidRDefault="00542262" w:rsidP="00542262">
            <w:r w:rsidRPr="00542262">
              <w:t>No</w:t>
            </w:r>
            <w:r w:rsidR="00786CB1">
              <w:t xml:space="preserve"> </w:t>
            </w:r>
            <w:r w:rsidRPr="00542262">
              <w:t>documentation</w:t>
            </w:r>
          </w:p>
        </w:tc>
      </w:tr>
      <w:tr w:rsidR="00542262" w:rsidRPr="00542262" w14:paraId="23DF00BA" w14:textId="77777777" w:rsidTr="00F30845">
        <w:tc>
          <w:tcPr>
            <w:tcW w:w="2822" w:type="dxa"/>
            <w:shd w:val="clear" w:color="auto" w:fill="D9D9D9" w:themeFill="background1" w:themeFillShade="D9"/>
          </w:tcPr>
          <w:p w14:paraId="1C3CB0FB" w14:textId="04D612DE" w:rsidR="00542262" w:rsidRPr="00542262" w:rsidRDefault="00542262" w:rsidP="00542262">
            <w:r w:rsidRPr="00542262">
              <w:t>Reproductive</w:t>
            </w:r>
            <w:r w:rsidR="00786CB1">
              <w:t xml:space="preserve"> </w:t>
            </w:r>
            <w:r w:rsidRPr="00542262">
              <w:t>Rates</w:t>
            </w:r>
          </w:p>
        </w:tc>
        <w:tc>
          <w:tcPr>
            <w:tcW w:w="1490" w:type="dxa"/>
            <w:shd w:val="clear" w:color="auto" w:fill="D9D9D9" w:themeFill="background1" w:themeFillShade="D9"/>
          </w:tcPr>
          <w:p w14:paraId="5F5E5C15" w14:textId="77777777" w:rsidR="00542262" w:rsidRPr="00542262" w:rsidRDefault="00542262" w:rsidP="00542262"/>
        </w:tc>
        <w:tc>
          <w:tcPr>
            <w:tcW w:w="2163" w:type="dxa"/>
            <w:shd w:val="clear" w:color="auto" w:fill="D9D9D9" w:themeFill="background1" w:themeFillShade="D9"/>
          </w:tcPr>
          <w:p w14:paraId="41FF75BC" w14:textId="77777777" w:rsidR="00542262" w:rsidRPr="00542262" w:rsidRDefault="00542262" w:rsidP="00542262"/>
        </w:tc>
        <w:tc>
          <w:tcPr>
            <w:tcW w:w="2520" w:type="dxa"/>
            <w:shd w:val="clear" w:color="auto" w:fill="D9D9D9" w:themeFill="background1" w:themeFillShade="D9"/>
          </w:tcPr>
          <w:p w14:paraId="00547A8D" w14:textId="77777777" w:rsidR="00542262" w:rsidRPr="00542262" w:rsidRDefault="00542262" w:rsidP="00542262"/>
        </w:tc>
        <w:tc>
          <w:tcPr>
            <w:tcW w:w="3150" w:type="dxa"/>
            <w:shd w:val="clear" w:color="auto" w:fill="D9D9D9" w:themeFill="background1" w:themeFillShade="D9"/>
          </w:tcPr>
          <w:p w14:paraId="43EE311D" w14:textId="77777777" w:rsidR="00542262" w:rsidRPr="00542262" w:rsidRDefault="00542262" w:rsidP="00542262"/>
        </w:tc>
      </w:tr>
      <w:tr w:rsidR="00542262" w:rsidRPr="00542262" w14:paraId="7D1FA96F" w14:textId="77777777" w:rsidTr="00F30845">
        <w:tc>
          <w:tcPr>
            <w:tcW w:w="2822" w:type="dxa"/>
          </w:tcPr>
          <w:p w14:paraId="3D2BA39B" w14:textId="6BE68C13" w:rsidR="00542262" w:rsidRPr="00542262" w:rsidRDefault="00542262" w:rsidP="00542262">
            <w:r w:rsidRPr="00542262">
              <w:t>%</w:t>
            </w:r>
            <w:r w:rsidR="00786CB1">
              <w:t xml:space="preserve"> </w:t>
            </w:r>
            <w:r w:rsidRPr="00542262">
              <w:t>adults</w:t>
            </w:r>
            <w:r w:rsidR="00786CB1">
              <w:t xml:space="preserve"> </w:t>
            </w:r>
            <w:r w:rsidRPr="00542262">
              <w:t>females</w:t>
            </w:r>
            <w:r w:rsidR="00786CB1">
              <w:t xml:space="preserve"> </w:t>
            </w:r>
            <w:r w:rsidRPr="00542262">
              <w:t>breeding</w:t>
            </w:r>
          </w:p>
        </w:tc>
        <w:tc>
          <w:tcPr>
            <w:tcW w:w="1490" w:type="dxa"/>
          </w:tcPr>
          <w:p w14:paraId="4E304873" w14:textId="2225A172" w:rsidR="00542262" w:rsidRPr="00542262" w:rsidRDefault="00542262" w:rsidP="00542262">
            <w:r w:rsidRPr="00542262">
              <w:t>80,</w:t>
            </w:r>
            <w:r w:rsidR="00786CB1">
              <w:t xml:space="preserve"> </w:t>
            </w:r>
            <w:r w:rsidRPr="00542262">
              <w:t>88,</w:t>
            </w:r>
            <w:r w:rsidR="00786CB1">
              <w:t xml:space="preserve"> </w:t>
            </w:r>
            <w:r w:rsidRPr="00542262">
              <w:t>95</w:t>
            </w:r>
          </w:p>
        </w:tc>
        <w:tc>
          <w:tcPr>
            <w:tcW w:w="2163" w:type="dxa"/>
          </w:tcPr>
          <w:p w14:paraId="2D584722" w14:textId="1FB2A229" w:rsidR="00542262" w:rsidRPr="00542262" w:rsidRDefault="00542262" w:rsidP="00542262">
            <w:r w:rsidRPr="00542262">
              <w:t>Tomich</w:t>
            </w:r>
            <w:r w:rsidR="00786CB1">
              <w:t xml:space="preserve"> </w:t>
            </w:r>
            <w:r w:rsidRPr="00542262">
              <w:t>dissected</w:t>
            </w:r>
            <w:r w:rsidR="00786CB1">
              <w:t xml:space="preserve"> </w:t>
            </w:r>
            <w:r w:rsidRPr="00542262">
              <w:t>15</w:t>
            </w:r>
            <w:r w:rsidR="00786CB1">
              <w:t xml:space="preserve"> </w:t>
            </w:r>
            <w:r w:rsidRPr="00542262">
              <w:rPr>
                <w:i/>
              </w:rPr>
              <w:t>L.c.s</w:t>
            </w:r>
            <w:r w:rsidRPr="00542262">
              <w:t>.:</w:t>
            </w:r>
            <w:r w:rsidR="00786CB1">
              <w:t xml:space="preserve"> </w:t>
            </w:r>
            <w:r w:rsidRPr="00542262">
              <w:rPr>
                <w:b/>
              </w:rPr>
              <w:t>80%</w:t>
            </w:r>
            <w:r w:rsidR="00786CB1">
              <w:t xml:space="preserve"> </w:t>
            </w:r>
            <w:r w:rsidRPr="00542262">
              <w:t>were</w:t>
            </w:r>
            <w:r w:rsidR="00786CB1">
              <w:t xml:space="preserve"> </w:t>
            </w:r>
            <w:r w:rsidRPr="00542262">
              <w:t>breeding</w:t>
            </w:r>
            <w:r w:rsidR="00786CB1">
              <w:t xml:space="preserve"> </w:t>
            </w:r>
            <w:r w:rsidRPr="00542262">
              <w:t>&amp;</w:t>
            </w:r>
            <w:r w:rsidR="00786CB1">
              <w:t xml:space="preserve"> </w:t>
            </w:r>
            <w:r w:rsidRPr="00542262">
              <w:t>20%</w:t>
            </w:r>
            <w:r w:rsidR="00786CB1">
              <w:t xml:space="preserve"> </w:t>
            </w:r>
            <w:r w:rsidRPr="00542262">
              <w:t>not</w:t>
            </w:r>
            <w:r w:rsidR="00786CB1">
              <w:t xml:space="preserve"> </w:t>
            </w:r>
            <w:r w:rsidRPr="00542262">
              <w:lastRenderedPageBreak/>
              <w:t>(Menard</w:t>
            </w:r>
            <w:r w:rsidR="00786CB1">
              <w:t xml:space="preserve"> </w:t>
            </w:r>
            <w:r w:rsidRPr="00542262">
              <w:t>thesis</w:t>
            </w:r>
            <w:r w:rsidR="00786CB1">
              <w:t xml:space="preserve"> </w:t>
            </w:r>
            <w:r w:rsidRPr="00542262">
              <w:t>Appendix</w:t>
            </w:r>
            <w:r w:rsidR="00786CB1">
              <w:t xml:space="preserve"> </w:t>
            </w:r>
            <w:r w:rsidRPr="00542262">
              <w:t>A).</w:t>
            </w:r>
          </w:p>
        </w:tc>
        <w:tc>
          <w:tcPr>
            <w:tcW w:w="2520" w:type="dxa"/>
          </w:tcPr>
          <w:p w14:paraId="2EADB7A6" w14:textId="30B4E0F0" w:rsidR="00542262" w:rsidRPr="00542262" w:rsidRDefault="00542262" w:rsidP="00542262">
            <w:r w:rsidRPr="00542262">
              <w:lastRenderedPageBreak/>
              <w:t>Druecker</w:t>
            </w:r>
            <w:r w:rsidR="00786CB1">
              <w:t xml:space="preserve"> </w:t>
            </w:r>
            <w:r w:rsidRPr="00542262">
              <w:t>(1972),</w:t>
            </w:r>
            <w:r w:rsidR="00786CB1">
              <w:t xml:space="preserve"> </w:t>
            </w:r>
            <w:r w:rsidRPr="00542262">
              <w:t>p.</w:t>
            </w:r>
            <w:r w:rsidR="00786CB1">
              <w:t xml:space="preserve"> </w:t>
            </w:r>
            <w:r w:rsidRPr="00542262">
              <w:t>42,</w:t>
            </w:r>
            <w:r w:rsidR="00786CB1">
              <w:t xml:space="preserve"> </w:t>
            </w:r>
            <w:r w:rsidRPr="00542262">
              <w:t>caught</w:t>
            </w:r>
            <w:r w:rsidR="00786CB1">
              <w:t xml:space="preserve"> </w:t>
            </w:r>
            <w:r w:rsidRPr="00542262">
              <w:t>8</w:t>
            </w:r>
            <w:r w:rsidR="00786CB1">
              <w:t xml:space="preserve"> </w:t>
            </w:r>
            <w:r w:rsidRPr="00542262">
              <w:t>females</w:t>
            </w:r>
            <w:r w:rsidR="00786CB1">
              <w:t xml:space="preserve"> </w:t>
            </w:r>
            <w:r w:rsidRPr="00542262">
              <w:t>from</w:t>
            </w:r>
            <w:r w:rsidR="00786CB1">
              <w:t xml:space="preserve"> </w:t>
            </w:r>
            <w:r w:rsidRPr="00542262">
              <w:t>April</w:t>
            </w:r>
            <w:r w:rsidR="00786CB1">
              <w:t xml:space="preserve"> </w:t>
            </w:r>
            <w:r w:rsidRPr="00542262">
              <w:t>to</w:t>
            </w:r>
            <w:r w:rsidR="00786CB1">
              <w:t xml:space="preserve"> </w:t>
            </w:r>
            <w:r w:rsidRPr="00542262">
              <w:t>June,</w:t>
            </w:r>
            <w:r w:rsidR="00786CB1">
              <w:t xml:space="preserve"> </w:t>
            </w:r>
            <w:r w:rsidRPr="00542262">
              <w:t>of</w:t>
            </w:r>
            <w:r w:rsidR="00786CB1">
              <w:t xml:space="preserve"> </w:t>
            </w:r>
            <w:r w:rsidRPr="00542262">
              <w:t>which</w:t>
            </w:r>
            <w:r w:rsidR="00786CB1">
              <w:t xml:space="preserve"> </w:t>
            </w:r>
            <w:r w:rsidRPr="00542262">
              <w:lastRenderedPageBreak/>
              <w:t>7</w:t>
            </w:r>
            <w:r w:rsidR="00786CB1">
              <w:t xml:space="preserve"> </w:t>
            </w:r>
            <w:r w:rsidRPr="00542262">
              <w:t>(</w:t>
            </w:r>
            <w:r w:rsidRPr="00542262">
              <w:rPr>
                <w:b/>
              </w:rPr>
              <w:t>88%</w:t>
            </w:r>
            <w:r w:rsidRPr="00542262">
              <w:t>)</w:t>
            </w:r>
            <w:r w:rsidR="00786CB1">
              <w:t xml:space="preserve"> </w:t>
            </w:r>
            <w:r w:rsidRPr="00542262">
              <w:t>had</w:t>
            </w:r>
            <w:r w:rsidR="00786CB1">
              <w:t xml:space="preserve"> </w:t>
            </w:r>
            <w:r w:rsidRPr="00542262">
              <w:t>embryos;</w:t>
            </w:r>
            <w:r w:rsidR="00786CB1">
              <w:t xml:space="preserve"> </w:t>
            </w:r>
            <w:r w:rsidRPr="00542262">
              <w:t>the</w:t>
            </w:r>
            <w:r w:rsidR="00786CB1">
              <w:t xml:space="preserve"> </w:t>
            </w:r>
            <w:r w:rsidRPr="00542262">
              <w:t>other</w:t>
            </w:r>
            <w:r w:rsidR="00786CB1">
              <w:t xml:space="preserve"> </w:t>
            </w:r>
            <w:r w:rsidRPr="00542262">
              <w:t>one</w:t>
            </w:r>
            <w:r w:rsidR="00786CB1">
              <w:t xml:space="preserve"> </w:t>
            </w:r>
            <w:r w:rsidRPr="00542262">
              <w:t>had</w:t>
            </w:r>
            <w:r w:rsidR="00786CB1">
              <w:t xml:space="preserve"> </w:t>
            </w:r>
            <w:r w:rsidRPr="00542262">
              <w:t>no</w:t>
            </w:r>
            <w:r w:rsidR="00786CB1">
              <w:t xml:space="preserve"> </w:t>
            </w:r>
            <w:r w:rsidRPr="00542262">
              <w:t>embryos</w:t>
            </w:r>
            <w:r w:rsidR="00786CB1">
              <w:t xml:space="preserve"> </w:t>
            </w:r>
            <w:r w:rsidRPr="00542262">
              <w:t>but</w:t>
            </w:r>
            <w:r w:rsidR="00786CB1">
              <w:t xml:space="preserve"> </w:t>
            </w:r>
            <w:r w:rsidRPr="00542262">
              <w:t>did</w:t>
            </w:r>
            <w:r w:rsidR="00786CB1">
              <w:t xml:space="preserve"> </w:t>
            </w:r>
            <w:r w:rsidRPr="00542262">
              <w:t>have</w:t>
            </w:r>
            <w:r w:rsidR="00786CB1">
              <w:t xml:space="preserve"> </w:t>
            </w:r>
            <w:r w:rsidRPr="00542262">
              <w:t>sperm.</w:t>
            </w:r>
            <w:r w:rsidR="00786CB1">
              <w:t xml:space="preserve">  </w:t>
            </w:r>
            <w:r w:rsidRPr="00542262">
              <w:t>Druecker</w:t>
            </w:r>
            <w:r w:rsidR="00786CB1">
              <w:t xml:space="preserve"> </w:t>
            </w:r>
            <w:r w:rsidRPr="00542262">
              <w:t>cites</w:t>
            </w:r>
            <w:r w:rsidR="00786CB1">
              <w:t xml:space="preserve"> </w:t>
            </w:r>
            <w:r w:rsidRPr="00542262">
              <w:t>Jones</w:t>
            </w:r>
            <w:r w:rsidR="00786CB1">
              <w:t xml:space="preserve"> </w:t>
            </w:r>
            <w:r w:rsidRPr="00542262">
              <w:t>(1964)</w:t>
            </w:r>
            <w:r w:rsidR="00786CB1">
              <w:t xml:space="preserve"> </w:t>
            </w:r>
            <w:r w:rsidRPr="00542262">
              <w:t>to</w:t>
            </w:r>
            <w:r w:rsidR="00786CB1">
              <w:t xml:space="preserve"> </w:t>
            </w:r>
            <w:r w:rsidRPr="00542262">
              <w:t>report</w:t>
            </w:r>
            <w:r w:rsidR="00786CB1">
              <w:t xml:space="preserve"> </w:t>
            </w:r>
            <w:r w:rsidRPr="00542262">
              <w:t>that</w:t>
            </w:r>
            <w:r w:rsidR="00786CB1">
              <w:t xml:space="preserve"> </w:t>
            </w:r>
            <w:r w:rsidRPr="00542262">
              <w:t>38</w:t>
            </w:r>
            <w:r w:rsidR="00786CB1">
              <w:t xml:space="preserve"> </w:t>
            </w:r>
            <w:r w:rsidRPr="00542262">
              <w:t>of</w:t>
            </w:r>
            <w:r w:rsidR="00786CB1">
              <w:t xml:space="preserve"> </w:t>
            </w:r>
            <w:r w:rsidRPr="00542262">
              <w:t>40</w:t>
            </w:r>
            <w:r w:rsidR="00786CB1">
              <w:t xml:space="preserve"> </w:t>
            </w:r>
            <w:r w:rsidRPr="00542262">
              <w:t>females</w:t>
            </w:r>
            <w:r w:rsidR="00786CB1">
              <w:t xml:space="preserve"> </w:t>
            </w:r>
            <w:r w:rsidRPr="00542262">
              <w:t>in</w:t>
            </w:r>
            <w:r w:rsidR="00786CB1">
              <w:t xml:space="preserve"> </w:t>
            </w:r>
            <w:r w:rsidRPr="00542262">
              <w:t>spring/summer</w:t>
            </w:r>
            <w:r w:rsidR="00786CB1">
              <w:t xml:space="preserve"> </w:t>
            </w:r>
            <w:r w:rsidRPr="00542262">
              <w:t>were</w:t>
            </w:r>
            <w:r w:rsidR="00786CB1">
              <w:t xml:space="preserve"> </w:t>
            </w:r>
            <w:r w:rsidRPr="00542262">
              <w:t>pregnant.</w:t>
            </w:r>
            <w:r w:rsidR="00786CB1">
              <w:t xml:space="preserve"> </w:t>
            </w:r>
            <w:r w:rsidRPr="00542262">
              <w:t>(</w:t>
            </w:r>
            <w:r w:rsidRPr="00542262">
              <w:rPr>
                <w:b/>
              </w:rPr>
              <w:t>95%</w:t>
            </w:r>
            <w:r w:rsidRPr="00542262">
              <w:t>).</w:t>
            </w:r>
          </w:p>
        </w:tc>
        <w:tc>
          <w:tcPr>
            <w:tcW w:w="3150" w:type="dxa"/>
          </w:tcPr>
          <w:p w14:paraId="596B1C0B" w14:textId="77777777" w:rsidR="00542262" w:rsidRPr="00542262" w:rsidRDefault="00542262" w:rsidP="00542262"/>
        </w:tc>
      </w:tr>
      <w:tr w:rsidR="00542262" w:rsidRPr="00542262" w14:paraId="4367383C" w14:textId="77777777" w:rsidTr="00F30845">
        <w:tc>
          <w:tcPr>
            <w:tcW w:w="2822" w:type="dxa"/>
          </w:tcPr>
          <w:p w14:paraId="42B4068D" w14:textId="1F1A3810" w:rsidR="00542262" w:rsidRPr="00542262" w:rsidRDefault="00542262" w:rsidP="00542262">
            <w:r w:rsidRPr="00542262">
              <w:t>SD</w:t>
            </w:r>
            <w:r w:rsidR="00786CB1">
              <w:t xml:space="preserve"> </w:t>
            </w:r>
            <w:r w:rsidRPr="00542262">
              <w:t>in</w:t>
            </w:r>
            <w:r w:rsidR="00786CB1">
              <w:t xml:space="preserve"> </w:t>
            </w:r>
            <w:r w:rsidRPr="00542262">
              <w:t>%</w:t>
            </w:r>
            <w:r w:rsidR="00786CB1">
              <w:t xml:space="preserve"> </w:t>
            </w:r>
            <w:r w:rsidRPr="00542262">
              <w:t>breeding</w:t>
            </w:r>
            <w:r w:rsidR="00786CB1">
              <w:t xml:space="preserve"> </w:t>
            </w:r>
            <w:r w:rsidRPr="00542262">
              <w:t>due</w:t>
            </w:r>
            <w:r w:rsidR="00786CB1">
              <w:t xml:space="preserve"> </w:t>
            </w:r>
            <w:r w:rsidRPr="00542262">
              <w:t>to</w:t>
            </w:r>
            <w:r w:rsidR="00786CB1">
              <w:t xml:space="preserve"> </w:t>
            </w:r>
            <w:r w:rsidRPr="00542262">
              <w:t>EV</w:t>
            </w:r>
          </w:p>
        </w:tc>
        <w:tc>
          <w:tcPr>
            <w:tcW w:w="1490" w:type="dxa"/>
          </w:tcPr>
          <w:p w14:paraId="0F6C398D" w14:textId="77777777" w:rsidR="00542262" w:rsidRPr="00542262" w:rsidRDefault="00542262" w:rsidP="00542262">
            <w:r w:rsidRPr="00542262">
              <w:t>5</w:t>
            </w:r>
          </w:p>
        </w:tc>
        <w:tc>
          <w:tcPr>
            <w:tcW w:w="2163" w:type="dxa"/>
          </w:tcPr>
          <w:p w14:paraId="45E88008" w14:textId="77777777" w:rsidR="00542262" w:rsidRPr="00542262" w:rsidRDefault="00542262" w:rsidP="00542262"/>
        </w:tc>
        <w:tc>
          <w:tcPr>
            <w:tcW w:w="2520" w:type="dxa"/>
          </w:tcPr>
          <w:p w14:paraId="03849A63" w14:textId="77777777" w:rsidR="00542262" w:rsidRPr="00542262" w:rsidRDefault="00542262" w:rsidP="00542262"/>
        </w:tc>
        <w:tc>
          <w:tcPr>
            <w:tcW w:w="3150" w:type="dxa"/>
          </w:tcPr>
          <w:p w14:paraId="11237586" w14:textId="77777777" w:rsidR="00542262" w:rsidRPr="00542262" w:rsidRDefault="00542262" w:rsidP="00542262">
            <w:r w:rsidRPr="00542262">
              <w:t>Guess</w:t>
            </w:r>
          </w:p>
          <w:p w14:paraId="186059F1" w14:textId="77777777" w:rsidR="00542262" w:rsidRPr="00542262" w:rsidRDefault="00542262" w:rsidP="00542262"/>
        </w:tc>
      </w:tr>
      <w:tr w:rsidR="00542262" w:rsidRPr="00542262" w14:paraId="3A20D477" w14:textId="77777777" w:rsidTr="00F30845">
        <w:tc>
          <w:tcPr>
            <w:tcW w:w="2822" w:type="dxa"/>
          </w:tcPr>
          <w:p w14:paraId="69E52CC9" w14:textId="308CE6B0" w:rsidR="00542262" w:rsidRPr="00542262" w:rsidRDefault="00542262" w:rsidP="00542262">
            <w:r w:rsidRPr="00542262">
              <w:t>Distribution</w:t>
            </w:r>
            <w:r w:rsidR="00786CB1">
              <w:t xml:space="preserve"> </w:t>
            </w:r>
            <w:r w:rsidRPr="00542262">
              <w:t>of</w:t>
            </w:r>
            <w:r w:rsidR="00786CB1">
              <w:t xml:space="preserve"> </w:t>
            </w:r>
            <w:r w:rsidRPr="00542262">
              <w:t>broods</w:t>
            </w:r>
            <w:r w:rsidR="00786CB1">
              <w:t xml:space="preserve"> </w:t>
            </w:r>
            <w:r w:rsidRPr="00542262">
              <w:t>per</w:t>
            </w:r>
            <w:r w:rsidR="00786CB1">
              <w:t xml:space="preserve"> </w:t>
            </w:r>
            <w:r w:rsidRPr="00542262">
              <w:t>year:</w:t>
            </w:r>
          </w:p>
        </w:tc>
        <w:tc>
          <w:tcPr>
            <w:tcW w:w="1490" w:type="dxa"/>
          </w:tcPr>
          <w:p w14:paraId="17F416CE" w14:textId="77777777" w:rsidR="00542262" w:rsidRPr="00542262" w:rsidRDefault="00542262" w:rsidP="00542262"/>
        </w:tc>
        <w:tc>
          <w:tcPr>
            <w:tcW w:w="2163" w:type="dxa"/>
          </w:tcPr>
          <w:p w14:paraId="0A1B9303" w14:textId="77777777" w:rsidR="00542262" w:rsidRPr="00542262" w:rsidRDefault="00542262" w:rsidP="00542262"/>
        </w:tc>
        <w:tc>
          <w:tcPr>
            <w:tcW w:w="2520" w:type="dxa"/>
          </w:tcPr>
          <w:p w14:paraId="5EE39A14" w14:textId="77777777" w:rsidR="00542262" w:rsidRPr="00542262" w:rsidRDefault="00542262" w:rsidP="00542262"/>
        </w:tc>
        <w:tc>
          <w:tcPr>
            <w:tcW w:w="3150" w:type="dxa"/>
          </w:tcPr>
          <w:p w14:paraId="5C9ACFC0" w14:textId="77777777" w:rsidR="00542262" w:rsidRPr="00542262" w:rsidRDefault="00542262" w:rsidP="00542262"/>
        </w:tc>
      </w:tr>
      <w:tr w:rsidR="00542262" w:rsidRPr="00542262" w14:paraId="459C0CDA" w14:textId="77777777" w:rsidTr="00F30845">
        <w:tc>
          <w:tcPr>
            <w:tcW w:w="2822" w:type="dxa"/>
          </w:tcPr>
          <w:p w14:paraId="1883994C" w14:textId="053E5DC9" w:rsidR="00542262" w:rsidRPr="00542262" w:rsidRDefault="00542262" w:rsidP="00542262">
            <w:r w:rsidRPr="00542262">
              <w:t>0</w:t>
            </w:r>
            <w:r w:rsidR="00786CB1">
              <w:t xml:space="preserve"> </w:t>
            </w:r>
            <w:r w:rsidRPr="00542262">
              <w:t>Broods</w:t>
            </w:r>
          </w:p>
        </w:tc>
        <w:tc>
          <w:tcPr>
            <w:tcW w:w="1490" w:type="dxa"/>
          </w:tcPr>
          <w:p w14:paraId="0B9CB7B4" w14:textId="77777777" w:rsidR="00542262" w:rsidRPr="00542262" w:rsidRDefault="00542262" w:rsidP="00542262">
            <w:r w:rsidRPr="00542262">
              <w:t>0</w:t>
            </w:r>
          </w:p>
        </w:tc>
        <w:tc>
          <w:tcPr>
            <w:tcW w:w="2163" w:type="dxa"/>
          </w:tcPr>
          <w:p w14:paraId="1640259F" w14:textId="77777777" w:rsidR="00542262" w:rsidRPr="00542262" w:rsidRDefault="00542262" w:rsidP="00542262"/>
        </w:tc>
        <w:tc>
          <w:tcPr>
            <w:tcW w:w="2520" w:type="dxa"/>
          </w:tcPr>
          <w:p w14:paraId="35F00533" w14:textId="77777777" w:rsidR="00542262" w:rsidRPr="00542262" w:rsidRDefault="00542262" w:rsidP="00542262"/>
        </w:tc>
        <w:tc>
          <w:tcPr>
            <w:tcW w:w="3150" w:type="dxa"/>
          </w:tcPr>
          <w:p w14:paraId="54045775" w14:textId="77777777" w:rsidR="00542262" w:rsidRPr="00542262" w:rsidRDefault="00542262" w:rsidP="00542262"/>
        </w:tc>
      </w:tr>
      <w:tr w:rsidR="00542262" w:rsidRPr="00542262" w14:paraId="7A65A5CF" w14:textId="77777777" w:rsidTr="00F30845">
        <w:tc>
          <w:tcPr>
            <w:tcW w:w="2822" w:type="dxa"/>
          </w:tcPr>
          <w:p w14:paraId="0EA5EFE0" w14:textId="5FC23115" w:rsidR="00542262" w:rsidRPr="00542262" w:rsidRDefault="00542262" w:rsidP="00542262">
            <w:r w:rsidRPr="00542262">
              <w:t>1</w:t>
            </w:r>
            <w:r w:rsidR="00786CB1">
              <w:t xml:space="preserve"> </w:t>
            </w:r>
            <w:r w:rsidRPr="00542262">
              <w:t>Broods</w:t>
            </w:r>
          </w:p>
        </w:tc>
        <w:tc>
          <w:tcPr>
            <w:tcW w:w="1490" w:type="dxa"/>
          </w:tcPr>
          <w:p w14:paraId="0EF00E57" w14:textId="77777777" w:rsidR="00542262" w:rsidRPr="00542262" w:rsidRDefault="00542262" w:rsidP="00542262">
            <w:r w:rsidRPr="00542262">
              <w:t>100%</w:t>
            </w:r>
          </w:p>
        </w:tc>
        <w:tc>
          <w:tcPr>
            <w:tcW w:w="2163" w:type="dxa"/>
          </w:tcPr>
          <w:p w14:paraId="2A62C84B" w14:textId="77777777" w:rsidR="00542262" w:rsidRPr="00542262" w:rsidRDefault="00542262" w:rsidP="00542262"/>
        </w:tc>
        <w:tc>
          <w:tcPr>
            <w:tcW w:w="2520" w:type="dxa"/>
          </w:tcPr>
          <w:p w14:paraId="2AAAB0ED" w14:textId="77777777" w:rsidR="00542262" w:rsidRPr="00542262" w:rsidRDefault="00542262" w:rsidP="00542262"/>
        </w:tc>
        <w:tc>
          <w:tcPr>
            <w:tcW w:w="3150" w:type="dxa"/>
          </w:tcPr>
          <w:p w14:paraId="7152391B" w14:textId="228F6B91" w:rsidR="00542262" w:rsidRPr="00542262" w:rsidRDefault="00542262" w:rsidP="00542262">
            <w:r w:rsidRPr="00542262">
              <w:t>We</w:t>
            </w:r>
            <w:r w:rsidR="00786CB1">
              <w:t xml:space="preserve"> </w:t>
            </w:r>
            <w:r w:rsidRPr="00542262">
              <w:t>have</w:t>
            </w:r>
            <w:r w:rsidR="00786CB1">
              <w:t xml:space="preserve"> </w:t>
            </w:r>
            <w:r w:rsidRPr="00542262">
              <w:t>never</w:t>
            </w:r>
            <w:r w:rsidR="00786CB1">
              <w:t xml:space="preserve"> </w:t>
            </w:r>
            <w:r w:rsidRPr="00542262">
              <w:t>heard</w:t>
            </w:r>
            <w:r w:rsidR="00786CB1">
              <w:t xml:space="preserve"> </w:t>
            </w:r>
            <w:r w:rsidRPr="00542262">
              <w:t>of</w:t>
            </w:r>
            <w:r w:rsidR="00786CB1">
              <w:t xml:space="preserve"> </w:t>
            </w:r>
            <w:r w:rsidRPr="00542262">
              <w:t>breeding</w:t>
            </w:r>
            <w:r w:rsidR="00786CB1">
              <w:t xml:space="preserve"> </w:t>
            </w:r>
            <w:r w:rsidRPr="00542262">
              <w:t>females</w:t>
            </w:r>
            <w:r w:rsidR="00786CB1">
              <w:t xml:space="preserve"> </w:t>
            </w:r>
            <w:r w:rsidRPr="00542262">
              <w:t>having</w:t>
            </w:r>
            <w:r w:rsidR="00786CB1">
              <w:t xml:space="preserve"> </w:t>
            </w:r>
            <w:r w:rsidRPr="00542262">
              <w:t>more</w:t>
            </w:r>
            <w:r w:rsidR="00786CB1">
              <w:t xml:space="preserve"> </w:t>
            </w:r>
            <w:r w:rsidRPr="00542262">
              <w:t>than</w:t>
            </w:r>
            <w:r w:rsidR="00786CB1">
              <w:t xml:space="preserve"> </w:t>
            </w:r>
            <w:r w:rsidRPr="00542262">
              <w:t>1</w:t>
            </w:r>
            <w:r w:rsidR="00786CB1">
              <w:t xml:space="preserve"> </w:t>
            </w:r>
            <w:r w:rsidRPr="00542262">
              <w:t>brood</w:t>
            </w:r>
            <w:r w:rsidR="00786CB1">
              <w:t xml:space="preserve"> </w:t>
            </w:r>
            <w:r w:rsidRPr="00542262">
              <w:t>per</w:t>
            </w:r>
            <w:r w:rsidR="00786CB1">
              <w:t xml:space="preserve"> </w:t>
            </w:r>
            <w:r w:rsidRPr="00542262">
              <w:t>year.</w:t>
            </w:r>
          </w:p>
        </w:tc>
      </w:tr>
      <w:tr w:rsidR="00542262" w:rsidRPr="00542262" w14:paraId="7758B0D6" w14:textId="77777777" w:rsidTr="00F30845">
        <w:tc>
          <w:tcPr>
            <w:tcW w:w="2822" w:type="dxa"/>
          </w:tcPr>
          <w:p w14:paraId="2896F0B5" w14:textId="6A35159B" w:rsidR="00542262" w:rsidRPr="00542262" w:rsidRDefault="00542262" w:rsidP="00542262">
            <w:r w:rsidRPr="00542262">
              <w:t>Specify</w:t>
            </w:r>
            <w:r w:rsidR="00786CB1">
              <w:t xml:space="preserve"> </w:t>
            </w:r>
            <w:r w:rsidRPr="00542262">
              <w:t>exact</w:t>
            </w:r>
            <w:r w:rsidR="00786CB1">
              <w:t xml:space="preserve"> </w:t>
            </w:r>
            <w:r w:rsidRPr="00542262">
              <w:t>distribution</w:t>
            </w:r>
            <w:r w:rsidR="00786CB1">
              <w:t xml:space="preserve"> </w:t>
            </w:r>
            <w:r w:rsidRPr="00542262">
              <w:t>(enter</w:t>
            </w:r>
            <w:r w:rsidR="00786CB1">
              <w:t xml:space="preserve"> </w:t>
            </w:r>
            <w:r w:rsidRPr="00542262">
              <w:t>as</w:t>
            </w:r>
            <w:r w:rsidR="00786CB1">
              <w:t xml:space="preserve"> </w:t>
            </w:r>
            <w:r w:rsidRPr="00542262">
              <w:t>percents)</w:t>
            </w:r>
          </w:p>
        </w:tc>
        <w:tc>
          <w:tcPr>
            <w:tcW w:w="1490" w:type="dxa"/>
          </w:tcPr>
          <w:p w14:paraId="419D28FE" w14:textId="77777777" w:rsidR="00542262" w:rsidRPr="00542262" w:rsidRDefault="00542262" w:rsidP="00542262"/>
        </w:tc>
        <w:tc>
          <w:tcPr>
            <w:tcW w:w="2163" w:type="dxa"/>
          </w:tcPr>
          <w:p w14:paraId="453A7EED" w14:textId="0FBFE382" w:rsidR="00542262" w:rsidRPr="00542262" w:rsidRDefault="00542262" w:rsidP="00542262">
            <w:r w:rsidRPr="00542262">
              <w:t>Tomich</w:t>
            </w:r>
            <w:r w:rsidR="00786CB1">
              <w:t xml:space="preserve"> </w:t>
            </w:r>
            <w:r w:rsidRPr="00542262">
              <w:t>dissected</w:t>
            </w:r>
            <w:r w:rsidR="00786CB1">
              <w:t xml:space="preserve"> </w:t>
            </w:r>
            <w:r w:rsidRPr="00542262">
              <w:t>4</w:t>
            </w:r>
            <w:r w:rsidR="00786CB1">
              <w:t xml:space="preserve"> </w:t>
            </w:r>
            <w:r w:rsidRPr="00542262">
              <w:t>pregnant</w:t>
            </w:r>
            <w:r w:rsidR="00786CB1">
              <w:t xml:space="preserve"> </w:t>
            </w:r>
            <w:r w:rsidRPr="00542262">
              <w:rPr>
                <w:i/>
              </w:rPr>
              <w:t>L.c.s</w:t>
            </w:r>
            <w:r w:rsidRPr="00542262">
              <w:t>.</w:t>
            </w:r>
            <w:r w:rsidR="00786CB1">
              <w:t xml:space="preserve"> </w:t>
            </w:r>
            <w:r w:rsidRPr="00542262">
              <w:t>and</w:t>
            </w:r>
            <w:r w:rsidR="00786CB1">
              <w:t xml:space="preserve"> </w:t>
            </w:r>
            <w:r w:rsidRPr="00542262">
              <w:t>100%</w:t>
            </w:r>
            <w:r w:rsidR="00786CB1">
              <w:t xml:space="preserve"> </w:t>
            </w:r>
            <w:r w:rsidRPr="00542262">
              <w:t>had</w:t>
            </w:r>
            <w:r w:rsidR="00786CB1">
              <w:t xml:space="preserve"> </w:t>
            </w:r>
            <w:r w:rsidRPr="00542262">
              <w:t>two</w:t>
            </w:r>
            <w:r w:rsidR="00786CB1">
              <w:t xml:space="preserve"> </w:t>
            </w:r>
            <w:r w:rsidRPr="00542262">
              <w:t>embryos</w:t>
            </w:r>
            <w:r w:rsidR="00786CB1">
              <w:t xml:space="preserve"> </w:t>
            </w:r>
            <w:r w:rsidRPr="00542262">
              <w:t>(Menard</w:t>
            </w:r>
            <w:r w:rsidR="00786CB1">
              <w:t xml:space="preserve"> </w:t>
            </w:r>
            <w:r w:rsidRPr="00542262">
              <w:t>thesis</w:t>
            </w:r>
            <w:r w:rsidR="00786CB1">
              <w:t xml:space="preserve"> </w:t>
            </w:r>
            <w:r w:rsidRPr="00542262">
              <w:t>Appendix</w:t>
            </w:r>
            <w:r w:rsidR="00786CB1">
              <w:t xml:space="preserve"> </w:t>
            </w:r>
            <w:r w:rsidRPr="00542262">
              <w:t>A).</w:t>
            </w:r>
          </w:p>
        </w:tc>
        <w:tc>
          <w:tcPr>
            <w:tcW w:w="2520" w:type="dxa"/>
          </w:tcPr>
          <w:p w14:paraId="70241E17" w14:textId="3034A34C" w:rsidR="00542262" w:rsidRPr="00542262" w:rsidRDefault="00542262" w:rsidP="00542262">
            <w:r w:rsidRPr="00542262">
              <w:t>Koehler</w:t>
            </w:r>
            <w:r w:rsidR="00786CB1">
              <w:t xml:space="preserve"> </w:t>
            </w:r>
            <w:r w:rsidRPr="00542262">
              <w:t>(1991)</w:t>
            </w:r>
            <w:r w:rsidR="00786CB1">
              <w:t xml:space="preserve"> </w:t>
            </w:r>
            <w:r w:rsidRPr="00542262">
              <w:t>followed</w:t>
            </w:r>
            <w:r w:rsidR="00786CB1">
              <w:t xml:space="preserve"> </w:t>
            </w:r>
            <w:r w:rsidRPr="00542262">
              <w:t>13</w:t>
            </w:r>
            <w:r w:rsidR="00786CB1">
              <w:t xml:space="preserve"> </w:t>
            </w:r>
            <w:r w:rsidRPr="00542262">
              <w:t>families</w:t>
            </w:r>
            <w:r w:rsidR="00786CB1">
              <w:t xml:space="preserve"> </w:t>
            </w:r>
            <w:r w:rsidRPr="00542262">
              <w:t>of</w:t>
            </w:r>
            <w:r w:rsidR="00786CB1">
              <w:t xml:space="preserve"> </w:t>
            </w:r>
            <w:r w:rsidRPr="00542262">
              <w:rPr>
                <w:i/>
              </w:rPr>
              <w:t>L.c.c.</w:t>
            </w:r>
            <w:r w:rsidR="00786CB1">
              <w:t xml:space="preserve"> </w:t>
            </w:r>
            <w:r w:rsidRPr="00542262">
              <w:t>and</w:t>
            </w:r>
            <w:r w:rsidR="00786CB1">
              <w:t xml:space="preserve"> </w:t>
            </w:r>
            <w:r w:rsidRPr="00542262">
              <w:t>had</w:t>
            </w:r>
            <w:r w:rsidR="00786CB1">
              <w:t xml:space="preserve"> </w:t>
            </w:r>
            <w:r w:rsidRPr="00542262">
              <w:t>12</w:t>
            </w:r>
            <w:r w:rsidR="00786CB1">
              <w:t xml:space="preserve"> </w:t>
            </w:r>
            <w:r w:rsidRPr="00542262">
              <w:t>families</w:t>
            </w:r>
            <w:r w:rsidR="00786CB1">
              <w:t xml:space="preserve"> </w:t>
            </w:r>
            <w:r w:rsidRPr="00542262">
              <w:t>with</w:t>
            </w:r>
            <w:r w:rsidR="00786CB1">
              <w:t xml:space="preserve"> </w:t>
            </w:r>
            <w:r w:rsidRPr="00542262">
              <w:t>twins</w:t>
            </w:r>
            <w:r w:rsidR="00786CB1">
              <w:t xml:space="preserve"> </w:t>
            </w:r>
            <w:r w:rsidRPr="00542262">
              <w:t>(92%)</w:t>
            </w:r>
            <w:r w:rsidR="00786CB1">
              <w:t xml:space="preserve"> </w:t>
            </w:r>
            <w:r w:rsidRPr="00542262">
              <w:t>and</w:t>
            </w:r>
            <w:r w:rsidR="00786CB1">
              <w:t xml:space="preserve"> </w:t>
            </w:r>
            <w:r w:rsidRPr="00542262">
              <w:t>1</w:t>
            </w:r>
            <w:r w:rsidR="00786CB1">
              <w:t xml:space="preserve"> </w:t>
            </w:r>
            <w:r w:rsidRPr="00542262">
              <w:t>family</w:t>
            </w:r>
            <w:r w:rsidR="00786CB1">
              <w:t xml:space="preserve"> </w:t>
            </w:r>
            <w:r w:rsidRPr="00542262">
              <w:t>with</w:t>
            </w:r>
            <w:r w:rsidR="00786CB1">
              <w:t xml:space="preserve"> </w:t>
            </w:r>
            <w:r w:rsidRPr="00542262">
              <w:t>a</w:t>
            </w:r>
            <w:r w:rsidR="00786CB1">
              <w:t xml:space="preserve"> </w:t>
            </w:r>
            <w:r w:rsidRPr="00542262">
              <w:t>singleton</w:t>
            </w:r>
            <w:r w:rsidR="00786CB1">
              <w:t xml:space="preserve"> </w:t>
            </w:r>
            <w:r w:rsidRPr="00542262">
              <w:t>(8%).</w:t>
            </w:r>
            <w:r w:rsidR="00786CB1">
              <w:t xml:space="preserve">  </w:t>
            </w:r>
            <w:r w:rsidRPr="00542262">
              <w:t>Druecker</w:t>
            </w:r>
            <w:r w:rsidR="00786CB1">
              <w:t xml:space="preserve"> </w:t>
            </w:r>
            <w:r w:rsidRPr="00542262">
              <w:t>(1972)</w:t>
            </w:r>
            <w:r w:rsidR="00786CB1">
              <w:t xml:space="preserve"> </w:t>
            </w:r>
            <w:r w:rsidRPr="00542262">
              <w:t>dissected</w:t>
            </w:r>
            <w:r w:rsidR="00786CB1">
              <w:t xml:space="preserve"> </w:t>
            </w:r>
            <w:r w:rsidRPr="00542262">
              <w:t>7</w:t>
            </w:r>
            <w:r w:rsidR="00786CB1">
              <w:t xml:space="preserve"> </w:t>
            </w:r>
            <w:r w:rsidRPr="00542262">
              <w:t>female</w:t>
            </w:r>
            <w:r w:rsidR="00786CB1">
              <w:t xml:space="preserve"> </w:t>
            </w:r>
            <w:r w:rsidRPr="00542262">
              <w:rPr>
                <w:i/>
              </w:rPr>
              <w:t>L.c.c.</w:t>
            </w:r>
            <w:r w:rsidR="00786CB1">
              <w:t xml:space="preserve"> </w:t>
            </w:r>
            <w:r w:rsidRPr="00542262">
              <w:t>and</w:t>
            </w:r>
            <w:r w:rsidR="00786CB1">
              <w:t xml:space="preserve"> </w:t>
            </w:r>
            <w:r w:rsidRPr="00542262">
              <w:t>100%</w:t>
            </w:r>
            <w:r w:rsidR="00786CB1">
              <w:t xml:space="preserve"> </w:t>
            </w:r>
            <w:r w:rsidRPr="00542262">
              <w:t>had</w:t>
            </w:r>
            <w:r w:rsidR="00786CB1">
              <w:t xml:space="preserve"> </w:t>
            </w:r>
            <w:r w:rsidRPr="00542262">
              <w:t>two</w:t>
            </w:r>
            <w:r w:rsidR="00786CB1">
              <w:t xml:space="preserve"> </w:t>
            </w:r>
            <w:r w:rsidRPr="00542262">
              <w:t>embryos.</w:t>
            </w:r>
          </w:p>
        </w:tc>
        <w:tc>
          <w:tcPr>
            <w:tcW w:w="3150" w:type="dxa"/>
          </w:tcPr>
          <w:p w14:paraId="34A349F3" w14:textId="77777777" w:rsidR="00542262" w:rsidRPr="00542262" w:rsidRDefault="00542262" w:rsidP="00542262"/>
        </w:tc>
      </w:tr>
      <w:tr w:rsidR="00542262" w:rsidRPr="00542262" w14:paraId="227B88DF" w14:textId="77777777" w:rsidTr="00F30845">
        <w:tc>
          <w:tcPr>
            <w:tcW w:w="2822" w:type="dxa"/>
          </w:tcPr>
          <w:p w14:paraId="2084FF79" w14:textId="5B6676D3" w:rsidR="00542262" w:rsidRPr="00542262" w:rsidRDefault="00542262" w:rsidP="00542262">
            <w:r w:rsidRPr="00542262">
              <w:t>1</w:t>
            </w:r>
            <w:r w:rsidR="00786CB1">
              <w:t xml:space="preserve"> </w:t>
            </w:r>
            <w:r w:rsidRPr="00542262">
              <w:t>Offspring</w:t>
            </w:r>
          </w:p>
        </w:tc>
        <w:tc>
          <w:tcPr>
            <w:tcW w:w="1490" w:type="dxa"/>
          </w:tcPr>
          <w:p w14:paraId="29499701" w14:textId="77777777" w:rsidR="00542262" w:rsidRPr="00542262" w:rsidRDefault="00542262" w:rsidP="00542262">
            <w:r w:rsidRPr="00542262">
              <w:t>0,4,8%</w:t>
            </w:r>
          </w:p>
        </w:tc>
        <w:tc>
          <w:tcPr>
            <w:tcW w:w="2163" w:type="dxa"/>
          </w:tcPr>
          <w:p w14:paraId="0732D73C" w14:textId="77777777" w:rsidR="00542262" w:rsidRPr="00542262" w:rsidRDefault="00542262" w:rsidP="00542262"/>
        </w:tc>
        <w:tc>
          <w:tcPr>
            <w:tcW w:w="2520" w:type="dxa"/>
          </w:tcPr>
          <w:p w14:paraId="4477D26B" w14:textId="23BA43F9" w:rsidR="00542262" w:rsidRPr="00542262" w:rsidRDefault="00542262" w:rsidP="00542262">
            <w:r w:rsidRPr="00542262">
              <w:t>As</w:t>
            </w:r>
            <w:r w:rsidR="00786CB1">
              <w:t xml:space="preserve"> </w:t>
            </w:r>
            <w:r w:rsidRPr="00542262">
              <w:t>per</w:t>
            </w:r>
            <w:r w:rsidR="00786CB1">
              <w:t xml:space="preserve"> </w:t>
            </w:r>
            <w:r w:rsidRPr="00542262">
              <w:t>Koehler</w:t>
            </w:r>
            <w:r w:rsidR="00786CB1">
              <w:t xml:space="preserve"> </w:t>
            </w:r>
            <w:r w:rsidRPr="00542262">
              <w:t>91</w:t>
            </w:r>
          </w:p>
        </w:tc>
        <w:tc>
          <w:tcPr>
            <w:tcW w:w="3150" w:type="dxa"/>
          </w:tcPr>
          <w:p w14:paraId="43D0207F" w14:textId="77777777" w:rsidR="00542262" w:rsidRPr="00542262" w:rsidRDefault="00542262" w:rsidP="00542262"/>
        </w:tc>
      </w:tr>
      <w:tr w:rsidR="00542262" w:rsidRPr="00542262" w14:paraId="61213812" w14:textId="77777777" w:rsidTr="00F30845">
        <w:tc>
          <w:tcPr>
            <w:tcW w:w="2822" w:type="dxa"/>
          </w:tcPr>
          <w:p w14:paraId="783E9997" w14:textId="76DF505B" w:rsidR="00542262" w:rsidRPr="00542262" w:rsidRDefault="00542262" w:rsidP="00542262">
            <w:r w:rsidRPr="00542262">
              <w:t>2</w:t>
            </w:r>
            <w:r w:rsidR="00786CB1">
              <w:t xml:space="preserve"> </w:t>
            </w:r>
            <w:r w:rsidRPr="00542262">
              <w:t>Offspring</w:t>
            </w:r>
          </w:p>
        </w:tc>
        <w:tc>
          <w:tcPr>
            <w:tcW w:w="1490" w:type="dxa"/>
          </w:tcPr>
          <w:p w14:paraId="14973A1B" w14:textId="77777777" w:rsidR="00542262" w:rsidRPr="00542262" w:rsidRDefault="00542262" w:rsidP="00542262">
            <w:r w:rsidRPr="00542262">
              <w:t>92,96,100</w:t>
            </w:r>
          </w:p>
        </w:tc>
        <w:tc>
          <w:tcPr>
            <w:tcW w:w="2163" w:type="dxa"/>
          </w:tcPr>
          <w:p w14:paraId="089CE837" w14:textId="77777777" w:rsidR="00542262" w:rsidRPr="00542262" w:rsidRDefault="00542262" w:rsidP="00542262"/>
        </w:tc>
        <w:tc>
          <w:tcPr>
            <w:tcW w:w="2520" w:type="dxa"/>
          </w:tcPr>
          <w:p w14:paraId="0685479F" w14:textId="1A502920" w:rsidR="00542262" w:rsidRPr="00542262" w:rsidRDefault="00542262" w:rsidP="00542262">
            <w:r w:rsidRPr="00542262">
              <w:t>As</w:t>
            </w:r>
            <w:r w:rsidR="00786CB1">
              <w:t xml:space="preserve"> </w:t>
            </w:r>
            <w:r w:rsidRPr="00542262">
              <w:t>per</w:t>
            </w:r>
            <w:r w:rsidR="00786CB1">
              <w:t xml:space="preserve"> </w:t>
            </w:r>
            <w:r w:rsidRPr="00542262">
              <w:t>Koehler</w:t>
            </w:r>
            <w:r w:rsidR="00786CB1">
              <w:t xml:space="preserve"> </w:t>
            </w:r>
            <w:r w:rsidRPr="00542262">
              <w:t>91</w:t>
            </w:r>
          </w:p>
        </w:tc>
        <w:tc>
          <w:tcPr>
            <w:tcW w:w="3150" w:type="dxa"/>
          </w:tcPr>
          <w:p w14:paraId="421956BC" w14:textId="77777777" w:rsidR="00542262" w:rsidRPr="00542262" w:rsidRDefault="00542262" w:rsidP="00542262"/>
        </w:tc>
      </w:tr>
      <w:tr w:rsidR="00542262" w:rsidRPr="00542262" w14:paraId="1197068B" w14:textId="77777777" w:rsidTr="00F30845">
        <w:tc>
          <w:tcPr>
            <w:tcW w:w="2822" w:type="dxa"/>
            <w:shd w:val="clear" w:color="auto" w:fill="D9D9D9" w:themeFill="background1" w:themeFillShade="D9"/>
          </w:tcPr>
          <w:p w14:paraId="5270F935" w14:textId="795835A5" w:rsidR="00542262" w:rsidRPr="00542262" w:rsidRDefault="00542262" w:rsidP="00542262">
            <w:r w:rsidRPr="00542262">
              <w:t>Mortality</w:t>
            </w:r>
            <w:r w:rsidR="00786CB1">
              <w:t xml:space="preserve"> </w:t>
            </w:r>
            <w:r w:rsidRPr="00542262">
              <w:t>Rates</w:t>
            </w:r>
          </w:p>
        </w:tc>
        <w:tc>
          <w:tcPr>
            <w:tcW w:w="1490" w:type="dxa"/>
            <w:shd w:val="clear" w:color="auto" w:fill="D9D9D9" w:themeFill="background1" w:themeFillShade="D9"/>
          </w:tcPr>
          <w:p w14:paraId="53154AF5" w14:textId="77777777" w:rsidR="00542262" w:rsidRPr="00542262" w:rsidRDefault="00542262" w:rsidP="00542262"/>
        </w:tc>
        <w:tc>
          <w:tcPr>
            <w:tcW w:w="2163" w:type="dxa"/>
            <w:shd w:val="clear" w:color="auto" w:fill="D9D9D9" w:themeFill="background1" w:themeFillShade="D9"/>
          </w:tcPr>
          <w:p w14:paraId="72E977A3" w14:textId="77777777" w:rsidR="00542262" w:rsidRPr="00542262" w:rsidRDefault="00542262" w:rsidP="00542262"/>
        </w:tc>
        <w:tc>
          <w:tcPr>
            <w:tcW w:w="2520" w:type="dxa"/>
            <w:shd w:val="clear" w:color="auto" w:fill="D9D9D9" w:themeFill="background1" w:themeFillShade="D9"/>
          </w:tcPr>
          <w:p w14:paraId="019F91DE" w14:textId="77777777" w:rsidR="00542262" w:rsidRPr="00542262" w:rsidRDefault="00542262" w:rsidP="00542262"/>
        </w:tc>
        <w:tc>
          <w:tcPr>
            <w:tcW w:w="3150" w:type="dxa"/>
            <w:shd w:val="clear" w:color="auto" w:fill="D9D9D9" w:themeFill="background1" w:themeFillShade="D9"/>
          </w:tcPr>
          <w:p w14:paraId="61ABA99E" w14:textId="77777777" w:rsidR="00542262" w:rsidRPr="00542262" w:rsidRDefault="00542262" w:rsidP="00542262"/>
        </w:tc>
      </w:tr>
      <w:tr w:rsidR="00542262" w:rsidRPr="00542262" w14:paraId="61C41D1A" w14:textId="77777777" w:rsidTr="00F30845">
        <w:tc>
          <w:tcPr>
            <w:tcW w:w="2822" w:type="dxa"/>
          </w:tcPr>
          <w:p w14:paraId="69E2AFE7" w14:textId="7B067E77" w:rsidR="00542262" w:rsidRPr="00542262" w:rsidRDefault="00542262" w:rsidP="00542262">
            <w:r w:rsidRPr="00542262">
              <w:t>Mortality</w:t>
            </w:r>
            <w:r w:rsidR="00786CB1">
              <w:t xml:space="preserve"> </w:t>
            </w:r>
            <w:r w:rsidRPr="00542262">
              <w:t>from</w:t>
            </w:r>
            <w:r w:rsidR="00786CB1">
              <w:t xml:space="preserve"> </w:t>
            </w:r>
            <w:r w:rsidRPr="00542262">
              <w:t>age</w:t>
            </w:r>
            <w:r w:rsidR="00786CB1">
              <w:t xml:space="preserve"> </w:t>
            </w:r>
            <w:r w:rsidRPr="00542262">
              <w:t>0</w:t>
            </w:r>
            <w:r w:rsidR="00786CB1">
              <w:t xml:space="preserve"> </w:t>
            </w:r>
            <w:r w:rsidRPr="00542262">
              <w:t>to</w:t>
            </w:r>
            <w:r w:rsidR="00786CB1">
              <w:t xml:space="preserve"> </w:t>
            </w:r>
            <w:r w:rsidRPr="00542262">
              <w:t>1</w:t>
            </w:r>
          </w:p>
        </w:tc>
        <w:tc>
          <w:tcPr>
            <w:tcW w:w="1490" w:type="dxa"/>
          </w:tcPr>
          <w:p w14:paraId="38830D9B" w14:textId="77777777" w:rsidR="00542262" w:rsidRPr="00542262" w:rsidRDefault="00542262" w:rsidP="00542262">
            <w:r w:rsidRPr="00542262">
              <w:t>52,54,55</w:t>
            </w:r>
          </w:p>
        </w:tc>
        <w:tc>
          <w:tcPr>
            <w:tcW w:w="2163" w:type="dxa"/>
          </w:tcPr>
          <w:p w14:paraId="16ADC13D" w14:textId="77777777" w:rsidR="00542262" w:rsidRPr="00542262" w:rsidRDefault="00542262" w:rsidP="00542262"/>
        </w:tc>
        <w:tc>
          <w:tcPr>
            <w:tcW w:w="2520" w:type="dxa"/>
          </w:tcPr>
          <w:p w14:paraId="22DAF10B" w14:textId="77777777" w:rsidR="00542262" w:rsidRPr="00542262" w:rsidRDefault="00542262" w:rsidP="00542262"/>
        </w:tc>
        <w:tc>
          <w:tcPr>
            <w:tcW w:w="3150" w:type="dxa"/>
          </w:tcPr>
          <w:p w14:paraId="445DE918" w14:textId="77777777" w:rsidR="00542262" w:rsidRPr="00542262" w:rsidRDefault="00542262" w:rsidP="00542262"/>
        </w:tc>
      </w:tr>
      <w:tr w:rsidR="00542262" w:rsidRPr="00542262" w14:paraId="506810A4" w14:textId="77777777" w:rsidTr="00F30845">
        <w:tc>
          <w:tcPr>
            <w:tcW w:w="2822" w:type="dxa"/>
          </w:tcPr>
          <w:p w14:paraId="3B9D510D" w14:textId="7D42717D" w:rsidR="00542262" w:rsidRPr="00542262" w:rsidRDefault="00542262" w:rsidP="00542262">
            <w:r w:rsidRPr="00542262">
              <w:t>SD</w:t>
            </w:r>
            <w:r w:rsidR="00786CB1">
              <w:t xml:space="preserve"> </w:t>
            </w:r>
            <w:r w:rsidRPr="00542262">
              <w:t>in</w:t>
            </w:r>
            <w:r w:rsidR="00786CB1">
              <w:t xml:space="preserve"> </w:t>
            </w:r>
            <w:r w:rsidRPr="00542262">
              <w:t>0</w:t>
            </w:r>
            <w:r w:rsidR="00786CB1">
              <w:t xml:space="preserve"> </w:t>
            </w:r>
            <w:r w:rsidRPr="00542262">
              <w:t>to</w:t>
            </w:r>
            <w:r w:rsidR="00786CB1">
              <w:t xml:space="preserve"> </w:t>
            </w:r>
            <w:r w:rsidRPr="00542262">
              <w:t>1</w:t>
            </w:r>
            <w:r w:rsidR="00786CB1">
              <w:t xml:space="preserve"> </w:t>
            </w:r>
            <w:r w:rsidRPr="00542262">
              <w:t>mortality</w:t>
            </w:r>
            <w:r w:rsidR="00786CB1">
              <w:t xml:space="preserve"> </w:t>
            </w:r>
            <w:r w:rsidRPr="00542262">
              <w:t>due</w:t>
            </w:r>
            <w:r w:rsidR="00786CB1">
              <w:t xml:space="preserve"> </w:t>
            </w:r>
            <w:r w:rsidRPr="00542262">
              <w:t>to</w:t>
            </w:r>
            <w:r w:rsidR="00786CB1">
              <w:t xml:space="preserve"> </w:t>
            </w:r>
            <w:r w:rsidRPr="00542262">
              <w:t>EV</w:t>
            </w:r>
          </w:p>
        </w:tc>
        <w:tc>
          <w:tcPr>
            <w:tcW w:w="1490" w:type="dxa"/>
          </w:tcPr>
          <w:p w14:paraId="1D3B3B10" w14:textId="77777777" w:rsidR="00542262" w:rsidRPr="00542262" w:rsidRDefault="00542262" w:rsidP="00542262">
            <w:r w:rsidRPr="00542262">
              <w:t>5</w:t>
            </w:r>
          </w:p>
        </w:tc>
        <w:tc>
          <w:tcPr>
            <w:tcW w:w="2163" w:type="dxa"/>
          </w:tcPr>
          <w:p w14:paraId="04559867" w14:textId="77777777" w:rsidR="00542262" w:rsidRPr="00542262" w:rsidRDefault="00542262" w:rsidP="00542262"/>
        </w:tc>
        <w:tc>
          <w:tcPr>
            <w:tcW w:w="2520" w:type="dxa"/>
          </w:tcPr>
          <w:p w14:paraId="62C454BF" w14:textId="77777777" w:rsidR="00542262" w:rsidRPr="00542262" w:rsidRDefault="00542262" w:rsidP="00542262"/>
        </w:tc>
        <w:tc>
          <w:tcPr>
            <w:tcW w:w="3150" w:type="dxa"/>
          </w:tcPr>
          <w:p w14:paraId="20F41F78" w14:textId="77777777" w:rsidR="00542262" w:rsidRPr="00542262" w:rsidRDefault="00542262" w:rsidP="00542262"/>
        </w:tc>
      </w:tr>
      <w:tr w:rsidR="00542262" w:rsidRPr="00542262" w14:paraId="3F148B06" w14:textId="77777777" w:rsidTr="00F30845">
        <w:tc>
          <w:tcPr>
            <w:tcW w:w="2822" w:type="dxa"/>
          </w:tcPr>
          <w:p w14:paraId="43533972" w14:textId="659B7992" w:rsidR="00542262" w:rsidRPr="00542262" w:rsidRDefault="00542262" w:rsidP="00542262">
            <w:r w:rsidRPr="00542262">
              <w:t>Annual</w:t>
            </w:r>
            <w:r w:rsidR="00786CB1">
              <w:t xml:space="preserve"> </w:t>
            </w:r>
            <w:r w:rsidRPr="00542262">
              <w:t>mortality</w:t>
            </w:r>
            <w:r w:rsidR="00786CB1">
              <w:t xml:space="preserve"> </w:t>
            </w:r>
            <w:r w:rsidRPr="00542262">
              <w:t>after</w:t>
            </w:r>
            <w:r w:rsidR="00786CB1">
              <w:t xml:space="preserve"> </w:t>
            </w:r>
            <w:r w:rsidRPr="00542262">
              <w:t>age</w:t>
            </w:r>
            <w:r w:rsidR="00786CB1">
              <w:t xml:space="preserve"> </w:t>
            </w:r>
            <w:r w:rsidRPr="00542262">
              <w:t>1</w:t>
            </w:r>
          </w:p>
        </w:tc>
        <w:tc>
          <w:tcPr>
            <w:tcW w:w="1490" w:type="dxa"/>
          </w:tcPr>
          <w:p w14:paraId="6ACFAA65" w14:textId="77777777" w:rsidR="00542262" w:rsidRPr="00542262" w:rsidRDefault="00542262" w:rsidP="00542262">
            <w:r w:rsidRPr="00542262">
              <w:t>33,34</w:t>
            </w:r>
          </w:p>
        </w:tc>
        <w:tc>
          <w:tcPr>
            <w:tcW w:w="2163" w:type="dxa"/>
          </w:tcPr>
          <w:p w14:paraId="3BC8D8AE" w14:textId="77777777" w:rsidR="00542262" w:rsidRPr="00542262" w:rsidRDefault="00542262" w:rsidP="00542262"/>
        </w:tc>
        <w:tc>
          <w:tcPr>
            <w:tcW w:w="2520" w:type="dxa"/>
          </w:tcPr>
          <w:p w14:paraId="232D6BF2" w14:textId="77777777" w:rsidR="00542262" w:rsidRPr="00542262" w:rsidRDefault="00542262" w:rsidP="00542262"/>
        </w:tc>
        <w:tc>
          <w:tcPr>
            <w:tcW w:w="3150" w:type="dxa"/>
          </w:tcPr>
          <w:p w14:paraId="2092E980" w14:textId="66B4A387" w:rsidR="00542262" w:rsidRPr="00542262" w:rsidRDefault="00542262" w:rsidP="00542262">
            <w:r w:rsidRPr="00542262">
              <w:t>Lentini</w:t>
            </w:r>
            <w:r w:rsidR="00786CB1">
              <w:t xml:space="preserve"> </w:t>
            </w:r>
            <w:r w:rsidRPr="00542262">
              <w:t>(2015)</w:t>
            </w:r>
            <w:r w:rsidR="00786CB1">
              <w:t xml:space="preserve"> </w:t>
            </w:r>
            <w:r w:rsidRPr="00542262">
              <w:t>study</w:t>
            </w:r>
            <w:r w:rsidR="00786CB1">
              <w:t xml:space="preserve"> </w:t>
            </w:r>
            <w:r w:rsidRPr="00542262">
              <w:t>of</w:t>
            </w:r>
            <w:r w:rsidR="00786CB1">
              <w:t xml:space="preserve"> </w:t>
            </w:r>
            <w:r w:rsidRPr="00542262">
              <w:t>several</w:t>
            </w:r>
            <w:r w:rsidR="00786CB1">
              <w:t xml:space="preserve"> </w:t>
            </w:r>
            <w:r w:rsidRPr="00542262">
              <w:t>microbat</w:t>
            </w:r>
            <w:r w:rsidR="00786CB1">
              <w:t xml:space="preserve"> </w:t>
            </w:r>
            <w:r w:rsidRPr="00542262">
              <w:t>studies</w:t>
            </w:r>
            <w:r w:rsidR="00786CB1">
              <w:t xml:space="preserve"> </w:t>
            </w:r>
            <w:r w:rsidRPr="00542262">
              <w:lastRenderedPageBreak/>
              <w:t>concluded</w:t>
            </w:r>
            <w:r w:rsidR="00786CB1">
              <w:t xml:space="preserve"> </w:t>
            </w:r>
            <w:r w:rsidRPr="00542262">
              <w:t>about</w:t>
            </w:r>
            <w:r w:rsidR="00786CB1">
              <w:t xml:space="preserve"> </w:t>
            </w:r>
            <w:r w:rsidRPr="00542262">
              <w:t>77%</w:t>
            </w:r>
            <w:r w:rsidR="00786CB1">
              <w:t xml:space="preserve"> </w:t>
            </w:r>
            <w:r w:rsidRPr="00542262">
              <w:t>adult</w:t>
            </w:r>
            <w:r w:rsidR="00786CB1">
              <w:t xml:space="preserve"> </w:t>
            </w:r>
            <w:r w:rsidRPr="00542262">
              <w:t>female</w:t>
            </w:r>
            <w:r w:rsidR="00786CB1">
              <w:t xml:space="preserve"> </w:t>
            </w:r>
            <w:r w:rsidRPr="00542262">
              <w:t>bat</w:t>
            </w:r>
            <w:r w:rsidR="00786CB1">
              <w:t xml:space="preserve"> </w:t>
            </w:r>
            <w:r w:rsidRPr="00542262">
              <w:t>survival</w:t>
            </w:r>
            <w:r w:rsidR="00786CB1">
              <w:t xml:space="preserve"> </w:t>
            </w:r>
            <w:r w:rsidRPr="00542262">
              <w:t>(</w:t>
            </w:r>
            <w:r w:rsidRPr="00542262">
              <w:rPr>
                <w:b/>
              </w:rPr>
              <w:t>23%</w:t>
            </w:r>
            <w:r w:rsidR="00786CB1">
              <w:rPr>
                <w:b/>
              </w:rPr>
              <w:t xml:space="preserve"> </w:t>
            </w:r>
            <w:r w:rsidRPr="00542262">
              <w:rPr>
                <w:b/>
              </w:rPr>
              <w:t>mortality</w:t>
            </w:r>
            <w:r w:rsidRPr="00542262">
              <w:t>)</w:t>
            </w:r>
            <w:r w:rsidR="00786CB1">
              <w:t xml:space="preserve"> </w:t>
            </w:r>
            <w:r w:rsidRPr="00542262">
              <w:t>and</w:t>
            </w:r>
            <w:r w:rsidR="00786CB1">
              <w:t xml:space="preserve"> </w:t>
            </w:r>
            <w:r w:rsidRPr="00542262">
              <w:t>66%</w:t>
            </w:r>
            <w:r w:rsidR="00786CB1">
              <w:t xml:space="preserve"> </w:t>
            </w:r>
            <w:r w:rsidRPr="00542262">
              <w:t>adult</w:t>
            </w:r>
            <w:r w:rsidR="00786CB1">
              <w:t xml:space="preserve"> </w:t>
            </w:r>
            <w:r w:rsidRPr="00542262">
              <w:t>female</w:t>
            </w:r>
            <w:r w:rsidR="00786CB1">
              <w:t xml:space="preserve"> </w:t>
            </w:r>
            <w:r w:rsidRPr="00542262">
              <w:t>survival</w:t>
            </w:r>
            <w:r w:rsidR="00786CB1">
              <w:t xml:space="preserve"> </w:t>
            </w:r>
            <w:r w:rsidRPr="00542262">
              <w:t>(</w:t>
            </w:r>
            <w:r w:rsidRPr="00542262">
              <w:rPr>
                <w:b/>
              </w:rPr>
              <w:t>33%</w:t>
            </w:r>
            <w:r w:rsidR="00786CB1">
              <w:rPr>
                <w:b/>
              </w:rPr>
              <w:t xml:space="preserve"> </w:t>
            </w:r>
            <w:r w:rsidRPr="00542262">
              <w:rPr>
                <w:b/>
              </w:rPr>
              <w:t>mortality</w:t>
            </w:r>
            <w:r w:rsidRPr="00542262">
              <w:t>)</w:t>
            </w:r>
            <w:r w:rsidR="00786CB1">
              <w:t xml:space="preserve"> </w:t>
            </w:r>
            <w:r w:rsidRPr="00542262">
              <w:t>for</w:t>
            </w:r>
            <w:r w:rsidR="00786CB1">
              <w:t xml:space="preserve"> </w:t>
            </w:r>
            <w:r w:rsidRPr="00542262">
              <w:t>species</w:t>
            </w:r>
            <w:r w:rsidR="00786CB1">
              <w:t xml:space="preserve"> </w:t>
            </w:r>
            <w:r w:rsidRPr="00542262">
              <w:t>that</w:t>
            </w:r>
            <w:r w:rsidR="00786CB1">
              <w:t xml:space="preserve"> </w:t>
            </w:r>
            <w:r w:rsidRPr="00542262">
              <w:t>produce</w:t>
            </w:r>
            <w:r w:rsidR="00786CB1">
              <w:t xml:space="preserve"> </w:t>
            </w:r>
            <w:r w:rsidRPr="00542262">
              <w:t>more</w:t>
            </w:r>
            <w:r w:rsidR="00786CB1">
              <w:t xml:space="preserve"> </w:t>
            </w:r>
            <w:r w:rsidRPr="00542262">
              <w:t>young.</w:t>
            </w:r>
          </w:p>
        </w:tc>
      </w:tr>
      <w:tr w:rsidR="00542262" w:rsidRPr="00542262" w14:paraId="50C1DF00" w14:textId="77777777" w:rsidTr="00F30845">
        <w:tc>
          <w:tcPr>
            <w:tcW w:w="2822" w:type="dxa"/>
          </w:tcPr>
          <w:p w14:paraId="12262F83" w14:textId="690C4D90" w:rsidR="00542262" w:rsidRPr="00542262" w:rsidRDefault="00542262" w:rsidP="00542262">
            <w:r w:rsidRPr="00542262">
              <w:lastRenderedPageBreak/>
              <w:t>SD</w:t>
            </w:r>
            <w:r w:rsidR="00786CB1">
              <w:t xml:space="preserve"> </w:t>
            </w:r>
            <w:r w:rsidRPr="00542262">
              <w:t>in</w:t>
            </w:r>
            <w:r w:rsidR="00786CB1">
              <w:t xml:space="preserve"> </w:t>
            </w:r>
            <w:r w:rsidRPr="00542262">
              <w:t>mortality</w:t>
            </w:r>
            <w:r w:rsidR="00786CB1">
              <w:t xml:space="preserve"> </w:t>
            </w:r>
            <w:r w:rsidRPr="00542262">
              <w:t>after</w:t>
            </w:r>
            <w:r w:rsidR="00786CB1">
              <w:t xml:space="preserve"> </w:t>
            </w:r>
            <w:r w:rsidRPr="00542262">
              <w:t>age</w:t>
            </w:r>
            <w:r w:rsidR="00786CB1">
              <w:t xml:space="preserve"> </w:t>
            </w:r>
            <w:r w:rsidRPr="00542262">
              <w:t>1</w:t>
            </w:r>
          </w:p>
        </w:tc>
        <w:tc>
          <w:tcPr>
            <w:tcW w:w="1490" w:type="dxa"/>
          </w:tcPr>
          <w:p w14:paraId="5DF96F42" w14:textId="77777777" w:rsidR="00542262" w:rsidRPr="00542262" w:rsidRDefault="00542262" w:rsidP="00542262">
            <w:r w:rsidRPr="00542262">
              <w:t>5</w:t>
            </w:r>
          </w:p>
        </w:tc>
        <w:tc>
          <w:tcPr>
            <w:tcW w:w="2163" w:type="dxa"/>
          </w:tcPr>
          <w:p w14:paraId="452E196F" w14:textId="77777777" w:rsidR="00542262" w:rsidRPr="00542262" w:rsidRDefault="00542262" w:rsidP="00542262"/>
        </w:tc>
        <w:tc>
          <w:tcPr>
            <w:tcW w:w="2520" w:type="dxa"/>
          </w:tcPr>
          <w:p w14:paraId="149284BA" w14:textId="77777777" w:rsidR="00542262" w:rsidRPr="00542262" w:rsidRDefault="00542262" w:rsidP="00542262"/>
        </w:tc>
        <w:tc>
          <w:tcPr>
            <w:tcW w:w="3150" w:type="dxa"/>
          </w:tcPr>
          <w:p w14:paraId="53FA9F66" w14:textId="77777777" w:rsidR="00542262" w:rsidRPr="00542262" w:rsidRDefault="00542262" w:rsidP="00542262"/>
        </w:tc>
      </w:tr>
      <w:tr w:rsidR="00542262" w:rsidRPr="00542262" w14:paraId="4A135D45" w14:textId="77777777" w:rsidTr="00F30845">
        <w:tc>
          <w:tcPr>
            <w:tcW w:w="2822" w:type="dxa"/>
            <w:shd w:val="clear" w:color="auto" w:fill="D9D9D9" w:themeFill="background1" w:themeFillShade="D9"/>
          </w:tcPr>
          <w:p w14:paraId="3894DFC3" w14:textId="1A5DBBCF" w:rsidR="00542262" w:rsidRPr="00542262" w:rsidRDefault="00542262" w:rsidP="00542262">
            <w:r w:rsidRPr="00542262">
              <w:t>Mate</w:t>
            </w:r>
            <w:r w:rsidR="00786CB1">
              <w:t xml:space="preserve"> </w:t>
            </w:r>
            <w:r w:rsidRPr="00542262">
              <w:t>Monopolization</w:t>
            </w:r>
          </w:p>
        </w:tc>
        <w:tc>
          <w:tcPr>
            <w:tcW w:w="1490" w:type="dxa"/>
            <w:shd w:val="clear" w:color="auto" w:fill="D9D9D9" w:themeFill="background1" w:themeFillShade="D9"/>
          </w:tcPr>
          <w:p w14:paraId="425910BC" w14:textId="77777777" w:rsidR="00542262" w:rsidRPr="00542262" w:rsidRDefault="00542262" w:rsidP="00542262"/>
        </w:tc>
        <w:tc>
          <w:tcPr>
            <w:tcW w:w="2163" w:type="dxa"/>
            <w:shd w:val="clear" w:color="auto" w:fill="D9D9D9" w:themeFill="background1" w:themeFillShade="D9"/>
          </w:tcPr>
          <w:p w14:paraId="6DE3CE6A" w14:textId="77777777" w:rsidR="00542262" w:rsidRPr="00542262" w:rsidRDefault="00542262" w:rsidP="00542262"/>
        </w:tc>
        <w:tc>
          <w:tcPr>
            <w:tcW w:w="2520" w:type="dxa"/>
            <w:shd w:val="clear" w:color="auto" w:fill="D9D9D9" w:themeFill="background1" w:themeFillShade="D9"/>
          </w:tcPr>
          <w:p w14:paraId="5772BBB5" w14:textId="77777777" w:rsidR="00542262" w:rsidRPr="00542262" w:rsidRDefault="00542262" w:rsidP="00542262"/>
        </w:tc>
        <w:tc>
          <w:tcPr>
            <w:tcW w:w="3150" w:type="dxa"/>
            <w:shd w:val="clear" w:color="auto" w:fill="D9D9D9" w:themeFill="background1" w:themeFillShade="D9"/>
          </w:tcPr>
          <w:p w14:paraId="6797EAB0" w14:textId="77777777" w:rsidR="00542262" w:rsidRPr="00542262" w:rsidRDefault="00542262" w:rsidP="00542262"/>
        </w:tc>
      </w:tr>
      <w:tr w:rsidR="00542262" w:rsidRPr="00542262" w14:paraId="13E413CD" w14:textId="77777777" w:rsidTr="00F30845">
        <w:tc>
          <w:tcPr>
            <w:tcW w:w="2822" w:type="dxa"/>
          </w:tcPr>
          <w:p w14:paraId="63EDF927" w14:textId="28081860" w:rsidR="00542262" w:rsidRPr="00542262" w:rsidRDefault="00542262" w:rsidP="00542262">
            <w:r w:rsidRPr="00542262">
              <w:t>%</w:t>
            </w:r>
            <w:r w:rsidR="00786CB1">
              <w:t xml:space="preserve"> </w:t>
            </w:r>
            <w:r w:rsidRPr="00542262">
              <w:t>Males</w:t>
            </w:r>
            <w:r w:rsidR="00786CB1">
              <w:t xml:space="preserve"> </w:t>
            </w:r>
            <w:r w:rsidRPr="00542262">
              <w:t>in</w:t>
            </w:r>
            <w:r w:rsidR="00786CB1">
              <w:t xml:space="preserve"> </w:t>
            </w:r>
            <w:r w:rsidRPr="00542262">
              <w:t>breeding</w:t>
            </w:r>
            <w:r w:rsidR="00786CB1">
              <w:t xml:space="preserve"> </w:t>
            </w:r>
            <w:r w:rsidRPr="00542262">
              <w:t>pool</w:t>
            </w:r>
          </w:p>
        </w:tc>
        <w:tc>
          <w:tcPr>
            <w:tcW w:w="1490" w:type="dxa"/>
          </w:tcPr>
          <w:p w14:paraId="3B7C4C3F" w14:textId="77777777" w:rsidR="00542262" w:rsidRPr="00542262" w:rsidRDefault="00542262" w:rsidP="00542262">
            <w:r w:rsidRPr="00542262">
              <w:t>20%</w:t>
            </w:r>
          </w:p>
        </w:tc>
        <w:tc>
          <w:tcPr>
            <w:tcW w:w="2163" w:type="dxa"/>
          </w:tcPr>
          <w:p w14:paraId="2A85E920" w14:textId="77777777" w:rsidR="00542262" w:rsidRPr="00542262" w:rsidRDefault="00542262" w:rsidP="00542262"/>
        </w:tc>
        <w:tc>
          <w:tcPr>
            <w:tcW w:w="2520" w:type="dxa"/>
          </w:tcPr>
          <w:p w14:paraId="6E4D3B1A" w14:textId="77777777" w:rsidR="00542262" w:rsidRPr="00542262" w:rsidRDefault="00542262" w:rsidP="00542262"/>
        </w:tc>
        <w:tc>
          <w:tcPr>
            <w:tcW w:w="3150" w:type="dxa"/>
          </w:tcPr>
          <w:p w14:paraId="23E1436B" w14:textId="49FBCC56" w:rsidR="00542262" w:rsidRPr="00542262" w:rsidRDefault="00542262" w:rsidP="00542262">
            <w:r w:rsidRPr="00542262">
              <w:t>This</w:t>
            </w:r>
            <w:r w:rsidR="00786CB1">
              <w:t xml:space="preserve"> </w:t>
            </w:r>
            <w:r w:rsidRPr="00542262">
              <w:t>low</w:t>
            </w:r>
            <w:r w:rsidR="00786CB1">
              <w:t xml:space="preserve"> </w:t>
            </w:r>
            <w:r w:rsidRPr="00542262">
              <w:t>value</w:t>
            </w:r>
            <w:r w:rsidR="00786CB1">
              <w:t xml:space="preserve"> </w:t>
            </w:r>
            <w:r w:rsidRPr="00542262">
              <w:t>didn’t</w:t>
            </w:r>
            <w:r w:rsidR="00786CB1">
              <w:t xml:space="preserve"> </w:t>
            </w:r>
            <w:r w:rsidRPr="00542262">
              <w:t>seem</w:t>
            </w:r>
            <w:r w:rsidR="00786CB1">
              <w:t xml:space="preserve"> </w:t>
            </w:r>
            <w:r w:rsidRPr="00542262">
              <w:t>to</w:t>
            </w:r>
            <w:r w:rsidR="00786CB1">
              <w:t xml:space="preserve"> </w:t>
            </w:r>
            <w:r w:rsidRPr="00542262">
              <w:t>matter</w:t>
            </w:r>
            <w:r w:rsidR="00786CB1">
              <w:t xml:space="preserve"> </w:t>
            </w:r>
            <w:r w:rsidRPr="00542262">
              <w:t>too</w:t>
            </w:r>
            <w:r w:rsidR="00786CB1">
              <w:t xml:space="preserve"> </w:t>
            </w:r>
            <w:r w:rsidRPr="00542262">
              <w:t>much</w:t>
            </w:r>
            <w:r w:rsidR="00786CB1">
              <w:t xml:space="preserve"> </w:t>
            </w:r>
            <w:r w:rsidRPr="00542262">
              <w:t>since</w:t>
            </w:r>
            <w:r w:rsidR="00786CB1">
              <w:t xml:space="preserve"> </w:t>
            </w:r>
            <w:r w:rsidRPr="00542262">
              <w:t>the</w:t>
            </w:r>
            <w:r w:rsidR="00786CB1">
              <w:t xml:space="preserve"> </w:t>
            </w:r>
            <w:r w:rsidRPr="00542262">
              <w:t>population</w:t>
            </w:r>
            <w:r w:rsidR="00786CB1">
              <w:t xml:space="preserve"> </w:t>
            </w:r>
            <w:r w:rsidRPr="00542262">
              <w:t>is</w:t>
            </w:r>
            <w:r w:rsidR="00786CB1">
              <w:t xml:space="preserve"> </w:t>
            </w:r>
            <w:r w:rsidRPr="00542262">
              <w:t>polygynous.</w:t>
            </w:r>
          </w:p>
        </w:tc>
      </w:tr>
      <w:tr w:rsidR="00542262" w:rsidRPr="00542262" w14:paraId="488ABCDD" w14:textId="77777777" w:rsidTr="00F30845">
        <w:tc>
          <w:tcPr>
            <w:tcW w:w="2822" w:type="dxa"/>
            <w:shd w:val="clear" w:color="auto" w:fill="D9D9D9" w:themeFill="background1" w:themeFillShade="D9"/>
          </w:tcPr>
          <w:p w14:paraId="2FD84E3B" w14:textId="1009E41F" w:rsidR="00542262" w:rsidRPr="00542262" w:rsidRDefault="00542262" w:rsidP="00542262">
            <w:r w:rsidRPr="00542262">
              <w:t>Initial</w:t>
            </w:r>
            <w:r w:rsidR="00786CB1">
              <w:t xml:space="preserve"> </w:t>
            </w:r>
            <w:r w:rsidRPr="00542262">
              <w:t>Population</w:t>
            </w:r>
            <w:r w:rsidR="00786CB1">
              <w:t xml:space="preserve"> </w:t>
            </w:r>
            <w:r w:rsidRPr="00542262">
              <w:t>Size</w:t>
            </w:r>
            <w:r w:rsidR="00786CB1">
              <w:t xml:space="preserve"> </w:t>
            </w:r>
            <w:r w:rsidRPr="00542262">
              <w:t>&amp;</w:t>
            </w:r>
            <w:r w:rsidR="00786CB1">
              <w:t xml:space="preserve"> </w:t>
            </w:r>
            <w:r w:rsidRPr="00542262">
              <w:t>Carrying</w:t>
            </w:r>
            <w:r w:rsidR="00786CB1">
              <w:t xml:space="preserve"> </w:t>
            </w:r>
            <w:r w:rsidRPr="00542262">
              <w:t>Capacity</w:t>
            </w:r>
          </w:p>
        </w:tc>
        <w:tc>
          <w:tcPr>
            <w:tcW w:w="1490" w:type="dxa"/>
            <w:shd w:val="clear" w:color="auto" w:fill="D9D9D9" w:themeFill="background1" w:themeFillShade="D9"/>
          </w:tcPr>
          <w:p w14:paraId="183DEE19" w14:textId="77777777" w:rsidR="00542262" w:rsidRPr="00542262" w:rsidRDefault="00542262" w:rsidP="00542262"/>
        </w:tc>
        <w:tc>
          <w:tcPr>
            <w:tcW w:w="2163" w:type="dxa"/>
            <w:shd w:val="clear" w:color="auto" w:fill="D9D9D9" w:themeFill="background1" w:themeFillShade="D9"/>
          </w:tcPr>
          <w:p w14:paraId="1AE4058F" w14:textId="77777777" w:rsidR="00542262" w:rsidRPr="00542262" w:rsidRDefault="00542262" w:rsidP="00542262"/>
        </w:tc>
        <w:tc>
          <w:tcPr>
            <w:tcW w:w="2520" w:type="dxa"/>
            <w:shd w:val="clear" w:color="auto" w:fill="D9D9D9" w:themeFill="background1" w:themeFillShade="D9"/>
          </w:tcPr>
          <w:p w14:paraId="38B5F593" w14:textId="77777777" w:rsidR="00542262" w:rsidRPr="00542262" w:rsidRDefault="00542262" w:rsidP="00542262"/>
        </w:tc>
        <w:tc>
          <w:tcPr>
            <w:tcW w:w="3150" w:type="dxa"/>
            <w:shd w:val="clear" w:color="auto" w:fill="D9D9D9" w:themeFill="background1" w:themeFillShade="D9"/>
          </w:tcPr>
          <w:p w14:paraId="379ACBD7" w14:textId="77777777" w:rsidR="00542262" w:rsidRPr="00542262" w:rsidRDefault="00542262" w:rsidP="00542262"/>
        </w:tc>
      </w:tr>
      <w:tr w:rsidR="00542262" w:rsidRPr="00542262" w14:paraId="1726E67D" w14:textId="77777777" w:rsidTr="00F30845">
        <w:tc>
          <w:tcPr>
            <w:tcW w:w="2822" w:type="dxa"/>
          </w:tcPr>
          <w:p w14:paraId="0D7C4840" w14:textId="4BF51040" w:rsidR="00542262" w:rsidRPr="00542262" w:rsidRDefault="00542262" w:rsidP="00542262">
            <w:r w:rsidRPr="00542262">
              <w:t>Initial</w:t>
            </w:r>
            <w:r w:rsidR="00786CB1">
              <w:t xml:space="preserve"> </w:t>
            </w:r>
            <w:r w:rsidRPr="00542262">
              <w:t>Population</w:t>
            </w:r>
            <w:r w:rsidR="00786CB1">
              <w:t xml:space="preserve"> </w:t>
            </w:r>
            <w:r w:rsidRPr="00542262">
              <w:t>Size</w:t>
            </w:r>
          </w:p>
        </w:tc>
        <w:tc>
          <w:tcPr>
            <w:tcW w:w="1490" w:type="dxa"/>
          </w:tcPr>
          <w:p w14:paraId="73EC6A2E" w14:textId="47454061" w:rsidR="00542262" w:rsidRPr="00542262" w:rsidRDefault="00542262" w:rsidP="00542262">
            <w:r w:rsidRPr="00542262">
              <w:t>100,</w:t>
            </w:r>
            <w:r w:rsidR="00786CB1">
              <w:t xml:space="preserve"> </w:t>
            </w:r>
            <w:r w:rsidRPr="00542262">
              <w:t>300,500,1000,2500,5000</w:t>
            </w:r>
          </w:p>
        </w:tc>
        <w:tc>
          <w:tcPr>
            <w:tcW w:w="2163" w:type="dxa"/>
          </w:tcPr>
          <w:p w14:paraId="4FB269FC" w14:textId="77777777" w:rsidR="00542262" w:rsidRPr="00542262" w:rsidRDefault="00542262" w:rsidP="00542262"/>
        </w:tc>
        <w:tc>
          <w:tcPr>
            <w:tcW w:w="2520" w:type="dxa"/>
          </w:tcPr>
          <w:p w14:paraId="0A98CB62" w14:textId="77777777" w:rsidR="00542262" w:rsidRPr="00542262" w:rsidRDefault="00542262" w:rsidP="00542262"/>
        </w:tc>
        <w:tc>
          <w:tcPr>
            <w:tcW w:w="3150" w:type="dxa"/>
          </w:tcPr>
          <w:p w14:paraId="22BF121F" w14:textId="0074C34A" w:rsidR="00542262" w:rsidRPr="00542262" w:rsidRDefault="00542262" w:rsidP="00542262">
            <w:r w:rsidRPr="00542262">
              <w:t>1,000</w:t>
            </w:r>
            <w:r w:rsidR="00786CB1">
              <w:t xml:space="preserve"> </w:t>
            </w:r>
            <w:r w:rsidRPr="00542262">
              <w:t>was</w:t>
            </w:r>
            <w:r w:rsidR="00786CB1">
              <w:t xml:space="preserve"> </w:t>
            </w:r>
            <w:r w:rsidRPr="00542262">
              <w:t>the</w:t>
            </w:r>
            <w:r w:rsidR="00786CB1">
              <w:t xml:space="preserve"> </w:t>
            </w:r>
            <w:r w:rsidRPr="00542262">
              <w:t>base</w:t>
            </w:r>
            <w:r w:rsidR="00786CB1">
              <w:t xml:space="preserve"> </w:t>
            </w:r>
            <w:r w:rsidRPr="00542262">
              <w:t>size</w:t>
            </w:r>
          </w:p>
        </w:tc>
      </w:tr>
      <w:tr w:rsidR="00542262" w:rsidRPr="00542262" w14:paraId="45A8B754" w14:textId="77777777" w:rsidTr="00F30845">
        <w:tc>
          <w:tcPr>
            <w:tcW w:w="2822" w:type="dxa"/>
          </w:tcPr>
          <w:p w14:paraId="4A64F7DE" w14:textId="04AA5744" w:rsidR="00542262" w:rsidRPr="00542262" w:rsidRDefault="00542262" w:rsidP="00542262">
            <w:r w:rsidRPr="00542262">
              <w:t>Carrying</w:t>
            </w:r>
            <w:r w:rsidR="00786CB1">
              <w:t xml:space="preserve"> </w:t>
            </w:r>
            <w:r w:rsidRPr="00542262">
              <w:t>Capacity</w:t>
            </w:r>
          </w:p>
        </w:tc>
        <w:tc>
          <w:tcPr>
            <w:tcW w:w="1490" w:type="dxa"/>
          </w:tcPr>
          <w:p w14:paraId="1E85CACE" w14:textId="1C5A01DA" w:rsidR="00542262" w:rsidRPr="00542262" w:rsidRDefault="00542262" w:rsidP="00542262">
            <w:r w:rsidRPr="00542262">
              <w:t>1000,2000,</w:t>
            </w:r>
            <w:r w:rsidR="00786CB1">
              <w:t xml:space="preserve"> </w:t>
            </w:r>
            <w:r w:rsidRPr="00542262">
              <w:t>5000,</w:t>
            </w:r>
            <w:r w:rsidR="00786CB1">
              <w:t xml:space="preserve"> </w:t>
            </w:r>
            <w:r w:rsidRPr="00542262">
              <w:t>10000</w:t>
            </w:r>
          </w:p>
        </w:tc>
        <w:tc>
          <w:tcPr>
            <w:tcW w:w="2163" w:type="dxa"/>
          </w:tcPr>
          <w:p w14:paraId="0DC1FB6F" w14:textId="77777777" w:rsidR="00542262" w:rsidRPr="00542262" w:rsidRDefault="00542262" w:rsidP="00542262"/>
        </w:tc>
        <w:tc>
          <w:tcPr>
            <w:tcW w:w="2520" w:type="dxa"/>
          </w:tcPr>
          <w:p w14:paraId="65D78672" w14:textId="77777777" w:rsidR="00542262" w:rsidRPr="00542262" w:rsidRDefault="00542262" w:rsidP="00542262"/>
        </w:tc>
        <w:tc>
          <w:tcPr>
            <w:tcW w:w="3150" w:type="dxa"/>
          </w:tcPr>
          <w:p w14:paraId="184DBB4D" w14:textId="0ADB1487" w:rsidR="00542262" w:rsidRPr="00542262" w:rsidRDefault="00542262" w:rsidP="00542262">
            <w:r w:rsidRPr="00542262">
              <w:t>10,000</w:t>
            </w:r>
            <w:r w:rsidR="00786CB1">
              <w:t xml:space="preserve"> </w:t>
            </w:r>
            <w:r w:rsidRPr="00542262">
              <w:t>was</w:t>
            </w:r>
            <w:r w:rsidR="00786CB1">
              <w:t xml:space="preserve"> </w:t>
            </w:r>
            <w:r w:rsidRPr="00542262">
              <w:t>base</w:t>
            </w:r>
            <w:r w:rsidR="00786CB1">
              <w:t xml:space="preserve"> </w:t>
            </w:r>
            <w:r w:rsidRPr="00542262">
              <w:t>size.</w:t>
            </w:r>
            <w:r w:rsidR="00786CB1">
              <w:t xml:space="preserve"> </w:t>
            </w:r>
            <w:r w:rsidRPr="00542262">
              <w:t>Frick</w:t>
            </w:r>
            <w:r w:rsidR="00786CB1">
              <w:t xml:space="preserve"> </w:t>
            </w:r>
            <w:r w:rsidRPr="00542262">
              <w:t>(2017):</w:t>
            </w:r>
            <w:r w:rsidR="00786CB1">
              <w:t xml:space="preserve"> </w:t>
            </w:r>
            <w:r w:rsidRPr="00542262">
              <w:t>“We</w:t>
            </w:r>
            <w:r w:rsidR="00786CB1">
              <w:t xml:space="preserve"> </w:t>
            </w:r>
            <w:r w:rsidRPr="00542262">
              <w:t>fixed</w:t>
            </w:r>
            <w:r w:rsidR="00786CB1">
              <w:t xml:space="preserve"> </w:t>
            </w:r>
            <w:r w:rsidRPr="00542262">
              <w:t>a</w:t>
            </w:r>
            <w:r w:rsidR="00786CB1">
              <w:t xml:space="preserve"> </w:t>
            </w:r>
            <w:r w:rsidRPr="00542262">
              <w:t>ceiling</w:t>
            </w:r>
            <w:r w:rsidR="00786CB1">
              <w:t xml:space="preserve"> </w:t>
            </w:r>
            <w:r w:rsidRPr="00542262">
              <w:t>on</w:t>
            </w:r>
            <w:r w:rsidR="00786CB1">
              <w:t xml:space="preserve"> </w:t>
            </w:r>
            <w:r w:rsidRPr="00542262">
              <w:t>population</w:t>
            </w:r>
            <w:r w:rsidR="00786CB1">
              <w:t xml:space="preserve"> </w:t>
            </w:r>
            <w:r w:rsidRPr="00542262">
              <w:t>growth</w:t>
            </w:r>
            <w:r w:rsidR="00786CB1">
              <w:t xml:space="preserve"> </w:t>
            </w:r>
            <w:r w:rsidRPr="00542262">
              <w:t>at</w:t>
            </w:r>
            <w:r w:rsidR="00786CB1">
              <w:t xml:space="preserve"> </w:t>
            </w:r>
            <w:r w:rsidRPr="00542262">
              <w:t>10</w:t>
            </w:r>
            <w:r w:rsidR="00786CB1">
              <w:t xml:space="preserve"> </w:t>
            </w:r>
            <w:r w:rsidRPr="00542262">
              <w:t>times</w:t>
            </w:r>
            <w:r w:rsidR="00786CB1">
              <w:t xml:space="preserve"> </w:t>
            </w:r>
            <w:r w:rsidRPr="00542262">
              <w:t>the</w:t>
            </w:r>
            <w:r w:rsidR="00786CB1">
              <w:t xml:space="preserve"> </w:t>
            </w:r>
            <w:r w:rsidRPr="00542262">
              <w:t>initial</w:t>
            </w:r>
            <w:r w:rsidR="00786CB1">
              <w:t xml:space="preserve"> </w:t>
            </w:r>
            <w:r w:rsidRPr="00542262">
              <w:t>population</w:t>
            </w:r>
            <w:r w:rsidR="00786CB1">
              <w:t xml:space="preserve"> </w:t>
            </w:r>
            <w:r w:rsidRPr="00542262">
              <w:t>size</w:t>
            </w:r>
            <w:r w:rsidR="00786CB1">
              <w:t xml:space="preserve"> </w:t>
            </w:r>
            <w:r w:rsidRPr="00542262">
              <w:t>to</w:t>
            </w:r>
            <w:r w:rsidR="00786CB1">
              <w:t xml:space="preserve"> </w:t>
            </w:r>
            <w:r w:rsidRPr="00542262">
              <w:t>account</w:t>
            </w:r>
            <w:r w:rsidR="00786CB1">
              <w:t xml:space="preserve"> </w:t>
            </w:r>
            <w:r w:rsidRPr="00542262">
              <w:t>for</w:t>
            </w:r>
            <w:r w:rsidR="00786CB1">
              <w:t xml:space="preserve"> </w:t>
            </w:r>
            <w:r w:rsidRPr="00542262">
              <w:t>carrying</w:t>
            </w:r>
            <w:r w:rsidR="00786CB1">
              <w:t xml:space="preserve"> </w:t>
            </w:r>
            <w:r w:rsidRPr="00542262">
              <w:t>capacity</w:t>
            </w:r>
            <w:r w:rsidR="00786CB1">
              <w:t xml:space="preserve"> </w:t>
            </w:r>
            <w:r w:rsidRPr="00542262">
              <w:t>and</w:t>
            </w:r>
            <w:r w:rsidR="00786CB1">
              <w:t xml:space="preserve"> </w:t>
            </w:r>
            <w:r w:rsidRPr="00542262">
              <w:t>to</w:t>
            </w:r>
            <w:r w:rsidR="00786CB1">
              <w:t xml:space="preserve"> </w:t>
            </w:r>
            <w:r w:rsidRPr="00542262">
              <w:t>balance</w:t>
            </w:r>
            <w:r w:rsidR="00786CB1">
              <w:t xml:space="preserve"> </w:t>
            </w:r>
            <w:r w:rsidRPr="00542262">
              <w:t>between</w:t>
            </w:r>
            <w:r w:rsidR="00786CB1">
              <w:t xml:space="preserve"> </w:t>
            </w:r>
            <w:r w:rsidRPr="00542262">
              <w:t>unbounded</w:t>
            </w:r>
            <w:r w:rsidR="00786CB1">
              <w:t xml:space="preserve"> </w:t>
            </w:r>
            <w:r w:rsidRPr="00542262">
              <w:t>and</w:t>
            </w:r>
            <w:r w:rsidR="00786CB1">
              <w:t xml:space="preserve"> </w:t>
            </w:r>
            <w:r w:rsidRPr="00542262">
              <w:t>overly</w:t>
            </w:r>
            <w:r w:rsidR="00786CB1">
              <w:t xml:space="preserve"> </w:t>
            </w:r>
            <w:r w:rsidRPr="00542262">
              <w:t>constrained</w:t>
            </w:r>
            <w:r w:rsidR="00786CB1">
              <w:t xml:space="preserve"> </w:t>
            </w:r>
            <w:r w:rsidRPr="00542262">
              <w:t>population</w:t>
            </w:r>
            <w:r w:rsidR="00786CB1">
              <w:t xml:space="preserve"> </w:t>
            </w:r>
            <w:r w:rsidRPr="00542262">
              <w:t>growth.”</w:t>
            </w:r>
          </w:p>
          <w:p w14:paraId="7917446C" w14:textId="77777777" w:rsidR="00542262" w:rsidRPr="00542262" w:rsidRDefault="00542262" w:rsidP="00542262"/>
          <w:p w14:paraId="0CA8E012" w14:textId="77777777" w:rsidR="00542262" w:rsidRPr="00542262" w:rsidRDefault="00542262" w:rsidP="00542262"/>
        </w:tc>
      </w:tr>
      <w:tr w:rsidR="00542262" w:rsidRPr="00542262" w14:paraId="71AED0A3" w14:textId="77777777" w:rsidTr="00F30845">
        <w:tc>
          <w:tcPr>
            <w:tcW w:w="2822" w:type="dxa"/>
            <w:shd w:val="clear" w:color="auto" w:fill="D9D9D9" w:themeFill="background1" w:themeFillShade="D9"/>
          </w:tcPr>
          <w:p w14:paraId="748DF278" w14:textId="77777777" w:rsidR="00542262" w:rsidRPr="00542262" w:rsidRDefault="00542262" w:rsidP="00542262">
            <w:r w:rsidRPr="00542262">
              <w:t>Harvest</w:t>
            </w:r>
          </w:p>
        </w:tc>
        <w:tc>
          <w:tcPr>
            <w:tcW w:w="1490" w:type="dxa"/>
            <w:shd w:val="clear" w:color="auto" w:fill="D9D9D9" w:themeFill="background1" w:themeFillShade="D9"/>
          </w:tcPr>
          <w:p w14:paraId="049BE773" w14:textId="77777777" w:rsidR="00542262" w:rsidRPr="00542262" w:rsidRDefault="00542262" w:rsidP="00542262"/>
        </w:tc>
        <w:tc>
          <w:tcPr>
            <w:tcW w:w="2163" w:type="dxa"/>
            <w:shd w:val="clear" w:color="auto" w:fill="D9D9D9" w:themeFill="background1" w:themeFillShade="D9"/>
          </w:tcPr>
          <w:p w14:paraId="6C0AD202" w14:textId="77777777" w:rsidR="00542262" w:rsidRPr="00542262" w:rsidRDefault="00542262" w:rsidP="00542262"/>
        </w:tc>
        <w:tc>
          <w:tcPr>
            <w:tcW w:w="2520" w:type="dxa"/>
            <w:shd w:val="clear" w:color="auto" w:fill="D9D9D9" w:themeFill="background1" w:themeFillShade="D9"/>
          </w:tcPr>
          <w:p w14:paraId="76278F82" w14:textId="77777777" w:rsidR="00542262" w:rsidRPr="00542262" w:rsidRDefault="00542262" w:rsidP="00542262"/>
        </w:tc>
        <w:tc>
          <w:tcPr>
            <w:tcW w:w="3150" w:type="dxa"/>
            <w:shd w:val="clear" w:color="auto" w:fill="D9D9D9" w:themeFill="background1" w:themeFillShade="D9"/>
          </w:tcPr>
          <w:p w14:paraId="66B966EF" w14:textId="77777777" w:rsidR="00542262" w:rsidRPr="00542262" w:rsidRDefault="00542262" w:rsidP="00542262"/>
        </w:tc>
      </w:tr>
      <w:tr w:rsidR="00542262" w:rsidRPr="00542262" w14:paraId="0B711104" w14:textId="77777777" w:rsidTr="00F30845">
        <w:tc>
          <w:tcPr>
            <w:tcW w:w="2822" w:type="dxa"/>
          </w:tcPr>
          <w:p w14:paraId="5A86FA0B" w14:textId="589C0BE4" w:rsidR="00542262" w:rsidRPr="00542262" w:rsidRDefault="00542262" w:rsidP="00542262">
            <w:r w:rsidRPr="00542262">
              <w:t>First</w:t>
            </w:r>
            <w:r w:rsidR="00786CB1">
              <w:t xml:space="preserve"> </w:t>
            </w:r>
            <w:r w:rsidRPr="00542262">
              <w:t>year</w:t>
            </w:r>
            <w:r w:rsidR="00786CB1">
              <w:t xml:space="preserve"> </w:t>
            </w:r>
            <w:r w:rsidRPr="00542262">
              <w:t>of</w:t>
            </w:r>
            <w:r w:rsidR="00786CB1">
              <w:t xml:space="preserve"> </w:t>
            </w:r>
            <w:r w:rsidRPr="00542262">
              <w:t>harvest</w:t>
            </w:r>
          </w:p>
        </w:tc>
        <w:tc>
          <w:tcPr>
            <w:tcW w:w="1490" w:type="dxa"/>
          </w:tcPr>
          <w:p w14:paraId="07336984" w14:textId="77777777" w:rsidR="00542262" w:rsidRPr="00542262" w:rsidRDefault="00542262" w:rsidP="00542262">
            <w:r w:rsidRPr="00542262">
              <w:t>2</w:t>
            </w:r>
          </w:p>
        </w:tc>
        <w:tc>
          <w:tcPr>
            <w:tcW w:w="2163" w:type="dxa"/>
          </w:tcPr>
          <w:p w14:paraId="5A63A78C" w14:textId="77777777" w:rsidR="00542262" w:rsidRPr="00542262" w:rsidRDefault="00542262" w:rsidP="00542262"/>
        </w:tc>
        <w:tc>
          <w:tcPr>
            <w:tcW w:w="2520" w:type="dxa"/>
          </w:tcPr>
          <w:p w14:paraId="3C1F8159" w14:textId="77777777" w:rsidR="00542262" w:rsidRPr="00542262" w:rsidRDefault="00542262" w:rsidP="00542262"/>
        </w:tc>
        <w:tc>
          <w:tcPr>
            <w:tcW w:w="3150" w:type="dxa"/>
          </w:tcPr>
          <w:p w14:paraId="1FB204DB" w14:textId="77777777" w:rsidR="00542262" w:rsidRPr="00542262" w:rsidRDefault="00542262" w:rsidP="00542262"/>
        </w:tc>
      </w:tr>
      <w:tr w:rsidR="00542262" w:rsidRPr="00542262" w14:paraId="7BCFDB8C" w14:textId="77777777" w:rsidTr="00F30845">
        <w:tc>
          <w:tcPr>
            <w:tcW w:w="2822" w:type="dxa"/>
          </w:tcPr>
          <w:p w14:paraId="0BA67690" w14:textId="49FAC20A" w:rsidR="00542262" w:rsidRPr="00542262" w:rsidRDefault="00542262" w:rsidP="00542262">
            <w:r w:rsidRPr="00542262">
              <w:t>Last</w:t>
            </w:r>
            <w:r w:rsidR="00786CB1">
              <w:t xml:space="preserve"> </w:t>
            </w:r>
            <w:r w:rsidRPr="00542262">
              <w:t>year</w:t>
            </w:r>
            <w:r w:rsidR="00786CB1">
              <w:t xml:space="preserve"> </w:t>
            </w:r>
            <w:r w:rsidRPr="00542262">
              <w:t>of</w:t>
            </w:r>
            <w:r w:rsidR="00786CB1">
              <w:t xml:space="preserve"> </w:t>
            </w:r>
            <w:r w:rsidRPr="00542262">
              <w:t>harvest</w:t>
            </w:r>
          </w:p>
        </w:tc>
        <w:tc>
          <w:tcPr>
            <w:tcW w:w="1490" w:type="dxa"/>
          </w:tcPr>
          <w:p w14:paraId="0C1F16F5" w14:textId="77777777" w:rsidR="00542262" w:rsidRPr="00542262" w:rsidRDefault="00542262" w:rsidP="00542262">
            <w:r w:rsidRPr="00542262">
              <w:t>52</w:t>
            </w:r>
          </w:p>
        </w:tc>
        <w:tc>
          <w:tcPr>
            <w:tcW w:w="2163" w:type="dxa"/>
          </w:tcPr>
          <w:p w14:paraId="1FC061AA" w14:textId="77777777" w:rsidR="00542262" w:rsidRPr="00542262" w:rsidRDefault="00542262" w:rsidP="00542262"/>
        </w:tc>
        <w:tc>
          <w:tcPr>
            <w:tcW w:w="2520" w:type="dxa"/>
          </w:tcPr>
          <w:p w14:paraId="326F7420" w14:textId="77777777" w:rsidR="00542262" w:rsidRPr="00542262" w:rsidRDefault="00542262" w:rsidP="00542262"/>
        </w:tc>
        <w:tc>
          <w:tcPr>
            <w:tcW w:w="3150" w:type="dxa"/>
          </w:tcPr>
          <w:p w14:paraId="78C6C065" w14:textId="00728F04" w:rsidR="00542262" w:rsidRPr="00542262" w:rsidRDefault="00542262" w:rsidP="00542262">
            <w:r w:rsidRPr="00542262">
              <w:t>Modeled</w:t>
            </w:r>
            <w:r w:rsidR="00786CB1">
              <w:t xml:space="preserve"> </w:t>
            </w:r>
            <w:r w:rsidRPr="00542262">
              <w:t>52</w:t>
            </w:r>
            <w:r w:rsidR="00786CB1">
              <w:t xml:space="preserve"> </w:t>
            </w:r>
            <w:r w:rsidRPr="00542262">
              <w:t>years</w:t>
            </w:r>
            <w:r w:rsidR="00786CB1">
              <w:t xml:space="preserve"> </w:t>
            </w:r>
            <w:r w:rsidRPr="00542262">
              <w:t>…</w:t>
            </w:r>
          </w:p>
        </w:tc>
      </w:tr>
      <w:tr w:rsidR="00542262" w:rsidRPr="00542262" w14:paraId="3CD51BF3" w14:textId="77777777" w:rsidTr="00F30845">
        <w:tc>
          <w:tcPr>
            <w:tcW w:w="2822" w:type="dxa"/>
          </w:tcPr>
          <w:p w14:paraId="7026899C" w14:textId="59C8B1D7" w:rsidR="00542262" w:rsidRPr="00542262" w:rsidRDefault="00542262" w:rsidP="00542262">
            <w:r w:rsidRPr="00542262">
              <w:t>Interval</w:t>
            </w:r>
            <w:r w:rsidR="00786CB1">
              <w:t xml:space="preserve"> </w:t>
            </w:r>
            <w:r w:rsidRPr="00542262">
              <w:t>between</w:t>
            </w:r>
            <w:r w:rsidR="00786CB1">
              <w:t xml:space="preserve"> </w:t>
            </w:r>
            <w:r w:rsidRPr="00542262">
              <w:t>harvests</w:t>
            </w:r>
          </w:p>
        </w:tc>
        <w:tc>
          <w:tcPr>
            <w:tcW w:w="1490" w:type="dxa"/>
          </w:tcPr>
          <w:p w14:paraId="117A1A57" w14:textId="77777777" w:rsidR="00542262" w:rsidRPr="00542262" w:rsidRDefault="00542262" w:rsidP="00542262">
            <w:r w:rsidRPr="00542262">
              <w:t>1</w:t>
            </w:r>
          </w:p>
        </w:tc>
        <w:tc>
          <w:tcPr>
            <w:tcW w:w="2163" w:type="dxa"/>
          </w:tcPr>
          <w:p w14:paraId="1451280A" w14:textId="77777777" w:rsidR="00542262" w:rsidRPr="00542262" w:rsidRDefault="00542262" w:rsidP="00542262"/>
        </w:tc>
        <w:tc>
          <w:tcPr>
            <w:tcW w:w="2520" w:type="dxa"/>
          </w:tcPr>
          <w:p w14:paraId="0879D676" w14:textId="77777777" w:rsidR="00542262" w:rsidRPr="00542262" w:rsidRDefault="00542262" w:rsidP="00542262"/>
        </w:tc>
        <w:tc>
          <w:tcPr>
            <w:tcW w:w="3150" w:type="dxa"/>
          </w:tcPr>
          <w:p w14:paraId="452523A4" w14:textId="77777777" w:rsidR="00542262" w:rsidRPr="00542262" w:rsidRDefault="00542262" w:rsidP="00542262"/>
        </w:tc>
      </w:tr>
      <w:tr w:rsidR="00542262" w:rsidRPr="00542262" w14:paraId="25A8B53E" w14:textId="77777777" w:rsidTr="00F30845">
        <w:tc>
          <w:tcPr>
            <w:tcW w:w="2822" w:type="dxa"/>
          </w:tcPr>
          <w:p w14:paraId="569E1D28" w14:textId="3F8E248F" w:rsidR="00542262" w:rsidRPr="00542262" w:rsidRDefault="00542262" w:rsidP="00542262">
            <w:r w:rsidRPr="00542262">
              <w:t>Number</w:t>
            </w:r>
            <w:r w:rsidR="00786CB1">
              <w:t xml:space="preserve"> </w:t>
            </w:r>
            <w:r w:rsidRPr="00542262">
              <w:t>of</w:t>
            </w:r>
            <w:r w:rsidR="00786CB1">
              <w:t xml:space="preserve"> </w:t>
            </w:r>
            <w:r w:rsidRPr="00542262">
              <w:t>females</w:t>
            </w:r>
            <w:r w:rsidR="00786CB1">
              <w:t xml:space="preserve"> </w:t>
            </w:r>
            <w:r w:rsidRPr="00542262">
              <w:t>harvested</w:t>
            </w:r>
          </w:p>
        </w:tc>
        <w:tc>
          <w:tcPr>
            <w:tcW w:w="1490" w:type="dxa"/>
          </w:tcPr>
          <w:p w14:paraId="0AD1663F" w14:textId="77777777" w:rsidR="00542262" w:rsidRPr="00542262" w:rsidRDefault="00542262" w:rsidP="00542262">
            <w:r w:rsidRPr="00542262">
              <w:t>0-200</w:t>
            </w:r>
          </w:p>
        </w:tc>
        <w:tc>
          <w:tcPr>
            <w:tcW w:w="2163" w:type="dxa"/>
          </w:tcPr>
          <w:p w14:paraId="1E4C22C8" w14:textId="77777777" w:rsidR="00542262" w:rsidRPr="00542262" w:rsidRDefault="00542262" w:rsidP="00542262"/>
        </w:tc>
        <w:tc>
          <w:tcPr>
            <w:tcW w:w="2520" w:type="dxa"/>
          </w:tcPr>
          <w:p w14:paraId="69DF065B" w14:textId="77777777" w:rsidR="00542262" w:rsidRPr="00542262" w:rsidRDefault="00542262" w:rsidP="00542262"/>
        </w:tc>
        <w:tc>
          <w:tcPr>
            <w:tcW w:w="3150" w:type="dxa"/>
          </w:tcPr>
          <w:p w14:paraId="2C03B7A3" w14:textId="01F4D570" w:rsidR="00542262" w:rsidRPr="00542262" w:rsidRDefault="00542262" w:rsidP="00542262">
            <w:r w:rsidRPr="00542262">
              <w:t>Base</w:t>
            </w:r>
            <w:r w:rsidR="00786CB1">
              <w:t xml:space="preserve"> </w:t>
            </w:r>
            <w:r w:rsidRPr="00542262">
              <w:t>was</w:t>
            </w:r>
            <w:r w:rsidR="00786CB1">
              <w:t xml:space="preserve"> </w:t>
            </w:r>
            <w:r w:rsidRPr="00542262">
              <w:t>10</w:t>
            </w:r>
            <w:r w:rsidR="00786CB1">
              <w:t xml:space="preserve"> </w:t>
            </w:r>
            <w:r w:rsidRPr="00542262">
              <w:t>per</w:t>
            </w:r>
            <w:r w:rsidR="00786CB1">
              <w:t xml:space="preserve"> </w:t>
            </w:r>
            <w:r w:rsidRPr="00542262">
              <w:t>year</w:t>
            </w:r>
          </w:p>
        </w:tc>
      </w:tr>
      <w:tr w:rsidR="00542262" w:rsidRPr="00542262" w14:paraId="39630147" w14:textId="77777777" w:rsidTr="00F30845">
        <w:tc>
          <w:tcPr>
            <w:tcW w:w="2822" w:type="dxa"/>
          </w:tcPr>
          <w:p w14:paraId="543DDADF" w14:textId="54832CC7" w:rsidR="00542262" w:rsidRPr="00542262" w:rsidRDefault="00542262" w:rsidP="00542262">
            <w:r w:rsidRPr="00542262">
              <w:lastRenderedPageBreak/>
              <w:t>Number</w:t>
            </w:r>
            <w:r w:rsidR="00786CB1">
              <w:t xml:space="preserve"> </w:t>
            </w:r>
            <w:r w:rsidRPr="00542262">
              <w:t>of</w:t>
            </w:r>
            <w:r w:rsidR="00786CB1">
              <w:t xml:space="preserve"> </w:t>
            </w:r>
            <w:r w:rsidRPr="00542262">
              <w:t>males</w:t>
            </w:r>
            <w:r w:rsidR="00786CB1">
              <w:t xml:space="preserve"> </w:t>
            </w:r>
            <w:r w:rsidRPr="00542262">
              <w:t>harvested</w:t>
            </w:r>
          </w:p>
        </w:tc>
        <w:tc>
          <w:tcPr>
            <w:tcW w:w="1490" w:type="dxa"/>
          </w:tcPr>
          <w:p w14:paraId="64028490" w14:textId="77777777" w:rsidR="00542262" w:rsidRPr="00542262" w:rsidRDefault="00542262" w:rsidP="00542262">
            <w:r w:rsidRPr="00542262">
              <w:t>0-200</w:t>
            </w:r>
          </w:p>
        </w:tc>
        <w:tc>
          <w:tcPr>
            <w:tcW w:w="2163" w:type="dxa"/>
          </w:tcPr>
          <w:p w14:paraId="4FA46333" w14:textId="77777777" w:rsidR="00542262" w:rsidRPr="00542262" w:rsidRDefault="00542262" w:rsidP="00542262"/>
        </w:tc>
        <w:tc>
          <w:tcPr>
            <w:tcW w:w="2520" w:type="dxa"/>
          </w:tcPr>
          <w:p w14:paraId="707E8207" w14:textId="77777777" w:rsidR="00542262" w:rsidRPr="00542262" w:rsidRDefault="00542262" w:rsidP="00542262"/>
        </w:tc>
        <w:tc>
          <w:tcPr>
            <w:tcW w:w="3150" w:type="dxa"/>
          </w:tcPr>
          <w:p w14:paraId="404F32F7" w14:textId="50CBB12F" w:rsidR="00542262" w:rsidRPr="00542262" w:rsidRDefault="00542262" w:rsidP="00542262">
            <w:r w:rsidRPr="00542262">
              <w:t>Base</w:t>
            </w:r>
            <w:r w:rsidR="00786CB1">
              <w:t xml:space="preserve"> </w:t>
            </w:r>
            <w:r w:rsidRPr="00542262">
              <w:t>was</w:t>
            </w:r>
            <w:r w:rsidR="00786CB1">
              <w:t xml:space="preserve"> </w:t>
            </w:r>
            <w:r w:rsidRPr="00542262">
              <w:t>10</w:t>
            </w:r>
            <w:r w:rsidR="00786CB1">
              <w:t xml:space="preserve"> </w:t>
            </w:r>
            <w:r w:rsidRPr="00542262">
              <w:t>per</w:t>
            </w:r>
            <w:r w:rsidR="00786CB1">
              <w:t xml:space="preserve"> </w:t>
            </w:r>
            <w:r w:rsidRPr="00542262">
              <w:t>year</w:t>
            </w:r>
          </w:p>
        </w:tc>
      </w:tr>
      <w:tr w:rsidR="00542262" w:rsidRPr="00542262" w14:paraId="20B05888" w14:textId="77777777" w:rsidTr="00F30845">
        <w:tc>
          <w:tcPr>
            <w:tcW w:w="2822" w:type="dxa"/>
          </w:tcPr>
          <w:p w14:paraId="2634C894" w14:textId="77777777" w:rsidR="00542262" w:rsidRPr="00542262" w:rsidRDefault="00542262" w:rsidP="00542262"/>
        </w:tc>
        <w:tc>
          <w:tcPr>
            <w:tcW w:w="1490" w:type="dxa"/>
          </w:tcPr>
          <w:p w14:paraId="51FF89B1" w14:textId="77777777" w:rsidR="00542262" w:rsidRPr="00542262" w:rsidRDefault="00542262" w:rsidP="00542262"/>
        </w:tc>
        <w:tc>
          <w:tcPr>
            <w:tcW w:w="2163" w:type="dxa"/>
          </w:tcPr>
          <w:p w14:paraId="5352206B" w14:textId="77777777" w:rsidR="00542262" w:rsidRPr="00542262" w:rsidRDefault="00542262" w:rsidP="00542262"/>
        </w:tc>
        <w:tc>
          <w:tcPr>
            <w:tcW w:w="2520" w:type="dxa"/>
          </w:tcPr>
          <w:p w14:paraId="10B28FE7" w14:textId="77777777" w:rsidR="00542262" w:rsidRPr="00542262" w:rsidRDefault="00542262" w:rsidP="00542262"/>
        </w:tc>
        <w:tc>
          <w:tcPr>
            <w:tcW w:w="3150" w:type="dxa"/>
          </w:tcPr>
          <w:p w14:paraId="2D473B07" w14:textId="77777777" w:rsidR="00542262" w:rsidRPr="00542262" w:rsidRDefault="00542262" w:rsidP="00542262"/>
        </w:tc>
      </w:tr>
    </w:tbl>
    <w:p w14:paraId="198BBAC5" w14:textId="77777777" w:rsidR="00542262" w:rsidRDefault="00542262" w:rsidP="00834D01"/>
    <w:p w14:paraId="12B1678D" w14:textId="70A22322" w:rsidR="009A4EA5" w:rsidRDefault="009A4EA5" w:rsidP="009A4EA5"/>
    <w:p w14:paraId="172AD2B4" w14:textId="60E206E6" w:rsidR="00A01C8E" w:rsidRDefault="00A01C8E">
      <w:pPr>
        <w:spacing w:after="200" w:line="276" w:lineRule="auto"/>
      </w:pPr>
      <w:r>
        <w:br w:type="page"/>
      </w:r>
    </w:p>
    <w:p w14:paraId="466AE62D" w14:textId="77777777" w:rsidR="00A01C8E" w:rsidRDefault="00A01C8E" w:rsidP="00A01C8E">
      <w:pPr>
        <w:rPr>
          <w:b/>
        </w:rPr>
        <w:sectPr w:rsidR="00A01C8E" w:rsidSect="00A01C8E">
          <w:pgSz w:w="15840" w:h="12240" w:orient="landscape"/>
          <w:pgMar w:top="1440" w:right="1440" w:bottom="1440" w:left="1440" w:header="720" w:footer="720" w:gutter="0"/>
          <w:cols w:space="720"/>
          <w:docGrid w:linePitch="360"/>
        </w:sectPr>
      </w:pPr>
    </w:p>
    <w:p w14:paraId="352DD93F" w14:textId="3E46CE93" w:rsidR="00A01C8E" w:rsidRPr="00A01C8E" w:rsidRDefault="00A01C8E" w:rsidP="00A01C8E">
      <w:pPr>
        <w:rPr>
          <w:b/>
          <w:sz w:val="24"/>
          <w:szCs w:val="24"/>
          <w:u w:val="single"/>
        </w:rPr>
      </w:pPr>
      <w:r w:rsidRPr="00A01C8E">
        <w:rPr>
          <w:b/>
          <w:sz w:val="24"/>
          <w:szCs w:val="24"/>
          <w:u w:val="single"/>
        </w:rPr>
        <w:lastRenderedPageBreak/>
        <w:t>Appendix</w:t>
      </w:r>
      <w:r w:rsidR="00786CB1">
        <w:rPr>
          <w:b/>
          <w:sz w:val="24"/>
          <w:szCs w:val="24"/>
          <w:u w:val="single"/>
        </w:rPr>
        <w:t xml:space="preserve"> </w:t>
      </w:r>
      <w:r w:rsidRPr="00A01C8E">
        <w:rPr>
          <w:b/>
          <w:sz w:val="24"/>
          <w:szCs w:val="24"/>
          <w:u w:val="single"/>
        </w:rPr>
        <w:t>2A.</w:t>
      </w:r>
      <w:r w:rsidR="00786CB1">
        <w:rPr>
          <w:b/>
          <w:sz w:val="24"/>
          <w:szCs w:val="24"/>
          <w:u w:val="single"/>
        </w:rPr>
        <w:t xml:space="preserve"> </w:t>
      </w:r>
      <w:r w:rsidRPr="00A01C8E">
        <w:rPr>
          <w:b/>
          <w:sz w:val="24"/>
          <w:szCs w:val="24"/>
          <w:u w:val="single"/>
        </w:rPr>
        <w:t>A</w:t>
      </w:r>
      <w:r w:rsidR="00786CB1">
        <w:rPr>
          <w:b/>
          <w:sz w:val="24"/>
          <w:szCs w:val="24"/>
          <w:u w:val="single"/>
        </w:rPr>
        <w:t xml:space="preserve"> </w:t>
      </w:r>
      <w:r w:rsidRPr="00A01C8E">
        <w:rPr>
          <w:b/>
          <w:sz w:val="24"/>
          <w:szCs w:val="24"/>
          <w:u w:val="single"/>
        </w:rPr>
        <w:t>comparison</w:t>
      </w:r>
      <w:r w:rsidR="00786CB1">
        <w:rPr>
          <w:b/>
          <w:sz w:val="24"/>
          <w:szCs w:val="24"/>
          <w:u w:val="single"/>
        </w:rPr>
        <w:t xml:space="preserve"> </w:t>
      </w:r>
      <w:r w:rsidRPr="00A01C8E">
        <w:rPr>
          <w:b/>
          <w:sz w:val="24"/>
          <w:szCs w:val="24"/>
          <w:u w:val="single"/>
        </w:rPr>
        <w:t>of</w:t>
      </w:r>
      <w:r w:rsidR="00786CB1">
        <w:rPr>
          <w:b/>
          <w:sz w:val="24"/>
          <w:szCs w:val="24"/>
          <w:u w:val="single"/>
        </w:rPr>
        <w:t xml:space="preserve"> </w:t>
      </w:r>
      <w:r w:rsidRPr="00A01C8E">
        <w:rPr>
          <w:b/>
          <w:sz w:val="24"/>
          <w:szCs w:val="24"/>
          <w:u w:val="single"/>
        </w:rPr>
        <w:t>variables</w:t>
      </w:r>
      <w:r w:rsidR="00786CB1">
        <w:rPr>
          <w:b/>
          <w:sz w:val="24"/>
          <w:szCs w:val="24"/>
          <w:u w:val="single"/>
        </w:rPr>
        <w:t xml:space="preserve"> </w:t>
      </w:r>
      <w:r w:rsidRPr="00A01C8E">
        <w:rPr>
          <w:b/>
          <w:sz w:val="24"/>
          <w:szCs w:val="24"/>
          <w:u w:val="single"/>
        </w:rPr>
        <w:t>for</w:t>
      </w:r>
      <w:r w:rsidR="00786CB1">
        <w:rPr>
          <w:b/>
          <w:sz w:val="24"/>
          <w:szCs w:val="24"/>
          <w:u w:val="single"/>
        </w:rPr>
        <w:t xml:space="preserve"> </w:t>
      </w:r>
      <w:r w:rsidRPr="00A01C8E">
        <w:rPr>
          <w:b/>
          <w:sz w:val="24"/>
          <w:szCs w:val="24"/>
          <w:u w:val="single"/>
        </w:rPr>
        <w:t>Model</w:t>
      </w:r>
      <w:r w:rsidR="00786CB1">
        <w:rPr>
          <w:b/>
          <w:sz w:val="24"/>
          <w:szCs w:val="24"/>
          <w:u w:val="single"/>
        </w:rPr>
        <w:t xml:space="preserve"> </w:t>
      </w:r>
      <w:r w:rsidRPr="00A01C8E">
        <w:rPr>
          <w:b/>
          <w:sz w:val="24"/>
          <w:szCs w:val="24"/>
          <w:u w:val="single"/>
        </w:rPr>
        <w:t>runs</w:t>
      </w:r>
      <w:r w:rsidR="00786CB1">
        <w:rPr>
          <w:b/>
          <w:sz w:val="24"/>
          <w:szCs w:val="24"/>
          <w:u w:val="single"/>
        </w:rPr>
        <w:t xml:space="preserve"> </w:t>
      </w:r>
      <w:r w:rsidRPr="00A01C8E">
        <w:rPr>
          <w:b/>
          <w:sz w:val="24"/>
          <w:szCs w:val="24"/>
          <w:u w:val="single"/>
        </w:rPr>
        <w:t>A,</w:t>
      </w:r>
      <w:r w:rsidR="00786CB1">
        <w:rPr>
          <w:b/>
          <w:sz w:val="24"/>
          <w:szCs w:val="24"/>
          <w:u w:val="single"/>
        </w:rPr>
        <w:t xml:space="preserve"> </w:t>
      </w:r>
      <w:r w:rsidRPr="00A01C8E">
        <w:rPr>
          <w:b/>
          <w:sz w:val="24"/>
          <w:szCs w:val="24"/>
          <w:u w:val="single"/>
        </w:rPr>
        <w:t>B,</w:t>
      </w:r>
      <w:r w:rsidR="00786CB1">
        <w:rPr>
          <w:b/>
          <w:sz w:val="24"/>
          <w:szCs w:val="24"/>
          <w:u w:val="single"/>
        </w:rPr>
        <w:t xml:space="preserve"> </w:t>
      </w:r>
      <w:r w:rsidRPr="00A01C8E">
        <w:rPr>
          <w:b/>
          <w:sz w:val="24"/>
          <w:szCs w:val="24"/>
          <w:u w:val="single"/>
        </w:rPr>
        <w:t>and</w:t>
      </w:r>
      <w:r w:rsidR="00786CB1">
        <w:rPr>
          <w:b/>
          <w:sz w:val="24"/>
          <w:szCs w:val="24"/>
          <w:u w:val="single"/>
        </w:rPr>
        <w:t xml:space="preserve"> </w:t>
      </w:r>
      <w:r w:rsidRPr="00A01C8E">
        <w:rPr>
          <w:b/>
          <w:sz w:val="24"/>
          <w:szCs w:val="24"/>
          <w:u w:val="single"/>
        </w:rPr>
        <w:t>C.</w:t>
      </w:r>
    </w:p>
    <w:p w14:paraId="0D424BFD" w14:textId="77777777" w:rsidR="00A01C8E" w:rsidRPr="00A01C8E" w:rsidRDefault="00A01C8E" w:rsidP="00A01C8E">
      <w:pPr>
        <w:rPr>
          <w:b/>
        </w:rPr>
      </w:pPr>
    </w:p>
    <w:tbl>
      <w:tblPr>
        <w:tblW w:w="8800" w:type="dxa"/>
        <w:tblInd w:w="-120" w:type="dxa"/>
        <w:tblLook w:val="04A0" w:firstRow="1" w:lastRow="0" w:firstColumn="1" w:lastColumn="0" w:noHBand="0" w:noVBand="1"/>
      </w:tblPr>
      <w:tblGrid>
        <w:gridCol w:w="779"/>
        <w:gridCol w:w="5141"/>
        <w:gridCol w:w="960"/>
        <w:gridCol w:w="960"/>
        <w:gridCol w:w="960"/>
      </w:tblGrid>
      <w:tr w:rsidR="00A01C8E" w:rsidRPr="00A01C8E" w14:paraId="7735CFB7" w14:textId="77777777" w:rsidTr="00A01C8E">
        <w:trPr>
          <w:trHeight w:val="295"/>
        </w:trPr>
        <w:tc>
          <w:tcPr>
            <w:tcW w:w="779" w:type="dxa"/>
            <w:tcBorders>
              <w:top w:val="single" w:sz="12" w:space="0" w:color="auto"/>
              <w:left w:val="single" w:sz="12" w:space="0" w:color="auto"/>
              <w:bottom w:val="single" w:sz="12" w:space="0" w:color="auto"/>
              <w:right w:val="single" w:sz="4" w:space="0" w:color="auto"/>
            </w:tcBorders>
            <w:shd w:val="clear" w:color="000000" w:fill="CCFFCC"/>
            <w:noWrap/>
            <w:vAlign w:val="center"/>
            <w:hideMark/>
          </w:tcPr>
          <w:p w14:paraId="3AF40E7E" w14:textId="77777777" w:rsidR="00A01C8E" w:rsidRPr="00A01C8E" w:rsidRDefault="00A01C8E" w:rsidP="00A01C8E">
            <w:pPr>
              <w:rPr>
                <w:b/>
                <w:bCs/>
              </w:rPr>
            </w:pPr>
            <w:r w:rsidRPr="00A01C8E">
              <w:rPr>
                <w:b/>
                <w:bCs/>
              </w:rPr>
              <w:t>Input</w:t>
            </w:r>
          </w:p>
        </w:tc>
        <w:tc>
          <w:tcPr>
            <w:tcW w:w="5141" w:type="dxa"/>
            <w:tcBorders>
              <w:top w:val="single" w:sz="12" w:space="0" w:color="auto"/>
              <w:left w:val="nil"/>
              <w:bottom w:val="single" w:sz="12" w:space="0" w:color="auto"/>
              <w:right w:val="single" w:sz="4" w:space="0" w:color="auto"/>
            </w:tcBorders>
            <w:shd w:val="clear" w:color="000000" w:fill="CCFFCC"/>
            <w:vAlign w:val="center"/>
            <w:hideMark/>
          </w:tcPr>
          <w:p w14:paraId="3FDCD1FD" w14:textId="77777777" w:rsidR="00A01C8E" w:rsidRPr="00A01C8E" w:rsidRDefault="00A01C8E" w:rsidP="00A01C8E">
            <w:pPr>
              <w:rPr>
                <w:b/>
                <w:bCs/>
              </w:rPr>
            </w:pPr>
            <w:r w:rsidRPr="00A01C8E">
              <w:rPr>
                <w:b/>
                <w:bCs/>
              </w:rPr>
              <w:t>Description</w:t>
            </w:r>
          </w:p>
        </w:tc>
        <w:tc>
          <w:tcPr>
            <w:tcW w:w="960" w:type="dxa"/>
            <w:tcBorders>
              <w:top w:val="single" w:sz="12" w:space="0" w:color="auto"/>
              <w:left w:val="nil"/>
              <w:bottom w:val="single" w:sz="12" w:space="0" w:color="auto"/>
              <w:right w:val="single" w:sz="4" w:space="0" w:color="auto"/>
            </w:tcBorders>
            <w:shd w:val="clear" w:color="000000" w:fill="CCFFCC"/>
            <w:noWrap/>
            <w:vAlign w:val="center"/>
            <w:hideMark/>
          </w:tcPr>
          <w:p w14:paraId="1570A510" w14:textId="77777777" w:rsidR="00A01C8E" w:rsidRPr="00A01C8E" w:rsidRDefault="00A01C8E" w:rsidP="00A01C8E">
            <w:pPr>
              <w:rPr>
                <w:b/>
                <w:bCs/>
              </w:rPr>
            </w:pPr>
            <w:r w:rsidRPr="00A01C8E">
              <w:rPr>
                <w:b/>
                <w:bCs/>
              </w:rPr>
              <w:t>A</w:t>
            </w:r>
          </w:p>
        </w:tc>
        <w:tc>
          <w:tcPr>
            <w:tcW w:w="960" w:type="dxa"/>
            <w:tcBorders>
              <w:top w:val="single" w:sz="12" w:space="0" w:color="auto"/>
              <w:left w:val="nil"/>
              <w:bottom w:val="single" w:sz="12" w:space="0" w:color="auto"/>
              <w:right w:val="single" w:sz="4" w:space="0" w:color="auto"/>
            </w:tcBorders>
            <w:shd w:val="clear" w:color="000000" w:fill="CCFFCC"/>
            <w:noWrap/>
            <w:vAlign w:val="center"/>
            <w:hideMark/>
          </w:tcPr>
          <w:p w14:paraId="1D791B99" w14:textId="77777777" w:rsidR="00A01C8E" w:rsidRPr="00A01C8E" w:rsidRDefault="00A01C8E" w:rsidP="00A01C8E">
            <w:pPr>
              <w:rPr>
                <w:b/>
                <w:bCs/>
              </w:rPr>
            </w:pPr>
            <w:r w:rsidRPr="00A01C8E">
              <w:rPr>
                <w:b/>
                <w:bCs/>
              </w:rPr>
              <w:t>B</w:t>
            </w:r>
          </w:p>
        </w:tc>
        <w:tc>
          <w:tcPr>
            <w:tcW w:w="960" w:type="dxa"/>
            <w:tcBorders>
              <w:top w:val="single" w:sz="12" w:space="0" w:color="auto"/>
              <w:left w:val="nil"/>
              <w:bottom w:val="single" w:sz="12" w:space="0" w:color="auto"/>
              <w:right w:val="single" w:sz="12" w:space="0" w:color="auto"/>
            </w:tcBorders>
            <w:shd w:val="clear" w:color="000000" w:fill="CCFFCC"/>
            <w:noWrap/>
            <w:vAlign w:val="center"/>
            <w:hideMark/>
          </w:tcPr>
          <w:p w14:paraId="4A248CAE" w14:textId="77777777" w:rsidR="00A01C8E" w:rsidRPr="00A01C8E" w:rsidRDefault="00A01C8E" w:rsidP="00A01C8E">
            <w:pPr>
              <w:rPr>
                <w:b/>
                <w:bCs/>
              </w:rPr>
            </w:pPr>
            <w:r w:rsidRPr="00A01C8E">
              <w:rPr>
                <w:b/>
                <w:bCs/>
              </w:rPr>
              <w:t>C</w:t>
            </w:r>
          </w:p>
        </w:tc>
      </w:tr>
      <w:tr w:rsidR="00A01C8E" w:rsidRPr="00A01C8E" w14:paraId="2406DFA2" w14:textId="77777777" w:rsidTr="00A01C8E">
        <w:trPr>
          <w:trHeight w:val="290"/>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666E9DE2" w14:textId="77777777" w:rsidR="00A01C8E" w:rsidRPr="00A01C8E" w:rsidRDefault="00A01C8E" w:rsidP="00A01C8E">
            <w:r w:rsidRPr="00A01C8E">
              <w:t>1</w:t>
            </w:r>
          </w:p>
        </w:tc>
        <w:tc>
          <w:tcPr>
            <w:tcW w:w="5141" w:type="dxa"/>
            <w:tcBorders>
              <w:top w:val="nil"/>
              <w:left w:val="nil"/>
              <w:bottom w:val="single" w:sz="4" w:space="0" w:color="auto"/>
              <w:right w:val="single" w:sz="4" w:space="0" w:color="auto"/>
            </w:tcBorders>
            <w:shd w:val="clear" w:color="auto" w:fill="auto"/>
            <w:vAlign w:val="center"/>
            <w:hideMark/>
          </w:tcPr>
          <w:p w14:paraId="3CABD16D" w14:textId="26A80684" w:rsidR="00A01C8E" w:rsidRPr="00A01C8E" w:rsidRDefault="00A01C8E" w:rsidP="00A01C8E">
            <w:r w:rsidRPr="00A01C8E">
              <w:t>Populations:</w:t>
            </w:r>
            <w:r w:rsidR="00786CB1">
              <w:t xml:space="preserve"> </w:t>
            </w:r>
            <w:r w:rsidRPr="00A01C8E">
              <w:t>1</w:t>
            </w:r>
            <w:r w:rsidR="00786CB1">
              <w:t xml:space="preserve"> </w:t>
            </w:r>
            <w:r w:rsidRPr="00A01C8E">
              <w:t>island</w:t>
            </w:r>
            <w:r w:rsidR="00786CB1">
              <w:t xml:space="preserve"> </w:t>
            </w:r>
            <w:r w:rsidRPr="00A01C8E">
              <w:t>population</w:t>
            </w:r>
          </w:p>
        </w:tc>
        <w:tc>
          <w:tcPr>
            <w:tcW w:w="960" w:type="dxa"/>
            <w:tcBorders>
              <w:top w:val="nil"/>
              <w:left w:val="nil"/>
              <w:bottom w:val="single" w:sz="4" w:space="0" w:color="auto"/>
              <w:right w:val="single" w:sz="4" w:space="0" w:color="auto"/>
            </w:tcBorders>
            <w:shd w:val="clear" w:color="auto" w:fill="auto"/>
            <w:noWrap/>
            <w:vAlign w:val="center"/>
            <w:hideMark/>
          </w:tcPr>
          <w:p w14:paraId="268E12C6"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3372F70B"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5C7C34EA" w14:textId="77777777" w:rsidR="00A01C8E" w:rsidRPr="00A01C8E" w:rsidRDefault="00A01C8E" w:rsidP="00A01C8E">
            <w:r w:rsidRPr="00A01C8E">
              <w:t>Same</w:t>
            </w:r>
          </w:p>
        </w:tc>
      </w:tr>
      <w:tr w:rsidR="00A01C8E" w:rsidRPr="00A01C8E" w14:paraId="4D72AE09"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36BE0F89" w14:textId="77777777" w:rsidR="00A01C8E" w:rsidRPr="00A01C8E" w:rsidRDefault="00A01C8E" w:rsidP="00A01C8E">
            <w:r w:rsidRPr="00A01C8E">
              <w:t>2</w:t>
            </w:r>
          </w:p>
        </w:tc>
        <w:tc>
          <w:tcPr>
            <w:tcW w:w="5141" w:type="dxa"/>
            <w:tcBorders>
              <w:top w:val="nil"/>
              <w:left w:val="nil"/>
              <w:bottom w:val="single" w:sz="4" w:space="0" w:color="auto"/>
              <w:right w:val="single" w:sz="4" w:space="0" w:color="auto"/>
            </w:tcBorders>
            <w:shd w:val="clear" w:color="auto" w:fill="auto"/>
            <w:vAlign w:val="center"/>
            <w:hideMark/>
          </w:tcPr>
          <w:p w14:paraId="3466D1C3" w14:textId="379415CE" w:rsidR="00A01C8E" w:rsidRPr="00A01C8E" w:rsidRDefault="00A01C8E" w:rsidP="00A01C8E">
            <w:r w:rsidRPr="00A01C8E">
              <w:t>Duration</w:t>
            </w:r>
            <w:r w:rsidR="00786CB1">
              <w:t xml:space="preserve"> </w:t>
            </w:r>
            <w:r w:rsidRPr="00A01C8E">
              <w:t>of</w:t>
            </w:r>
            <w:r w:rsidR="00786CB1">
              <w:t xml:space="preserve"> </w:t>
            </w:r>
            <w:r w:rsidRPr="00A01C8E">
              <w:t>20</w:t>
            </w:r>
            <w:r w:rsidR="00786CB1">
              <w:t xml:space="preserve"> </w:t>
            </w:r>
            <w:r w:rsidRPr="00A01C8E">
              <w:t>years</w:t>
            </w:r>
            <w:r w:rsidR="00786CB1">
              <w:t xml:space="preserve"> </w:t>
            </w:r>
            <w:r w:rsidRPr="00A01C8E">
              <w:t>to</w:t>
            </w:r>
            <w:r w:rsidR="00786CB1">
              <w:t xml:space="preserve"> </w:t>
            </w:r>
            <w:r w:rsidRPr="00A01C8E">
              <w:t>determine</w:t>
            </w:r>
            <w:r w:rsidR="00786CB1">
              <w:t xml:space="preserve"> </w:t>
            </w:r>
            <w:r w:rsidRPr="00A01C8E">
              <w:t>baseline</w:t>
            </w:r>
            <w:r w:rsidR="00786CB1">
              <w:t xml:space="preserve"> </w:t>
            </w:r>
            <w:r w:rsidRPr="00A01C8E">
              <w:t>trend</w:t>
            </w:r>
            <w:r w:rsidR="00786CB1">
              <w:t xml:space="preserve"> </w:t>
            </w:r>
            <w:r w:rsidRPr="00A01C8E">
              <w:t>(no</w:t>
            </w:r>
            <w:r w:rsidR="00786CB1">
              <w:t xml:space="preserve"> </w:t>
            </w:r>
            <w:r w:rsidRPr="00A01C8E">
              <w:t>take)</w:t>
            </w:r>
          </w:p>
        </w:tc>
        <w:tc>
          <w:tcPr>
            <w:tcW w:w="960" w:type="dxa"/>
            <w:tcBorders>
              <w:top w:val="nil"/>
              <w:left w:val="nil"/>
              <w:bottom w:val="single" w:sz="4" w:space="0" w:color="auto"/>
              <w:right w:val="single" w:sz="4" w:space="0" w:color="auto"/>
            </w:tcBorders>
            <w:shd w:val="clear" w:color="auto" w:fill="auto"/>
            <w:noWrap/>
            <w:vAlign w:val="center"/>
            <w:hideMark/>
          </w:tcPr>
          <w:p w14:paraId="6789FB42"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3378EF84"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41895AF1" w14:textId="77777777" w:rsidR="00A01C8E" w:rsidRPr="00A01C8E" w:rsidRDefault="00A01C8E" w:rsidP="00A01C8E">
            <w:r w:rsidRPr="00A01C8E">
              <w:t>Same</w:t>
            </w:r>
          </w:p>
        </w:tc>
      </w:tr>
      <w:tr w:rsidR="00A01C8E" w:rsidRPr="00A01C8E" w14:paraId="65A15C96" w14:textId="77777777" w:rsidTr="00A01C8E">
        <w:trPr>
          <w:trHeight w:val="570"/>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438B6AFB" w14:textId="77777777" w:rsidR="00A01C8E" w:rsidRPr="00A01C8E" w:rsidRDefault="00A01C8E" w:rsidP="00A01C8E">
            <w:r w:rsidRPr="00A01C8E">
              <w:t>3</w:t>
            </w:r>
          </w:p>
        </w:tc>
        <w:tc>
          <w:tcPr>
            <w:tcW w:w="5141" w:type="dxa"/>
            <w:tcBorders>
              <w:top w:val="nil"/>
              <w:left w:val="nil"/>
              <w:bottom w:val="single" w:sz="4" w:space="0" w:color="auto"/>
              <w:right w:val="single" w:sz="4" w:space="0" w:color="auto"/>
            </w:tcBorders>
            <w:shd w:val="clear" w:color="auto" w:fill="auto"/>
            <w:vAlign w:val="center"/>
            <w:hideMark/>
          </w:tcPr>
          <w:p w14:paraId="5694059C" w14:textId="6C16F43F" w:rsidR="00A01C8E" w:rsidRPr="00A01C8E" w:rsidRDefault="00A01C8E" w:rsidP="00A01C8E">
            <w:r w:rsidRPr="00A01C8E">
              <w:t>Duration</w:t>
            </w:r>
            <w:r w:rsidR="00786CB1">
              <w:t xml:space="preserve"> </w:t>
            </w:r>
            <w:r w:rsidRPr="00A01C8E">
              <w:t>of</w:t>
            </w:r>
            <w:r w:rsidR="00786CB1">
              <w:t xml:space="preserve"> </w:t>
            </w:r>
            <w:r w:rsidRPr="00A01C8E">
              <w:t>52</w:t>
            </w:r>
            <w:r w:rsidR="00786CB1">
              <w:t xml:space="preserve"> </w:t>
            </w:r>
            <w:r w:rsidRPr="00A01C8E">
              <w:t>years</w:t>
            </w:r>
            <w:r w:rsidR="00786CB1">
              <w:t xml:space="preserve"> </w:t>
            </w:r>
            <w:r w:rsidRPr="00A01C8E">
              <w:t>to</w:t>
            </w:r>
            <w:r w:rsidR="00786CB1">
              <w:t xml:space="preserve"> </w:t>
            </w:r>
            <w:r w:rsidRPr="00A01C8E">
              <w:t>determine</w:t>
            </w:r>
            <w:r w:rsidR="00786CB1">
              <w:t xml:space="preserve"> </w:t>
            </w:r>
            <w:r w:rsidRPr="00A01C8E">
              <w:t>overall</w:t>
            </w:r>
            <w:r w:rsidR="00786CB1">
              <w:t xml:space="preserve"> </w:t>
            </w:r>
            <w:r w:rsidRPr="00A01C8E">
              <w:t>trends</w:t>
            </w:r>
            <w:r w:rsidR="00786CB1">
              <w:t xml:space="preserve"> </w:t>
            </w:r>
            <w:r w:rsidRPr="00A01C8E">
              <w:t>(take</w:t>
            </w:r>
            <w:r w:rsidR="00786CB1">
              <w:t xml:space="preserve"> </w:t>
            </w:r>
            <w:r w:rsidRPr="00A01C8E">
              <w:t>and</w:t>
            </w:r>
            <w:r w:rsidR="00786CB1">
              <w:t xml:space="preserve"> </w:t>
            </w:r>
            <w:r w:rsidRPr="00A01C8E">
              <w:t>no</w:t>
            </w:r>
            <w:r w:rsidR="00786CB1">
              <w:t xml:space="preserve"> </w:t>
            </w:r>
            <w:r w:rsidRPr="00A01C8E">
              <w:t>take)</w:t>
            </w:r>
          </w:p>
        </w:tc>
        <w:tc>
          <w:tcPr>
            <w:tcW w:w="960" w:type="dxa"/>
            <w:tcBorders>
              <w:top w:val="nil"/>
              <w:left w:val="nil"/>
              <w:bottom w:val="single" w:sz="4" w:space="0" w:color="auto"/>
              <w:right w:val="single" w:sz="4" w:space="0" w:color="auto"/>
            </w:tcBorders>
            <w:shd w:val="clear" w:color="auto" w:fill="auto"/>
            <w:noWrap/>
            <w:vAlign w:val="center"/>
            <w:hideMark/>
          </w:tcPr>
          <w:p w14:paraId="07A81721"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568BFE37"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53A46AC8" w14:textId="77777777" w:rsidR="00A01C8E" w:rsidRPr="00A01C8E" w:rsidRDefault="00A01C8E" w:rsidP="00A01C8E">
            <w:r w:rsidRPr="00A01C8E">
              <w:t>Same</w:t>
            </w:r>
          </w:p>
        </w:tc>
      </w:tr>
      <w:tr w:rsidR="00A01C8E" w:rsidRPr="00A01C8E" w14:paraId="3743D988"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7A69CFD7" w14:textId="77777777" w:rsidR="00A01C8E" w:rsidRPr="00A01C8E" w:rsidRDefault="00A01C8E" w:rsidP="00A01C8E">
            <w:r w:rsidRPr="00A01C8E">
              <w:t>4</w:t>
            </w:r>
          </w:p>
        </w:tc>
        <w:tc>
          <w:tcPr>
            <w:tcW w:w="5141" w:type="dxa"/>
            <w:tcBorders>
              <w:top w:val="nil"/>
              <w:left w:val="nil"/>
              <w:bottom w:val="single" w:sz="4" w:space="0" w:color="auto"/>
              <w:right w:val="single" w:sz="4" w:space="0" w:color="auto"/>
            </w:tcBorders>
            <w:shd w:val="clear" w:color="auto" w:fill="auto"/>
            <w:vAlign w:val="center"/>
            <w:hideMark/>
          </w:tcPr>
          <w:p w14:paraId="485753C8" w14:textId="4A2FB368" w:rsidR="00A01C8E" w:rsidRPr="00A01C8E" w:rsidRDefault="00A01C8E" w:rsidP="00A01C8E">
            <w:r w:rsidRPr="00A01C8E">
              <w:t>Take</w:t>
            </w:r>
            <w:r w:rsidR="00786CB1">
              <w:t xml:space="preserve"> </w:t>
            </w:r>
            <w:r w:rsidRPr="00A01C8E">
              <w:t>starts</w:t>
            </w:r>
            <w:r w:rsidR="00786CB1">
              <w:t xml:space="preserve"> </w:t>
            </w:r>
            <w:r w:rsidRPr="00A01C8E">
              <w:t>in</w:t>
            </w:r>
            <w:r w:rsidR="00786CB1">
              <w:t xml:space="preserve"> </w:t>
            </w:r>
            <w:r w:rsidRPr="00A01C8E">
              <w:t>year</w:t>
            </w:r>
            <w:r w:rsidR="00786CB1">
              <w:t xml:space="preserve"> </w:t>
            </w:r>
            <w:r w:rsidRPr="00A01C8E">
              <w:t>2</w:t>
            </w:r>
            <w:r w:rsidR="00786CB1">
              <w:t xml:space="preserve"> </w:t>
            </w:r>
            <w:r w:rsidRPr="00A01C8E">
              <w:t>and</w:t>
            </w:r>
            <w:r w:rsidR="00786CB1">
              <w:t xml:space="preserve"> </w:t>
            </w:r>
            <w:r w:rsidRPr="00A01C8E">
              <w:t>runs</w:t>
            </w:r>
            <w:r w:rsidR="00786CB1">
              <w:t xml:space="preserve"> </w:t>
            </w:r>
            <w:r w:rsidRPr="00A01C8E">
              <w:t>through</w:t>
            </w:r>
            <w:r w:rsidR="00786CB1">
              <w:t xml:space="preserve"> </w:t>
            </w:r>
            <w:r w:rsidRPr="00A01C8E">
              <w:t>year</w:t>
            </w:r>
            <w:r w:rsidR="00786CB1">
              <w:t xml:space="preserve"> </w:t>
            </w:r>
            <w:r w:rsidRPr="00A01C8E">
              <w:t>52</w:t>
            </w:r>
          </w:p>
        </w:tc>
        <w:tc>
          <w:tcPr>
            <w:tcW w:w="960" w:type="dxa"/>
            <w:tcBorders>
              <w:top w:val="nil"/>
              <w:left w:val="nil"/>
              <w:bottom w:val="single" w:sz="4" w:space="0" w:color="auto"/>
              <w:right w:val="single" w:sz="4" w:space="0" w:color="auto"/>
            </w:tcBorders>
            <w:shd w:val="clear" w:color="auto" w:fill="auto"/>
            <w:noWrap/>
            <w:vAlign w:val="center"/>
            <w:hideMark/>
          </w:tcPr>
          <w:p w14:paraId="5935F00E"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05471F1C"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1481165E" w14:textId="77777777" w:rsidR="00A01C8E" w:rsidRPr="00A01C8E" w:rsidRDefault="00A01C8E" w:rsidP="00A01C8E">
            <w:r w:rsidRPr="00A01C8E">
              <w:t>Same</w:t>
            </w:r>
          </w:p>
        </w:tc>
      </w:tr>
      <w:tr w:rsidR="00A01C8E" w:rsidRPr="00A01C8E" w14:paraId="4228AB9A"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40FD17E3" w14:textId="77777777" w:rsidR="00A01C8E" w:rsidRPr="00A01C8E" w:rsidRDefault="00A01C8E" w:rsidP="00A01C8E">
            <w:r w:rsidRPr="00A01C8E">
              <w:t>5</w:t>
            </w:r>
          </w:p>
        </w:tc>
        <w:tc>
          <w:tcPr>
            <w:tcW w:w="5141" w:type="dxa"/>
            <w:tcBorders>
              <w:top w:val="nil"/>
              <w:left w:val="nil"/>
              <w:bottom w:val="single" w:sz="4" w:space="0" w:color="auto"/>
              <w:right w:val="single" w:sz="4" w:space="0" w:color="auto"/>
            </w:tcBorders>
            <w:shd w:val="clear" w:color="auto" w:fill="auto"/>
            <w:vAlign w:val="center"/>
            <w:hideMark/>
          </w:tcPr>
          <w:p w14:paraId="488A455E" w14:textId="56A40B22" w:rsidR="00A01C8E" w:rsidRPr="00A01C8E" w:rsidRDefault="00A01C8E" w:rsidP="00A01C8E">
            <w:r w:rsidRPr="00A01C8E">
              <w:t>Extinction</w:t>
            </w:r>
            <w:r w:rsidR="00786CB1">
              <w:t xml:space="preserve"> </w:t>
            </w:r>
            <w:r w:rsidRPr="00A01C8E">
              <w:t>defined</w:t>
            </w:r>
            <w:r w:rsidR="00786CB1">
              <w:t xml:space="preserve"> </w:t>
            </w:r>
            <w:r w:rsidRPr="00A01C8E">
              <w:t>as</w:t>
            </w:r>
            <w:r w:rsidR="00786CB1">
              <w:t xml:space="preserve"> </w:t>
            </w:r>
            <w:r w:rsidRPr="00A01C8E">
              <w:t>no</w:t>
            </w:r>
            <w:r w:rsidR="00786CB1">
              <w:t xml:space="preserve"> </w:t>
            </w:r>
            <w:r w:rsidRPr="00A01C8E">
              <w:t>males</w:t>
            </w:r>
            <w:r w:rsidR="00786CB1">
              <w:t xml:space="preserve"> </w:t>
            </w:r>
            <w:r w:rsidRPr="00A01C8E">
              <w:t>or</w:t>
            </w:r>
            <w:r w:rsidR="00786CB1">
              <w:t xml:space="preserve"> </w:t>
            </w:r>
            <w:r w:rsidRPr="00A01C8E">
              <w:t>no</w:t>
            </w:r>
            <w:r w:rsidR="00786CB1">
              <w:t xml:space="preserve"> </w:t>
            </w:r>
            <w:r w:rsidRPr="00A01C8E">
              <w:t>females</w:t>
            </w:r>
          </w:p>
        </w:tc>
        <w:tc>
          <w:tcPr>
            <w:tcW w:w="960" w:type="dxa"/>
            <w:tcBorders>
              <w:top w:val="nil"/>
              <w:left w:val="nil"/>
              <w:bottom w:val="single" w:sz="4" w:space="0" w:color="auto"/>
              <w:right w:val="single" w:sz="4" w:space="0" w:color="auto"/>
            </w:tcBorders>
            <w:shd w:val="clear" w:color="auto" w:fill="auto"/>
            <w:noWrap/>
            <w:vAlign w:val="center"/>
            <w:hideMark/>
          </w:tcPr>
          <w:p w14:paraId="7B94022F"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7824B982"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33EDBAEB" w14:textId="77777777" w:rsidR="00A01C8E" w:rsidRPr="00A01C8E" w:rsidRDefault="00A01C8E" w:rsidP="00A01C8E">
            <w:r w:rsidRPr="00A01C8E">
              <w:t>Same</w:t>
            </w:r>
          </w:p>
        </w:tc>
      </w:tr>
      <w:tr w:rsidR="00A01C8E" w:rsidRPr="00A01C8E" w14:paraId="5288E9F8"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2D4C11CE" w14:textId="77777777" w:rsidR="00A01C8E" w:rsidRPr="00A01C8E" w:rsidRDefault="00A01C8E" w:rsidP="00A01C8E">
            <w:r w:rsidRPr="00A01C8E">
              <w:t>6</w:t>
            </w:r>
          </w:p>
        </w:tc>
        <w:tc>
          <w:tcPr>
            <w:tcW w:w="5141" w:type="dxa"/>
            <w:tcBorders>
              <w:top w:val="nil"/>
              <w:left w:val="nil"/>
              <w:bottom w:val="single" w:sz="4" w:space="0" w:color="auto"/>
              <w:right w:val="single" w:sz="4" w:space="0" w:color="auto"/>
            </w:tcBorders>
            <w:shd w:val="clear" w:color="auto" w:fill="auto"/>
            <w:vAlign w:val="center"/>
            <w:hideMark/>
          </w:tcPr>
          <w:p w14:paraId="5A53E406" w14:textId="5AE8ECD0" w:rsidR="00A01C8E" w:rsidRPr="00A01C8E" w:rsidRDefault="00A01C8E" w:rsidP="00A01C8E">
            <w:r w:rsidRPr="00A01C8E">
              <w:t>Reproductive</w:t>
            </w:r>
            <w:r w:rsidR="00786CB1">
              <w:t xml:space="preserve"> </w:t>
            </w:r>
            <w:r w:rsidRPr="00A01C8E">
              <w:t>system</w:t>
            </w:r>
            <w:r w:rsidR="00786CB1">
              <w:t xml:space="preserve"> </w:t>
            </w:r>
            <w:r w:rsidRPr="00A01C8E">
              <w:t>is</w:t>
            </w:r>
            <w:r w:rsidR="00786CB1">
              <w:t xml:space="preserve"> </w:t>
            </w:r>
            <w:r w:rsidRPr="00A01C8E">
              <w:t>polygyny,</w:t>
            </w:r>
            <w:r w:rsidR="00786CB1">
              <w:t xml:space="preserve"> </w:t>
            </w:r>
            <w:r w:rsidRPr="00A01C8E">
              <w:t>new</w:t>
            </w:r>
            <w:r w:rsidR="00786CB1">
              <w:t xml:space="preserve"> </w:t>
            </w:r>
            <w:r w:rsidRPr="00A01C8E">
              <w:t>mates</w:t>
            </w:r>
            <w:r w:rsidR="00786CB1">
              <w:t xml:space="preserve"> </w:t>
            </w:r>
            <w:r w:rsidRPr="00A01C8E">
              <w:t>each</w:t>
            </w:r>
            <w:r w:rsidR="00786CB1">
              <w:t xml:space="preserve"> </w:t>
            </w:r>
            <w:r w:rsidRPr="00A01C8E">
              <w:t>year</w:t>
            </w:r>
          </w:p>
        </w:tc>
        <w:tc>
          <w:tcPr>
            <w:tcW w:w="960" w:type="dxa"/>
            <w:tcBorders>
              <w:top w:val="nil"/>
              <w:left w:val="nil"/>
              <w:bottom w:val="single" w:sz="4" w:space="0" w:color="auto"/>
              <w:right w:val="single" w:sz="4" w:space="0" w:color="auto"/>
            </w:tcBorders>
            <w:shd w:val="clear" w:color="auto" w:fill="auto"/>
            <w:noWrap/>
            <w:vAlign w:val="center"/>
            <w:hideMark/>
          </w:tcPr>
          <w:p w14:paraId="5F5FB25D"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754A811C"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4647FB85" w14:textId="77777777" w:rsidR="00A01C8E" w:rsidRPr="00A01C8E" w:rsidRDefault="00A01C8E" w:rsidP="00A01C8E">
            <w:r w:rsidRPr="00A01C8E">
              <w:t>Same</w:t>
            </w:r>
          </w:p>
        </w:tc>
      </w:tr>
      <w:tr w:rsidR="00A01C8E" w:rsidRPr="00A01C8E" w14:paraId="2D878FF8"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6984A1F6" w14:textId="77777777" w:rsidR="00A01C8E" w:rsidRPr="00A01C8E" w:rsidRDefault="00A01C8E" w:rsidP="00A01C8E">
            <w:r w:rsidRPr="00A01C8E">
              <w:t>7</w:t>
            </w:r>
          </w:p>
        </w:tc>
        <w:tc>
          <w:tcPr>
            <w:tcW w:w="5141" w:type="dxa"/>
            <w:tcBorders>
              <w:top w:val="nil"/>
              <w:left w:val="nil"/>
              <w:bottom w:val="single" w:sz="4" w:space="0" w:color="auto"/>
              <w:right w:val="single" w:sz="4" w:space="0" w:color="auto"/>
            </w:tcBorders>
            <w:shd w:val="clear" w:color="auto" w:fill="auto"/>
            <w:vAlign w:val="center"/>
            <w:hideMark/>
          </w:tcPr>
          <w:p w14:paraId="20465687" w14:textId="6472661E" w:rsidR="00A01C8E" w:rsidRPr="00A01C8E" w:rsidRDefault="00A01C8E" w:rsidP="00A01C8E">
            <w:r w:rsidRPr="00A01C8E">
              <w:t>Max</w:t>
            </w:r>
            <w:r w:rsidR="00786CB1">
              <w:t xml:space="preserve"> </w:t>
            </w:r>
            <w:r w:rsidRPr="00A01C8E">
              <w:t>age</w:t>
            </w:r>
            <w:r w:rsidR="00786CB1">
              <w:t xml:space="preserve"> </w:t>
            </w:r>
            <w:r w:rsidRPr="00A01C8E">
              <w:t>of</w:t>
            </w:r>
            <w:r w:rsidR="00786CB1">
              <w:t xml:space="preserve"> </w:t>
            </w:r>
            <w:r w:rsidRPr="00A01C8E">
              <w:t>survival</w:t>
            </w:r>
            <w:r w:rsidR="00786CB1">
              <w:t xml:space="preserve"> </w:t>
            </w:r>
            <w:r w:rsidRPr="00A01C8E">
              <w:t>is</w:t>
            </w:r>
            <w:r w:rsidR="00786CB1">
              <w:t xml:space="preserve"> </w:t>
            </w:r>
            <w:r w:rsidRPr="00A01C8E">
              <w:t>8</w:t>
            </w:r>
            <w:r w:rsidR="00786CB1">
              <w:t xml:space="preserve"> </w:t>
            </w:r>
            <w:r w:rsidRPr="00A01C8E">
              <w:t>years</w:t>
            </w:r>
          </w:p>
        </w:tc>
        <w:tc>
          <w:tcPr>
            <w:tcW w:w="960" w:type="dxa"/>
            <w:tcBorders>
              <w:top w:val="nil"/>
              <w:left w:val="nil"/>
              <w:bottom w:val="single" w:sz="4" w:space="0" w:color="auto"/>
              <w:right w:val="single" w:sz="4" w:space="0" w:color="auto"/>
            </w:tcBorders>
            <w:shd w:val="clear" w:color="auto" w:fill="auto"/>
            <w:noWrap/>
            <w:vAlign w:val="center"/>
            <w:hideMark/>
          </w:tcPr>
          <w:p w14:paraId="45722BB2"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48031D69"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3A8C2581" w14:textId="77777777" w:rsidR="00A01C8E" w:rsidRPr="00A01C8E" w:rsidRDefault="00A01C8E" w:rsidP="00A01C8E">
            <w:r w:rsidRPr="00A01C8E">
              <w:t>Same</w:t>
            </w:r>
          </w:p>
        </w:tc>
      </w:tr>
      <w:tr w:rsidR="00A01C8E" w:rsidRPr="00A01C8E" w14:paraId="1DDF142C"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44AAE939" w14:textId="77777777" w:rsidR="00A01C8E" w:rsidRPr="00A01C8E" w:rsidRDefault="00A01C8E" w:rsidP="00A01C8E">
            <w:r w:rsidRPr="00A01C8E">
              <w:t>8</w:t>
            </w:r>
          </w:p>
        </w:tc>
        <w:tc>
          <w:tcPr>
            <w:tcW w:w="5141" w:type="dxa"/>
            <w:tcBorders>
              <w:top w:val="nil"/>
              <w:left w:val="nil"/>
              <w:bottom w:val="single" w:sz="4" w:space="0" w:color="auto"/>
              <w:right w:val="single" w:sz="4" w:space="0" w:color="auto"/>
            </w:tcBorders>
            <w:shd w:val="clear" w:color="auto" w:fill="auto"/>
            <w:vAlign w:val="center"/>
            <w:hideMark/>
          </w:tcPr>
          <w:p w14:paraId="6BC1F829" w14:textId="74900DCB" w:rsidR="00A01C8E" w:rsidRPr="00A01C8E" w:rsidRDefault="00A01C8E" w:rsidP="00A01C8E">
            <w:r w:rsidRPr="00A01C8E">
              <w:t>Beginning</w:t>
            </w:r>
            <w:r w:rsidR="00786CB1">
              <w:t xml:space="preserve"> </w:t>
            </w:r>
            <w:r w:rsidRPr="00A01C8E">
              <w:t>age</w:t>
            </w:r>
            <w:r w:rsidR="00786CB1">
              <w:t xml:space="preserve"> </w:t>
            </w:r>
            <w:r w:rsidRPr="00A01C8E">
              <w:t>of</w:t>
            </w:r>
            <w:r w:rsidR="00786CB1">
              <w:t xml:space="preserve"> </w:t>
            </w:r>
            <w:r w:rsidRPr="00A01C8E">
              <w:t>breeding</w:t>
            </w:r>
            <w:r w:rsidR="00786CB1">
              <w:t xml:space="preserve"> </w:t>
            </w:r>
            <w:r w:rsidRPr="00A01C8E">
              <w:t>is</w:t>
            </w:r>
            <w:r w:rsidR="00786CB1">
              <w:t xml:space="preserve"> </w:t>
            </w:r>
            <w:r w:rsidRPr="00A01C8E">
              <w:t>age</w:t>
            </w:r>
            <w:r w:rsidR="00786CB1">
              <w:t xml:space="preserve"> </w:t>
            </w:r>
            <w:r w:rsidRPr="00A01C8E">
              <w:t>1</w:t>
            </w:r>
          </w:p>
        </w:tc>
        <w:tc>
          <w:tcPr>
            <w:tcW w:w="960" w:type="dxa"/>
            <w:tcBorders>
              <w:top w:val="nil"/>
              <w:left w:val="nil"/>
              <w:bottom w:val="single" w:sz="4" w:space="0" w:color="auto"/>
              <w:right w:val="single" w:sz="4" w:space="0" w:color="auto"/>
            </w:tcBorders>
            <w:shd w:val="clear" w:color="auto" w:fill="auto"/>
            <w:noWrap/>
            <w:vAlign w:val="center"/>
            <w:hideMark/>
          </w:tcPr>
          <w:p w14:paraId="0B5A2F8A"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1DDE7150"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79ADDC08" w14:textId="77777777" w:rsidR="00A01C8E" w:rsidRPr="00A01C8E" w:rsidRDefault="00A01C8E" w:rsidP="00A01C8E">
            <w:r w:rsidRPr="00A01C8E">
              <w:t>Same</w:t>
            </w:r>
          </w:p>
        </w:tc>
      </w:tr>
      <w:tr w:rsidR="00A01C8E" w:rsidRPr="00A01C8E" w14:paraId="70007E55"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121599CE" w14:textId="77777777" w:rsidR="00A01C8E" w:rsidRPr="00A01C8E" w:rsidRDefault="00A01C8E" w:rsidP="00A01C8E">
            <w:r w:rsidRPr="00A01C8E">
              <w:t>9</w:t>
            </w:r>
          </w:p>
        </w:tc>
        <w:tc>
          <w:tcPr>
            <w:tcW w:w="5141" w:type="dxa"/>
            <w:tcBorders>
              <w:top w:val="nil"/>
              <w:left w:val="nil"/>
              <w:bottom w:val="single" w:sz="4" w:space="0" w:color="auto"/>
              <w:right w:val="single" w:sz="4" w:space="0" w:color="auto"/>
            </w:tcBorders>
            <w:shd w:val="clear" w:color="auto" w:fill="auto"/>
            <w:vAlign w:val="center"/>
            <w:hideMark/>
          </w:tcPr>
          <w:p w14:paraId="61BA21B1" w14:textId="19BF1E34" w:rsidR="00A01C8E" w:rsidRPr="00A01C8E" w:rsidRDefault="00A01C8E" w:rsidP="00A01C8E">
            <w:r w:rsidRPr="00A01C8E">
              <w:t>Max</w:t>
            </w:r>
            <w:r w:rsidR="00786CB1">
              <w:t xml:space="preserve"> </w:t>
            </w:r>
            <w:r w:rsidRPr="00A01C8E">
              <w:t>age</w:t>
            </w:r>
            <w:r w:rsidR="00786CB1">
              <w:t xml:space="preserve"> </w:t>
            </w:r>
            <w:r w:rsidRPr="00A01C8E">
              <w:t>of</w:t>
            </w:r>
            <w:r w:rsidR="00786CB1">
              <w:t xml:space="preserve"> </w:t>
            </w:r>
            <w:r w:rsidRPr="00A01C8E">
              <w:t>breeding</w:t>
            </w:r>
            <w:r w:rsidR="00786CB1">
              <w:t xml:space="preserve"> </w:t>
            </w:r>
            <w:r w:rsidRPr="00A01C8E">
              <w:t>is</w:t>
            </w:r>
            <w:r w:rsidR="00786CB1">
              <w:t xml:space="preserve"> </w:t>
            </w:r>
            <w:r w:rsidRPr="00A01C8E">
              <w:t>age</w:t>
            </w:r>
            <w:r w:rsidR="00786CB1">
              <w:t xml:space="preserve"> </w:t>
            </w:r>
            <w:r w:rsidRPr="00A01C8E">
              <w:t>5</w:t>
            </w:r>
          </w:p>
        </w:tc>
        <w:tc>
          <w:tcPr>
            <w:tcW w:w="960" w:type="dxa"/>
            <w:tcBorders>
              <w:top w:val="nil"/>
              <w:left w:val="nil"/>
              <w:bottom w:val="single" w:sz="4" w:space="0" w:color="auto"/>
              <w:right w:val="single" w:sz="4" w:space="0" w:color="auto"/>
            </w:tcBorders>
            <w:shd w:val="clear" w:color="auto" w:fill="auto"/>
            <w:noWrap/>
            <w:vAlign w:val="center"/>
            <w:hideMark/>
          </w:tcPr>
          <w:p w14:paraId="3CAB636F"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161274E4"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5D1B00F4" w14:textId="77777777" w:rsidR="00A01C8E" w:rsidRPr="00A01C8E" w:rsidRDefault="00A01C8E" w:rsidP="00A01C8E">
            <w:r w:rsidRPr="00A01C8E">
              <w:t>Same</w:t>
            </w:r>
          </w:p>
        </w:tc>
      </w:tr>
      <w:tr w:rsidR="00A01C8E" w:rsidRPr="00A01C8E" w14:paraId="37641E8F"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5DFB8015" w14:textId="77777777" w:rsidR="00A01C8E" w:rsidRPr="00A01C8E" w:rsidRDefault="00A01C8E" w:rsidP="00A01C8E">
            <w:r w:rsidRPr="00A01C8E">
              <w:t>10</w:t>
            </w:r>
          </w:p>
        </w:tc>
        <w:tc>
          <w:tcPr>
            <w:tcW w:w="5141" w:type="dxa"/>
            <w:tcBorders>
              <w:top w:val="nil"/>
              <w:left w:val="nil"/>
              <w:bottom w:val="single" w:sz="4" w:space="0" w:color="auto"/>
              <w:right w:val="single" w:sz="4" w:space="0" w:color="auto"/>
            </w:tcBorders>
            <w:shd w:val="clear" w:color="auto" w:fill="auto"/>
            <w:vAlign w:val="center"/>
            <w:hideMark/>
          </w:tcPr>
          <w:p w14:paraId="146D938D" w14:textId="2B05B7D6" w:rsidR="00A01C8E" w:rsidRPr="00A01C8E" w:rsidRDefault="00A01C8E" w:rsidP="00A01C8E">
            <w:r w:rsidRPr="00A01C8E">
              <w:t>Sex</w:t>
            </w:r>
            <w:r w:rsidR="00786CB1">
              <w:t xml:space="preserve"> </w:t>
            </w:r>
            <w:r w:rsidRPr="00A01C8E">
              <w:t>ratio</w:t>
            </w:r>
            <w:r w:rsidR="00786CB1">
              <w:t xml:space="preserve"> </w:t>
            </w:r>
            <w:r w:rsidRPr="00A01C8E">
              <w:t>at</w:t>
            </w:r>
            <w:r w:rsidR="00786CB1">
              <w:t xml:space="preserve"> </w:t>
            </w:r>
            <w:r w:rsidRPr="00A01C8E">
              <w:t>birth</w:t>
            </w:r>
            <w:r w:rsidR="00786CB1">
              <w:t xml:space="preserve"> </w:t>
            </w:r>
            <w:r w:rsidRPr="00A01C8E">
              <w:t>is</w:t>
            </w:r>
            <w:r w:rsidR="00786CB1">
              <w:t xml:space="preserve"> </w:t>
            </w:r>
            <w:r w:rsidRPr="00A01C8E">
              <w:t>50</w:t>
            </w:r>
            <w:r w:rsidR="00786CB1">
              <w:t xml:space="preserve"> </w:t>
            </w:r>
            <w:r w:rsidRPr="00A01C8E">
              <w:t>-</w:t>
            </w:r>
            <w:r w:rsidR="00786CB1">
              <w:t xml:space="preserve"> </w:t>
            </w:r>
            <w:r w:rsidRPr="00A01C8E">
              <w:t>50</w:t>
            </w:r>
          </w:p>
        </w:tc>
        <w:tc>
          <w:tcPr>
            <w:tcW w:w="960" w:type="dxa"/>
            <w:tcBorders>
              <w:top w:val="nil"/>
              <w:left w:val="nil"/>
              <w:bottom w:val="single" w:sz="4" w:space="0" w:color="auto"/>
              <w:right w:val="single" w:sz="4" w:space="0" w:color="auto"/>
            </w:tcBorders>
            <w:shd w:val="clear" w:color="auto" w:fill="auto"/>
            <w:noWrap/>
            <w:vAlign w:val="center"/>
            <w:hideMark/>
          </w:tcPr>
          <w:p w14:paraId="4AC24D9B"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1B2814CB"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6BB26F48" w14:textId="77777777" w:rsidR="00A01C8E" w:rsidRPr="00A01C8E" w:rsidRDefault="00A01C8E" w:rsidP="00A01C8E">
            <w:r w:rsidRPr="00A01C8E">
              <w:t>Same</w:t>
            </w:r>
          </w:p>
        </w:tc>
      </w:tr>
      <w:tr w:rsidR="00A01C8E" w:rsidRPr="00A01C8E" w14:paraId="76F2EB9B"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tcPr>
          <w:p w14:paraId="16F5221A" w14:textId="77777777" w:rsidR="00A01C8E" w:rsidRPr="00A01C8E" w:rsidRDefault="00A01C8E" w:rsidP="00A01C8E">
            <w:r w:rsidRPr="00A01C8E">
              <w:t>11</w:t>
            </w:r>
          </w:p>
        </w:tc>
        <w:tc>
          <w:tcPr>
            <w:tcW w:w="5141" w:type="dxa"/>
            <w:tcBorders>
              <w:top w:val="nil"/>
              <w:left w:val="nil"/>
              <w:bottom w:val="single" w:sz="4" w:space="0" w:color="auto"/>
              <w:right w:val="single" w:sz="4" w:space="0" w:color="auto"/>
            </w:tcBorders>
            <w:shd w:val="clear" w:color="auto" w:fill="auto"/>
            <w:vAlign w:val="center"/>
          </w:tcPr>
          <w:p w14:paraId="552A043B" w14:textId="104A3CEF" w:rsidR="00A01C8E" w:rsidRPr="00A01C8E" w:rsidRDefault="00A01C8E" w:rsidP="00A01C8E">
            <w:r w:rsidRPr="00A01C8E">
              <w:t>Reproduction</w:t>
            </w:r>
            <w:r w:rsidR="00786CB1">
              <w:t xml:space="preserve"> </w:t>
            </w:r>
            <w:r w:rsidRPr="00A01C8E">
              <w:t>is</w:t>
            </w:r>
            <w:r w:rsidR="00786CB1">
              <w:t xml:space="preserve"> </w:t>
            </w:r>
            <w:r w:rsidRPr="00A01C8E">
              <w:t>not</w:t>
            </w:r>
            <w:r w:rsidR="00786CB1">
              <w:t xml:space="preserve"> </w:t>
            </w:r>
            <w:r w:rsidRPr="00A01C8E">
              <w:t>density-dependent</w:t>
            </w:r>
          </w:p>
        </w:tc>
        <w:tc>
          <w:tcPr>
            <w:tcW w:w="960" w:type="dxa"/>
            <w:tcBorders>
              <w:top w:val="nil"/>
              <w:left w:val="nil"/>
              <w:bottom w:val="single" w:sz="4" w:space="0" w:color="auto"/>
              <w:right w:val="single" w:sz="4" w:space="0" w:color="auto"/>
            </w:tcBorders>
            <w:shd w:val="clear" w:color="auto" w:fill="auto"/>
            <w:noWrap/>
            <w:vAlign w:val="center"/>
          </w:tcPr>
          <w:p w14:paraId="47F11B88"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tcPr>
          <w:p w14:paraId="07BA10EB"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tcPr>
          <w:p w14:paraId="0827B90D" w14:textId="77777777" w:rsidR="00A01C8E" w:rsidRPr="00A01C8E" w:rsidRDefault="00A01C8E" w:rsidP="00A01C8E">
            <w:r w:rsidRPr="00A01C8E">
              <w:t>Same</w:t>
            </w:r>
          </w:p>
        </w:tc>
      </w:tr>
      <w:tr w:rsidR="00A01C8E" w:rsidRPr="00A01C8E" w14:paraId="7284196B" w14:textId="77777777" w:rsidTr="00A01C8E">
        <w:trPr>
          <w:trHeight w:val="570"/>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604588E0" w14:textId="77777777" w:rsidR="00A01C8E" w:rsidRPr="00A01C8E" w:rsidRDefault="00A01C8E" w:rsidP="00A01C8E">
            <w:r w:rsidRPr="00A01C8E">
              <w:t>12</w:t>
            </w:r>
          </w:p>
        </w:tc>
        <w:tc>
          <w:tcPr>
            <w:tcW w:w="5141" w:type="dxa"/>
            <w:tcBorders>
              <w:top w:val="nil"/>
              <w:left w:val="nil"/>
              <w:bottom w:val="single" w:sz="4" w:space="0" w:color="auto"/>
              <w:right w:val="single" w:sz="4" w:space="0" w:color="auto"/>
            </w:tcBorders>
            <w:shd w:val="clear" w:color="auto" w:fill="auto"/>
            <w:vAlign w:val="center"/>
            <w:hideMark/>
          </w:tcPr>
          <w:p w14:paraId="66A0E50B" w14:textId="5E2DCFEA" w:rsidR="00A01C8E" w:rsidRPr="00A01C8E" w:rsidRDefault="00A01C8E" w:rsidP="00A01C8E">
            <w:r w:rsidRPr="00A01C8E">
              <w:t>Correlation</w:t>
            </w:r>
            <w:r w:rsidR="00786CB1">
              <w:t xml:space="preserve"> </w:t>
            </w:r>
            <w:r w:rsidRPr="00A01C8E">
              <w:t>of</w:t>
            </w:r>
            <w:r w:rsidR="00786CB1">
              <w:t xml:space="preserve"> </w:t>
            </w:r>
            <w:r w:rsidRPr="00A01C8E">
              <w:t>environmental</w:t>
            </w:r>
            <w:r w:rsidR="00786CB1">
              <w:t xml:space="preserve"> </w:t>
            </w:r>
            <w:r w:rsidRPr="00A01C8E">
              <w:t>variation</w:t>
            </w:r>
            <w:r w:rsidR="00786CB1">
              <w:t xml:space="preserve"> </w:t>
            </w:r>
            <w:r w:rsidRPr="00A01C8E">
              <w:t>of</w:t>
            </w:r>
            <w:r w:rsidR="00786CB1">
              <w:t xml:space="preserve"> </w:t>
            </w:r>
            <w:r w:rsidRPr="00A01C8E">
              <w:t>0.5</w:t>
            </w:r>
            <w:r w:rsidR="00786CB1">
              <w:t xml:space="preserve"> </w:t>
            </w:r>
            <w:r w:rsidRPr="00A01C8E">
              <w:t>between</w:t>
            </w:r>
            <w:r w:rsidR="00786CB1">
              <w:t xml:space="preserve"> </w:t>
            </w:r>
            <w:r w:rsidRPr="00A01C8E">
              <w:t>repro</w:t>
            </w:r>
            <w:r w:rsidR="00786CB1">
              <w:t xml:space="preserve"> </w:t>
            </w:r>
            <w:r w:rsidRPr="00A01C8E">
              <w:t>and</w:t>
            </w:r>
            <w:r w:rsidR="00786CB1">
              <w:t xml:space="preserve"> </w:t>
            </w:r>
            <w:r w:rsidRPr="00A01C8E">
              <w:t>survival</w:t>
            </w:r>
          </w:p>
        </w:tc>
        <w:tc>
          <w:tcPr>
            <w:tcW w:w="960" w:type="dxa"/>
            <w:tcBorders>
              <w:top w:val="nil"/>
              <w:left w:val="nil"/>
              <w:bottom w:val="single" w:sz="4" w:space="0" w:color="auto"/>
              <w:right w:val="single" w:sz="4" w:space="0" w:color="auto"/>
            </w:tcBorders>
            <w:shd w:val="clear" w:color="auto" w:fill="auto"/>
            <w:noWrap/>
            <w:vAlign w:val="center"/>
            <w:hideMark/>
          </w:tcPr>
          <w:p w14:paraId="457FD7DF"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54897009"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379BE3EF" w14:textId="77777777" w:rsidR="00A01C8E" w:rsidRPr="00A01C8E" w:rsidRDefault="00A01C8E" w:rsidP="00A01C8E">
            <w:r w:rsidRPr="00A01C8E">
              <w:t>Same</w:t>
            </w:r>
          </w:p>
        </w:tc>
      </w:tr>
      <w:tr w:rsidR="00A01C8E" w:rsidRPr="00A01C8E" w14:paraId="487BE0DB" w14:textId="77777777" w:rsidTr="00A01C8E">
        <w:trPr>
          <w:trHeight w:val="285"/>
        </w:trPr>
        <w:tc>
          <w:tcPr>
            <w:tcW w:w="779" w:type="dxa"/>
            <w:tcBorders>
              <w:top w:val="nil"/>
              <w:left w:val="single" w:sz="12" w:space="0" w:color="auto"/>
              <w:bottom w:val="single" w:sz="4" w:space="0" w:color="auto"/>
              <w:right w:val="single" w:sz="4" w:space="0" w:color="auto"/>
            </w:tcBorders>
            <w:shd w:val="clear" w:color="000000" w:fill="FFFF00"/>
            <w:noWrap/>
            <w:vAlign w:val="center"/>
            <w:hideMark/>
          </w:tcPr>
          <w:p w14:paraId="50D016A8" w14:textId="77777777" w:rsidR="00A01C8E" w:rsidRPr="00A01C8E" w:rsidRDefault="00A01C8E" w:rsidP="00A01C8E">
            <w:pPr>
              <w:rPr>
                <w:b/>
                <w:bCs/>
              </w:rPr>
            </w:pPr>
            <w:r w:rsidRPr="00A01C8E">
              <w:rPr>
                <w:b/>
                <w:bCs/>
              </w:rPr>
              <w:t>13</w:t>
            </w:r>
          </w:p>
        </w:tc>
        <w:tc>
          <w:tcPr>
            <w:tcW w:w="5141" w:type="dxa"/>
            <w:tcBorders>
              <w:top w:val="nil"/>
              <w:left w:val="nil"/>
              <w:bottom w:val="single" w:sz="4" w:space="0" w:color="auto"/>
              <w:right w:val="single" w:sz="4" w:space="0" w:color="auto"/>
            </w:tcBorders>
            <w:shd w:val="clear" w:color="000000" w:fill="FFFF00"/>
            <w:vAlign w:val="center"/>
            <w:hideMark/>
          </w:tcPr>
          <w:p w14:paraId="5A01FD60" w14:textId="7609D2AD" w:rsidR="00A01C8E" w:rsidRPr="00A01C8E" w:rsidRDefault="00A01C8E" w:rsidP="00A01C8E">
            <w:pPr>
              <w:rPr>
                <w:b/>
                <w:bCs/>
              </w:rPr>
            </w:pPr>
            <w:r w:rsidRPr="00A01C8E">
              <w:rPr>
                <w:b/>
                <w:bCs/>
              </w:rPr>
              <w:t>Percentage</w:t>
            </w:r>
            <w:r w:rsidR="00786CB1">
              <w:rPr>
                <w:b/>
                <w:bCs/>
              </w:rPr>
              <w:t xml:space="preserve"> </w:t>
            </w:r>
            <w:r w:rsidRPr="00A01C8E">
              <w:rPr>
                <w:b/>
                <w:bCs/>
              </w:rPr>
              <w:t>of</w:t>
            </w:r>
            <w:r w:rsidR="00786CB1">
              <w:rPr>
                <w:b/>
                <w:bCs/>
              </w:rPr>
              <w:t xml:space="preserve"> </w:t>
            </w:r>
            <w:r w:rsidRPr="00A01C8E">
              <w:rPr>
                <w:b/>
                <w:bCs/>
              </w:rPr>
              <w:t>adult</w:t>
            </w:r>
            <w:r w:rsidR="00786CB1">
              <w:rPr>
                <w:b/>
                <w:bCs/>
              </w:rPr>
              <w:t xml:space="preserve"> </w:t>
            </w:r>
            <w:r w:rsidRPr="00A01C8E">
              <w:rPr>
                <w:b/>
                <w:bCs/>
              </w:rPr>
              <w:t>females</w:t>
            </w:r>
            <w:r w:rsidR="00786CB1">
              <w:rPr>
                <w:b/>
                <w:bCs/>
              </w:rPr>
              <w:t xml:space="preserve"> </w:t>
            </w:r>
            <w:r w:rsidRPr="00A01C8E">
              <w:rPr>
                <w:b/>
                <w:bCs/>
              </w:rPr>
              <w:t>breeding</w:t>
            </w:r>
            <w:r w:rsidR="00786CB1">
              <w:rPr>
                <w:b/>
                <w:bCs/>
              </w:rPr>
              <w:t xml:space="preserve"> </w:t>
            </w:r>
            <w:r w:rsidRPr="00A01C8E">
              <w:rPr>
                <w:b/>
                <w:bCs/>
              </w:rPr>
              <w:t>each</w:t>
            </w:r>
            <w:r w:rsidR="00786CB1">
              <w:rPr>
                <w:b/>
                <w:bCs/>
              </w:rPr>
              <w:t xml:space="preserve"> </w:t>
            </w:r>
            <w:r w:rsidRPr="00A01C8E">
              <w:rPr>
                <w:b/>
                <w:bCs/>
              </w:rPr>
              <w:t>year</w:t>
            </w:r>
          </w:p>
        </w:tc>
        <w:tc>
          <w:tcPr>
            <w:tcW w:w="960" w:type="dxa"/>
            <w:tcBorders>
              <w:top w:val="nil"/>
              <w:left w:val="nil"/>
              <w:bottom w:val="single" w:sz="4" w:space="0" w:color="auto"/>
              <w:right w:val="single" w:sz="4" w:space="0" w:color="auto"/>
            </w:tcBorders>
            <w:shd w:val="clear" w:color="000000" w:fill="FFFF00"/>
            <w:noWrap/>
            <w:vAlign w:val="center"/>
            <w:hideMark/>
          </w:tcPr>
          <w:p w14:paraId="19623D9E" w14:textId="77777777" w:rsidR="00A01C8E" w:rsidRPr="00A01C8E" w:rsidRDefault="00A01C8E" w:rsidP="00A01C8E">
            <w:pPr>
              <w:rPr>
                <w:b/>
                <w:bCs/>
              </w:rPr>
            </w:pPr>
            <w:r w:rsidRPr="00A01C8E">
              <w:rPr>
                <w:b/>
                <w:bCs/>
              </w:rPr>
              <w:t>88%</w:t>
            </w:r>
          </w:p>
        </w:tc>
        <w:tc>
          <w:tcPr>
            <w:tcW w:w="960" w:type="dxa"/>
            <w:tcBorders>
              <w:top w:val="nil"/>
              <w:left w:val="nil"/>
              <w:bottom w:val="single" w:sz="4" w:space="0" w:color="auto"/>
              <w:right w:val="single" w:sz="4" w:space="0" w:color="auto"/>
            </w:tcBorders>
            <w:shd w:val="clear" w:color="000000" w:fill="FFFF00"/>
            <w:noWrap/>
            <w:vAlign w:val="center"/>
            <w:hideMark/>
          </w:tcPr>
          <w:p w14:paraId="68E2A5E5" w14:textId="77777777" w:rsidR="00A01C8E" w:rsidRPr="00A01C8E" w:rsidRDefault="00A01C8E" w:rsidP="00A01C8E">
            <w:pPr>
              <w:rPr>
                <w:b/>
                <w:bCs/>
              </w:rPr>
            </w:pPr>
            <w:r w:rsidRPr="00A01C8E">
              <w:rPr>
                <w:b/>
                <w:bCs/>
              </w:rPr>
              <w:t>80%</w:t>
            </w:r>
          </w:p>
        </w:tc>
        <w:tc>
          <w:tcPr>
            <w:tcW w:w="960" w:type="dxa"/>
            <w:tcBorders>
              <w:top w:val="nil"/>
              <w:left w:val="nil"/>
              <w:bottom w:val="single" w:sz="4" w:space="0" w:color="auto"/>
              <w:right w:val="single" w:sz="12" w:space="0" w:color="auto"/>
            </w:tcBorders>
            <w:shd w:val="clear" w:color="000000" w:fill="FFFF00"/>
            <w:noWrap/>
            <w:vAlign w:val="center"/>
            <w:hideMark/>
          </w:tcPr>
          <w:p w14:paraId="5A0337AD" w14:textId="77777777" w:rsidR="00A01C8E" w:rsidRPr="00A01C8E" w:rsidRDefault="00A01C8E" w:rsidP="00A01C8E">
            <w:pPr>
              <w:rPr>
                <w:b/>
                <w:bCs/>
              </w:rPr>
            </w:pPr>
            <w:r w:rsidRPr="00A01C8E">
              <w:rPr>
                <w:b/>
                <w:bCs/>
              </w:rPr>
              <w:t>90%</w:t>
            </w:r>
          </w:p>
        </w:tc>
      </w:tr>
      <w:tr w:rsidR="00A01C8E" w:rsidRPr="00A01C8E" w14:paraId="2F7032D7"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536E18CF" w14:textId="77777777" w:rsidR="00A01C8E" w:rsidRPr="00A01C8E" w:rsidRDefault="00A01C8E" w:rsidP="00A01C8E">
            <w:r w:rsidRPr="00A01C8E">
              <w:t>14</w:t>
            </w:r>
          </w:p>
        </w:tc>
        <w:tc>
          <w:tcPr>
            <w:tcW w:w="5141" w:type="dxa"/>
            <w:tcBorders>
              <w:top w:val="nil"/>
              <w:left w:val="nil"/>
              <w:bottom w:val="single" w:sz="4" w:space="0" w:color="auto"/>
              <w:right w:val="single" w:sz="4" w:space="0" w:color="auto"/>
            </w:tcBorders>
            <w:shd w:val="clear" w:color="auto" w:fill="auto"/>
            <w:vAlign w:val="center"/>
            <w:hideMark/>
          </w:tcPr>
          <w:p w14:paraId="41BAA294" w14:textId="5BB2C416" w:rsidR="00A01C8E" w:rsidRPr="00A01C8E" w:rsidRDefault="00A01C8E" w:rsidP="00A01C8E">
            <w:r w:rsidRPr="00A01C8E">
              <w:t>Breeding</w:t>
            </w:r>
            <w:r w:rsidR="00786CB1">
              <w:t xml:space="preserve"> </w:t>
            </w:r>
            <w:r w:rsidRPr="00A01C8E">
              <w:t>environmental</w:t>
            </w:r>
            <w:r w:rsidR="00786CB1">
              <w:t xml:space="preserve"> </w:t>
            </w:r>
            <w:r w:rsidRPr="00A01C8E">
              <w:t>variation</w:t>
            </w:r>
            <w:r w:rsidR="00786CB1">
              <w:t xml:space="preserve"> </w:t>
            </w:r>
            <w:r w:rsidRPr="00A01C8E">
              <w:t>(SD)</w:t>
            </w:r>
            <w:r w:rsidR="00786CB1">
              <w:t xml:space="preserve"> </w:t>
            </w:r>
            <w:r w:rsidRPr="00A01C8E">
              <w:t>is</w:t>
            </w:r>
            <w:r w:rsidR="00786CB1">
              <w:t xml:space="preserve"> </w:t>
            </w:r>
            <w:r w:rsidRPr="00A01C8E">
              <w:t>5%</w:t>
            </w:r>
          </w:p>
        </w:tc>
        <w:tc>
          <w:tcPr>
            <w:tcW w:w="960" w:type="dxa"/>
            <w:tcBorders>
              <w:top w:val="nil"/>
              <w:left w:val="nil"/>
              <w:bottom w:val="single" w:sz="4" w:space="0" w:color="auto"/>
              <w:right w:val="single" w:sz="4" w:space="0" w:color="auto"/>
            </w:tcBorders>
            <w:shd w:val="clear" w:color="auto" w:fill="auto"/>
            <w:noWrap/>
            <w:vAlign w:val="center"/>
            <w:hideMark/>
          </w:tcPr>
          <w:p w14:paraId="2FFBD864"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6BA938E3"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55F83E05" w14:textId="77777777" w:rsidR="00A01C8E" w:rsidRPr="00A01C8E" w:rsidRDefault="00A01C8E" w:rsidP="00A01C8E">
            <w:r w:rsidRPr="00A01C8E">
              <w:t>Same</w:t>
            </w:r>
          </w:p>
        </w:tc>
      </w:tr>
      <w:tr w:rsidR="00A01C8E" w:rsidRPr="00A01C8E" w14:paraId="51D31765"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7E5B2098" w14:textId="77777777" w:rsidR="00A01C8E" w:rsidRPr="00A01C8E" w:rsidRDefault="00A01C8E" w:rsidP="00A01C8E">
            <w:r w:rsidRPr="00A01C8E">
              <w:t>15</w:t>
            </w:r>
          </w:p>
        </w:tc>
        <w:tc>
          <w:tcPr>
            <w:tcW w:w="5141" w:type="dxa"/>
            <w:tcBorders>
              <w:top w:val="nil"/>
              <w:left w:val="nil"/>
              <w:bottom w:val="single" w:sz="4" w:space="0" w:color="auto"/>
              <w:right w:val="single" w:sz="4" w:space="0" w:color="auto"/>
            </w:tcBorders>
            <w:shd w:val="clear" w:color="auto" w:fill="auto"/>
            <w:vAlign w:val="center"/>
            <w:hideMark/>
          </w:tcPr>
          <w:p w14:paraId="08FE53CB" w14:textId="2CF3ACBA" w:rsidR="00A01C8E" w:rsidRPr="00A01C8E" w:rsidRDefault="00A01C8E" w:rsidP="00A01C8E">
            <w:r w:rsidRPr="00A01C8E">
              <w:t>Percent</w:t>
            </w:r>
            <w:r w:rsidR="00786CB1">
              <w:t xml:space="preserve"> </w:t>
            </w:r>
            <w:r w:rsidRPr="00A01C8E">
              <w:t>of</w:t>
            </w:r>
            <w:r w:rsidR="00786CB1">
              <w:t xml:space="preserve"> </w:t>
            </w:r>
            <w:r w:rsidRPr="00A01C8E">
              <w:t>adult</w:t>
            </w:r>
            <w:r w:rsidR="00786CB1">
              <w:t xml:space="preserve"> </w:t>
            </w:r>
            <w:r w:rsidRPr="00A01C8E">
              <w:t>males</w:t>
            </w:r>
            <w:r w:rsidR="00786CB1">
              <w:t xml:space="preserve"> </w:t>
            </w:r>
            <w:r w:rsidRPr="00A01C8E">
              <w:t>breeding</w:t>
            </w:r>
            <w:r w:rsidR="00786CB1">
              <w:t xml:space="preserve"> </w:t>
            </w:r>
            <w:r w:rsidRPr="00A01C8E">
              <w:t>is</w:t>
            </w:r>
            <w:r w:rsidR="00786CB1">
              <w:t xml:space="preserve"> </w:t>
            </w:r>
            <w:r w:rsidRPr="00A01C8E">
              <w:t>20%</w:t>
            </w:r>
          </w:p>
        </w:tc>
        <w:tc>
          <w:tcPr>
            <w:tcW w:w="960" w:type="dxa"/>
            <w:tcBorders>
              <w:top w:val="nil"/>
              <w:left w:val="nil"/>
              <w:bottom w:val="single" w:sz="4" w:space="0" w:color="auto"/>
              <w:right w:val="single" w:sz="4" w:space="0" w:color="auto"/>
            </w:tcBorders>
            <w:shd w:val="clear" w:color="auto" w:fill="auto"/>
            <w:noWrap/>
            <w:vAlign w:val="center"/>
            <w:hideMark/>
          </w:tcPr>
          <w:p w14:paraId="1FE14DDE"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2174FD31"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2021F57A" w14:textId="77777777" w:rsidR="00A01C8E" w:rsidRPr="00A01C8E" w:rsidRDefault="00A01C8E" w:rsidP="00A01C8E">
            <w:r w:rsidRPr="00A01C8E">
              <w:t>Same</w:t>
            </w:r>
          </w:p>
        </w:tc>
      </w:tr>
      <w:tr w:rsidR="00A01C8E" w:rsidRPr="00A01C8E" w14:paraId="2A95EF00" w14:textId="77777777" w:rsidTr="00A01C8E">
        <w:trPr>
          <w:trHeight w:val="285"/>
        </w:trPr>
        <w:tc>
          <w:tcPr>
            <w:tcW w:w="779" w:type="dxa"/>
            <w:tcBorders>
              <w:top w:val="nil"/>
              <w:left w:val="single" w:sz="12" w:space="0" w:color="auto"/>
              <w:bottom w:val="single" w:sz="4" w:space="0" w:color="auto"/>
              <w:right w:val="single" w:sz="4" w:space="0" w:color="auto"/>
            </w:tcBorders>
            <w:shd w:val="clear" w:color="000000" w:fill="FFFF00"/>
            <w:noWrap/>
            <w:vAlign w:val="center"/>
            <w:hideMark/>
          </w:tcPr>
          <w:p w14:paraId="2A3561DF" w14:textId="77777777" w:rsidR="00A01C8E" w:rsidRPr="00A01C8E" w:rsidRDefault="00A01C8E" w:rsidP="00A01C8E">
            <w:pPr>
              <w:rPr>
                <w:b/>
                <w:bCs/>
              </w:rPr>
            </w:pPr>
            <w:r w:rsidRPr="00A01C8E">
              <w:rPr>
                <w:b/>
                <w:bCs/>
              </w:rPr>
              <w:t>16</w:t>
            </w:r>
          </w:p>
        </w:tc>
        <w:tc>
          <w:tcPr>
            <w:tcW w:w="5141" w:type="dxa"/>
            <w:tcBorders>
              <w:top w:val="nil"/>
              <w:left w:val="nil"/>
              <w:bottom w:val="single" w:sz="4" w:space="0" w:color="auto"/>
              <w:right w:val="single" w:sz="4" w:space="0" w:color="auto"/>
            </w:tcBorders>
            <w:shd w:val="clear" w:color="000000" w:fill="FFFF00"/>
            <w:vAlign w:val="center"/>
            <w:hideMark/>
          </w:tcPr>
          <w:p w14:paraId="5CF87C3B" w14:textId="326B17CC" w:rsidR="00A01C8E" w:rsidRPr="00A01C8E" w:rsidRDefault="00A01C8E" w:rsidP="00A01C8E">
            <w:pPr>
              <w:rPr>
                <w:b/>
                <w:bCs/>
              </w:rPr>
            </w:pPr>
            <w:r w:rsidRPr="00A01C8E">
              <w:rPr>
                <w:b/>
                <w:bCs/>
              </w:rPr>
              <w:t>Percentage</w:t>
            </w:r>
            <w:r w:rsidR="00786CB1">
              <w:rPr>
                <w:b/>
                <w:bCs/>
              </w:rPr>
              <w:t xml:space="preserve"> </w:t>
            </w:r>
            <w:r w:rsidRPr="00A01C8E">
              <w:rPr>
                <w:b/>
                <w:bCs/>
              </w:rPr>
              <w:t>of</w:t>
            </w:r>
            <w:r w:rsidR="00786CB1">
              <w:rPr>
                <w:b/>
                <w:bCs/>
              </w:rPr>
              <w:t xml:space="preserve"> </w:t>
            </w:r>
            <w:r w:rsidRPr="00A01C8E">
              <w:rPr>
                <w:b/>
                <w:bCs/>
              </w:rPr>
              <w:t>broods</w:t>
            </w:r>
            <w:r w:rsidR="00786CB1">
              <w:rPr>
                <w:b/>
                <w:bCs/>
              </w:rPr>
              <w:t xml:space="preserve"> </w:t>
            </w:r>
            <w:r w:rsidRPr="00A01C8E">
              <w:rPr>
                <w:b/>
                <w:bCs/>
              </w:rPr>
              <w:t>with</w:t>
            </w:r>
            <w:r w:rsidR="00786CB1">
              <w:rPr>
                <w:b/>
                <w:bCs/>
              </w:rPr>
              <w:t xml:space="preserve"> </w:t>
            </w:r>
            <w:r w:rsidRPr="00A01C8E">
              <w:rPr>
                <w:b/>
                <w:bCs/>
              </w:rPr>
              <w:t>1</w:t>
            </w:r>
            <w:r w:rsidR="00786CB1">
              <w:rPr>
                <w:b/>
                <w:bCs/>
              </w:rPr>
              <w:t xml:space="preserve"> </w:t>
            </w:r>
            <w:r w:rsidRPr="00A01C8E">
              <w:rPr>
                <w:b/>
                <w:bCs/>
              </w:rPr>
              <w:t>pup</w:t>
            </w:r>
          </w:p>
        </w:tc>
        <w:tc>
          <w:tcPr>
            <w:tcW w:w="960" w:type="dxa"/>
            <w:tcBorders>
              <w:top w:val="nil"/>
              <w:left w:val="nil"/>
              <w:bottom w:val="single" w:sz="4" w:space="0" w:color="auto"/>
              <w:right w:val="single" w:sz="4" w:space="0" w:color="auto"/>
            </w:tcBorders>
            <w:shd w:val="clear" w:color="000000" w:fill="FFFF00"/>
            <w:noWrap/>
            <w:vAlign w:val="center"/>
            <w:hideMark/>
          </w:tcPr>
          <w:p w14:paraId="43C2C391" w14:textId="77777777" w:rsidR="00A01C8E" w:rsidRPr="00A01C8E" w:rsidRDefault="00A01C8E" w:rsidP="00A01C8E">
            <w:pPr>
              <w:rPr>
                <w:b/>
                <w:bCs/>
              </w:rPr>
            </w:pPr>
            <w:r w:rsidRPr="00A01C8E">
              <w:rPr>
                <w:b/>
                <w:bCs/>
              </w:rPr>
              <w:t>8%</w:t>
            </w:r>
          </w:p>
        </w:tc>
        <w:tc>
          <w:tcPr>
            <w:tcW w:w="960" w:type="dxa"/>
            <w:tcBorders>
              <w:top w:val="nil"/>
              <w:left w:val="nil"/>
              <w:bottom w:val="single" w:sz="4" w:space="0" w:color="auto"/>
              <w:right w:val="single" w:sz="4" w:space="0" w:color="auto"/>
            </w:tcBorders>
            <w:shd w:val="clear" w:color="000000" w:fill="FFFF00"/>
            <w:noWrap/>
            <w:vAlign w:val="center"/>
            <w:hideMark/>
          </w:tcPr>
          <w:p w14:paraId="21D56D3E" w14:textId="77777777" w:rsidR="00A01C8E" w:rsidRPr="00A01C8E" w:rsidRDefault="00A01C8E" w:rsidP="00A01C8E">
            <w:pPr>
              <w:rPr>
                <w:b/>
                <w:bCs/>
              </w:rPr>
            </w:pPr>
            <w:r w:rsidRPr="00A01C8E">
              <w:rPr>
                <w:b/>
                <w:bCs/>
              </w:rPr>
              <w:t>0%</w:t>
            </w:r>
          </w:p>
        </w:tc>
        <w:tc>
          <w:tcPr>
            <w:tcW w:w="960" w:type="dxa"/>
            <w:tcBorders>
              <w:top w:val="nil"/>
              <w:left w:val="nil"/>
              <w:bottom w:val="single" w:sz="4" w:space="0" w:color="auto"/>
              <w:right w:val="single" w:sz="12" w:space="0" w:color="auto"/>
            </w:tcBorders>
            <w:shd w:val="clear" w:color="000000" w:fill="FFFF00"/>
            <w:noWrap/>
            <w:vAlign w:val="center"/>
            <w:hideMark/>
          </w:tcPr>
          <w:p w14:paraId="13CC95A7" w14:textId="77777777" w:rsidR="00A01C8E" w:rsidRPr="00A01C8E" w:rsidRDefault="00A01C8E" w:rsidP="00A01C8E">
            <w:pPr>
              <w:rPr>
                <w:b/>
                <w:bCs/>
              </w:rPr>
            </w:pPr>
            <w:r w:rsidRPr="00A01C8E">
              <w:rPr>
                <w:b/>
                <w:bCs/>
              </w:rPr>
              <w:t>4%</w:t>
            </w:r>
          </w:p>
        </w:tc>
      </w:tr>
      <w:tr w:rsidR="00A01C8E" w:rsidRPr="00A01C8E" w14:paraId="553767DD" w14:textId="77777777" w:rsidTr="00A01C8E">
        <w:trPr>
          <w:trHeight w:val="285"/>
        </w:trPr>
        <w:tc>
          <w:tcPr>
            <w:tcW w:w="779" w:type="dxa"/>
            <w:tcBorders>
              <w:top w:val="nil"/>
              <w:left w:val="single" w:sz="12" w:space="0" w:color="auto"/>
              <w:bottom w:val="single" w:sz="4" w:space="0" w:color="auto"/>
              <w:right w:val="single" w:sz="4" w:space="0" w:color="auto"/>
            </w:tcBorders>
            <w:shd w:val="clear" w:color="000000" w:fill="FFFF00"/>
            <w:noWrap/>
            <w:vAlign w:val="center"/>
            <w:hideMark/>
          </w:tcPr>
          <w:p w14:paraId="54FEA9D7" w14:textId="77777777" w:rsidR="00A01C8E" w:rsidRPr="00A01C8E" w:rsidRDefault="00A01C8E" w:rsidP="00A01C8E">
            <w:pPr>
              <w:rPr>
                <w:b/>
                <w:bCs/>
              </w:rPr>
            </w:pPr>
            <w:r w:rsidRPr="00A01C8E">
              <w:rPr>
                <w:b/>
                <w:bCs/>
              </w:rPr>
              <w:t>17</w:t>
            </w:r>
          </w:p>
        </w:tc>
        <w:tc>
          <w:tcPr>
            <w:tcW w:w="5141" w:type="dxa"/>
            <w:tcBorders>
              <w:top w:val="nil"/>
              <w:left w:val="nil"/>
              <w:bottom w:val="single" w:sz="4" w:space="0" w:color="auto"/>
              <w:right w:val="single" w:sz="4" w:space="0" w:color="auto"/>
            </w:tcBorders>
            <w:shd w:val="clear" w:color="000000" w:fill="FFFF00"/>
            <w:vAlign w:val="center"/>
            <w:hideMark/>
          </w:tcPr>
          <w:p w14:paraId="48C68AF3" w14:textId="0ABB2523" w:rsidR="00A01C8E" w:rsidRPr="00A01C8E" w:rsidRDefault="00A01C8E" w:rsidP="00A01C8E">
            <w:pPr>
              <w:rPr>
                <w:b/>
                <w:bCs/>
              </w:rPr>
            </w:pPr>
            <w:r w:rsidRPr="00A01C8E">
              <w:rPr>
                <w:b/>
                <w:bCs/>
              </w:rPr>
              <w:t>Percentage</w:t>
            </w:r>
            <w:r w:rsidR="00786CB1">
              <w:rPr>
                <w:b/>
                <w:bCs/>
              </w:rPr>
              <w:t xml:space="preserve"> </w:t>
            </w:r>
            <w:r w:rsidRPr="00A01C8E">
              <w:rPr>
                <w:b/>
                <w:bCs/>
              </w:rPr>
              <w:t>of</w:t>
            </w:r>
            <w:r w:rsidR="00786CB1">
              <w:rPr>
                <w:b/>
                <w:bCs/>
              </w:rPr>
              <w:t xml:space="preserve"> </w:t>
            </w:r>
            <w:r w:rsidRPr="00A01C8E">
              <w:rPr>
                <w:b/>
                <w:bCs/>
              </w:rPr>
              <w:t>broods</w:t>
            </w:r>
            <w:r w:rsidR="00786CB1">
              <w:rPr>
                <w:b/>
                <w:bCs/>
              </w:rPr>
              <w:t xml:space="preserve"> </w:t>
            </w:r>
            <w:r w:rsidRPr="00A01C8E">
              <w:rPr>
                <w:b/>
                <w:bCs/>
              </w:rPr>
              <w:t>with</w:t>
            </w:r>
            <w:r w:rsidR="00786CB1">
              <w:rPr>
                <w:b/>
                <w:bCs/>
              </w:rPr>
              <w:t xml:space="preserve"> </w:t>
            </w:r>
            <w:r w:rsidRPr="00A01C8E">
              <w:rPr>
                <w:b/>
                <w:bCs/>
              </w:rPr>
              <w:t>2</w:t>
            </w:r>
            <w:r w:rsidR="00786CB1">
              <w:rPr>
                <w:b/>
                <w:bCs/>
              </w:rPr>
              <w:t xml:space="preserve"> </w:t>
            </w:r>
            <w:r w:rsidRPr="00A01C8E">
              <w:rPr>
                <w:b/>
                <w:bCs/>
              </w:rPr>
              <w:t>pups</w:t>
            </w:r>
          </w:p>
        </w:tc>
        <w:tc>
          <w:tcPr>
            <w:tcW w:w="960" w:type="dxa"/>
            <w:tcBorders>
              <w:top w:val="nil"/>
              <w:left w:val="nil"/>
              <w:bottom w:val="single" w:sz="4" w:space="0" w:color="auto"/>
              <w:right w:val="single" w:sz="4" w:space="0" w:color="auto"/>
            </w:tcBorders>
            <w:shd w:val="clear" w:color="000000" w:fill="FFFF00"/>
            <w:noWrap/>
            <w:vAlign w:val="center"/>
            <w:hideMark/>
          </w:tcPr>
          <w:p w14:paraId="03CD710F" w14:textId="77777777" w:rsidR="00A01C8E" w:rsidRPr="00A01C8E" w:rsidRDefault="00A01C8E" w:rsidP="00A01C8E">
            <w:pPr>
              <w:rPr>
                <w:b/>
                <w:bCs/>
              </w:rPr>
            </w:pPr>
            <w:r w:rsidRPr="00A01C8E">
              <w:rPr>
                <w:b/>
                <w:bCs/>
              </w:rPr>
              <w:t>92%</w:t>
            </w:r>
          </w:p>
        </w:tc>
        <w:tc>
          <w:tcPr>
            <w:tcW w:w="960" w:type="dxa"/>
            <w:tcBorders>
              <w:top w:val="nil"/>
              <w:left w:val="nil"/>
              <w:bottom w:val="single" w:sz="4" w:space="0" w:color="auto"/>
              <w:right w:val="single" w:sz="4" w:space="0" w:color="auto"/>
            </w:tcBorders>
            <w:shd w:val="clear" w:color="000000" w:fill="FFFF00"/>
            <w:noWrap/>
            <w:vAlign w:val="center"/>
            <w:hideMark/>
          </w:tcPr>
          <w:p w14:paraId="7B770BAF" w14:textId="77777777" w:rsidR="00A01C8E" w:rsidRPr="00A01C8E" w:rsidRDefault="00A01C8E" w:rsidP="00A01C8E">
            <w:pPr>
              <w:rPr>
                <w:b/>
                <w:bCs/>
              </w:rPr>
            </w:pPr>
            <w:r w:rsidRPr="00A01C8E">
              <w:rPr>
                <w:b/>
                <w:bCs/>
              </w:rPr>
              <w:t>100%</w:t>
            </w:r>
          </w:p>
        </w:tc>
        <w:tc>
          <w:tcPr>
            <w:tcW w:w="960" w:type="dxa"/>
            <w:tcBorders>
              <w:top w:val="nil"/>
              <w:left w:val="nil"/>
              <w:bottom w:val="single" w:sz="4" w:space="0" w:color="auto"/>
              <w:right w:val="single" w:sz="12" w:space="0" w:color="auto"/>
            </w:tcBorders>
            <w:shd w:val="clear" w:color="000000" w:fill="FFFF00"/>
            <w:noWrap/>
            <w:vAlign w:val="center"/>
            <w:hideMark/>
          </w:tcPr>
          <w:p w14:paraId="21084478" w14:textId="77777777" w:rsidR="00A01C8E" w:rsidRPr="00A01C8E" w:rsidRDefault="00A01C8E" w:rsidP="00A01C8E">
            <w:pPr>
              <w:rPr>
                <w:b/>
                <w:bCs/>
              </w:rPr>
            </w:pPr>
            <w:r w:rsidRPr="00A01C8E">
              <w:rPr>
                <w:b/>
                <w:bCs/>
              </w:rPr>
              <w:t>96%</w:t>
            </w:r>
          </w:p>
        </w:tc>
      </w:tr>
      <w:tr w:rsidR="00A01C8E" w:rsidRPr="00A01C8E" w14:paraId="14445EE4" w14:textId="77777777" w:rsidTr="00A01C8E">
        <w:trPr>
          <w:trHeight w:val="285"/>
        </w:trPr>
        <w:tc>
          <w:tcPr>
            <w:tcW w:w="779" w:type="dxa"/>
            <w:tcBorders>
              <w:top w:val="nil"/>
              <w:left w:val="single" w:sz="12" w:space="0" w:color="auto"/>
              <w:bottom w:val="single" w:sz="4" w:space="0" w:color="auto"/>
              <w:right w:val="single" w:sz="4" w:space="0" w:color="auto"/>
            </w:tcBorders>
            <w:shd w:val="clear" w:color="000000" w:fill="FFFF00"/>
            <w:noWrap/>
            <w:vAlign w:val="center"/>
            <w:hideMark/>
          </w:tcPr>
          <w:p w14:paraId="499872EF" w14:textId="77777777" w:rsidR="00A01C8E" w:rsidRPr="00A01C8E" w:rsidRDefault="00A01C8E" w:rsidP="00A01C8E">
            <w:pPr>
              <w:rPr>
                <w:b/>
                <w:bCs/>
              </w:rPr>
            </w:pPr>
            <w:r w:rsidRPr="00A01C8E">
              <w:rPr>
                <w:b/>
                <w:bCs/>
              </w:rPr>
              <w:t>18</w:t>
            </w:r>
          </w:p>
        </w:tc>
        <w:tc>
          <w:tcPr>
            <w:tcW w:w="5141" w:type="dxa"/>
            <w:tcBorders>
              <w:top w:val="nil"/>
              <w:left w:val="nil"/>
              <w:bottom w:val="single" w:sz="4" w:space="0" w:color="auto"/>
              <w:right w:val="single" w:sz="4" w:space="0" w:color="auto"/>
            </w:tcBorders>
            <w:shd w:val="clear" w:color="000000" w:fill="FFFF00"/>
            <w:vAlign w:val="center"/>
            <w:hideMark/>
          </w:tcPr>
          <w:p w14:paraId="787E1902" w14:textId="238B6EA8" w:rsidR="00A01C8E" w:rsidRPr="00A01C8E" w:rsidRDefault="00A01C8E" w:rsidP="00A01C8E">
            <w:pPr>
              <w:rPr>
                <w:b/>
                <w:bCs/>
              </w:rPr>
            </w:pPr>
            <w:r w:rsidRPr="00A01C8E">
              <w:rPr>
                <w:b/>
                <w:bCs/>
              </w:rPr>
              <w:t>Annual</w:t>
            </w:r>
            <w:r w:rsidR="00786CB1">
              <w:rPr>
                <w:b/>
                <w:bCs/>
              </w:rPr>
              <w:t xml:space="preserve"> </w:t>
            </w:r>
            <w:r w:rsidRPr="00A01C8E">
              <w:rPr>
                <w:b/>
                <w:bCs/>
              </w:rPr>
              <w:t>juvenile</w:t>
            </w:r>
            <w:r w:rsidR="00786CB1">
              <w:rPr>
                <w:b/>
                <w:bCs/>
              </w:rPr>
              <w:t xml:space="preserve"> </w:t>
            </w:r>
            <w:r w:rsidRPr="00A01C8E">
              <w:rPr>
                <w:b/>
                <w:bCs/>
              </w:rPr>
              <w:t>mortality</w:t>
            </w:r>
          </w:p>
        </w:tc>
        <w:tc>
          <w:tcPr>
            <w:tcW w:w="960" w:type="dxa"/>
            <w:tcBorders>
              <w:top w:val="nil"/>
              <w:left w:val="nil"/>
              <w:bottom w:val="single" w:sz="4" w:space="0" w:color="auto"/>
              <w:right w:val="single" w:sz="4" w:space="0" w:color="auto"/>
            </w:tcBorders>
            <w:shd w:val="clear" w:color="000000" w:fill="FFFF00"/>
            <w:noWrap/>
            <w:vAlign w:val="center"/>
            <w:hideMark/>
          </w:tcPr>
          <w:p w14:paraId="189247EE" w14:textId="77777777" w:rsidR="00A01C8E" w:rsidRPr="00A01C8E" w:rsidRDefault="00A01C8E" w:rsidP="00A01C8E">
            <w:pPr>
              <w:rPr>
                <w:b/>
                <w:bCs/>
              </w:rPr>
            </w:pPr>
            <w:r w:rsidRPr="00A01C8E">
              <w:rPr>
                <w:b/>
                <w:bCs/>
              </w:rPr>
              <w:t>54%</w:t>
            </w:r>
          </w:p>
        </w:tc>
        <w:tc>
          <w:tcPr>
            <w:tcW w:w="960" w:type="dxa"/>
            <w:tcBorders>
              <w:top w:val="nil"/>
              <w:left w:val="nil"/>
              <w:bottom w:val="single" w:sz="4" w:space="0" w:color="auto"/>
              <w:right w:val="single" w:sz="4" w:space="0" w:color="auto"/>
            </w:tcBorders>
            <w:shd w:val="clear" w:color="000000" w:fill="FFFF00"/>
            <w:noWrap/>
            <w:vAlign w:val="center"/>
            <w:hideMark/>
          </w:tcPr>
          <w:p w14:paraId="3EDE4602" w14:textId="77777777" w:rsidR="00A01C8E" w:rsidRPr="00A01C8E" w:rsidRDefault="00A01C8E" w:rsidP="00A01C8E">
            <w:pPr>
              <w:rPr>
                <w:b/>
                <w:bCs/>
              </w:rPr>
            </w:pPr>
            <w:r w:rsidRPr="00A01C8E">
              <w:rPr>
                <w:b/>
                <w:bCs/>
              </w:rPr>
              <w:t>52%</w:t>
            </w:r>
          </w:p>
        </w:tc>
        <w:tc>
          <w:tcPr>
            <w:tcW w:w="960" w:type="dxa"/>
            <w:tcBorders>
              <w:top w:val="nil"/>
              <w:left w:val="nil"/>
              <w:bottom w:val="single" w:sz="4" w:space="0" w:color="auto"/>
              <w:right w:val="single" w:sz="12" w:space="0" w:color="auto"/>
            </w:tcBorders>
            <w:shd w:val="clear" w:color="000000" w:fill="FFFF00"/>
            <w:noWrap/>
            <w:vAlign w:val="center"/>
            <w:hideMark/>
          </w:tcPr>
          <w:p w14:paraId="70309EAE" w14:textId="77777777" w:rsidR="00A01C8E" w:rsidRPr="00A01C8E" w:rsidRDefault="00A01C8E" w:rsidP="00A01C8E">
            <w:pPr>
              <w:rPr>
                <w:b/>
                <w:bCs/>
              </w:rPr>
            </w:pPr>
            <w:r w:rsidRPr="00A01C8E">
              <w:rPr>
                <w:b/>
                <w:bCs/>
              </w:rPr>
              <w:t>55%</w:t>
            </w:r>
          </w:p>
        </w:tc>
      </w:tr>
      <w:tr w:rsidR="00A01C8E" w:rsidRPr="00A01C8E" w14:paraId="5935F9B7"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1DF9170A" w14:textId="77777777" w:rsidR="00A01C8E" w:rsidRPr="00A01C8E" w:rsidRDefault="00A01C8E" w:rsidP="00A01C8E">
            <w:r w:rsidRPr="00A01C8E">
              <w:t>19</w:t>
            </w:r>
          </w:p>
        </w:tc>
        <w:tc>
          <w:tcPr>
            <w:tcW w:w="5141" w:type="dxa"/>
            <w:tcBorders>
              <w:top w:val="nil"/>
              <w:left w:val="nil"/>
              <w:bottom w:val="single" w:sz="4" w:space="0" w:color="auto"/>
              <w:right w:val="single" w:sz="4" w:space="0" w:color="auto"/>
            </w:tcBorders>
            <w:shd w:val="clear" w:color="auto" w:fill="auto"/>
            <w:vAlign w:val="center"/>
            <w:hideMark/>
          </w:tcPr>
          <w:p w14:paraId="77F595AC" w14:textId="7A8F8AF7" w:rsidR="00A01C8E" w:rsidRPr="00A01C8E" w:rsidRDefault="00A01C8E" w:rsidP="00A01C8E">
            <w:r w:rsidRPr="00A01C8E">
              <w:t>Juvenile</w:t>
            </w:r>
            <w:r w:rsidR="00786CB1">
              <w:t xml:space="preserve"> </w:t>
            </w:r>
            <w:r w:rsidRPr="00A01C8E">
              <w:t>mortality</w:t>
            </w:r>
            <w:r w:rsidR="00786CB1">
              <w:t xml:space="preserve"> </w:t>
            </w:r>
            <w:r w:rsidRPr="00A01C8E">
              <w:t>environmental</w:t>
            </w:r>
            <w:r w:rsidR="00786CB1">
              <w:t xml:space="preserve"> </w:t>
            </w:r>
            <w:r w:rsidRPr="00A01C8E">
              <w:t>variation</w:t>
            </w:r>
            <w:r w:rsidR="00786CB1">
              <w:t xml:space="preserve"> </w:t>
            </w:r>
            <w:r w:rsidRPr="00A01C8E">
              <w:t>(SD)</w:t>
            </w:r>
            <w:r w:rsidR="00786CB1">
              <w:t xml:space="preserve"> </w:t>
            </w:r>
            <w:r w:rsidRPr="00A01C8E">
              <w:t>is</w:t>
            </w:r>
            <w:r w:rsidR="00786CB1">
              <w:t xml:space="preserve"> </w:t>
            </w:r>
            <w:r w:rsidRPr="00A01C8E">
              <w:t>5%</w:t>
            </w:r>
          </w:p>
        </w:tc>
        <w:tc>
          <w:tcPr>
            <w:tcW w:w="960" w:type="dxa"/>
            <w:tcBorders>
              <w:top w:val="nil"/>
              <w:left w:val="nil"/>
              <w:bottom w:val="single" w:sz="4" w:space="0" w:color="auto"/>
              <w:right w:val="single" w:sz="4" w:space="0" w:color="auto"/>
            </w:tcBorders>
            <w:shd w:val="clear" w:color="auto" w:fill="auto"/>
            <w:noWrap/>
            <w:vAlign w:val="center"/>
            <w:hideMark/>
          </w:tcPr>
          <w:p w14:paraId="237BECC9"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643793E3"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4331667F" w14:textId="77777777" w:rsidR="00A01C8E" w:rsidRPr="00A01C8E" w:rsidRDefault="00A01C8E" w:rsidP="00A01C8E">
            <w:r w:rsidRPr="00A01C8E">
              <w:t>Same</w:t>
            </w:r>
          </w:p>
        </w:tc>
      </w:tr>
      <w:tr w:rsidR="00A01C8E" w:rsidRPr="00A01C8E" w14:paraId="1A7E2BBE" w14:textId="77777777" w:rsidTr="00A01C8E">
        <w:trPr>
          <w:trHeight w:val="285"/>
        </w:trPr>
        <w:tc>
          <w:tcPr>
            <w:tcW w:w="779" w:type="dxa"/>
            <w:tcBorders>
              <w:top w:val="nil"/>
              <w:left w:val="single" w:sz="12" w:space="0" w:color="auto"/>
              <w:bottom w:val="single" w:sz="4" w:space="0" w:color="auto"/>
              <w:right w:val="single" w:sz="4" w:space="0" w:color="auto"/>
            </w:tcBorders>
            <w:shd w:val="clear" w:color="000000" w:fill="FFFF00"/>
            <w:noWrap/>
            <w:vAlign w:val="center"/>
            <w:hideMark/>
          </w:tcPr>
          <w:p w14:paraId="06B9CAAF" w14:textId="77777777" w:rsidR="00A01C8E" w:rsidRPr="00A01C8E" w:rsidRDefault="00A01C8E" w:rsidP="00A01C8E">
            <w:pPr>
              <w:rPr>
                <w:b/>
                <w:bCs/>
              </w:rPr>
            </w:pPr>
            <w:r w:rsidRPr="00A01C8E">
              <w:rPr>
                <w:b/>
                <w:bCs/>
              </w:rPr>
              <w:t>20</w:t>
            </w:r>
          </w:p>
        </w:tc>
        <w:tc>
          <w:tcPr>
            <w:tcW w:w="5141" w:type="dxa"/>
            <w:tcBorders>
              <w:top w:val="nil"/>
              <w:left w:val="nil"/>
              <w:bottom w:val="single" w:sz="4" w:space="0" w:color="auto"/>
              <w:right w:val="single" w:sz="4" w:space="0" w:color="auto"/>
            </w:tcBorders>
            <w:shd w:val="clear" w:color="000000" w:fill="FFFF00"/>
            <w:vAlign w:val="center"/>
            <w:hideMark/>
          </w:tcPr>
          <w:p w14:paraId="20A14FF4" w14:textId="67FE3ED1" w:rsidR="00A01C8E" w:rsidRPr="00A01C8E" w:rsidRDefault="00A01C8E" w:rsidP="00A01C8E">
            <w:pPr>
              <w:rPr>
                <w:b/>
                <w:bCs/>
              </w:rPr>
            </w:pPr>
            <w:r w:rsidRPr="00A01C8E">
              <w:rPr>
                <w:b/>
                <w:bCs/>
              </w:rPr>
              <w:t>Annual</w:t>
            </w:r>
            <w:r w:rsidR="00786CB1">
              <w:rPr>
                <w:b/>
                <w:bCs/>
              </w:rPr>
              <w:t xml:space="preserve"> </w:t>
            </w:r>
            <w:r w:rsidRPr="00A01C8E">
              <w:rPr>
                <w:b/>
                <w:bCs/>
              </w:rPr>
              <w:t>adult</w:t>
            </w:r>
            <w:r w:rsidR="00786CB1">
              <w:rPr>
                <w:b/>
                <w:bCs/>
              </w:rPr>
              <w:t xml:space="preserve"> </w:t>
            </w:r>
            <w:r w:rsidRPr="00A01C8E">
              <w:rPr>
                <w:b/>
                <w:bCs/>
              </w:rPr>
              <w:t>mortality</w:t>
            </w:r>
          </w:p>
        </w:tc>
        <w:tc>
          <w:tcPr>
            <w:tcW w:w="960" w:type="dxa"/>
            <w:tcBorders>
              <w:top w:val="nil"/>
              <w:left w:val="nil"/>
              <w:bottom w:val="single" w:sz="4" w:space="0" w:color="auto"/>
              <w:right w:val="single" w:sz="4" w:space="0" w:color="auto"/>
            </w:tcBorders>
            <w:shd w:val="clear" w:color="000000" w:fill="FFFF00"/>
            <w:noWrap/>
            <w:vAlign w:val="center"/>
            <w:hideMark/>
          </w:tcPr>
          <w:p w14:paraId="6784F5D7" w14:textId="77777777" w:rsidR="00A01C8E" w:rsidRPr="00A01C8E" w:rsidRDefault="00A01C8E" w:rsidP="00A01C8E">
            <w:pPr>
              <w:rPr>
                <w:b/>
                <w:bCs/>
              </w:rPr>
            </w:pPr>
            <w:r w:rsidRPr="00A01C8E">
              <w:rPr>
                <w:b/>
                <w:bCs/>
              </w:rPr>
              <w:t>33%</w:t>
            </w:r>
          </w:p>
        </w:tc>
        <w:tc>
          <w:tcPr>
            <w:tcW w:w="960" w:type="dxa"/>
            <w:tcBorders>
              <w:top w:val="nil"/>
              <w:left w:val="nil"/>
              <w:bottom w:val="single" w:sz="4" w:space="0" w:color="auto"/>
              <w:right w:val="single" w:sz="4" w:space="0" w:color="auto"/>
            </w:tcBorders>
            <w:shd w:val="clear" w:color="000000" w:fill="FFFF00"/>
            <w:noWrap/>
            <w:vAlign w:val="center"/>
            <w:hideMark/>
          </w:tcPr>
          <w:p w14:paraId="72D82DC4" w14:textId="77777777" w:rsidR="00A01C8E" w:rsidRPr="00A01C8E" w:rsidRDefault="00A01C8E" w:rsidP="00A01C8E">
            <w:pPr>
              <w:rPr>
                <w:b/>
                <w:bCs/>
              </w:rPr>
            </w:pPr>
            <w:r w:rsidRPr="00A01C8E">
              <w:rPr>
                <w:b/>
                <w:bCs/>
              </w:rPr>
              <w:t>33%</w:t>
            </w:r>
          </w:p>
        </w:tc>
        <w:tc>
          <w:tcPr>
            <w:tcW w:w="960" w:type="dxa"/>
            <w:tcBorders>
              <w:top w:val="nil"/>
              <w:left w:val="nil"/>
              <w:bottom w:val="single" w:sz="4" w:space="0" w:color="auto"/>
              <w:right w:val="single" w:sz="12" w:space="0" w:color="auto"/>
            </w:tcBorders>
            <w:shd w:val="clear" w:color="000000" w:fill="FFFF00"/>
            <w:noWrap/>
            <w:vAlign w:val="center"/>
            <w:hideMark/>
          </w:tcPr>
          <w:p w14:paraId="6A60B149" w14:textId="77777777" w:rsidR="00A01C8E" w:rsidRPr="00A01C8E" w:rsidRDefault="00A01C8E" w:rsidP="00A01C8E">
            <w:pPr>
              <w:rPr>
                <w:b/>
                <w:bCs/>
              </w:rPr>
            </w:pPr>
            <w:r w:rsidRPr="00A01C8E">
              <w:rPr>
                <w:b/>
                <w:bCs/>
              </w:rPr>
              <w:t>34%</w:t>
            </w:r>
          </w:p>
        </w:tc>
      </w:tr>
      <w:tr w:rsidR="00A01C8E" w:rsidRPr="00A01C8E" w14:paraId="71428A71"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7560D2EA" w14:textId="77777777" w:rsidR="00A01C8E" w:rsidRPr="00A01C8E" w:rsidRDefault="00A01C8E" w:rsidP="00A01C8E">
            <w:r w:rsidRPr="00A01C8E">
              <w:t>21</w:t>
            </w:r>
          </w:p>
        </w:tc>
        <w:tc>
          <w:tcPr>
            <w:tcW w:w="5141" w:type="dxa"/>
            <w:tcBorders>
              <w:top w:val="nil"/>
              <w:left w:val="nil"/>
              <w:bottom w:val="single" w:sz="4" w:space="0" w:color="auto"/>
              <w:right w:val="single" w:sz="4" w:space="0" w:color="auto"/>
            </w:tcBorders>
            <w:shd w:val="clear" w:color="auto" w:fill="auto"/>
            <w:vAlign w:val="center"/>
            <w:hideMark/>
          </w:tcPr>
          <w:p w14:paraId="1E88525F" w14:textId="604F3DFE" w:rsidR="00A01C8E" w:rsidRPr="00A01C8E" w:rsidRDefault="00A01C8E" w:rsidP="00A01C8E">
            <w:r w:rsidRPr="00A01C8E">
              <w:t>Adult</w:t>
            </w:r>
            <w:r w:rsidR="00786CB1">
              <w:t xml:space="preserve"> </w:t>
            </w:r>
            <w:r w:rsidRPr="00A01C8E">
              <w:t>mortality</w:t>
            </w:r>
            <w:r w:rsidR="00786CB1">
              <w:t xml:space="preserve"> </w:t>
            </w:r>
            <w:r w:rsidRPr="00A01C8E">
              <w:t>environmental</w:t>
            </w:r>
            <w:r w:rsidR="00786CB1">
              <w:t xml:space="preserve"> </w:t>
            </w:r>
            <w:r w:rsidRPr="00A01C8E">
              <w:t>variation</w:t>
            </w:r>
            <w:r w:rsidR="00786CB1">
              <w:t xml:space="preserve"> </w:t>
            </w:r>
            <w:r w:rsidRPr="00A01C8E">
              <w:t>(SD)</w:t>
            </w:r>
            <w:r w:rsidR="00786CB1">
              <w:t xml:space="preserve"> </w:t>
            </w:r>
            <w:r w:rsidRPr="00A01C8E">
              <w:t>is</w:t>
            </w:r>
            <w:r w:rsidR="00786CB1">
              <w:t xml:space="preserve"> </w:t>
            </w:r>
            <w:r w:rsidRPr="00A01C8E">
              <w:t>3%</w:t>
            </w:r>
          </w:p>
        </w:tc>
        <w:tc>
          <w:tcPr>
            <w:tcW w:w="960" w:type="dxa"/>
            <w:tcBorders>
              <w:top w:val="nil"/>
              <w:left w:val="nil"/>
              <w:bottom w:val="single" w:sz="4" w:space="0" w:color="auto"/>
              <w:right w:val="single" w:sz="4" w:space="0" w:color="auto"/>
            </w:tcBorders>
            <w:shd w:val="clear" w:color="auto" w:fill="auto"/>
            <w:noWrap/>
            <w:vAlign w:val="center"/>
            <w:hideMark/>
          </w:tcPr>
          <w:p w14:paraId="6ECCC79F"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4113190C"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14B4A59F" w14:textId="77777777" w:rsidR="00A01C8E" w:rsidRPr="00A01C8E" w:rsidRDefault="00A01C8E" w:rsidP="00A01C8E">
            <w:r w:rsidRPr="00A01C8E">
              <w:t>Same</w:t>
            </w:r>
          </w:p>
        </w:tc>
      </w:tr>
      <w:tr w:rsidR="00A01C8E" w:rsidRPr="00A01C8E" w14:paraId="2C069342"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20C60E68" w14:textId="77777777" w:rsidR="00A01C8E" w:rsidRPr="00A01C8E" w:rsidRDefault="00A01C8E" w:rsidP="00A01C8E">
            <w:r w:rsidRPr="00A01C8E">
              <w:t>22</w:t>
            </w:r>
          </w:p>
        </w:tc>
        <w:tc>
          <w:tcPr>
            <w:tcW w:w="5141" w:type="dxa"/>
            <w:tcBorders>
              <w:top w:val="nil"/>
              <w:left w:val="nil"/>
              <w:bottom w:val="single" w:sz="4" w:space="0" w:color="auto"/>
              <w:right w:val="single" w:sz="4" w:space="0" w:color="auto"/>
            </w:tcBorders>
            <w:shd w:val="clear" w:color="auto" w:fill="auto"/>
            <w:vAlign w:val="center"/>
            <w:hideMark/>
          </w:tcPr>
          <w:p w14:paraId="69238146" w14:textId="4D3F4090" w:rsidR="00A01C8E" w:rsidRPr="00A01C8E" w:rsidRDefault="00A01C8E" w:rsidP="00A01C8E">
            <w:r w:rsidRPr="00A01C8E">
              <w:t>Initial</w:t>
            </w:r>
            <w:r w:rsidR="00786CB1">
              <w:t xml:space="preserve"> </w:t>
            </w:r>
            <w:r w:rsidRPr="00A01C8E">
              <w:t>population</w:t>
            </w:r>
            <w:r w:rsidR="00786CB1">
              <w:t xml:space="preserve"> </w:t>
            </w:r>
            <w:r w:rsidRPr="00A01C8E">
              <w:t>size</w:t>
            </w:r>
            <w:r w:rsidR="00786CB1">
              <w:t xml:space="preserve"> </w:t>
            </w:r>
            <w:r w:rsidRPr="00A01C8E">
              <w:t>is</w:t>
            </w:r>
            <w:r w:rsidR="00786CB1">
              <w:t xml:space="preserve"> </w:t>
            </w:r>
            <w:r w:rsidRPr="00A01C8E">
              <w:t>1,000</w:t>
            </w:r>
          </w:p>
        </w:tc>
        <w:tc>
          <w:tcPr>
            <w:tcW w:w="960" w:type="dxa"/>
            <w:tcBorders>
              <w:top w:val="nil"/>
              <w:left w:val="nil"/>
              <w:bottom w:val="single" w:sz="4" w:space="0" w:color="auto"/>
              <w:right w:val="single" w:sz="4" w:space="0" w:color="auto"/>
            </w:tcBorders>
            <w:shd w:val="clear" w:color="auto" w:fill="auto"/>
            <w:noWrap/>
            <w:vAlign w:val="center"/>
            <w:hideMark/>
          </w:tcPr>
          <w:p w14:paraId="12233DF0"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6D0BDC0E"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7B05E3F1" w14:textId="77777777" w:rsidR="00A01C8E" w:rsidRPr="00A01C8E" w:rsidRDefault="00A01C8E" w:rsidP="00A01C8E">
            <w:r w:rsidRPr="00A01C8E">
              <w:t>Same</w:t>
            </w:r>
          </w:p>
        </w:tc>
      </w:tr>
      <w:tr w:rsidR="00A01C8E" w:rsidRPr="00A01C8E" w14:paraId="10609EEA"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134C0473" w14:textId="77777777" w:rsidR="00A01C8E" w:rsidRPr="00A01C8E" w:rsidRDefault="00A01C8E" w:rsidP="00A01C8E">
            <w:r w:rsidRPr="00A01C8E">
              <w:t>23</w:t>
            </w:r>
          </w:p>
        </w:tc>
        <w:tc>
          <w:tcPr>
            <w:tcW w:w="5141" w:type="dxa"/>
            <w:tcBorders>
              <w:top w:val="nil"/>
              <w:left w:val="nil"/>
              <w:bottom w:val="single" w:sz="4" w:space="0" w:color="auto"/>
              <w:right w:val="single" w:sz="4" w:space="0" w:color="auto"/>
            </w:tcBorders>
            <w:shd w:val="clear" w:color="auto" w:fill="auto"/>
            <w:vAlign w:val="center"/>
            <w:hideMark/>
          </w:tcPr>
          <w:p w14:paraId="66536F77" w14:textId="1A351D9C" w:rsidR="00A01C8E" w:rsidRPr="00A01C8E" w:rsidRDefault="00A01C8E" w:rsidP="00A01C8E">
            <w:r w:rsidRPr="00A01C8E">
              <w:t>Carrying</w:t>
            </w:r>
            <w:r w:rsidR="00786CB1">
              <w:t xml:space="preserve"> </w:t>
            </w:r>
            <w:r w:rsidRPr="00A01C8E">
              <w:t>Capacity</w:t>
            </w:r>
            <w:r w:rsidR="00786CB1">
              <w:t xml:space="preserve"> </w:t>
            </w:r>
            <w:r w:rsidRPr="00A01C8E">
              <w:t>10,000</w:t>
            </w:r>
          </w:p>
        </w:tc>
        <w:tc>
          <w:tcPr>
            <w:tcW w:w="960" w:type="dxa"/>
            <w:tcBorders>
              <w:top w:val="nil"/>
              <w:left w:val="nil"/>
              <w:bottom w:val="single" w:sz="4" w:space="0" w:color="auto"/>
              <w:right w:val="single" w:sz="4" w:space="0" w:color="auto"/>
            </w:tcBorders>
            <w:shd w:val="clear" w:color="auto" w:fill="auto"/>
            <w:noWrap/>
            <w:vAlign w:val="center"/>
            <w:hideMark/>
          </w:tcPr>
          <w:p w14:paraId="29E81135"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46E8E416"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6F8304EB" w14:textId="77777777" w:rsidR="00A01C8E" w:rsidRPr="00A01C8E" w:rsidRDefault="00A01C8E" w:rsidP="00A01C8E">
            <w:r w:rsidRPr="00A01C8E">
              <w:t>Same</w:t>
            </w:r>
          </w:p>
        </w:tc>
      </w:tr>
      <w:tr w:rsidR="00A01C8E" w:rsidRPr="00A01C8E" w14:paraId="6823E54F" w14:textId="77777777" w:rsidTr="00A01C8E">
        <w:trPr>
          <w:trHeight w:val="285"/>
        </w:trPr>
        <w:tc>
          <w:tcPr>
            <w:tcW w:w="779" w:type="dxa"/>
            <w:tcBorders>
              <w:top w:val="nil"/>
              <w:left w:val="single" w:sz="12" w:space="0" w:color="auto"/>
              <w:bottom w:val="single" w:sz="4" w:space="0" w:color="auto"/>
              <w:right w:val="single" w:sz="4" w:space="0" w:color="auto"/>
            </w:tcBorders>
            <w:shd w:val="clear" w:color="auto" w:fill="auto"/>
            <w:noWrap/>
            <w:vAlign w:val="center"/>
            <w:hideMark/>
          </w:tcPr>
          <w:p w14:paraId="65BD2E14" w14:textId="77777777" w:rsidR="00A01C8E" w:rsidRPr="00A01C8E" w:rsidRDefault="00A01C8E" w:rsidP="00A01C8E">
            <w:r w:rsidRPr="00A01C8E">
              <w:t>24</w:t>
            </w:r>
          </w:p>
        </w:tc>
        <w:tc>
          <w:tcPr>
            <w:tcW w:w="5141" w:type="dxa"/>
            <w:tcBorders>
              <w:top w:val="nil"/>
              <w:left w:val="nil"/>
              <w:bottom w:val="single" w:sz="4" w:space="0" w:color="auto"/>
              <w:right w:val="single" w:sz="4" w:space="0" w:color="auto"/>
            </w:tcBorders>
            <w:shd w:val="clear" w:color="auto" w:fill="auto"/>
            <w:vAlign w:val="center"/>
            <w:hideMark/>
          </w:tcPr>
          <w:p w14:paraId="259DA283" w14:textId="513569E6" w:rsidR="00A01C8E" w:rsidRPr="00A01C8E" w:rsidRDefault="00A01C8E" w:rsidP="00A01C8E">
            <w:r w:rsidRPr="00A01C8E">
              <w:t>Harvest</w:t>
            </w:r>
            <w:r w:rsidR="00786CB1">
              <w:t xml:space="preserve"> </w:t>
            </w:r>
            <w:r w:rsidRPr="00A01C8E">
              <w:t>(e.g.</w:t>
            </w:r>
            <w:r w:rsidR="00786CB1">
              <w:t xml:space="preserve"> </w:t>
            </w:r>
            <w:r w:rsidRPr="00A01C8E">
              <w:t>take)</w:t>
            </w:r>
            <w:r w:rsidR="00786CB1">
              <w:t xml:space="preserve"> </w:t>
            </w:r>
            <w:r w:rsidRPr="00A01C8E">
              <w:t>ranges</w:t>
            </w:r>
            <w:r w:rsidR="00786CB1">
              <w:t xml:space="preserve"> </w:t>
            </w:r>
            <w:r w:rsidRPr="00A01C8E">
              <w:t>from</w:t>
            </w:r>
            <w:r w:rsidR="00786CB1">
              <w:t xml:space="preserve"> </w:t>
            </w:r>
            <w:r w:rsidRPr="00A01C8E">
              <w:t>0</w:t>
            </w:r>
            <w:r w:rsidR="00786CB1">
              <w:t xml:space="preserve"> </w:t>
            </w:r>
            <w:r w:rsidRPr="00A01C8E">
              <w:t>to</w:t>
            </w:r>
            <w:r w:rsidR="00786CB1">
              <w:t xml:space="preserve"> </w:t>
            </w:r>
            <w:r w:rsidRPr="00A01C8E">
              <w:t>2%</w:t>
            </w:r>
          </w:p>
        </w:tc>
        <w:tc>
          <w:tcPr>
            <w:tcW w:w="960" w:type="dxa"/>
            <w:tcBorders>
              <w:top w:val="nil"/>
              <w:left w:val="nil"/>
              <w:bottom w:val="single" w:sz="4" w:space="0" w:color="auto"/>
              <w:right w:val="single" w:sz="4" w:space="0" w:color="auto"/>
            </w:tcBorders>
            <w:shd w:val="clear" w:color="auto" w:fill="auto"/>
            <w:noWrap/>
            <w:vAlign w:val="center"/>
            <w:hideMark/>
          </w:tcPr>
          <w:p w14:paraId="2B704EFD" w14:textId="77777777" w:rsidR="00A01C8E" w:rsidRPr="00A01C8E" w:rsidRDefault="00A01C8E" w:rsidP="00A01C8E">
            <w:r w:rsidRPr="00A01C8E">
              <w:t>Same</w:t>
            </w:r>
          </w:p>
        </w:tc>
        <w:tc>
          <w:tcPr>
            <w:tcW w:w="960" w:type="dxa"/>
            <w:tcBorders>
              <w:top w:val="nil"/>
              <w:left w:val="nil"/>
              <w:bottom w:val="single" w:sz="4" w:space="0" w:color="auto"/>
              <w:right w:val="single" w:sz="4" w:space="0" w:color="auto"/>
            </w:tcBorders>
            <w:shd w:val="clear" w:color="auto" w:fill="auto"/>
            <w:noWrap/>
            <w:vAlign w:val="center"/>
            <w:hideMark/>
          </w:tcPr>
          <w:p w14:paraId="0E92F9C2" w14:textId="77777777" w:rsidR="00A01C8E" w:rsidRPr="00A01C8E" w:rsidRDefault="00A01C8E" w:rsidP="00A01C8E">
            <w:r w:rsidRPr="00A01C8E">
              <w:t>Same</w:t>
            </w:r>
          </w:p>
        </w:tc>
        <w:tc>
          <w:tcPr>
            <w:tcW w:w="960" w:type="dxa"/>
            <w:tcBorders>
              <w:top w:val="nil"/>
              <w:left w:val="nil"/>
              <w:bottom w:val="single" w:sz="4" w:space="0" w:color="auto"/>
              <w:right w:val="single" w:sz="12" w:space="0" w:color="auto"/>
            </w:tcBorders>
            <w:shd w:val="clear" w:color="auto" w:fill="auto"/>
            <w:noWrap/>
            <w:vAlign w:val="center"/>
            <w:hideMark/>
          </w:tcPr>
          <w:p w14:paraId="378443A5" w14:textId="77777777" w:rsidR="00A01C8E" w:rsidRPr="00A01C8E" w:rsidRDefault="00A01C8E" w:rsidP="00A01C8E">
            <w:r w:rsidRPr="00A01C8E">
              <w:t>Same</w:t>
            </w:r>
          </w:p>
        </w:tc>
      </w:tr>
      <w:tr w:rsidR="00A01C8E" w:rsidRPr="00A01C8E" w14:paraId="4714AA80" w14:textId="77777777" w:rsidTr="00A01C8E">
        <w:trPr>
          <w:trHeight w:val="290"/>
        </w:trPr>
        <w:tc>
          <w:tcPr>
            <w:tcW w:w="779" w:type="dxa"/>
            <w:tcBorders>
              <w:top w:val="nil"/>
              <w:left w:val="single" w:sz="12" w:space="0" w:color="auto"/>
              <w:bottom w:val="single" w:sz="12" w:space="0" w:color="auto"/>
              <w:right w:val="single" w:sz="4" w:space="0" w:color="auto"/>
            </w:tcBorders>
            <w:shd w:val="clear" w:color="auto" w:fill="auto"/>
            <w:noWrap/>
            <w:vAlign w:val="center"/>
            <w:hideMark/>
          </w:tcPr>
          <w:p w14:paraId="4420F5C5" w14:textId="77777777" w:rsidR="00A01C8E" w:rsidRPr="00A01C8E" w:rsidRDefault="00A01C8E" w:rsidP="00A01C8E">
            <w:r w:rsidRPr="00A01C8E">
              <w:t>25</w:t>
            </w:r>
          </w:p>
        </w:tc>
        <w:tc>
          <w:tcPr>
            <w:tcW w:w="5141" w:type="dxa"/>
            <w:tcBorders>
              <w:top w:val="nil"/>
              <w:left w:val="nil"/>
              <w:bottom w:val="single" w:sz="12" w:space="0" w:color="auto"/>
              <w:right w:val="single" w:sz="4" w:space="0" w:color="auto"/>
            </w:tcBorders>
            <w:shd w:val="clear" w:color="auto" w:fill="auto"/>
            <w:vAlign w:val="center"/>
            <w:hideMark/>
          </w:tcPr>
          <w:p w14:paraId="3F8159E3" w14:textId="77E5FBD5" w:rsidR="00A01C8E" w:rsidRPr="00A01C8E" w:rsidRDefault="00A01C8E" w:rsidP="00A01C8E">
            <w:r w:rsidRPr="00A01C8E">
              <w:t>Model</w:t>
            </w:r>
            <w:r w:rsidR="00786CB1">
              <w:t xml:space="preserve"> </w:t>
            </w:r>
            <w:r w:rsidRPr="00A01C8E">
              <w:t>iterations:</w:t>
            </w:r>
            <w:r w:rsidR="00786CB1">
              <w:t xml:space="preserve"> </w:t>
            </w:r>
            <w:r w:rsidRPr="00A01C8E">
              <w:t>5,000</w:t>
            </w:r>
          </w:p>
        </w:tc>
        <w:tc>
          <w:tcPr>
            <w:tcW w:w="960" w:type="dxa"/>
            <w:tcBorders>
              <w:top w:val="nil"/>
              <w:left w:val="nil"/>
              <w:bottom w:val="single" w:sz="12" w:space="0" w:color="auto"/>
              <w:right w:val="single" w:sz="4" w:space="0" w:color="auto"/>
            </w:tcBorders>
            <w:shd w:val="clear" w:color="auto" w:fill="auto"/>
            <w:noWrap/>
            <w:vAlign w:val="center"/>
            <w:hideMark/>
          </w:tcPr>
          <w:p w14:paraId="606232B4" w14:textId="77777777" w:rsidR="00A01C8E" w:rsidRPr="00A01C8E" w:rsidRDefault="00A01C8E" w:rsidP="00A01C8E">
            <w:r w:rsidRPr="00A01C8E">
              <w:t>Same</w:t>
            </w:r>
          </w:p>
        </w:tc>
        <w:tc>
          <w:tcPr>
            <w:tcW w:w="960" w:type="dxa"/>
            <w:tcBorders>
              <w:top w:val="nil"/>
              <w:left w:val="nil"/>
              <w:bottom w:val="single" w:sz="12" w:space="0" w:color="auto"/>
              <w:right w:val="single" w:sz="4" w:space="0" w:color="auto"/>
            </w:tcBorders>
            <w:shd w:val="clear" w:color="auto" w:fill="auto"/>
            <w:noWrap/>
            <w:vAlign w:val="center"/>
            <w:hideMark/>
          </w:tcPr>
          <w:p w14:paraId="32400A0B" w14:textId="77777777" w:rsidR="00A01C8E" w:rsidRPr="00A01C8E" w:rsidRDefault="00A01C8E" w:rsidP="00A01C8E">
            <w:r w:rsidRPr="00A01C8E">
              <w:t>Same</w:t>
            </w:r>
          </w:p>
        </w:tc>
        <w:tc>
          <w:tcPr>
            <w:tcW w:w="960" w:type="dxa"/>
            <w:tcBorders>
              <w:top w:val="nil"/>
              <w:left w:val="nil"/>
              <w:bottom w:val="single" w:sz="12" w:space="0" w:color="auto"/>
              <w:right w:val="single" w:sz="12" w:space="0" w:color="auto"/>
            </w:tcBorders>
            <w:shd w:val="clear" w:color="auto" w:fill="auto"/>
            <w:noWrap/>
            <w:vAlign w:val="center"/>
            <w:hideMark/>
          </w:tcPr>
          <w:p w14:paraId="5DCE1BFD" w14:textId="77777777" w:rsidR="00A01C8E" w:rsidRPr="00A01C8E" w:rsidRDefault="00A01C8E" w:rsidP="00A01C8E">
            <w:r w:rsidRPr="00A01C8E">
              <w:t>Same</w:t>
            </w:r>
          </w:p>
        </w:tc>
      </w:tr>
      <w:tr w:rsidR="00A01C8E" w:rsidRPr="00A01C8E" w14:paraId="011BEE5E" w14:textId="77777777" w:rsidTr="00A01C8E">
        <w:trPr>
          <w:trHeight w:val="290"/>
        </w:trPr>
        <w:tc>
          <w:tcPr>
            <w:tcW w:w="779" w:type="dxa"/>
            <w:tcBorders>
              <w:top w:val="nil"/>
              <w:left w:val="nil"/>
              <w:bottom w:val="nil"/>
              <w:right w:val="nil"/>
            </w:tcBorders>
            <w:shd w:val="clear" w:color="auto" w:fill="auto"/>
            <w:noWrap/>
            <w:vAlign w:val="bottom"/>
            <w:hideMark/>
          </w:tcPr>
          <w:p w14:paraId="7EDDD86C" w14:textId="77777777" w:rsidR="00A01C8E" w:rsidRPr="00A01C8E" w:rsidRDefault="00A01C8E" w:rsidP="00A01C8E"/>
        </w:tc>
        <w:tc>
          <w:tcPr>
            <w:tcW w:w="5141" w:type="dxa"/>
            <w:tcBorders>
              <w:top w:val="nil"/>
              <w:left w:val="nil"/>
              <w:bottom w:val="nil"/>
              <w:right w:val="nil"/>
            </w:tcBorders>
            <w:shd w:val="clear" w:color="auto" w:fill="auto"/>
            <w:vAlign w:val="bottom"/>
            <w:hideMark/>
          </w:tcPr>
          <w:p w14:paraId="1FC4A4F7" w14:textId="77777777" w:rsidR="00A01C8E" w:rsidRPr="00A01C8E" w:rsidRDefault="00A01C8E" w:rsidP="00A01C8E"/>
        </w:tc>
        <w:tc>
          <w:tcPr>
            <w:tcW w:w="960" w:type="dxa"/>
            <w:tcBorders>
              <w:top w:val="nil"/>
              <w:left w:val="nil"/>
              <w:bottom w:val="nil"/>
              <w:right w:val="nil"/>
            </w:tcBorders>
            <w:shd w:val="clear" w:color="auto" w:fill="auto"/>
            <w:noWrap/>
            <w:vAlign w:val="bottom"/>
            <w:hideMark/>
          </w:tcPr>
          <w:p w14:paraId="55F969C7" w14:textId="77777777" w:rsidR="00A01C8E" w:rsidRPr="00A01C8E" w:rsidRDefault="00A01C8E" w:rsidP="00A01C8E"/>
        </w:tc>
        <w:tc>
          <w:tcPr>
            <w:tcW w:w="960" w:type="dxa"/>
            <w:tcBorders>
              <w:top w:val="nil"/>
              <w:left w:val="nil"/>
              <w:bottom w:val="nil"/>
              <w:right w:val="nil"/>
            </w:tcBorders>
            <w:shd w:val="clear" w:color="auto" w:fill="auto"/>
            <w:noWrap/>
            <w:vAlign w:val="bottom"/>
            <w:hideMark/>
          </w:tcPr>
          <w:p w14:paraId="5C5BCD29" w14:textId="77777777" w:rsidR="00A01C8E" w:rsidRPr="00A01C8E" w:rsidRDefault="00A01C8E" w:rsidP="00A01C8E"/>
        </w:tc>
        <w:tc>
          <w:tcPr>
            <w:tcW w:w="960" w:type="dxa"/>
            <w:tcBorders>
              <w:top w:val="nil"/>
              <w:left w:val="nil"/>
              <w:bottom w:val="nil"/>
              <w:right w:val="nil"/>
            </w:tcBorders>
            <w:shd w:val="clear" w:color="auto" w:fill="auto"/>
            <w:noWrap/>
            <w:vAlign w:val="bottom"/>
            <w:hideMark/>
          </w:tcPr>
          <w:p w14:paraId="48DA7DE1" w14:textId="77777777" w:rsidR="00A01C8E" w:rsidRPr="00A01C8E" w:rsidRDefault="00A01C8E" w:rsidP="00A01C8E"/>
        </w:tc>
      </w:tr>
      <w:tr w:rsidR="00A01C8E" w:rsidRPr="00A01C8E" w14:paraId="23801D7C" w14:textId="77777777" w:rsidTr="00A01C8E">
        <w:trPr>
          <w:trHeight w:val="285"/>
        </w:trPr>
        <w:tc>
          <w:tcPr>
            <w:tcW w:w="779" w:type="dxa"/>
            <w:tcBorders>
              <w:top w:val="nil"/>
              <w:left w:val="nil"/>
              <w:bottom w:val="nil"/>
              <w:right w:val="nil"/>
            </w:tcBorders>
            <w:shd w:val="clear" w:color="auto" w:fill="auto"/>
            <w:noWrap/>
            <w:vAlign w:val="bottom"/>
          </w:tcPr>
          <w:p w14:paraId="27944685" w14:textId="261857AA" w:rsidR="00A01C8E" w:rsidRPr="00A01C8E" w:rsidRDefault="00A01C8E" w:rsidP="00A01C8E">
            <w:pPr>
              <w:rPr>
                <w:b/>
                <w:bCs/>
              </w:rPr>
            </w:pPr>
            <w:bookmarkStart w:id="166" w:name="_Hlk32925415"/>
          </w:p>
        </w:tc>
        <w:tc>
          <w:tcPr>
            <w:tcW w:w="5141" w:type="dxa"/>
            <w:tcBorders>
              <w:top w:val="nil"/>
              <w:left w:val="nil"/>
              <w:bottom w:val="nil"/>
              <w:right w:val="nil"/>
            </w:tcBorders>
            <w:shd w:val="clear" w:color="auto" w:fill="auto"/>
            <w:vAlign w:val="bottom"/>
          </w:tcPr>
          <w:p w14:paraId="7E6222E6" w14:textId="02AC467A" w:rsidR="00A01C8E" w:rsidRPr="00A01C8E" w:rsidRDefault="00A01C8E" w:rsidP="00A01C8E">
            <w:pPr>
              <w:rPr>
                <w:b/>
                <w:bCs/>
              </w:rPr>
            </w:pPr>
          </w:p>
        </w:tc>
        <w:tc>
          <w:tcPr>
            <w:tcW w:w="960" w:type="dxa"/>
            <w:tcBorders>
              <w:top w:val="nil"/>
              <w:left w:val="nil"/>
              <w:bottom w:val="nil"/>
              <w:right w:val="nil"/>
            </w:tcBorders>
            <w:shd w:val="clear" w:color="auto" w:fill="auto"/>
            <w:noWrap/>
            <w:vAlign w:val="bottom"/>
            <w:hideMark/>
          </w:tcPr>
          <w:p w14:paraId="15E1BAF2" w14:textId="77777777" w:rsidR="00A01C8E" w:rsidRPr="00A01C8E" w:rsidRDefault="00A01C8E" w:rsidP="00A01C8E">
            <w:pPr>
              <w:rPr>
                <w:b/>
                <w:bCs/>
              </w:rPr>
            </w:pPr>
          </w:p>
        </w:tc>
        <w:tc>
          <w:tcPr>
            <w:tcW w:w="960" w:type="dxa"/>
            <w:tcBorders>
              <w:top w:val="nil"/>
              <w:left w:val="nil"/>
              <w:bottom w:val="nil"/>
              <w:right w:val="nil"/>
            </w:tcBorders>
            <w:shd w:val="clear" w:color="auto" w:fill="auto"/>
            <w:noWrap/>
            <w:vAlign w:val="bottom"/>
            <w:hideMark/>
          </w:tcPr>
          <w:p w14:paraId="0FCD88A5" w14:textId="77777777" w:rsidR="00A01C8E" w:rsidRPr="00A01C8E" w:rsidRDefault="00A01C8E" w:rsidP="00A01C8E"/>
        </w:tc>
        <w:tc>
          <w:tcPr>
            <w:tcW w:w="960" w:type="dxa"/>
            <w:tcBorders>
              <w:top w:val="nil"/>
              <w:left w:val="nil"/>
              <w:bottom w:val="nil"/>
              <w:right w:val="nil"/>
            </w:tcBorders>
            <w:shd w:val="clear" w:color="auto" w:fill="auto"/>
            <w:noWrap/>
            <w:vAlign w:val="bottom"/>
            <w:hideMark/>
          </w:tcPr>
          <w:p w14:paraId="5AFFD44B" w14:textId="77777777" w:rsidR="00A01C8E" w:rsidRPr="00A01C8E" w:rsidRDefault="00A01C8E" w:rsidP="00A01C8E"/>
        </w:tc>
      </w:tr>
      <w:tr w:rsidR="00A01C8E" w:rsidRPr="00A01C8E" w14:paraId="365D927D" w14:textId="77777777" w:rsidTr="00A01C8E">
        <w:trPr>
          <w:trHeight w:val="285"/>
        </w:trPr>
        <w:tc>
          <w:tcPr>
            <w:tcW w:w="779" w:type="dxa"/>
            <w:tcBorders>
              <w:top w:val="nil"/>
              <w:left w:val="nil"/>
              <w:bottom w:val="nil"/>
              <w:right w:val="nil"/>
            </w:tcBorders>
            <w:shd w:val="clear" w:color="auto" w:fill="auto"/>
            <w:noWrap/>
            <w:vAlign w:val="bottom"/>
          </w:tcPr>
          <w:p w14:paraId="04F7E888" w14:textId="71BF3781" w:rsidR="00A01C8E" w:rsidRPr="00A01C8E" w:rsidRDefault="00A01C8E" w:rsidP="00A01C8E">
            <w:pPr>
              <w:rPr>
                <w:b/>
                <w:bCs/>
              </w:rPr>
            </w:pPr>
          </w:p>
        </w:tc>
        <w:tc>
          <w:tcPr>
            <w:tcW w:w="5141" w:type="dxa"/>
            <w:tcBorders>
              <w:top w:val="nil"/>
              <w:left w:val="nil"/>
              <w:bottom w:val="nil"/>
              <w:right w:val="nil"/>
            </w:tcBorders>
            <w:shd w:val="clear" w:color="auto" w:fill="auto"/>
            <w:vAlign w:val="bottom"/>
          </w:tcPr>
          <w:p w14:paraId="35A04BA6" w14:textId="0EE7E815" w:rsidR="00A01C8E" w:rsidRPr="00A01C8E" w:rsidRDefault="00A01C8E" w:rsidP="00A01C8E">
            <w:pPr>
              <w:rPr>
                <w:b/>
                <w:bCs/>
              </w:rPr>
            </w:pPr>
          </w:p>
        </w:tc>
        <w:tc>
          <w:tcPr>
            <w:tcW w:w="960" w:type="dxa"/>
            <w:tcBorders>
              <w:top w:val="nil"/>
              <w:left w:val="nil"/>
              <w:bottom w:val="nil"/>
              <w:right w:val="nil"/>
            </w:tcBorders>
            <w:shd w:val="clear" w:color="auto" w:fill="auto"/>
            <w:noWrap/>
            <w:vAlign w:val="bottom"/>
            <w:hideMark/>
          </w:tcPr>
          <w:p w14:paraId="6182F984" w14:textId="77777777" w:rsidR="00A01C8E" w:rsidRPr="00A01C8E" w:rsidRDefault="00A01C8E" w:rsidP="00A01C8E">
            <w:pPr>
              <w:rPr>
                <w:b/>
                <w:bCs/>
              </w:rPr>
            </w:pPr>
          </w:p>
        </w:tc>
        <w:tc>
          <w:tcPr>
            <w:tcW w:w="960" w:type="dxa"/>
            <w:tcBorders>
              <w:top w:val="nil"/>
              <w:left w:val="nil"/>
              <w:bottom w:val="nil"/>
              <w:right w:val="nil"/>
            </w:tcBorders>
            <w:shd w:val="clear" w:color="auto" w:fill="auto"/>
            <w:noWrap/>
            <w:vAlign w:val="bottom"/>
            <w:hideMark/>
          </w:tcPr>
          <w:p w14:paraId="78AB3177" w14:textId="77777777" w:rsidR="00A01C8E" w:rsidRPr="00A01C8E" w:rsidRDefault="00A01C8E" w:rsidP="00A01C8E"/>
        </w:tc>
        <w:tc>
          <w:tcPr>
            <w:tcW w:w="960" w:type="dxa"/>
            <w:tcBorders>
              <w:top w:val="nil"/>
              <w:left w:val="nil"/>
              <w:bottom w:val="nil"/>
              <w:right w:val="nil"/>
            </w:tcBorders>
            <w:shd w:val="clear" w:color="auto" w:fill="auto"/>
            <w:noWrap/>
            <w:vAlign w:val="bottom"/>
            <w:hideMark/>
          </w:tcPr>
          <w:p w14:paraId="5A958D60" w14:textId="77777777" w:rsidR="00A01C8E" w:rsidRPr="00A01C8E" w:rsidRDefault="00A01C8E" w:rsidP="00A01C8E"/>
        </w:tc>
      </w:tr>
      <w:tr w:rsidR="00A01C8E" w:rsidRPr="00A01C8E" w14:paraId="05CE524D" w14:textId="77777777" w:rsidTr="00A01C8E">
        <w:trPr>
          <w:trHeight w:val="285"/>
        </w:trPr>
        <w:tc>
          <w:tcPr>
            <w:tcW w:w="779" w:type="dxa"/>
            <w:tcBorders>
              <w:top w:val="nil"/>
              <w:left w:val="nil"/>
              <w:bottom w:val="nil"/>
              <w:right w:val="nil"/>
            </w:tcBorders>
            <w:shd w:val="clear" w:color="auto" w:fill="auto"/>
            <w:noWrap/>
            <w:vAlign w:val="bottom"/>
          </w:tcPr>
          <w:p w14:paraId="3EC98D7E" w14:textId="46B92775" w:rsidR="00A01C8E" w:rsidRPr="00A01C8E" w:rsidRDefault="00A01C8E" w:rsidP="00A01C8E">
            <w:pPr>
              <w:rPr>
                <w:b/>
                <w:bCs/>
              </w:rPr>
            </w:pPr>
          </w:p>
        </w:tc>
        <w:tc>
          <w:tcPr>
            <w:tcW w:w="5141" w:type="dxa"/>
            <w:tcBorders>
              <w:top w:val="nil"/>
              <w:left w:val="nil"/>
              <w:bottom w:val="nil"/>
              <w:right w:val="nil"/>
            </w:tcBorders>
            <w:shd w:val="clear" w:color="auto" w:fill="auto"/>
            <w:vAlign w:val="bottom"/>
          </w:tcPr>
          <w:p w14:paraId="5545EA92" w14:textId="4FC153D0" w:rsidR="00A01C8E" w:rsidRPr="00A01C8E" w:rsidRDefault="00A01C8E" w:rsidP="00A01C8E">
            <w:pPr>
              <w:rPr>
                <w:b/>
                <w:bCs/>
              </w:rPr>
            </w:pPr>
          </w:p>
        </w:tc>
        <w:tc>
          <w:tcPr>
            <w:tcW w:w="960" w:type="dxa"/>
            <w:tcBorders>
              <w:top w:val="nil"/>
              <w:left w:val="nil"/>
              <w:bottom w:val="nil"/>
              <w:right w:val="nil"/>
            </w:tcBorders>
            <w:shd w:val="clear" w:color="auto" w:fill="auto"/>
            <w:noWrap/>
            <w:vAlign w:val="bottom"/>
            <w:hideMark/>
          </w:tcPr>
          <w:p w14:paraId="7644CE09" w14:textId="77777777" w:rsidR="00A01C8E" w:rsidRPr="00A01C8E" w:rsidRDefault="00A01C8E" w:rsidP="00A01C8E">
            <w:pPr>
              <w:rPr>
                <w:b/>
                <w:bCs/>
              </w:rPr>
            </w:pPr>
          </w:p>
        </w:tc>
        <w:tc>
          <w:tcPr>
            <w:tcW w:w="960" w:type="dxa"/>
            <w:tcBorders>
              <w:top w:val="nil"/>
              <w:left w:val="nil"/>
              <w:bottom w:val="nil"/>
              <w:right w:val="nil"/>
            </w:tcBorders>
            <w:shd w:val="clear" w:color="auto" w:fill="auto"/>
            <w:noWrap/>
            <w:vAlign w:val="bottom"/>
            <w:hideMark/>
          </w:tcPr>
          <w:p w14:paraId="48A117CB" w14:textId="77777777" w:rsidR="00A01C8E" w:rsidRPr="00A01C8E" w:rsidRDefault="00A01C8E" w:rsidP="00A01C8E"/>
        </w:tc>
        <w:tc>
          <w:tcPr>
            <w:tcW w:w="960" w:type="dxa"/>
            <w:tcBorders>
              <w:top w:val="nil"/>
              <w:left w:val="nil"/>
              <w:bottom w:val="nil"/>
              <w:right w:val="nil"/>
            </w:tcBorders>
            <w:shd w:val="clear" w:color="auto" w:fill="auto"/>
            <w:noWrap/>
            <w:vAlign w:val="bottom"/>
            <w:hideMark/>
          </w:tcPr>
          <w:p w14:paraId="671AAF92" w14:textId="77777777" w:rsidR="00A01C8E" w:rsidRPr="00A01C8E" w:rsidRDefault="00A01C8E" w:rsidP="00A01C8E"/>
        </w:tc>
      </w:tr>
      <w:bookmarkEnd w:id="166"/>
    </w:tbl>
    <w:p w14:paraId="57381AC7" w14:textId="77777777" w:rsidR="00A01C8E" w:rsidRPr="00A01C8E" w:rsidRDefault="00A01C8E" w:rsidP="00A01C8E"/>
    <w:p w14:paraId="1385D58F" w14:textId="1BBC276B" w:rsidR="00A01C8E" w:rsidRPr="00A01C8E" w:rsidRDefault="00A01C8E" w:rsidP="00A01C8E">
      <w:pPr>
        <w:rPr>
          <w:b/>
          <w:bCs/>
        </w:rPr>
      </w:pPr>
      <w:r w:rsidRPr="00A01C8E">
        <w:rPr>
          <w:b/>
          <w:bCs/>
        </w:rPr>
        <w:t>A</w:t>
      </w:r>
      <w:r w:rsidRPr="00A01C8E">
        <w:rPr>
          <w:b/>
          <w:bCs/>
        </w:rPr>
        <w:tab/>
        <w:t>Best</w:t>
      </w:r>
      <w:r w:rsidR="00786CB1">
        <w:rPr>
          <w:b/>
          <w:bCs/>
        </w:rPr>
        <w:t xml:space="preserve"> </w:t>
      </w:r>
      <w:r w:rsidRPr="00A01C8E">
        <w:rPr>
          <w:b/>
          <w:bCs/>
        </w:rPr>
        <w:t>Guess</w:t>
      </w:r>
      <w:r w:rsidR="00786CB1">
        <w:rPr>
          <w:b/>
          <w:bCs/>
        </w:rPr>
        <w:t xml:space="preserve"> </w:t>
      </w:r>
      <w:r w:rsidRPr="00A01C8E">
        <w:rPr>
          <w:b/>
          <w:bCs/>
        </w:rPr>
        <w:t>Scenario</w:t>
      </w:r>
    </w:p>
    <w:p w14:paraId="105E9A7B" w14:textId="1D930668" w:rsidR="00A01C8E" w:rsidRPr="00A01C8E" w:rsidRDefault="00A01C8E" w:rsidP="00A01C8E">
      <w:pPr>
        <w:rPr>
          <w:b/>
          <w:bCs/>
        </w:rPr>
      </w:pPr>
      <w:r w:rsidRPr="00A01C8E">
        <w:rPr>
          <w:b/>
          <w:bCs/>
        </w:rPr>
        <w:t>B</w:t>
      </w:r>
      <w:r w:rsidRPr="00A01C8E">
        <w:rPr>
          <w:b/>
          <w:bCs/>
        </w:rPr>
        <w:tab/>
        <w:t>Priority</w:t>
      </w:r>
      <w:r w:rsidR="00786CB1">
        <w:rPr>
          <w:b/>
          <w:bCs/>
        </w:rPr>
        <w:t xml:space="preserve"> </w:t>
      </w:r>
      <w:r w:rsidRPr="00A01C8E">
        <w:rPr>
          <w:b/>
          <w:bCs/>
        </w:rPr>
        <w:t>to</w:t>
      </w:r>
      <w:r w:rsidR="00786CB1">
        <w:rPr>
          <w:b/>
          <w:bCs/>
        </w:rPr>
        <w:t xml:space="preserve"> </w:t>
      </w:r>
      <w:r w:rsidRPr="00A01C8E">
        <w:rPr>
          <w:b/>
          <w:bCs/>
        </w:rPr>
        <w:t>Hawaiian</w:t>
      </w:r>
      <w:r w:rsidR="00786CB1">
        <w:rPr>
          <w:b/>
          <w:bCs/>
        </w:rPr>
        <w:t xml:space="preserve"> </w:t>
      </w:r>
      <w:r w:rsidRPr="00A01C8E">
        <w:rPr>
          <w:b/>
          <w:bCs/>
        </w:rPr>
        <w:t>Hoary</w:t>
      </w:r>
      <w:r w:rsidR="00786CB1">
        <w:rPr>
          <w:b/>
          <w:bCs/>
        </w:rPr>
        <w:t xml:space="preserve"> </w:t>
      </w:r>
      <w:r w:rsidRPr="00A01C8E">
        <w:rPr>
          <w:b/>
          <w:bCs/>
        </w:rPr>
        <w:t>Bat</w:t>
      </w:r>
      <w:r w:rsidR="00786CB1">
        <w:rPr>
          <w:b/>
          <w:bCs/>
        </w:rPr>
        <w:t xml:space="preserve"> </w:t>
      </w:r>
      <w:r w:rsidRPr="00A01C8E">
        <w:rPr>
          <w:b/>
          <w:bCs/>
        </w:rPr>
        <w:t>data</w:t>
      </w:r>
    </w:p>
    <w:p w14:paraId="5A2F98A5" w14:textId="21F19673" w:rsidR="00A01C8E" w:rsidRPr="00A01C8E" w:rsidRDefault="00A01C8E" w:rsidP="00A01C8E">
      <w:pPr>
        <w:rPr>
          <w:b/>
          <w:bCs/>
        </w:rPr>
      </w:pPr>
      <w:r w:rsidRPr="00A01C8E">
        <w:rPr>
          <w:b/>
          <w:bCs/>
        </w:rPr>
        <w:t>C</w:t>
      </w:r>
      <w:r w:rsidRPr="00A01C8E">
        <w:rPr>
          <w:b/>
          <w:bCs/>
        </w:rPr>
        <w:tab/>
        <w:t>Averaged</w:t>
      </w:r>
      <w:r w:rsidR="00786CB1">
        <w:rPr>
          <w:b/>
          <w:bCs/>
        </w:rPr>
        <w:t xml:space="preserve"> </w:t>
      </w:r>
      <w:r w:rsidRPr="00A01C8E">
        <w:rPr>
          <w:b/>
          <w:bCs/>
        </w:rPr>
        <w:t>data</w:t>
      </w:r>
      <w:r w:rsidR="00786CB1">
        <w:rPr>
          <w:b/>
          <w:bCs/>
        </w:rPr>
        <w:t xml:space="preserve"> </w:t>
      </w:r>
      <w:r w:rsidRPr="00A01C8E">
        <w:rPr>
          <w:b/>
          <w:bCs/>
        </w:rPr>
        <w:t>from</w:t>
      </w:r>
      <w:r w:rsidR="00786CB1">
        <w:rPr>
          <w:b/>
          <w:bCs/>
        </w:rPr>
        <w:t xml:space="preserve"> </w:t>
      </w:r>
      <w:r w:rsidRPr="00A01C8E">
        <w:rPr>
          <w:b/>
          <w:bCs/>
        </w:rPr>
        <w:t>all</w:t>
      </w:r>
      <w:r w:rsidR="00786CB1">
        <w:rPr>
          <w:b/>
          <w:bCs/>
        </w:rPr>
        <w:t xml:space="preserve"> </w:t>
      </w:r>
      <w:r w:rsidRPr="00A01C8E">
        <w:rPr>
          <w:b/>
          <w:bCs/>
        </w:rPr>
        <w:t>Hawai‘i</w:t>
      </w:r>
      <w:r w:rsidR="00786CB1">
        <w:rPr>
          <w:b/>
          <w:bCs/>
        </w:rPr>
        <w:t xml:space="preserve"> </w:t>
      </w:r>
      <w:r w:rsidRPr="00A01C8E">
        <w:rPr>
          <w:b/>
          <w:bCs/>
        </w:rPr>
        <w:t>and</w:t>
      </w:r>
      <w:r w:rsidR="00786CB1">
        <w:rPr>
          <w:b/>
          <w:bCs/>
        </w:rPr>
        <w:t xml:space="preserve"> </w:t>
      </w:r>
      <w:r w:rsidRPr="00A01C8E">
        <w:rPr>
          <w:b/>
          <w:bCs/>
        </w:rPr>
        <w:t>mainland</w:t>
      </w:r>
      <w:r w:rsidR="00786CB1">
        <w:rPr>
          <w:b/>
          <w:bCs/>
        </w:rPr>
        <w:t xml:space="preserve"> </w:t>
      </w:r>
      <w:r w:rsidRPr="00A01C8E">
        <w:rPr>
          <w:b/>
          <w:bCs/>
        </w:rPr>
        <w:t>hoary</w:t>
      </w:r>
      <w:r w:rsidR="00786CB1">
        <w:rPr>
          <w:b/>
          <w:bCs/>
        </w:rPr>
        <w:t xml:space="preserve"> </w:t>
      </w:r>
      <w:r w:rsidRPr="00A01C8E">
        <w:rPr>
          <w:b/>
          <w:bCs/>
        </w:rPr>
        <w:t>bat</w:t>
      </w:r>
      <w:r w:rsidR="00786CB1">
        <w:rPr>
          <w:b/>
          <w:bCs/>
        </w:rPr>
        <w:t xml:space="preserve"> </w:t>
      </w:r>
      <w:r w:rsidRPr="00A01C8E">
        <w:rPr>
          <w:b/>
          <w:bCs/>
        </w:rPr>
        <w:t>data</w:t>
      </w:r>
    </w:p>
    <w:sectPr w:rsidR="00A01C8E" w:rsidRPr="00A01C8E" w:rsidSect="00A01C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4E5D1" w14:textId="77777777" w:rsidR="0071471E" w:rsidRDefault="0071471E" w:rsidP="00CD02AB">
      <w:r>
        <w:separator/>
      </w:r>
    </w:p>
  </w:endnote>
  <w:endnote w:type="continuationSeparator" w:id="0">
    <w:p w14:paraId="4B210A99" w14:textId="77777777" w:rsidR="0071471E" w:rsidRDefault="0071471E" w:rsidP="00CD02AB">
      <w:r>
        <w:continuationSeparator/>
      </w:r>
    </w:p>
  </w:endnote>
  <w:endnote w:type="continuationNotice" w:id="1">
    <w:p w14:paraId="2120E191" w14:textId="77777777" w:rsidR="0071471E" w:rsidRDefault="00714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2020603050405020304"/>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678836"/>
      <w:docPartObj>
        <w:docPartGallery w:val="Page Numbers (Bottom of Page)"/>
        <w:docPartUnique/>
      </w:docPartObj>
    </w:sdtPr>
    <w:sdtEndPr>
      <w:rPr>
        <w:noProof/>
      </w:rPr>
    </w:sdtEndPr>
    <w:sdtContent>
      <w:p w14:paraId="0227D965" w14:textId="18A64B7B" w:rsidR="004D617D" w:rsidRDefault="004D61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0AC1B4" w14:textId="77777777" w:rsidR="004D617D" w:rsidRDefault="004D61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546330"/>
      <w:docPartObj>
        <w:docPartGallery w:val="Page Numbers (Bottom of Page)"/>
        <w:docPartUnique/>
      </w:docPartObj>
    </w:sdtPr>
    <w:sdtEndPr>
      <w:rPr>
        <w:noProof/>
      </w:rPr>
    </w:sdtEndPr>
    <w:sdtContent>
      <w:p w14:paraId="29EA4F10" w14:textId="77777777" w:rsidR="004D617D" w:rsidRDefault="004D617D">
        <w:pPr>
          <w:pStyle w:val="Footer"/>
          <w:jc w:val="center"/>
        </w:pPr>
        <w:r>
          <w:fldChar w:fldCharType="begin"/>
        </w:r>
        <w:r>
          <w:instrText xml:space="preserve"> PAGE   \* MERGEFORMAT </w:instrText>
        </w:r>
        <w:r>
          <w:fldChar w:fldCharType="separate"/>
        </w:r>
        <w:r w:rsidR="00217C9D">
          <w:rPr>
            <w:noProof/>
          </w:rPr>
          <w:t>21</w:t>
        </w:r>
        <w:r>
          <w:rPr>
            <w:noProof/>
          </w:rPr>
          <w:fldChar w:fldCharType="end"/>
        </w:r>
      </w:p>
    </w:sdtContent>
  </w:sdt>
  <w:p w14:paraId="1CE7F188" w14:textId="77777777" w:rsidR="004D617D" w:rsidRDefault="004D61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174435"/>
      <w:docPartObj>
        <w:docPartGallery w:val="Page Numbers (Bottom of Page)"/>
        <w:docPartUnique/>
      </w:docPartObj>
    </w:sdtPr>
    <w:sdtEndPr>
      <w:rPr>
        <w:noProof/>
      </w:rPr>
    </w:sdtEndPr>
    <w:sdtContent>
      <w:p w14:paraId="07705975" w14:textId="6E64B432" w:rsidR="004D617D" w:rsidRDefault="004D617D">
        <w:pPr>
          <w:pStyle w:val="Footer"/>
          <w:jc w:val="center"/>
        </w:pPr>
        <w:r>
          <w:fldChar w:fldCharType="begin"/>
        </w:r>
        <w:r>
          <w:instrText xml:space="preserve"> PAGE   \* MERGEFORMAT </w:instrText>
        </w:r>
        <w:r>
          <w:fldChar w:fldCharType="separate"/>
        </w:r>
        <w:r w:rsidR="00217C9D">
          <w:rPr>
            <w:noProof/>
          </w:rPr>
          <w:t>72</w:t>
        </w:r>
        <w:r>
          <w:rPr>
            <w:noProof/>
          </w:rPr>
          <w:fldChar w:fldCharType="end"/>
        </w:r>
      </w:p>
    </w:sdtContent>
  </w:sdt>
  <w:p w14:paraId="7C2491A7" w14:textId="77777777" w:rsidR="004D617D" w:rsidRDefault="004D6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78FE5" w14:textId="77777777" w:rsidR="0071471E" w:rsidRDefault="0071471E" w:rsidP="00CD02AB">
      <w:r>
        <w:separator/>
      </w:r>
    </w:p>
  </w:footnote>
  <w:footnote w:type="continuationSeparator" w:id="0">
    <w:p w14:paraId="299697E4" w14:textId="77777777" w:rsidR="0071471E" w:rsidRDefault="0071471E" w:rsidP="00CD02AB">
      <w:r>
        <w:continuationSeparator/>
      </w:r>
    </w:p>
  </w:footnote>
  <w:footnote w:type="continuationNotice" w:id="1">
    <w:p w14:paraId="7117D0FC" w14:textId="77777777" w:rsidR="0071471E" w:rsidRDefault="007147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E6559" w14:textId="7E31F5B2" w:rsidR="004D617D" w:rsidRDefault="0071471E">
    <w:pPr>
      <w:pStyle w:val="Header"/>
    </w:pPr>
    <w:sdt>
      <w:sdtPr>
        <w:id w:val="-878858961"/>
        <w:docPartObj>
          <w:docPartGallery w:val="Watermarks"/>
          <w:docPartUnique/>
        </w:docPartObj>
      </w:sdtPr>
      <w:sdtEndPr/>
      <w:sdtContent>
        <w:r>
          <w:rPr>
            <w:noProof/>
          </w:rPr>
          <w:pict w14:anchorId="64718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4D617D">
      <w:t>2021</w:t>
    </w:r>
    <w:r w:rsidR="004D617D" w:rsidRPr="0084280F">
      <w:rPr>
        <w:b/>
        <w:sz w:val="28"/>
        <w:szCs w:val="28"/>
      </w:rPr>
      <w:t xml:space="preserve"> </w:t>
    </w:r>
    <w:r w:rsidR="004D617D" w:rsidRPr="0084280F">
      <w:t>Hawaiian Hoary Bat Guidance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F6D0" w14:textId="3338C07F" w:rsidR="004D617D" w:rsidRDefault="0071471E">
    <w:pPr>
      <w:pStyle w:val="Header"/>
    </w:pPr>
    <w:sdt>
      <w:sdtPr>
        <w:id w:val="-470682221"/>
        <w:docPartObj>
          <w:docPartGallery w:val="Watermarks"/>
          <w:docPartUnique/>
        </w:docPartObj>
      </w:sdtPr>
      <w:sdtEndPr/>
      <w:sdtContent>
        <w:r>
          <w:rPr>
            <w:noProof/>
          </w:rPr>
          <w:pict w14:anchorId="35ADA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4D617D">
      <w:t>2021</w:t>
    </w:r>
    <w:r w:rsidR="004D617D" w:rsidRPr="0084280F">
      <w:rPr>
        <w:b/>
        <w:sz w:val="28"/>
        <w:szCs w:val="28"/>
      </w:rPr>
      <w:t xml:space="preserve"> </w:t>
    </w:r>
    <w:r w:rsidR="004D617D" w:rsidRPr="0084280F">
      <w:t>Hawaiian Hoary Bat Guidance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3C65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CC3D80"/>
    <w:multiLevelType w:val="hybridMultilevel"/>
    <w:tmpl w:val="2C1EE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E0712"/>
    <w:multiLevelType w:val="hybridMultilevel"/>
    <w:tmpl w:val="DE54B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6457D"/>
    <w:multiLevelType w:val="hybridMultilevel"/>
    <w:tmpl w:val="292279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E56434"/>
    <w:multiLevelType w:val="hybridMultilevel"/>
    <w:tmpl w:val="EC12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03D38"/>
    <w:multiLevelType w:val="hybridMultilevel"/>
    <w:tmpl w:val="A72A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358D"/>
    <w:multiLevelType w:val="hybridMultilevel"/>
    <w:tmpl w:val="37D0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160CE"/>
    <w:multiLevelType w:val="hybridMultilevel"/>
    <w:tmpl w:val="34981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426AC"/>
    <w:multiLevelType w:val="hybridMultilevel"/>
    <w:tmpl w:val="94BC5BF2"/>
    <w:lvl w:ilvl="0" w:tplc="EC76296E">
      <w:start w:val="1"/>
      <w:numFmt w:val="bullet"/>
      <w:lvlText w:val="•"/>
      <w:lvlJc w:val="left"/>
      <w:pPr>
        <w:tabs>
          <w:tab w:val="num" w:pos="720"/>
        </w:tabs>
        <w:ind w:left="720" w:hanging="360"/>
      </w:pPr>
      <w:rPr>
        <w:rFonts w:ascii="Arial" w:hAnsi="Arial" w:hint="default"/>
      </w:rPr>
    </w:lvl>
    <w:lvl w:ilvl="1" w:tplc="D82A5E24" w:tentative="1">
      <w:start w:val="1"/>
      <w:numFmt w:val="bullet"/>
      <w:lvlText w:val="•"/>
      <w:lvlJc w:val="left"/>
      <w:pPr>
        <w:tabs>
          <w:tab w:val="num" w:pos="1440"/>
        </w:tabs>
        <w:ind w:left="1440" w:hanging="360"/>
      </w:pPr>
      <w:rPr>
        <w:rFonts w:ascii="Arial" w:hAnsi="Arial" w:hint="default"/>
      </w:rPr>
    </w:lvl>
    <w:lvl w:ilvl="2" w:tplc="F140E5C6" w:tentative="1">
      <w:start w:val="1"/>
      <w:numFmt w:val="bullet"/>
      <w:lvlText w:val="•"/>
      <w:lvlJc w:val="left"/>
      <w:pPr>
        <w:tabs>
          <w:tab w:val="num" w:pos="2160"/>
        </w:tabs>
        <w:ind w:left="2160" w:hanging="360"/>
      </w:pPr>
      <w:rPr>
        <w:rFonts w:ascii="Arial" w:hAnsi="Arial" w:hint="default"/>
      </w:rPr>
    </w:lvl>
    <w:lvl w:ilvl="3" w:tplc="5A2A820E" w:tentative="1">
      <w:start w:val="1"/>
      <w:numFmt w:val="bullet"/>
      <w:lvlText w:val="•"/>
      <w:lvlJc w:val="left"/>
      <w:pPr>
        <w:tabs>
          <w:tab w:val="num" w:pos="2880"/>
        </w:tabs>
        <w:ind w:left="2880" w:hanging="360"/>
      </w:pPr>
      <w:rPr>
        <w:rFonts w:ascii="Arial" w:hAnsi="Arial" w:hint="default"/>
      </w:rPr>
    </w:lvl>
    <w:lvl w:ilvl="4" w:tplc="BB786FC8" w:tentative="1">
      <w:start w:val="1"/>
      <w:numFmt w:val="bullet"/>
      <w:lvlText w:val="•"/>
      <w:lvlJc w:val="left"/>
      <w:pPr>
        <w:tabs>
          <w:tab w:val="num" w:pos="3600"/>
        </w:tabs>
        <w:ind w:left="3600" w:hanging="360"/>
      </w:pPr>
      <w:rPr>
        <w:rFonts w:ascii="Arial" w:hAnsi="Arial" w:hint="default"/>
      </w:rPr>
    </w:lvl>
    <w:lvl w:ilvl="5" w:tplc="A4803854" w:tentative="1">
      <w:start w:val="1"/>
      <w:numFmt w:val="bullet"/>
      <w:lvlText w:val="•"/>
      <w:lvlJc w:val="left"/>
      <w:pPr>
        <w:tabs>
          <w:tab w:val="num" w:pos="4320"/>
        </w:tabs>
        <w:ind w:left="4320" w:hanging="360"/>
      </w:pPr>
      <w:rPr>
        <w:rFonts w:ascii="Arial" w:hAnsi="Arial" w:hint="default"/>
      </w:rPr>
    </w:lvl>
    <w:lvl w:ilvl="6" w:tplc="4F0CEC46" w:tentative="1">
      <w:start w:val="1"/>
      <w:numFmt w:val="bullet"/>
      <w:lvlText w:val="•"/>
      <w:lvlJc w:val="left"/>
      <w:pPr>
        <w:tabs>
          <w:tab w:val="num" w:pos="5040"/>
        </w:tabs>
        <w:ind w:left="5040" w:hanging="360"/>
      </w:pPr>
      <w:rPr>
        <w:rFonts w:ascii="Arial" w:hAnsi="Arial" w:hint="default"/>
      </w:rPr>
    </w:lvl>
    <w:lvl w:ilvl="7" w:tplc="C5C6B370" w:tentative="1">
      <w:start w:val="1"/>
      <w:numFmt w:val="bullet"/>
      <w:lvlText w:val="•"/>
      <w:lvlJc w:val="left"/>
      <w:pPr>
        <w:tabs>
          <w:tab w:val="num" w:pos="5760"/>
        </w:tabs>
        <w:ind w:left="5760" w:hanging="360"/>
      </w:pPr>
      <w:rPr>
        <w:rFonts w:ascii="Arial" w:hAnsi="Arial" w:hint="default"/>
      </w:rPr>
    </w:lvl>
    <w:lvl w:ilvl="8" w:tplc="67BABE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9978A2"/>
    <w:multiLevelType w:val="hybridMultilevel"/>
    <w:tmpl w:val="EE480548"/>
    <w:lvl w:ilvl="0" w:tplc="25E8A75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19370643"/>
    <w:multiLevelType w:val="hybridMultilevel"/>
    <w:tmpl w:val="CAA6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2775A"/>
    <w:multiLevelType w:val="hybridMultilevel"/>
    <w:tmpl w:val="EF6CB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421428"/>
    <w:multiLevelType w:val="hybridMultilevel"/>
    <w:tmpl w:val="EE480548"/>
    <w:lvl w:ilvl="0" w:tplc="25E8A75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29C5146F"/>
    <w:multiLevelType w:val="hybridMultilevel"/>
    <w:tmpl w:val="C12096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D626FA"/>
    <w:multiLevelType w:val="hybridMultilevel"/>
    <w:tmpl w:val="0AE0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5666A"/>
    <w:multiLevelType w:val="hybridMultilevel"/>
    <w:tmpl w:val="7630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B56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17E3A5B"/>
    <w:multiLevelType w:val="hybridMultilevel"/>
    <w:tmpl w:val="F32A5984"/>
    <w:lvl w:ilvl="0" w:tplc="B80ACBF2">
      <w:start w:val="1"/>
      <w:numFmt w:val="upperRoman"/>
      <w:pStyle w:val="Heading1"/>
      <w:lvlText w:val="%1."/>
      <w:lvlJc w:val="right"/>
      <w:pPr>
        <w:ind w:left="360" w:hanging="360"/>
      </w:pPr>
    </w:lvl>
    <w:lvl w:ilvl="1" w:tplc="BA721A74">
      <w:start w:val="1"/>
      <w:numFmt w:val="upperLetter"/>
      <w:pStyle w:val="Heading2"/>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D0C7E"/>
    <w:multiLevelType w:val="hybridMultilevel"/>
    <w:tmpl w:val="EA00BC04"/>
    <w:lvl w:ilvl="0" w:tplc="583ED40A">
      <w:start w:val="1"/>
      <w:numFmt w:val="bullet"/>
      <w:lvlText w:val="•"/>
      <w:lvlJc w:val="left"/>
      <w:pPr>
        <w:tabs>
          <w:tab w:val="num" w:pos="720"/>
        </w:tabs>
        <w:ind w:left="720" w:hanging="360"/>
      </w:pPr>
      <w:rPr>
        <w:rFonts w:ascii="Arial" w:hAnsi="Arial" w:hint="default"/>
      </w:rPr>
    </w:lvl>
    <w:lvl w:ilvl="1" w:tplc="2EB64442" w:tentative="1">
      <w:start w:val="1"/>
      <w:numFmt w:val="bullet"/>
      <w:lvlText w:val="•"/>
      <w:lvlJc w:val="left"/>
      <w:pPr>
        <w:tabs>
          <w:tab w:val="num" w:pos="1440"/>
        </w:tabs>
        <w:ind w:left="1440" w:hanging="360"/>
      </w:pPr>
      <w:rPr>
        <w:rFonts w:ascii="Arial" w:hAnsi="Arial" w:hint="default"/>
      </w:rPr>
    </w:lvl>
    <w:lvl w:ilvl="2" w:tplc="24B45410" w:tentative="1">
      <w:start w:val="1"/>
      <w:numFmt w:val="bullet"/>
      <w:lvlText w:val="•"/>
      <w:lvlJc w:val="left"/>
      <w:pPr>
        <w:tabs>
          <w:tab w:val="num" w:pos="2160"/>
        </w:tabs>
        <w:ind w:left="2160" w:hanging="360"/>
      </w:pPr>
      <w:rPr>
        <w:rFonts w:ascii="Arial" w:hAnsi="Arial" w:hint="default"/>
      </w:rPr>
    </w:lvl>
    <w:lvl w:ilvl="3" w:tplc="3EE8B66E" w:tentative="1">
      <w:start w:val="1"/>
      <w:numFmt w:val="bullet"/>
      <w:lvlText w:val="•"/>
      <w:lvlJc w:val="left"/>
      <w:pPr>
        <w:tabs>
          <w:tab w:val="num" w:pos="2880"/>
        </w:tabs>
        <w:ind w:left="2880" w:hanging="360"/>
      </w:pPr>
      <w:rPr>
        <w:rFonts w:ascii="Arial" w:hAnsi="Arial" w:hint="default"/>
      </w:rPr>
    </w:lvl>
    <w:lvl w:ilvl="4" w:tplc="26421720" w:tentative="1">
      <w:start w:val="1"/>
      <w:numFmt w:val="bullet"/>
      <w:lvlText w:val="•"/>
      <w:lvlJc w:val="left"/>
      <w:pPr>
        <w:tabs>
          <w:tab w:val="num" w:pos="3600"/>
        </w:tabs>
        <w:ind w:left="3600" w:hanging="360"/>
      </w:pPr>
      <w:rPr>
        <w:rFonts w:ascii="Arial" w:hAnsi="Arial" w:hint="default"/>
      </w:rPr>
    </w:lvl>
    <w:lvl w:ilvl="5" w:tplc="6818C01C" w:tentative="1">
      <w:start w:val="1"/>
      <w:numFmt w:val="bullet"/>
      <w:lvlText w:val="•"/>
      <w:lvlJc w:val="left"/>
      <w:pPr>
        <w:tabs>
          <w:tab w:val="num" w:pos="4320"/>
        </w:tabs>
        <w:ind w:left="4320" w:hanging="360"/>
      </w:pPr>
      <w:rPr>
        <w:rFonts w:ascii="Arial" w:hAnsi="Arial" w:hint="default"/>
      </w:rPr>
    </w:lvl>
    <w:lvl w:ilvl="6" w:tplc="A3D80AB2" w:tentative="1">
      <w:start w:val="1"/>
      <w:numFmt w:val="bullet"/>
      <w:lvlText w:val="•"/>
      <w:lvlJc w:val="left"/>
      <w:pPr>
        <w:tabs>
          <w:tab w:val="num" w:pos="5040"/>
        </w:tabs>
        <w:ind w:left="5040" w:hanging="360"/>
      </w:pPr>
      <w:rPr>
        <w:rFonts w:ascii="Arial" w:hAnsi="Arial" w:hint="default"/>
      </w:rPr>
    </w:lvl>
    <w:lvl w:ilvl="7" w:tplc="8E584744" w:tentative="1">
      <w:start w:val="1"/>
      <w:numFmt w:val="bullet"/>
      <w:lvlText w:val="•"/>
      <w:lvlJc w:val="left"/>
      <w:pPr>
        <w:tabs>
          <w:tab w:val="num" w:pos="5760"/>
        </w:tabs>
        <w:ind w:left="5760" w:hanging="360"/>
      </w:pPr>
      <w:rPr>
        <w:rFonts w:ascii="Arial" w:hAnsi="Arial" w:hint="default"/>
      </w:rPr>
    </w:lvl>
    <w:lvl w:ilvl="8" w:tplc="5FE8DC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077C5C"/>
    <w:multiLevelType w:val="hybridMultilevel"/>
    <w:tmpl w:val="652EF9B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894160D"/>
    <w:multiLevelType w:val="hybridMultilevel"/>
    <w:tmpl w:val="61904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F66F1"/>
    <w:multiLevelType w:val="hybridMultilevel"/>
    <w:tmpl w:val="4DFE87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C436B8D"/>
    <w:multiLevelType w:val="hybridMultilevel"/>
    <w:tmpl w:val="AE70948E"/>
    <w:lvl w:ilvl="0" w:tplc="3A229E98">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8002D2"/>
    <w:multiLevelType w:val="hybridMultilevel"/>
    <w:tmpl w:val="B824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85F3C"/>
    <w:multiLevelType w:val="hybridMultilevel"/>
    <w:tmpl w:val="65782890"/>
    <w:lvl w:ilvl="0" w:tplc="8BCCB9F6">
      <w:start w:val="1"/>
      <w:numFmt w:val="decimal"/>
      <w:lvlText w:val="%1."/>
      <w:lvlJc w:val="left"/>
      <w:pPr>
        <w:ind w:left="720" w:hanging="360"/>
      </w:pPr>
      <w:rPr>
        <w:rFonts w:ascii="Book Antiqua" w:eastAsiaTheme="minorHAnsi" w:hAnsi="Book Antiqu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E835A2"/>
    <w:multiLevelType w:val="hybridMultilevel"/>
    <w:tmpl w:val="D5B4D86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7A3AC0"/>
    <w:multiLevelType w:val="hybridMultilevel"/>
    <w:tmpl w:val="26E43D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DD0C0E"/>
    <w:multiLevelType w:val="hybridMultilevel"/>
    <w:tmpl w:val="652EF9B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4D23CD9"/>
    <w:multiLevelType w:val="hybridMultilevel"/>
    <w:tmpl w:val="03A059F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A7153"/>
    <w:multiLevelType w:val="hybridMultilevel"/>
    <w:tmpl w:val="BCC6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11694E"/>
    <w:multiLevelType w:val="hybridMultilevel"/>
    <w:tmpl w:val="421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D20B29"/>
    <w:multiLevelType w:val="hybridMultilevel"/>
    <w:tmpl w:val="652EF9B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61485C0E"/>
    <w:multiLevelType w:val="hybridMultilevel"/>
    <w:tmpl w:val="65804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9406FF"/>
    <w:multiLevelType w:val="hybridMultilevel"/>
    <w:tmpl w:val="30CEAB7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D23B80"/>
    <w:multiLevelType w:val="hybridMultilevel"/>
    <w:tmpl w:val="ADB4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9B356B"/>
    <w:multiLevelType w:val="hybridMultilevel"/>
    <w:tmpl w:val="0600A4DE"/>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1E7738"/>
    <w:multiLevelType w:val="hybridMultilevel"/>
    <w:tmpl w:val="F4CAA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3C775D"/>
    <w:multiLevelType w:val="hybridMultilevel"/>
    <w:tmpl w:val="F71C8A50"/>
    <w:lvl w:ilvl="0" w:tplc="82A690CA">
      <w:start w:val="1"/>
      <w:numFmt w:val="bullet"/>
      <w:pStyle w:val="Bullet1"/>
      <w:lvlText w:val=""/>
      <w:lvlJc w:val="left"/>
      <w:pPr>
        <w:ind w:left="720" w:hanging="360"/>
      </w:pPr>
      <w:rPr>
        <w:rFonts w:ascii="Symbol" w:hAnsi="Symbol" w:hint="default"/>
      </w:rPr>
    </w:lvl>
    <w:lvl w:ilvl="1" w:tplc="F686FA74">
      <w:start w:val="1"/>
      <w:numFmt w:val="bullet"/>
      <w:pStyle w:val="Bullet2"/>
      <w:lvlText w:val="o"/>
      <w:lvlJc w:val="left"/>
      <w:pPr>
        <w:ind w:left="1440" w:hanging="360"/>
      </w:pPr>
      <w:rPr>
        <w:rFonts w:ascii="Courier New" w:hAnsi="Courier New" w:cs="Courier New" w:hint="default"/>
      </w:rPr>
    </w:lvl>
    <w:lvl w:ilvl="2" w:tplc="92425114">
      <w:start w:val="1"/>
      <w:numFmt w:val="bullet"/>
      <w:pStyle w:val="Bullet3"/>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33560"/>
    <w:multiLevelType w:val="hybridMultilevel"/>
    <w:tmpl w:val="C12096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206A21"/>
    <w:multiLevelType w:val="hybridMultilevel"/>
    <w:tmpl w:val="6AFE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783966"/>
    <w:multiLevelType w:val="hybridMultilevel"/>
    <w:tmpl w:val="59125FA6"/>
    <w:lvl w:ilvl="0" w:tplc="BF8A8A28">
      <w:start w:val="1"/>
      <w:numFmt w:val="bullet"/>
      <w:lvlText w:val="•"/>
      <w:lvlJc w:val="left"/>
      <w:pPr>
        <w:tabs>
          <w:tab w:val="num" w:pos="720"/>
        </w:tabs>
        <w:ind w:left="720" w:hanging="360"/>
      </w:pPr>
      <w:rPr>
        <w:rFonts w:ascii="Arial" w:hAnsi="Arial" w:hint="default"/>
      </w:rPr>
    </w:lvl>
    <w:lvl w:ilvl="1" w:tplc="A53445F4" w:tentative="1">
      <w:start w:val="1"/>
      <w:numFmt w:val="bullet"/>
      <w:lvlText w:val="•"/>
      <w:lvlJc w:val="left"/>
      <w:pPr>
        <w:tabs>
          <w:tab w:val="num" w:pos="1440"/>
        </w:tabs>
        <w:ind w:left="1440" w:hanging="360"/>
      </w:pPr>
      <w:rPr>
        <w:rFonts w:ascii="Arial" w:hAnsi="Arial" w:hint="default"/>
      </w:rPr>
    </w:lvl>
    <w:lvl w:ilvl="2" w:tplc="08C81F6E" w:tentative="1">
      <w:start w:val="1"/>
      <w:numFmt w:val="bullet"/>
      <w:lvlText w:val="•"/>
      <w:lvlJc w:val="left"/>
      <w:pPr>
        <w:tabs>
          <w:tab w:val="num" w:pos="2160"/>
        </w:tabs>
        <w:ind w:left="2160" w:hanging="360"/>
      </w:pPr>
      <w:rPr>
        <w:rFonts w:ascii="Arial" w:hAnsi="Arial" w:hint="default"/>
      </w:rPr>
    </w:lvl>
    <w:lvl w:ilvl="3" w:tplc="0F8A93A4" w:tentative="1">
      <w:start w:val="1"/>
      <w:numFmt w:val="bullet"/>
      <w:lvlText w:val="•"/>
      <w:lvlJc w:val="left"/>
      <w:pPr>
        <w:tabs>
          <w:tab w:val="num" w:pos="2880"/>
        </w:tabs>
        <w:ind w:left="2880" w:hanging="360"/>
      </w:pPr>
      <w:rPr>
        <w:rFonts w:ascii="Arial" w:hAnsi="Arial" w:hint="default"/>
      </w:rPr>
    </w:lvl>
    <w:lvl w:ilvl="4" w:tplc="5F28E18E" w:tentative="1">
      <w:start w:val="1"/>
      <w:numFmt w:val="bullet"/>
      <w:lvlText w:val="•"/>
      <w:lvlJc w:val="left"/>
      <w:pPr>
        <w:tabs>
          <w:tab w:val="num" w:pos="3600"/>
        </w:tabs>
        <w:ind w:left="3600" w:hanging="360"/>
      </w:pPr>
      <w:rPr>
        <w:rFonts w:ascii="Arial" w:hAnsi="Arial" w:hint="default"/>
      </w:rPr>
    </w:lvl>
    <w:lvl w:ilvl="5" w:tplc="988EFD70" w:tentative="1">
      <w:start w:val="1"/>
      <w:numFmt w:val="bullet"/>
      <w:lvlText w:val="•"/>
      <w:lvlJc w:val="left"/>
      <w:pPr>
        <w:tabs>
          <w:tab w:val="num" w:pos="4320"/>
        </w:tabs>
        <w:ind w:left="4320" w:hanging="360"/>
      </w:pPr>
      <w:rPr>
        <w:rFonts w:ascii="Arial" w:hAnsi="Arial" w:hint="default"/>
      </w:rPr>
    </w:lvl>
    <w:lvl w:ilvl="6" w:tplc="545EED58" w:tentative="1">
      <w:start w:val="1"/>
      <w:numFmt w:val="bullet"/>
      <w:lvlText w:val="•"/>
      <w:lvlJc w:val="left"/>
      <w:pPr>
        <w:tabs>
          <w:tab w:val="num" w:pos="5040"/>
        </w:tabs>
        <w:ind w:left="5040" w:hanging="360"/>
      </w:pPr>
      <w:rPr>
        <w:rFonts w:ascii="Arial" w:hAnsi="Arial" w:hint="default"/>
      </w:rPr>
    </w:lvl>
    <w:lvl w:ilvl="7" w:tplc="EE56DC4E" w:tentative="1">
      <w:start w:val="1"/>
      <w:numFmt w:val="bullet"/>
      <w:lvlText w:val="•"/>
      <w:lvlJc w:val="left"/>
      <w:pPr>
        <w:tabs>
          <w:tab w:val="num" w:pos="5760"/>
        </w:tabs>
        <w:ind w:left="5760" w:hanging="360"/>
      </w:pPr>
      <w:rPr>
        <w:rFonts w:ascii="Arial" w:hAnsi="Arial" w:hint="default"/>
      </w:rPr>
    </w:lvl>
    <w:lvl w:ilvl="8" w:tplc="3C7239E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B41C5D"/>
    <w:multiLevelType w:val="hybridMultilevel"/>
    <w:tmpl w:val="B31A9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5"/>
  </w:num>
  <w:num w:numId="4">
    <w:abstractNumId w:val="4"/>
  </w:num>
  <w:num w:numId="5">
    <w:abstractNumId w:val="8"/>
  </w:num>
  <w:num w:numId="6">
    <w:abstractNumId w:val="18"/>
  </w:num>
  <w:num w:numId="7">
    <w:abstractNumId w:val="40"/>
  </w:num>
  <w:num w:numId="8">
    <w:abstractNumId w:val="1"/>
  </w:num>
  <w:num w:numId="9">
    <w:abstractNumId w:val="38"/>
  </w:num>
  <w:num w:numId="10">
    <w:abstractNumId w:val="27"/>
  </w:num>
  <w:num w:numId="11">
    <w:abstractNumId w:val="31"/>
  </w:num>
  <w:num w:numId="12">
    <w:abstractNumId w:val="19"/>
  </w:num>
  <w:num w:numId="13">
    <w:abstractNumId w:val="13"/>
  </w:num>
  <w:num w:numId="14">
    <w:abstractNumId w:val="34"/>
  </w:num>
  <w:num w:numId="15">
    <w:abstractNumId w:val="23"/>
  </w:num>
  <w:num w:numId="16">
    <w:abstractNumId w:val="37"/>
  </w:num>
  <w:num w:numId="17">
    <w:abstractNumId w:val="5"/>
  </w:num>
  <w:num w:numId="18">
    <w:abstractNumId w:val="12"/>
  </w:num>
  <w:num w:numId="19">
    <w:abstractNumId w:val="39"/>
  </w:num>
  <w:num w:numId="20">
    <w:abstractNumId w:val="30"/>
  </w:num>
  <w:num w:numId="21">
    <w:abstractNumId w:val="22"/>
  </w:num>
  <w:num w:numId="22">
    <w:abstractNumId w:val="11"/>
  </w:num>
  <w:num w:numId="23">
    <w:abstractNumId w:val="33"/>
  </w:num>
  <w:num w:numId="24">
    <w:abstractNumId w:val="24"/>
  </w:num>
  <w:num w:numId="25">
    <w:abstractNumId w:val="28"/>
  </w:num>
  <w:num w:numId="26">
    <w:abstractNumId w:val="16"/>
  </w:num>
  <w:num w:numId="27">
    <w:abstractNumId w:val="10"/>
  </w:num>
  <w:num w:numId="28">
    <w:abstractNumId w:val="26"/>
  </w:num>
  <w:num w:numId="29">
    <w:abstractNumId w:val="20"/>
  </w:num>
  <w:num w:numId="30">
    <w:abstractNumId w:val="0"/>
  </w:num>
  <w:num w:numId="31">
    <w:abstractNumId w:val="35"/>
  </w:num>
  <w:num w:numId="32">
    <w:abstractNumId w:val="25"/>
  </w:num>
  <w:num w:numId="33">
    <w:abstractNumId w:val="2"/>
  </w:num>
  <w:num w:numId="34">
    <w:abstractNumId w:val="17"/>
  </w:num>
  <w:num w:numId="35">
    <w:abstractNumId w:val="41"/>
  </w:num>
  <w:num w:numId="36">
    <w:abstractNumId w:val="36"/>
  </w:num>
  <w:num w:numId="37">
    <w:abstractNumId w:val="7"/>
  </w:num>
  <w:num w:numId="38">
    <w:abstractNumId w:val="14"/>
  </w:num>
  <w:num w:numId="39">
    <w:abstractNumId w:val="21"/>
  </w:num>
  <w:num w:numId="40">
    <w:abstractNumId w:val="22"/>
  </w:num>
  <w:num w:numId="41">
    <w:abstractNumId w:val="17"/>
  </w:num>
  <w:num w:numId="42">
    <w:abstractNumId w:val="17"/>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6"/>
  </w:num>
  <w:num w:numId="46">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oNotTrackFormatting/>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829"/>
    <w:rsid w:val="00001A17"/>
    <w:rsid w:val="00003A76"/>
    <w:rsid w:val="00004743"/>
    <w:rsid w:val="0000506D"/>
    <w:rsid w:val="00006C1B"/>
    <w:rsid w:val="00010B08"/>
    <w:rsid w:val="00012F19"/>
    <w:rsid w:val="00013DE3"/>
    <w:rsid w:val="00015CF6"/>
    <w:rsid w:val="00015FE4"/>
    <w:rsid w:val="000161CC"/>
    <w:rsid w:val="00016BA1"/>
    <w:rsid w:val="000223A5"/>
    <w:rsid w:val="00024044"/>
    <w:rsid w:val="00026166"/>
    <w:rsid w:val="0002644F"/>
    <w:rsid w:val="00031137"/>
    <w:rsid w:val="00033562"/>
    <w:rsid w:val="00035002"/>
    <w:rsid w:val="00035182"/>
    <w:rsid w:val="000354CF"/>
    <w:rsid w:val="00040FDF"/>
    <w:rsid w:val="00043275"/>
    <w:rsid w:val="00044937"/>
    <w:rsid w:val="000504F0"/>
    <w:rsid w:val="000511C6"/>
    <w:rsid w:val="000514D6"/>
    <w:rsid w:val="0005272E"/>
    <w:rsid w:val="00052C43"/>
    <w:rsid w:val="00060D4D"/>
    <w:rsid w:val="000625A0"/>
    <w:rsid w:val="000630EC"/>
    <w:rsid w:val="00064656"/>
    <w:rsid w:val="00065929"/>
    <w:rsid w:val="0007052A"/>
    <w:rsid w:val="000710B0"/>
    <w:rsid w:val="00071454"/>
    <w:rsid w:val="00071D44"/>
    <w:rsid w:val="00072A01"/>
    <w:rsid w:val="00073E82"/>
    <w:rsid w:val="000742D7"/>
    <w:rsid w:val="00074C17"/>
    <w:rsid w:val="00075C0E"/>
    <w:rsid w:val="00077548"/>
    <w:rsid w:val="00080C6D"/>
    <w:rsid w:val="00080FBD"/>
    <w:rsid w:val="00083167"/>
    <w:rsid w:val="00083369"/>
    <w:rsid w:val="00083405"/>
    <w:rsid w:val="00083C39"/>
    <w:rsid w:val="00083E15"/>
    <w:rsid w:val="00084121"/>
    <w:rsid w:val="00084519"/>
    <w:rsid w:val="00085713"/>
    <w:rsid w:val="000867D9"/>
    <w:rsid w:val="00086AFC"/>
    <w:rsid w:val="00087AF3"/>
    <w:rsid w:val="000914BB"/>
    <w:rsid w:val="000919A9"/>
    <w:rsid w:val="00091B71"/>
    <w:rsid w:val="00092146"/>
    <w:rsid w:val="0009239B"/>
    <w:rsid w:val="000931CD"/>
    <w:rsid w:val="00093FD2"/>
    <w:rsid w:val="00094C95"/>
    <w:rsid w:val="000959EB"/>
    <w:rsid w:val="000A052E"/>
    <w:rsid w:val="000A06C2"/>
    <w:rsid w:val="000A10B4"/>
    <w:rsid w:val="000A19FC"/>
    <w:rsid w:val="000A2988"/>
    <w:rsid w:val="000A2B2F"/>
    <w:rsid w:val="000A2C7B"/>
    <w:rsid w:val="000A333B"/>
    <w:rsid w:val="000A4260"/>
    <w:rsid w:val="000A4EA7"/>
    <w:rsid w:val="000A52D8"/>
    <w:rsid w:val="000A60F1"/>
    <w:rsid w:val="000A78F6"/>
    <w:rsid w:val="000B0110"/>
    <w:rsid w:val="000B2C1A"/>
    <w:rsid w:val="000B3678"/>
    <w:rsid w:val="000B39D1"/>
    <w:rsid w:val="000B3FCE"/>
    <w:rsid w:val="000B6FC4"/>
    <w:rsid w:val="000B765B"/>
    <w:rsid w:val="000B7B83"/>
    <w:rsid w:val="000C2938"/>
    <w:rsid w:val="000C385B"/>
    <w:rsid w:val="000C4B98"/>
    <w:rsid w:val="000C7B93"/>
    <w:rsid w:val="000D16EE"/>
    <w:rsid w:val="000D19BA"/>
    <w:rsid w:val="000D34EC"/>
    <w:rsid w:val="000D4624"/>
    <w:rsid w:val="000D46EF"/>
    <w:rsid w:val="000D56A7"/>
    <w:rsid w:val="000D74C7"/>
    <w:rsid w:val="000E0921"/>
    <w:rsid w:val="000E162C"/>
    <w:rsid w:val="000E18E2"/>
    <w:rsid w:val="000E2144"/>
    <w:rsid w:val="000E306E"/>
    <w:rsid w:val="000E3226"/>
    <w:rsid w:val="000E40CF"/>
    <w:rsid w:val="000E4AD3"/>
    <w:rsid w:val="000E512C"/>
    <w:rsid w:val="000F0235"/>
    <w:rsid w:val="000F275C"/>
    <w:rsid w:val="000F32F9"/>
    <w:rsid w:val="000F6B40"/>
    <w:rsid w:val="000F6FD5"/>
    <w:rsid w:val="000F78B1"/>
    <w:rsid w:val="000F7B9B"/>
    <w:rsid w:val="00101799"/>
    <w:rsid w:val="001027A3"/>
    <w:rsid w:val="00102912"/>
    <w:rsid w:val="001034C5"/>
    <w:rsid w:val="0010387F"/>
    <w:rsid w:val="00104355"/>
    <w:rsid w:val="0010466F"/>
    <w:rsid w:val="0010537A"/>
    <w:rsid w:val="00105A8C"/>
    <w:rsid w:val="0010617D"/>
    <w:rsid w:val="001062D0"/>
    <w:rsid w:val="001074C5"/>
    <w:rsid w:val="00107959"/>
    <w:rsid w:val="00111253"/>
    <w:rsid w:val="00113086"/>
    <w:rsid w:val="00114330"/>
    <w:rsid w:val="0011434E"/>
    <w:rsid w:val="00114F08"/>
    <w:rsid w:val="00115194"/>
    <w:rsid w:val="00121FBE"/>
    <w:rsid w:val="001225A1"/>
    <w:rsid w:val="00123AE8"/>
    <w:rsid w:val="00124627"/>
    <w:rsid w:val="00124818"/>
    <w:rsid w:val="00124DA4"/>
    <w:rsid w:val="00126922"/>
    <w:rsid w:val="001270ED"/>
    <w:rsid w:val="00131B2B"/>
    <w:rsid w:val="001321EA"/>
    <w:rsid w:val="001327B0"/>
    <w:rsid w:val="00132DBB"/>
    <w:rsid w:val="001340F4"/>
    <w:rsid w:val="00134C2D"/>
    <w:rsid w:val="0013579E"/>
    <w:rsid w:val="001362CC"/>
    <w:rsid w:val="00137EB2"/>
    <w:rsid w:val="00140C04"/>
    <w:rsid w:val="00143CAC"/>
    <w:rsid w:val="00144D62"/>
    <w:rsid w:val="00144F4B"/>
    <w:rsid w:val="00146BB6"/>
    <w:rsid w:val="0014739A"/>
    <w:rsid w:val="00151639"/>
    <w:rsid w:val="00151783"/>
    <w:rsid w:val="00152016"/>
    <w:rsid w:val="0015230F"/>
    <w:rsid w:val="00153554"/>
    <w:rsid w:val="00154691"/>
    <w:rsid w:val="00155499"/>
    <w:rsid w:val="001572FB"/>
    <w:rsid w:val="0015735D"/>
    <w:rsid w:val="00157E42"/>
    <w:rsid w:val="001601BD"/>
    <w:rsid w:val="0016097E"/>
    <w:rsid w:val="00161318"/>
    <w:rsid w:val="00163095"/>
    <w:rsid w:val="00163BBD"/>
    <w:rsid w:val="00164129"/>
    <w:rsid w:val="001643C7"/>
    <w:rsid w:val="001643D4"/>
    <w:rsid w:val="00165514"/>
    <w:rsid w:val="00165C1D"/>
    <w:rsid w:val="00166475"/>
    <w:rsid w:val="00170786"/>
    <w:rsid w:val="00171426"/>
    <w:rsid w:val="00171F70"/>
    <w:rsid w:val="00172580"/>
    <w:rsid w:val="001738C5"/>
    <w:rsid w:val="00174039"/>
    <w:rsid w:val="0017460D"/>
    <w:rsid w:val="001757AF"/>
    <w:rsid w:val="001758E3"/>
    <w:rsid w:val="001771F8"/>
    <w:rsid w:val="00177599"/>
    <w:rsid w:val="00177DBD"/>
    <w:rsid w:val="00181D8E"/>
    <w:rsid w:val="00181DC0"/>
    <w:rsid w:val="00182827"/>
    <w:rsid w:val="0018346A"/>
    <w:rsid w:val="001851BC"/>
    <w:rsid w:val="001853F4"/>
    <w:rsid w:val="00186966"/>
    <w:rsid w:val="00187212"/>
    <w:rsid w:val="00190423"/>
    <w:rsid w:val="00191FF1"/>
    <w:rsid w:val="001929F0"/>
    <w:rsid w:val="00192F77"/>
    <w:rsid w:val="00193FBD"/>
    <w:rsid w:val="00194A0E"/>
    <w:rsid w:val="001964C1"/>
    <w:rsid w:val="00197061"/>
    <w:rsid w:val="0019721E"/>
    <w:rsid w:val="001A200A"/>
    <w:rsid w:val="001A2178"/>
    <w:rsid w:val="001A24C4"/>
    <w:rsid w:val="001A3512"/>
    <w:rsid w:val="001A4D75"/>
    <w:rsid w:val="001A5440"/>
    <w:rsid w:val="001A59D1"/>
    <w:rsid w:val="001A5CB4"/>
    <w:rsid w:val="001A6437"/>
    <w:rsid w:val="001A692C"/>
    <w:rsid w:val="001A7048"/>
    <w:rsid w:val="001A7D55"/>
    <w:rsid w:val="001A7F1F"/>
    <w:rsid w:val="001B0B2B"/>
    <w:rsid w:val="001B2A0E"/>
    <w:rsid w:val="001B3417"/>
    <w:rsid w:val="001B38D0"/>
    <w:rsid w:val="001B58EE"/>
    <w:rsid w:val="001B614E"/>
    <w:rsid w:val="001B74E5"/>
    <w:rsid w:val="001C0DE2"/>
    <w:rsid w:val="001C12B2"/>
    <w:rsid w:val="001C1CD6"/>
    <w:rsid w:val="001C231D"/>
    <w:rsid w:val="001C33E4"/>
    <w:rsid w:val="001C372B"/>
    <w:rsid w:val="001C5089"/>
    <w:rsid w:val="001C512A"/>
    <w:rsid w:val="001C549C"/>
    <w:rsid w:val="001C5B12"/>
    <w:rsid w:val="001C6044"/>
    <w:rsid w:val="001C6891"/>
    <w:rsid w:val="001C73E4"/>
    <w:rsid w:val="001C770A"/>
    <w:rsid w:val="001D06BD"/>
    <w:rsid w:val="001D096C"/>
    <w:rsid w:val="001D262B"/>
    <w:rsid w:val="001D36DF"/>
    <w:rsid w:val="001D4C1D"/>
    <w:rsid w:val="001D68D3"/>
    <w:rsid w:val="001D6A74"/>
    <w:rsid w:val="001D7246"/>
    <w:rsid w:val="001D75BE"/>
    <w:rsid w:val="001D7EA0"/>
    <w:rsid w:val="001E2819"/>
    <w:rsid w:val="001E5DBC"/>
    <w:rsid w:val="001F2E3F"/>
    <w:rsid w:val="001F344E"/>
    <w:rsid w:val="001F3D8F"/>
    <w:rsid w:val="001F3F22"/>
    <w:rsid w:val="001F431C"/>
    <w:rsid w:val="001F4F9F"/>
    <w:rsid w:val="001F71CC"/>
    <w:rsid w:val="001F7670"/>
    <w:rsid w:val="001F7FD9"/>
    <w:rsid w:val="00201048"/>
    <w:rsid w:val="00202674"/>
    <w:rsid w:val="0020343E"/>
    <w:rsid w:val="00204D31"/>
    <w:rsid w:val="00205433"/>
    <w:rsid w:val="00205BE4"/>
    <w:rsid w:val="00206C3A"/>
    <w:rsid w:val="00207826"/>
    <w:rsid w:val="0021096E"/>
    <w:rsid w:val="002111C2"/>
    <w:rsid w:val="0021303A"/>
    <w:rsid w:val="002134C2"/>
    <w:rsid w:val="00214623"/>
    <w:rsid w:val="00214B43"/>
    <w:rsid w:val="00214D7A"/>
    <w:rsid w:val="002152BD"/>
    <w:rsid w:val="0021642A"/>
    <w:rsid w:val="00217C9D"/>
    <w:rsid w:val="002201CC"/>
    <w:rsid w:val="00220A38"/>
    <w:rsid w:val="00221298"/>
    <w:rsid w:val="0022287D"/>
    <w:rsid w:val="00223BE2"/>
    <w:rsid w:val="0022408E"/>
    <w:rsid w:val="002246FC"/>
    <w:rsid w:val="002248F5"/>
    <w:rsid w:val="002266A1"/>
    <w:rsid w:val="002268D7"/>
    <w:rsid w:val="00226CF6"/>
    <w:rsid w:val="0022741F"/>
    <w:rsid w:val="00231B8F"/>
    <w:rsid w:val="00232D64"/>
    <w:rsid w:val="002333FA"/>
    <w:rsid w:val="00233462"/>
    <w:rsid w:val="00233ABA"/>
    <w:rsid w:val="00234347"/>
    <w:rsid w:val="00236038"/>
    <w:rsid w:val="00237DEB"/>
    <w:rsid w:val="00241839"/>
    <w:rsid w:val="00242968"/>
    <w:rsid w:val="00244BEE"/>
    <w:rsid w:val="00244E33"/>
    <w:rsid w:val="00246539"/>
    <w:rsid w:val="00250B71"/>
    <w:rsid w:val="00252971"/>
    <w:rsid w:val="00252E56"/>
    <w:rsid w:val="00253088"/>
    <w:rsid w:val="002530D2"/>
    <w:rsid w:val="00253A34"/>
    <w:rsid w:val="00255795"/>
    <w:rsid w:val="00256DAA"/>
    <w:rsid w:val="00262131"/>
    <w:rsid w:val="00262B62"/>
    <w:rsid w:val="002639BF"/>
    <w:rsid w:val="00263B17"/>
    <w:rsid w:val="002652DF"/>
    <w:rsid w:val="00265627"/>
    <w:rsid w:val="002657E8"/>
    <w:rsid w:val="00267262"/>
    <w:rsid w:val="002732F6"/>
    <w:rsid w:val="002739D1"/>
    <w:rsid w:val="00274889"/>
    <w:rsid w:val="00275209"/>
    <w:rsid w:val="0027578B"/>
    <w:rsid w:val="002757CC"/>
    <w:rsid w:val="00275B96"/>
    <w:rsid w:val="00276B09"/>
    <w:rsid w:val="0027706F"/>
    <w:rsid w:val="0028095B"/>
    <w:rsid w:val="00281492"/>
    <w:rsid w:val="00283715"/>
    <w:rsid w:val="0028387E"/>
    <w:rsid w:val="00283E2C"/>
    <w:rsid w:val="0028437B"/>
    <w:rsid w:val="002846E5"/>
    <w:rsid w:val="00284C21"/>
    <w:rsid w:val="0028510C"/>
    <w:rsid w:val="00285A4F"/>
    <w:rsid w:val="00285F69"/>
    <w:rsid w:val="002860A3"/>
    <w:rsid w:val="0028621A"/>
    <w:rsid w:val="00286D41"/>
    <w:rsid w:val="00290A3B"/>
    <w:rsid w:val="00290E97"/>
    <w:rsid w:val="0029156A"/>
    <w:rsid w:val="002925C5"/>
    <w:rsid w:val="0029444B"/>
    <w:rsid w:val="00294A02"/>
    <w:rsid w:val="00294D6F"/>
    <w:rsid w:val="00295624"/>
    <w:rsid w:val="00295947"/>
    <w:rsid w:val="002970A5"/>
    <w:rsid w:val="002A14CA"/>
    <w:rsid w:val="002A2996"/>
    <w:rsid w:val="002A745F"/>
    <w:rsid w:val="002B13AC"/>
    <w:rsid w:val="002B1730"/>
    <w:rsid w:val="002B279B"/>
    <w:rsid w:val="002B3A3B"/>
    <w:rsid w:val="002B3C91"/>
    <w:rsid w:val="002B41E4"/>
    <w:rsid w:val="002B529F"/>
    <w:rsid w:val="002B5FA8"/>
    <w:rsid w:val="002B6634"/>
    <w:rsid w:val="002B6AE9"/>
    <w:rsid w:val="002B6D9E"/>
    <w:rsid w:val="002B6EF5"/>
    <w:rsid w:val="002C28C9"/>
    <w:rsid w:val="002C341B"/>
    <w:rsid w:val="002C3957"/>
    <w:rsid w:val="002C58F1"/>
    <w:rsid w:val="002C5CD3"/>
    <w:rsid w:val="002C65BF"/>
    <w:rsid w:val="002C6904"/>
    <w:rsid w:val="002C6A7A"/>
    <w:rsid w:val="002D2E80"/>
    <w:rsid w:val="002D314D"/>
    <w:rsid w:val="002D3389"/>
    <w:rsid w:val="002D3D0C"/>
    <w:rsid w:val="002D3ECB"/>
    <w:rsid w:val="002D6142"/>
    <w:rsid w:val="002D759E"/>
    <w:rsid w:val="002E148A"/>
    <w:rsid w:val="002E33E9"/>
    <w:rsid w:val="002E37F2"/>
    <w:rsid w:val="002E3BB1"/>
    <w:rsid w:val="002E4217"/>
    <w:rsid w:val="002E4C90"/>
    <w:rsid w:val="002E666A"/>
    <w:rsid w:val="002E757E"/>
    <w:rsid w:val="002E77DE"/>
    <w:rsid w:val="002E7AF8"/>
    <w:rsid w:val="002F023E"/>
    <w:rsid w:val="002F3FF4"/>
    <w:rsid w:val="002F4E3C"/>
    <w:rsid w:val="002F68F7"/>
    <w:rsid w:val="002F7317"/>
    <w:rsid w:val="003001B6"/>
    <w:rsid w:val="00300615"/>
    <w:rsid w:val="00301F6C"/>
    <w:rsid w:val="003032C3"/>
    <w:rsid w:val="003038AA"/>
    <w:rsid w:val="003122AB"/>
    <w:rsid w:val="003157E1"/>
    <w:rsid w:val="00315D88"/>
    <w:rsid w:val="00315DA1"/>
    <w:rsid w:val="00316BA9"/>
    <w:rsid w:val="003176C6"/>
    <w:rsid w:val="00320CFA"/>
    <w:rsid w:val="003215D8"/>
    <w:rsid w:val="003215FB"/>
    <w:rsid w:val="00321B25"/>
    <w:rsid w:val="00321B48"/>
    <w:rsid w:val="00321C42"/>
    <w:rsid w:val="003220B7"/>
    <w:rsid w:val="00325064"/>
    <w:rsid w:val="00326528"/>
    <w:rsid w:val="00330AC7"/>
    <w:rsid w:val="00330E78"/>
    <w:rsid w:val="00331057"/>
    <w:rsid w:val="003330EA"/>
    <w:rsid w:val="003362AD"/>
    <w:rsid w:val="003406CA"/>
    <w:rsid w:val="00340A86"/>
    <w:rsid w:val="00340D03"/>
    <w:rsid w:val="00341141"/>
    <w:rsid w:val="003414BD"/>
    <w:rsid w:val="00341D0D"/>
    <w:rsid w:val="00342AC3"/>
    <w:rsid w:val="00342F79"/>
    <w:rsid w:val="0034369B"/>
    <w:rsid w:val="00344828"/>
    <w:rsid w:val="00345371"/>
    <w:rsid w:val="00347B8C"/>
    <w:rsid w:val="003500C6"/>
    <w:rsid w:val="00350712"/>
    <w:rsid w:val="00353859"/>
    <w:rsid w:val="00355756"/>
    <w:rsid w:val="00355D43"/>
    <w:rsid w:val="00356AE5"/>
    <w:rsid w:val="00362453"/>
    <w:rsid w:val="003626A0"/>
    <w:rsid w:val="00363FE1"/>
    <w:rsid w:val="00365652"/>
    <w:rsid w:val="00367EDD"/>
    <w:rsid w:val="00372044"/>
    <w:rsid w:val="00372BAD"/>
    <w:rsid w:val="00373A0E"/>
    <w:rsid w:val="00373D13"/>
    <w:rsid w:val="00375598"/>
    <w:rsid w:val="00375A4E"/>
    <w:rsid w:val="0037757C"/>
    <w:rsid w:val="00380E55"/>
    <w:rsid w:val="00382AFE"/>
    <w:rsid w:val="003833EF"/>
    <w:rsid w:val="003866E1"/>
    <w:rsid w:val="0038691C"/>
    <w:rsid w:val="00386D0B"/>
    <w:rsid w:val="00387AA8"/>
    <w:rsid w:val="0039038E"/>
    <w:rsid w:val="00390E13"/>
    <w:rsid w:val="0039220D"/>
    <w:rsid w:val="00395143"/>
    <w:rsid w:val="00395781"/>
    <w:rsid w:val="003959E7"/>
    <w:rsid w:val="00395FED"/>
    <w:rsid w:val="003960DA"/>
    <w:rsid w:val="00396573"/>
    <w:rsid w:val="003978F8"/>
    <w:rsid w:val="003A03F6"/>
    <w:rsid w:val="003A19AD"/>
    <w:rsid w:val="003A208A"/>
    <w:rsid w:val="003A32B3"/>
    <w:rsid w:val="003A69E9"/>
    <w:rsid w:val="003A732F"/>
    <w:rsid w:val="003A7AC0"/>
    <w:rsid w:val="003B0C7F"/>
    <w:rsid w:val="003B1153"/>
    <w:rsid w:val="003B1756"/>
    <w:rsid w:val="003B299D"/>
    <w:rsid w:val="003B2B62"/>
    <w:rsid w:val="003B5E57"/>
    <w:rsid w:val="003B5FB3"/>
    <w:rsid w:val="003C1AC0"/>
    <w:rsid w:val="003C2476"/>
    <w:rsid w:val="003C2833"/>
    <w:rsid w:val="003C2E34"/>
    <w:rsid w:val="003C2F91"/>
    <w:rsid w:val="003C30C6"/>
    <w:rsid w:val="003C382E"/>
    <w:rsid w:val="003C4137"/>
    <w:rsid w:val="003C4F93"/>
    <w:rsid w:val="003C5C91"/>
    <w:rsid w:val="003C6572"/>
    <w:rsid w:val="003D0618"/>
    <w:rsid w:val="003D2623"/>
    <w:rsid w:val="003D39BC"/>
    <w:rsid w:val="003D4AF4"/>
    <w:rsid w:val="003D562C"/>
    <w:rsid w:val="003D58C3"/>
    <w:rsid w:val="003D61C4"/>
    <w:rsid w:val="003D7713"/>
    <w:rsid w:val="003E0A61"/>
    <w:rsid w:val="003E0BA7"/>
    <w:rsid w:val="003E303B"/>
    <w:rsid w:val="003E398C"/>
    <w:rsid w:val="003E3D9C"/>
    <w:rsid w:val="003E47C4"/>
    <w:rsid w:val="003E4C0C"/>
    <w:rsid w:val="003E61AF"/>
    <w:rsid w:val="003E74D6"/>
    <w:rsid w:val="003F05A3"/>
    <w:rsid w:val="003F45D5"/>
    <w:rsid w:val="003F57E6"/>
    <w:rsid w:val="003F5DF9"/>
    <w:rsid w:val="003F5ED7"/>
    <w:rsid w:val="003F61E7"/>
    <w:rsid w:val="003F73A7"/>
    <w:rsid w:val="00400304"/>
    <w:rsid w:val="004019D0"/>
    <w:rsid w:val="00402341"/>
    <w:rsid w:val="00407E67"/>
    <w:rsid w:val="00410073"/>
    <w:rsid w:val="0041062D"/>
    <w:rsid w:val="00411512"/>
    <w:rsid w:val="00412D6A"/>
    <w:rsid w:val="00415CA3"/>
    <w:rsid w:val="004167BA"/>
    <w:rsid w:val="00417375"/>
    <w:rsid w:val="0041743D"/>
    <w:rsid w:val="00417F7F"/>
    <w:rsid w:val="0042040C"/>
    <w:rsid w:val="00420B59"/>
    <w:rsid w:val="004219D8"/>
    <w:rsid w:val="00424DEA"/>
    <w:rsid w:val="004254DC"/>
    <w:rsid w:val="00426728"/>
    <w:rsid w:val="00426739"/>
    <w:rsid w:val="004301B3"/>
    <w:rsid w:val="0043047A"/>
    <w:rsid w:val="00431AAE"/>
    <w:rsid w:val="004323C7"/>
    <w:rsid w:val="00433691"/>
    <w:rsid w:val="00435773"/>
    <w:rsid w:val="004357A7"/>
    <w:rsid w:val="004373B9"/>
    <w:rsid w:val="00437836"/>
    <w:rsid w:val="0044045D"/>
    <w:rsid w:val="00441019"/>
    <w:rsid w:val="00441689"/>
    <w:rsid w:val="00441DB6"/>
    <w:rsid w:val="00443256"/>
    <w:rsid w:val="00444CED"/>
    <w:rsid w:val="00445CAC"/>
    <w:rsid w:val="00446E20"/>
    <w:rsid w:val="00447101"/>
    <w:rsid w:val="0044788F"/>
    <w:rsid w:val="0045064F"/>
    <w:rsid w:val="004508B3"/>
    <w:rsid w:val="00450D37"/>
    <w:rsid w:val="00451B29"/>
    <w:rsid w:val="00452409"/>
    <w:rsid w:val="0045256B"/>
    <w:rsid w:val="0045260D"/>
    <w:rsid w:val="00452DCC"/>
    <w:rsid w:val="00452EAC"/>
    <w:rsid w:val="00454B94"/>
    <w:rsid w:val="0045523B"/>
    <w:rsid w:val="00456D72"/>
    <w:rsid w:val="004602BC"/>
    <w:rsid w:val="00461615"/>
    <w:rsid w:val="0046168F"/>
    <w:rsid w:val="004616D5"/>
    <w:rsid w:val="00464685"/>
    <w:rsid w:val="00464FF2"/>
    <w:rsid w:val="004662CF"/>
    <w:rsid w:val="004700F8"/>
    <w:rsid w:val="0047013E"/>
    <w:rsid w:val="0047423C"/>
    <w:rsid w:val="00475A8E"/>
    <w:rsid w:val="004767C7"/>
    <w:rsid w:val="00477318"/>
    <w:rsid w:val="004775A3"/>
    <w:rsid w:val="00477C1C"/>
    <w:rsid w:val="00480EC6"/>
    <w:rsid w:val="0048188C"/>
    <w:rsid w:val="00482C6C"/>
    <w:rsid w:val="0048304B"/>
    <w:rsid w:val="00484C5E"/>
    <w:rsid w:val="00485117"/>
    <w:rsid w:val="00487941"/>
    <w:rsid w:val="00487E5E"/>
    <w:rsid w:val="00492658"/>
    <w:rsid w:val="00492F9D"/>
    <w:rsid w:val="004931D0"/>
    <w:rsid w:val="00493498"/>
    <w:rsid w:val="00493A9C"/>
    <w:rsid w:val="00493ABF"/>
    <w:rsid w:val="00493B76"/>
    <w:rsid w:val="00493D49"/>
    <w:rsid w:val="00493FF7"/>
    <w:rsid w:val="00495516"/>
    <w:rsid w:val="0049618C"/>
    <w:rsid w:val="004976E5"/>
    <w:rsid w:val="004A0921"/>
    <w:rsid w:val="004A0938"/>
    <w:rsid w:val="004A353C"/>
    <w:rsid w:val="004A385A"/>
    <w:rsid w:val="004A42FE"/>
    <w:rsid w:val="004A4624"/>
    <w:rsid w:val="004A604D"/>
    <w:rsid w:val="004A6384"/>
    <w:rsid w:val="004A65D2"/>
    <w:rsid w:val="004A68FE"/>
    <w:rsid w:val="004A6B10"/>
    <w:rsid w:val="004A7175"/>
    <w:rsid w:val="004A7827"/>
    <w:rsid w:val="004A7B1E"/>
    <w:rsid w:val="004B18B4"/>
    <w:rsid w:val="004B3EA5"/>
    <w:rsid w:val="004B4993"/>
    <w:rsid w:val="004B6AFD"/>
    <w:rsid w:val="004B6DFF"/>
    <w:rsid w:val="004B77D2"/>
    <w:rsid w:val="004C3B4E"/>
    <w:rsid w:val="004C4DD4"/>
    <w:rsid w:val="004C5D0A"/>
    <w:rsid w:val="004C5F93"/>
    <w:rsid w:val="004C611F"/>
    <w:rsid w:val="004C6CAC"/>
    <w:rsid w:val="004C6EBA"/>
    <w:rsid w:val="004C7213"/>
    <w:rsid w:val="004D379F"/>
    <w:rsid w:val="004D389D"/>
    <w:rsid w:val="004D4A94"/>
    <w:rsid w:val="004D57FC"/>
    <w:rsid w:val="004D617D"/>
    <w:rsid w:val="004D6331"/>
    <w:rsid w:val="004D68A5"/>
    <w:rsid w:val="004D6FC2"/>
    <w:rsid w:val="004D7A5F"/>
    <w:rsid w:val="004E0B6E"/>
    <w:rsid w:val="004E379B"/>
    <w:rsid w:val="004E3E6D"/>
    <w:rsid w:val="004E4C00"/>
    <w:rsid w:val="004E538F"/>
    <w:rsid w:val="004E5AD2"/>
    <w:rsid w:val="004E6D1A"/>
    <w:rsid w:val="004F039B"/>
    <w:rsid w:val="004F067D"/>
    <w:rsid w:val="004F2503"/>
    <w:rsid w:val="004F2CFE"/>
    <w:rsid w:val="004F3974"/>
    <w:rsid w:val="004F40F1"/>
    <w:rsid w:val="004F4581"/>
    <w:rsid w:val="004F46C9"/>
    <w:rsid w:val="004F47D5"/>
    <w:rsid w:val="004F4D82"/>
    <w:rsid w:val="004F69CB"/>
    <w:rsid w:val="005022AE"/>
    <w:rsid w:val="00502C28"/>
    <w:rsid w:val="00504548"/>
    <w:rsid w:val="00504E14"/>
    <w:rsid w:val="00505424"/>
    <w:rsid w:val="00506E43"/>
    <w:rsid w:val="00507084"/>
    <w:rsid w:val="00507AB1"/>
    <w:rsid w:val="00507B36"/>
    <w:rsid w:val="00510A70"/>
    <w:rsid w:val="00513341"/>
    <w:rsid w:val="00515981"/>
    <w:rsid w:val="00516846"/>
    <w:rsid w:val="0051765B"/>
    <w:rsid w:val="00520F76"/>
    <w:rsid w:val="00521608"/>
    <w:rsid w:val="00523F30"/>
    <w:rsid w:val="00524240"/>
    <w:rsid w:val="0052772E"/>
    <w:rsid w:val="00527CCC"/>
    <w:rsid w:val="00527E97"/>
    <w:rsid w:val="005309D8"/>
    <w:rsid w:val="0053233B"/>
    <w:rsid w:val="0053280C"/>
    <w:rsid w:val="0053295C"/>
    <w:rsid w:val="005329C9"/>
    <w:rsid w:val="00532C73"/>
    <w:rsid w:val="00534A13"/>
    <w:rsid w:val="00534CA6"/>
    <w:rsid w:val="005350DC"/>
    <w:rsid w:val="00536FDE"/>
    <w:rsid w:val="005372D9"/>
    <w:rsid w:val="00540E60"/>
    <w:rsid w:val="00542262"/>
    <w:rsid w:val="00542F64"/>
    <w:rsid w:val="005440B8"/>
    <w:rsid w:val="00546131"/>
    <w:rsid w:val="005478A8"/>
    <w:rsid w:val="005504A4"/>
    <w:rsid w:val="00552060"/>
    <w:rsid w:val="00553358"/>
    <w:rsid w:val="00553427"/>
    <w:rsid w:val="00553F35"/>
    <w:rsid w:val="00554FD2"/>
    <w:rsid w:val="00555EC7"/>
    <w:rsid w:val="005616A2"/>
    <w:rsid w:val="00561865"/>
    <w:rsid w:val="00562FEE"/>
    <w:rsid w:val="00563777"/>
    <w:rsid w:val="00563955"/>
    <w:rsid w:val="005644D9"/>
    <w:rsid w:val="0056484F"/>
    <w:rsid w:val="00565D0E"/>
    <w:rsid w:val="0056687D"/>
    <w:rsid w:val="005668D9"/>
    <w:rsid w:val="0056746F"/>
    <w:rsid w:val="00567690"/>
    <w:rsid w:val="00570114"/>
    <w:rsid w:val="00570E57"/>
    <w:rsid w:val="00570F69"/>
    <w:rsid w:val="00571809"/>
    <w:rsid w:val="0057282B"/>
    <w:rsid w:val="00572BA5"/>
    <w:rsid w:val="00572C17"/>
    <w:rsid w:val="00573619"/>
    <w:rsid w:val="00573E01"/>
    <w:rsid w:val="0057420A"/>
    <w:rsid w:val="00574B1E"/>
    <w:rsid w:val="0057760F"/>
    <w:rsid w:val="0057789A"/>
    <w:rsid w:val="0058139C"/>
    <w:rsid w:val="00581E4F"/>
    <w:rsid w:val="00583AA5"/>
    <w:rsid w:val="00583E96"/>
    <w:rsid w:val="00584ED4"/>
    <w:rsid w:val="00593885"/>
    <w:rsid w:val="00593DB1"/>
    <w:rsid w:val="00594053"/>
    <w:rsid w:val="00594D68"/>
    <w:rsid w:val="00594EE3"/>
    <w:rsid w:val="00595AA1"/>
    <w:rsid w:val="00597BBF"/>
    <w:rsid w:val="00597DF2"/>
    <w:rsid w:val="005A074C"/>
    <w:rsid w:val="005A119D"/>
    <w:rsid w:val="005A4234"/>
    <w:rsid w:val="005A6B64"/>
    <w:rsid w:val="005A7270"/>
    <w:rsid w:val="005B11B0"/>
    <w:rsid w:val="005B194C"/>
    <w:rsid w:val="005B428E"/>
    <w:rsid w:val="005B7592"/>
    <w:rsid w:val="005B7E64"/>
    <w:rsid w:val="005C0821"/>
    <w:rsid w:val="005C2867"/>
    <w:rsid w:val="005C5130"/>
    <w:rsid w:val="005C5844"/>
    <w:rsid w:val="005C6239"/>
    <w:rsid w:val="005C7DBF"/>
    <w:rsid w:val="005D0394"/>
    <w:rsid w:val="005D123A"/>
    <w:rsid w:val="005D22D6"/>
    <w:rsid w:val="005D3080"/>
    <w:rsid w:val="005D3348"/>
    <w:rsid w:val="005D57E2"/>
    <w:rsid w:val="005D679E"/>
    <w:rsid w:val="005D6D0B"/>
    <w:rsid w:val="005D6F63"/>
    <w:rsid w:val="005E081D"/>
    <w:rsid w:val="005E0C4F"/>
    <w:rsid w:val="005E124C"/>
    <w:rsid w:val="005E2D16"/>
    <w:rsid w:val="005E2F38"/>
    <w:rsid w:val="005E3466"/>
    <w:rsid w:val="005E3E51"/>
    <w:rsid w:val="005E4308"/>
    <w:rsid w:val="005E47AC"/>
    <w:rsid w:val="005E61BC"/>
    <w:rsid w:val="005E7BB5"/>
    <w:rsid w:val="005F0631"/>
    <w:rsid w:val="005F16D8"/>
    <w:rsid w:val="005F1711"/>
    <w:rsid w:val="005F4911"/>
    <w:rsid w:val="005F5A2F"/>
    <w:rsid w:val="00600883"/>
    <w:rsid w:val="00601515"/>
    <w:rsid w:val="00604FCB"/>
    <w:rsid w:val="00605080"/>
    <w:rsid w:val="006058F7"/>
    <w:rsid w:val="006076F5"/>
    <w:rsid w:val="0060777D"/>
    <w:rsid w:val="00611045"/>
    <w:rsid w:val="0061110D"/>
    <w:rsid w:val="00612A5A"/>
    <w:rsid w:val="00613610"/>
    <w:rsid w:val="00613E67"/>
    <w:rsid w:val="00614C9D"/>
    <w:rsid w:val="0061512E"/>
    <w:rsid w:val="00615656"/>
    <w:rsid w:val="006156B2"/>
    <w:rsid w:val="006165E0"/>
    <w:rsid w:val="006209A2"/>
    <w:rsid w:val="006220E3"/>
    <w:rsid w:val="006226E0"/>
    <w:rsid w:val="006229EC"/>
    <w:rsid w:val="0062337E"/>
    <w:rsid w:val="00623CB6"/>
    <w:rsid w:val="006243BC"/>
    <w:rsid w:val="006302CB"/>
    <w:rsid w:val="0063143D"/>
    <w:rsid w:val="00631D11"/>
    <w:rsid w:val="00634DF0"/>
    <w:rsid w:val="00635132"/>
    <w:rsid w:val="0064044F"/>
    <w:rsid w:val="006404A1"/>
    <w:rsid w:val="0064341E"/>
    <w:rsid w:val="00643CA2"/>
    <w:rsid w:val="00643E06"/>
    <w:rsid w:val="006453ED"/>
    <w:rsid w:val="0064596D"/>
    <w:rsid w:val="0064667E"/>
    <w:rsid w:val="00646686"/>
    <w:rsid w:val="006474F8"/>
    <w:rsid w:val="00647BF5"/>
    <w:rsid w:val="006505E3"/>
    <w:rsid w:val="00652BC7"/>
    <w:rsid w:val="00652F99"/>
    <w:rsid w:val="00652FEA"/>
    <w:rsid w:val="0065462F"/>
    <w:rsid w:val="00654768"/>
    <w:rsid w:val="006557FF"/>
    <w:rsid w:val="006560CD"/>
    <w:rsid w:val="00660829"/>
    <w:rsid w:val="00664033"/>
    <w:rsid w:val="00664DDD"/>
    <w:rsid w:val="00666F4F"/>
    <w:rsid w:val="00666FC0"/>
    <w:rsid w:val="00667257"/>
    <w:rsid w:val="00667750"/>
    <w:rsid w:val="00667905"/>
    <w:rsid w:val="00667C46"/>
    <w:rsid w:val="006708FC"/>
    <w:rsid w:val="0067226D"/>
    <w:rsid w:val="00672BB7"/>
    <w:rsid w:val="006739FC"/>
    <w:rsid w:val="00673B7A"/>
    <w:rsid w:val="006746F7"/>
    <w:rsid w:val="00675552"/>
    <w:rsid w:val="00675E1E"/>
    <w:rsid w:val="00676BBD"/>
    <w:rsid w:val="00676C2C"/>
    <w:rsid w:val="00680178"/>
    <w:rsid w:val="00681B11"/>
    <w:rsid w:val="00681E52"/>
    <w:rsid w:val="00682856"/>
    <w:rsid w:val="006833E3"/>
    <w:rsid w:val="006834F1"/>
    <w:rsid w:val="00683715"/>
    <w:rsid w:val="006859E8"/>
    <w:rsid w:val="00685FDB"/>
    <w:rsid w:val="00686EF7"/>
    <w:rsid w:val="00687AF4"/>
    <w:rsid w:val="00690A3F"/>
    <w:rsid w:val="006928D5"/>
    <w:rsid w:val="006931C6"/>
    <w:rsid w:val="00694408"/>
    <w:rsid w:val="00695733"/>
    <w:rsid w:val="00696A69"/>
    <w:rsid w:val="006A1058"/>
    <w:rsid w:val="006A31A3"/>
    <w:rsid w:val="006A7040"/>
    <w:rsid w:val="006B0B79"/>
    <w:rsid w:val="006B1801"/>
    <w:rsid w:val="006B30FB"/>
    <w:rsid w:val="006B362C"/>
    <w:rsid w:val="006B5DFC"/>
    <w:rsid w:val="006B67F7"/>
    <w:rsid w:val="006B72BD"/>
    <w:rsid w:val="006B73A9"/>
    <w:rsid w:val="006B7627"/>
    <w:rsid w:val="006B76D4"/>
    <w:rsid w:val="006C002C"/>
    <w:rsid w:val="006C1007"/>
    <w:rsid w:val="006C1657"/>
    <w:rsid w:val="006C22D9"/>
    <w:rsid w:val="006C46C1"/>
    <w:rsid w:val="006C66B5"/>
    <w:rsid w:val="006C6BDB"/>
    <w:rsid w:val="006D0880"/>
    <w:rsid w:val="006D1D19"/>
    <w:rsid w:val="006D2CE0"/>
    <w:rsid w:val="006D3AC2"/>
    <w:rsid w:val="006D652F"/>
    <w:rsid w:val="006D7D90"/>
    <w:rsid w:val="006E075E"/>
    <w:rsid w:val="006E0A31"/>
    <w:rsid w:val="006E2B64"/>
    <w:rsid w:val="006E3805"/>
    <w:rsid w:val="006E3C21"/>
    <w:rsid w:val="006E3EF9"/>
    <w:rsid w:val="006E45FD"/>
    <w:rsid w:val="006E489A"/>
    <w:rsid w:val="006E4973"/>
    <w:rsid w:val="006E5CBD"/>
    <w:rsid w:val="006E64E1"/>
    <w:rsid w:val="006E77BC"/>
    <w:rsid w:val="006F1C05"/>
    <w:rsid w:val="006F1E20"/>
    <w:rsid w:val="006F419D"/>
    <w:rsid w:val="006F50F1"/>
    <w:rsid w:val="006F6AD3"/>
    <w:rsid w:val="006F7C30"/>
    <w:rsid w:val="00701C59"/>
    <w:rsid w:val="007027EF"/>
    <w:rsid w:val="00702822"/>
    <w:rsid w:val="00702D45"/>
    <w:rsid w:val="0070389F"/>
    <w:rsid w:val="007043B1"/>
    <w:rsid w:val="00712000"/>
    <w:rsid w:val="00713412"/>
    <w:rsid w:val="007139BC"/>
    <w:rsid w:val="007140F4"/>
    <w:rsid w:val="0071471E"/>
    <w:rsid w:val="00716652"/>
    <w:rsid w:val="00717843"/>
    <w:rsid w:val="00717A25"/>
    <w:rsid w:val="00721C95"/>
    <w:rsid w:val="0072275B"/>
    <w:rsid w:val="00731107"/>
    <w:rsid w:val="007325C3"/>
    <w:rsid w:val="00732E01"/>
    <w:rsid w:val="00733426"/>
    <w:rsid w:val="00733DF8"/>
    <w:rsid w:val="007347A1"/>
    <w:rsid w:val="00735F59"/>
    <w:rsid w:val="0073742C"/>
    <w:rsid w:val="007376F5"/>
    <w:rsid w:val="00741C57"/>
    <w:rsid w:val="00741D15"/>
    <w:rsid w:val="00742598"/>
    <w:rsid w:val="00742C4A"/>
    <w:rsid w:val="00745807"/>
    <w:rsid w:val="00745B80"/>
    <w:rsid w:val="00746401"/>
    <w:rsid w:val="00746B07"/>
    <w:rsid w:val="00750D00"/>
    <w:rsid w:val="00752CA9"/>
    <w:rsid w:val="0075336E"/>
    <w:rsid w:val="007535DF"/>
    <w:rsid w:val="00753BA3"/>
    <w:rsid w:val="0075646F"/>
    <w:rsid w:val="007568A7"/>
    <w:rsid w:val="007569EE"/>
    <w:rsid w:val="00756DFD"/>
    <w:rsid w:val="0075738C"/>
    <w:rsid w:val="00757942"/>
    <w:rsid w:val="00757AE3"/>
    <w:rsid w:val="00760252"/>
    <w:rsid w:val="007607C7"/>
    <w:rsid w:val="00763732"/>
    <w:rsid w:val="00764124"/>
    <w:rsid w:val="00764B78"/>
    <w:rsid w:val="00764C1A"/>
    <w:rsid w:val="0076628D"/>
    <w:rsid w:val="00766361"/>
    <w:rsid w:val="00767A03"/>
    <w:rsid w:val="00770075"/>
    <w:rsid w:val="0077133B"/>
    <w:rsid w:val="0077422D"/>
    <w:rsid w:val="007744D1"/>
    <w:rsid w:val="00774565"/>
    <w:rsid w:val="00774EF9"/>
    <w:rsid w:val="00776245"/>
    <w:rsid w:val="007772E0"/>
    <w:rsid w:val="00780418"/>
    <w:rsid w:val="00782CA9"/>
    <w:rsid w:val="007850D0"/>
    <w:rsid w:val="00786CB1"/>
    <w:rsid w:val="007870C3"/>
    <w:rsid w:val="0078761C"/>
    <w:rsid w:val="00787BCD"/>
    <w:rsid w:val="00791BC9"/>
    <w:rsid w:val="00794469"/>
    <w:rsid w:val="0079560F"/>
    <w:rsid w:val="00795748"/>
    <w:rsid w:val="00795A4B"/>
    <w:rsid w:val="00796129"/>
    <w:rsid w:val="007A339F"/>
    <w:rsid w:val="007A3515"/>
    <w:rsid w:val="007A4355"/>
    <w:rsid w:val="007A4E89"/>
    <w:rsid w:val="007A55C6"/>
    <w:rsid w:val="007B04DB"/>
    <w:rsid w:val="007B4183"/>
    <w:rsid w:val="007B4828"/>
    <w:rsid w:val="007B4F02"/>
    <w:rsid w:val="007B6586"/>
    <w:rsid w:val="007B7550"/>
    <w:rsid w:val="007C16E6"/>
    <w:rsid w:val="007C3847"/>
    <w:rsid w:val="007C4339"/>
    <w:rsid w:val="007C6624"/>
    <w:rsid w:val="007C71ED"/>
    <w:rsid w:val="007C7348"/>
    <w:rsid w:val="007D335C"/>
    <w:rsid w:val="007D400F"/>
    <w:rsid w:val="007D432C"/>
    <w:rsid w:val="007D5272"/>
    <w:rsid w:val="007D5807"/>
    <w:rsid w:val="007D581B"/>
    <w:rsid w:val="007D5D3E"/>
    <w:rsid w:val="007D6891"/>
    <w:rsid w:val="007D7C02"/>
    <w:rsid w:val="007E0185"/>
    <w:rsid w:val="007E0223"/>
    <w:rsid w:val="007E3B99"/>
    <w:rsid w:val="007E3D19"/>
    <w:rsid w:val="007E7D80"/>
    <w:rsid w:val="007F03FD"/>
    <w:rsid w:val="007F0415"/>
    <w:rsid w:val="007F2115"/>
    <w:rsid w:val="007F222F"/>
    <w:rsid w:val="007F27BE"/>
    <w:rsid w:val="007F4BF7"/>
    <w:rsid w:val="007F65AF"/>
    <w:rsid w:val="007F7968"/>
    <w:rsid w:val="007F7EA6"/>
    <w:rsid w:val="007F7FC1"/>
    <w:rsid w:val="0080043A"/>
    <w:rsid w:val="0080103D"/>
    <w:rsid w:val="00802ACB"/>
    <w:rsid w:val="0080300A"/>
    <w:rsid w:val="008036D5"/>
    <w:rsid w:val="00804F31"/>
    <w:rsid w:val="00805A81"/>
    <w:rsid w:val="00806630"/>
    <w:rsid w:val="00806BCA"/>
    <w:rsid w:val="00806EE7"/>
    <w:rsid w:val="00807056"/>
    <w:rsid w:val="008118FC"/>
    <w:rsid w:val="00811D1A"/>
    <w:rsid w:val="00812E13"/>
    <w:rsid w:val="00814F71"/>
    <w:rsid w:val="008158C2"/>
    <w:rsid w:val="0081709E"/>
    <w:rsid w:val="00817396"/>
    <w:rsid w:val="008174E3"/>
    <w:rsid w:val="008213D5"/>
    <w:rsid w:val="00821598"/>
    <w:rsid w:val="00821FD7"/>
    <w:rsid w:val="00822D8D"/>
    <w:rsid w:val="008243EF"/>
    <w:rsid w:val="008247FC"/>
    <w:rsid w:val="0082656E"/>
    <w:rsid w:val="00831001"/>
    <w:rsid w:val="00833333"/>
    <w:rsid w:val="008337DD"/>
    <w:rsid w:val="00833B42"/>
    <w:rsid w:val="00833C49"/>
    <w:rsid w:val="00834D01"/>
    <w:rsid w:val="008350BC"/>
    <w:rsid w:val="00835EA3"/>
    <w:rsid w:val="0083678E"/>
    <w:rsid w:val="00837399"/>
    <w:rsid w:val="0084280F"/>
    <w:rsid w:val="00842B30"/>
    <w:rsid w:val="00844285"/>
    <w:rsid w:val="0084526E"/>
    <w:rsid w:val="00845BEB"/>
    <w:rsid w:val="00845D03"/>
    <w:rsid w:val="0084623D"/>
    <w:rsid w:val="00846454"/>
    <w:rsid w:val="00846564"/>
    <w:rsid w:val="00846B66"/>
    <w:rsid w:val="008473A0"/>
    <w:rsid w:val="008507B4"/>
    <w:rsid w:val="00851AD3"/>
    <w:rsid w:val="00855025"/>
    <w:rsid w:val="00855E88"/>
    <w:rsid w:val="00857B5E"/>
    <w:rsid w:val="008628EE"/>
    <w:rsid w:val="00863455"/>
    <w:rsid w:val="0086349D"/>
    <w:rsid w:val="00863BF1"/>
    <w:rsid w:val="00864C6B"/>
    <w:rsid w:val="0086581F"/>
    <w:rsid w:val="00866849"/>
    <w:rsid w:val="00870335"/>
    <w:rsid w:val="00871506"/>
    <w:rsid w:val="00872322"/>
    <w:rsid w:val="00874723"/>
    <w:rsid w:val="00876385"/>
    <w:rsid w:val="0088005D"/>
    <w:rsid w:val="00881270"/>
    <w:rsid w:val="0088166A"/>
    <w:rsid w:val="008829FD"/>
    <w:rsid w:val="008835ED"/>
    <w:rsid w:val="00883750"/>
    <w:rsid w:val="00883DD8"/>
    <w:rsid w:val="00885AAD"/>
    <w:rsid w:val="0088624B"/>
    <w:rsid w:val="00886880"/>
    <w:rsid w:val="00890C64"/>
    <w:rsid w:val="008910E9"/>
    <w:rsid w:val="00891A7B"/>
    <w:rsid w:val="008926FD"/>
    <w:rsid w:val="00893B7A"/>
    <w:rsid w:val="008972DB"/>
    <w:rsid w:val="00897B2D"/>
    <w:rsid w:val="008A0EDC"/>
    <w:rsid w:val="008A132F"/>
    <w:rsid w:val="008A2D4A"/>
    <w:rsid w:val="008A607A"/>
    <w:rsid w:val="008B06DC"/>
    <w:rsid w:val="008B0B61"/>
    <w:rsid w:val="008B0C47"/>
    <w:rsid w:val="008B1FE6"/>
    <w:rsid w:val="008B44BE"/>
    <w:rsid w:val="008B5683"/>
    <w:rsid w:val="008B56AD"/>
    <w:rsid w:val="008B6EB5"/>
    <w:rsid w:val="008C0ABC"/>
    <w:rsid w:val="008C10BD"/>
    <w:rsid w:val="008C2293"/>
    <w:rsid w:val="008C4225"/>
    <w:rsid w:val="008C5DF4"/>
    <w:rsid w:val="008C6E0F"/>
    <w:rsid w:val="008D1773"/>
    <w:rsid w:val="008D179D"/>
    <w:rsid w:val="008D1876"/>
    <w:rsid w:val="008D21FD"/>
    <w:rsid w:val="008D3452"/>
    <w:rsid w:val="008D350D"/>
    <w:rsid w:val="008D4A8C"/>
    <w:rsid w:val="008D57CF"/>
    <w:rsid w:val="008D640E"/>
    <w:rsid w:val="008D6E02"/>
    <w:rsid w:val="008D7371"/>
    <w:rsid w:val="008E25E9"/>
    <w:rsid w:val="008E39B8"/>
    <w:rsid w:val="008E4076"/>
    <w:rsid w:val="008E55F1"/>
    <w:rsid w:val="008F37A7"/>
    <w:rsid w:val="008F3A8C"/>
    <w:rsid w:val="008F6FAE"/>
    <w:rsid w:val="008F736F"/>
    <w:rsid w:val="009027C5"/>
    <w:rsid w:val="00905300"/>
    <w:rsid w:val="0091021F"/>
    <w:rsid w:val="009111F3"/>
    <w:rsid w:val="00912CEB"/>
    <w:rsid w:val="0091554C"/>
    <w:rsid w:val="00917B81"/>
    <w:rsid w:val="009203CE"/>
    <w:rsid w:val="00922A35"/>
    <w:rsid w:val="00926A75"/>
    <w:rsid w:val="00927CCE"/>
    <w:rsid w:val="00927DC5"/>
    <w:rsid w:val="009317DB"/>
    <w:rsid w:val="00931BCA"/>
    <w:rsid w:val="009330FA"/>
    <w:rsid w:val="00933ABB"/>
    <w:rsid w:val="00936C48"/>
    <w:rsid w:val="00937829"/>
    <w:rsid w:val="00943E79"/>
    <w:rsid w:val="00944001"/>
    <w:rsid w:val="0094414A"/>
    <w:rsid w:val="009452C8"/>
    <w:rsid w:val="00952954"/>
    <w:rsid w:val="00952AFD"/>
    <w:rsid w:val="00956081"/>
    <w:rsid w:val="0095635A"/>
    <w:rsid w:val="00956760"/>
    <w:rsid w:val="00961711"/>
    <w:rsid w:val="00963646"/>
    <w:rsid w:val="00964550"/>
    <w:rsid w:val="00965613"/>
    <w:rsid w:val="00966E4C"/>
    <w:rsid w:val="00966FCD"/>
    <w:rsid w:val="00967DD5"/>
    <w:rsid w:val="00970FA3"/>
    <w:rsid w:val="009713AB"/>
    <w:rsid w:val="00971E7C"/>
    <w:rsid w:val="009723AB"/>
    <w:rsid w:val="0097272E"/>
    <w:rsid w:val="00972E6B"/>
    <w:rsid w:val="0097349E"/>
    <w:rsid w:val="0097552A"/>
    <w:rsid w:val="00975A33"/>
    <w:rsid w:val="00976830"/>
    <w:rsid w:val="00976FB3"/>
    <w:rsid w:val="00980E57"/>
    <w:rsid w:val="009826E0"/>
    <w:rsid w:val="00983883"/>
    <w:rsid w:val="009841BD"/>
    <w:rsid w:val="00984601"/>
    <w:rsid w:val="00985862"/>
    <w:rsid w:val="00985A65"/>
    <w:rsid w:val="00986D26"/>
    <w:rsid w:val="00987052"/>
    <w:rsid w:val="009873D0"/>
    <w:rsid w:val="00991051"/>
    <w:rsid w:val="009910BE"/>
    <w:rsid w:val="009914AC"/>
    <w:rsid w:val="009930CA"/>
    <w:rsid w:val="00993BC7"/>
    <w:rsid w:val="00993FFD"/>
    <w:rsid w:val="009945A2"/>
    <w:rsid w:val="0099477C"/>
    <w:rsid w:val="009954C5"/>
    <w:rsid w:val="0099550D"/>
    <w:rsid w:val="009970C1"/>
    <w:rsid w:val="0099734B"/>
    <w:rsid w:val="00997A4D"/>
    <w:rsid w:val="00997FAD"/>
    <w:rsid w:val="009A0D77"/>
    <w:rsid w:val="009A16E1"/>
    <w:rsid w:val="009A20A8"/>
    <w:rsid w:val="009A480C"/>
    <w:rsid w:val="009A4CB8"/>
    <w:rsid w:val="009A4EA5"/>
    <w:rsid w:val="009A518E"/>
    <w:rsid w:val="009A6ABA"/>
    <w:rsid w:val="009B01EC"/>
    <w:rsid w:val="009B1F7C"/>
    <w:rsid w:val="009B2F05"/>
    <w:rsid w:val="009B2F83"/>
    <w:rsid w:val="009B3469"/>
    <w:rsid w:val="009B50F6"/>
    <w:rsid w:val="009B56D7"/>
    <w:rsid w:val="009B5C5C"/>
    <w:rsid w:val="009B61E5"/>
    <w:rsid w:val="009B7CC1"/>
    <w:rsid w:val="009C005E"/>
    <w:rsid w:val="009C0CF4"/>
    <w:rsid w:val="009C2BEA"/>
    <w:rsid w:val="009C3133"/>
    <w:rsid w:val="009C362C"/>
    <w:rsid w:val="009C51BE"/>
    <w:rsid w:val="009C6286"/>
    <w:rsid w:val="009C6377"/>
    <w:rsid w:val="009C6A66"/>
    <w:rsid w:val="009C6CA2"/>
    <w:rsid w:val="009C7537"/>
    <w:rsid w:val="009C78BA"/>
    <w:rsid w:val="009D3F7A"/>
    <w:rsid w:val="009D4948"/>
    <w:rsid w:val="009D764B"/>
    <w:rsid w:val="009E0127"/>
    <w:rsid w:val="009E0699"/>
    <w:rsid w:val="009E0B3D"/>
    <w:rsid w:val="009E0C98"/>
    <w:rsid w:val="009E1D05"/>
    <w:rsid w:val="009E2447"/>
    <w:rsid w:val="009E2F69"/>
    <w:rsid w:val="009E520F"/>
    <w:rsid w:val="009E5995"/>
    <w:rsid w:val="009E60B1"/>
    <w:rsid w:val="009E62D9"/>
    <w:rsid w:val="009E7ECE"/>
    <w:rsid w:val="009F0237"/>
    <w:rsid w:val="009F2082"/>
    <w:rsid w:val="009F239E"/>
    <w:rsid w:val="009F2798"/>
    <w:rsid w:val="009F2ACD"/>
    <w:rsid w:val="009F3F8E"/>
    <w:rsid w:val="009F46D7"/>
    <w:rsid w:val="009F4C9E"/>
    <w:rsid w:val="009F5A42"/>
    <w:rsid w:val="009F5D92"/>
    <w:rsid w:val="009F5FBC"/>
    <w:rsid w:val="009F61A5"/>
    <w:rsid w:val="009F6907"/>
    <w:rsid w:val="009F7330"/>
    <w:rsid w:val="009F74B7"/>
    <w:rsid w:val="00A009A9"/>
    <w:rsid w:val="00A011A4"/>
    <w:rsid w:val="00A019A7"/>
    <w:rsid w:val="00A01A11"/>
    <w:rsid w:val="00A01C8E"/>
    <w:rsid w:val="00A10291"/>
    <w:rsid w:val="00A10AE5"/>
    <w:rsid w:val="00A10B43"/>
    <w:rsid w:val="00A1309A"/>
    <w:rsid w:val="00A13F2E"/>
    <w:rsid w:val="00A15539"/>
    <w:rsid w:val="00A156F3"/>
    <w:rsid w:val="00A15DCF"/>
    <w:rsid w:val="00A1621B"/>
    <w:rsid w:val="00A17B25"/>
    <w:rsid w:val="00A211E6"/>
    <w:rsid w:val="00A21530"/>
    <w:rsid w:val="00A21909"/>
    <w:rsid w:val="00A24F4E"/>
    <w:rsid w:val="00A25871"/>
    <w:rsid w:val="00A25E71"/>
    <w:rsid w:val="00A2604E"/>
    <w:rsid w:val="00A267C4"/>
    <w:rsid w:val="00A269DF"/>
    <w:rsid w:val="00A26B7A"/>
    <w:rsid w:val="00A26D5D"/>
    <w:rsid w:val="00A27A40"/>
    <w:rsid w:val="00A31581"/>
    <w:rsid w:val="00A35ADC"/>
    <w:rsid w:val="00A36903"/>
    <w:rsid w:val="00A369BE"/>
    <w:rsid w:val="00A4045C"/>
    <w:rsid w:val="00A405E7"/>
    <w:rsid w:val="00A41E63"/>
    <w:rsid w:val="00A433D2"/>
    <w:rsid w:val="00A44C17"/>
    <w:rsid w:val="00A46D23"/>
    <w:rsid w:val="00A509CE"/>
    <w:rsid w:val="00A51204"/>
    <w:rsid w:val="00A51F68"/>
    <w:rsid w:val="00A529BA"/>
    <w:rsid w:val="00A52BF6"/>
    <w:rsid w:val="00A534C9"/>
    <w:rsid w:val="00A5403A"/>
    <w:rsid w:val="00A55808"/>
    <w:rsid w:val="00A55964"/>
    <w:rsid w:val="00A56ECC"/>
    <w:rsid w:val="00A57F4B"/>
    <w:rsid w:val="00A60A62"/>
    <w:rsid w:val="00A62128"/>
    <w:rsid w:val="00A63A94"/>
    <w:rsid w:val="00A64FDE"/>
    <w:rsid w:val="00A65BB2"/>
    <w:rsid w:val="00A66705"/>
    <w:rsid w:val="00A66A1F"/>
    <w:rsid w:val="00A6786D"/>
    <w:rsid w:val="00A700AF"/>
    <w:rsid w:val="00A70179"/>
    <w:rsid w:val="00A70422"/>
    <w:rsid w:val="00A71076"/>
    <w:rsid w:val="00A7111F"/>
    <w:rsid w:val="00A74E77"/>
    <w:rsid w:val="00A75115"/>
    <w:rsid w:val="00A7678A"/>
    <w:rsid w:val="00A76AC0"/>
    <w:rsid w:val="00A82C54"/>
    <w:rsid w:val="00A82F3C"/>
    <w:rsid w:val="00A86337"/>
    <w:rsid w:val="00A866BC"/>
    <w:rsid w:val="00A86B67"/>
    <w:rsid w:val="00A908CC"/>
    <w:rsid w:val="00A91993"/>
    <w:rsid w:val="00A91E63"/>
    <w:rsid w:val="00A92413"/>
    <w:rsid w:val="00A925C3"/>
    <w:rsid w:val="00A94088"/>
    <w:rsid w:val="00A94F33"/>
    <w:rsid w:val="00A9601A"/>
    <w:rsid w:val="00A9644E"/>
    <w:rsid w:val="00A97175"/>
    <w:rsid w:val="00A972A7"/>
    <w:rsid w:val="00AA046C"/>
    <w:rsid w:val="00AA2371"/>
    <w:rsid w:val="00AA292B"/>
    <w:rsid w:val="00AA2E1A"/>
    <w:rsid w:val="00AA547A"/>
    <w:rsid w:val="00AA54D1"/>
    <w:rsid w:val="00AA6FAE"/>
    <w:rsid w:val="00AA7D27"/>
    <w:rsid w:val="00AA7EC7"/>
    <w:rsid w:val="00AA7FD8"/>
    <w:rsid w:val="00AB0244"/>
    <w:rsid w:val="00AB0F47"/>
    <w:rsid w:val="00AB2506"/>
    <w:rsid w:val="00AB45B5"/>
    <w:rsid w:val="00AB569F"/>
    <w:rsid w:val="00AB5EA0"/>
    <w:rsid w:val="00AB5EC1"/>
    <w:rsid w:val="00AB7DDA"/>
    <w:rsid w:val="00AC03A0"/>
    <w:rsid w:val="00AC1AEF"/>
    <w:rsid w:val="00AC1BF8"/>
    <w:rsid w:val="00AC1EBF"/>
    <w:rsid w:val="00AC230A"/>
    <w:rsid w:val="00AC3F4C"/>
    <w:rsid w:val="00AC411C"/>
    <w:rsid w:val="00AC427F"/>
    <w:rsid w:val="00AC43C7"/>
    <w:rsid w:val="00AC51F9"/>
    <w:rsid w:val="00AC5D26"/>
    <w:rsid w:val="00AC5FD9"/>
    <w:rsid w:val="00AC68BE"/>
    <w:rsid w:val="00AC6FD2"/>
    <w:rsid w:val="00AD278A"/>
    <w:rsid w:val="00AD2EFE"/>
    <w:rsid w:val="00AD3776"/>
    <w:rsid w:val="00AD48B6"/>
    <w:rsid w:val="00AD4C01"/>
    <w:rsid w:val="00AD4F52"/>
    <w:rsid w:val="00AE107C"/>
    <w:rsid w:val="00AE12C6"/>
    <w:rsid w:val="00AE2660"/>
    <w:rsid w:val="00AE2B36"/>
    <w:rsid w:val="00AE2CE2"/>
    <w:rsid w:val="00AE3222"/>
    <w:rsid w:val="00AE3602"/>
    <w:rsid w:val="00AE406C"/>
    <w:rsid w:val="00AE44AA"/>
    <w:rsid w:val="00AE4F83"/>
    <w:rsid w:val="00AE54F2"/>
    <w:rsid w:val="00AE5672"/>
    <w:rsid w:val="00AE6319"/>
    <w:rsid w:val="00AF0955"/>
    <w:rsid w:val="00AF0DDF"/>
    <w:rsid w:val="00AF2C92"/>
    <w:rsid w:val="00AF336A"/>
    <w:rsid w:val="00AF35F3"/>
    <w:rsid w:val="00AF68F1"/>
    <w:rsid w:val="00AF6914"/>
    <w:rsid w:val="00B00A85"/>
    <w:rsid w:val="00B00F1A"/>
    <w:rsid w:val="00B01178"/>
    <w:rsid w:val="00B034C0"/>
    <w:rsid w:val="00B040E6"/>
    <w:rsid w:val="00B044CE"/>
    <w:rsid w:val="00B055E6"/>
    <w:rsid w:val="00B06EF6"/>
    <w:rsid w:val="00B0780C"/>
    <w:rsid w:val="00B1009A"/>
    <w:rsid w:val="00B103A0"/>
    <w:rsid w:val="00B116B9"/>
    <w:rsid w:val="00B1187B"/>
    <w:rsid w:val="00B11CA5"/>
    <w:rsid w:val="00B11F75"/>
    <w:rsid w:val="00B12C00"/>
    <w:rsid w:val="00B1332D"/>
    <w:rsid w:val="00B14847"/>
    <w:rsid w:val="00B17312"/>
    <w:rsid w:val="00B17B89"/>
    <w:rsid w:val="00B17D6F"/>
    <w:rsid w:val="00B17DF4"/>
    <w:rsid w:val="00B214D4"/>
    <w:rsid w:val="00B21814"/>
    <w:rsid w:val="00B2276F"/>
    <w:rsid w:val="00B238CB"/>
    <w:rsid w:val="00B23934"/>
    <w:rsid w:val="00B26CB3"/>
    <w:rsid w:val="00B272E8"/>
    <w:rsid w:val="00B30DF7"/>
    <w:rsid w:val="00B317ED"/>
    <w:rsid w:val="00B35B7B"/>
    <w:rsid w:val="00B35E48"/>
    <w:rsid w:val="00B36A58"/>
    <w:rsid w:val="00B37472"/>
    <w:rsid w:val="00B40B5F"/>
    <w:rsid w:val="00B41348"/>
    <w:rsid w:val="00B43C63"/>
    <w:rsid w:val="00B44922"/>
    <w:rsid w:val="00B44D17"/>
    <w:rsid w:val="00B44F69"/>
    <w:rsid w:val="00B46092"/>
    <w:rsid w:val="00B4655A"/>
    <w:rsid w:val="00B475BA"/>
    <w:rsid w:val="00B477D8"/>
    <w:rsid w:val="00B51EB5"/>
    <w:rsid w:val="00B52B17"/>
    <w:rsid w:val="00B54D9A"/>
    <w:rsid w:val="00B55C9A"/>
    <w:rsid w:val="00B56F59"/>
    <w:rsid w:val="00B57F6E"/>
    <w:rsid w:val="00B60244"/>
    <w:rsid w:val="00B60B58"/>
    <w:rsid w:val="00B6172F"/>
    <w:rsid w:val="00B62219"/>
    <w:rsid w:val="00B62372"/>
    <w:rsid w:val="00B652F7"/>
    <w:rsid w:val="00B66B9D"/>
    <w:rsid w:val="00B66C43"/>
    <w:rsid w:val="00B706BA"/>
    <w:rsid w:val="00B71919"/>
    <w:rsid w:val="00B72463"/>
    <w:rsid w:val="00B72815"/>
    <w:rsid w:val="00B74F8D"/>
    <w:rsid w:val="00B7606B"/>
    <w:rsid w:val="00B76153"/>
    <w:rsid w:val="00B775FA"/>
    <w:rsid w:val="00B813B6"/>
    <w:rsid w:val="00B831BB"/>
    <w:rsid w:val="00B83BBC"/>
    <w:rsid w:val="00B863E4"/>
    <w:rsid w:val="00B864AF"/>
    <w:rsid w:val="00B90A80"/>
    <w:rsid w:val="00B914A2"/>
    <w:rsid w:val="00B93A9F"/>
    <w:rsid w:val="00B93C55"/>
    <w:rsid w:val="00B952BB"/>
    <w:rsid w:val="00B96E3F"/>
    <w:rsid w:val="00BA0D29"/>
    <w:rsid w:val="00BA42AD"/>
    <w:rsid w:val="00BA7744"/>
    <w:rsid w:val="00BB2019"/>
    <w:rsid w:val="00BB2E43"/>
    <w:rsid w:val="00BB3F07"/>
    <w:rsid w:val="00BB601A"/>
    <w:rsid w:val="00BB6377"/>
    <w:rsid w:val="00BB6DBA"/>
    <w:rsid w:val="00BB76F8"/>
    <w:rsid w:val="00BB771C"/>
    <w:rsid w:val="00BC15CE"/>
    <w:rsid w:val="00BC2F32"/>
    <w:rsid w:val="00BC33E7"/>
    <w:rsid w:val="00BC39F7"/>
    <w:rsid w:val="00BC4D65"/>
    <w:rsid w:val="00BC4DBD"/>
    <w:rsid w:val="00BC71D5"/>
    <w:rsid w:val="00BC72AC"/>
    <w:rsid w:val="00BD0D92"/>
    <w:rsid w:val="00BD0DF5"/>
    <w:rsid w:val="00BD3F7E"/>
    <w:rsid w:val="00BD5CF7"/>
    <w:rsid w:val="00BD624B"/>
    <w:rsid w:val="00BD7810"/>
    <w:rsid w:val="00BE0414"/>
    <w:rsid w:val="00BE1919"/>
    <w:rsid w:val="00BE2EE5"/>
    <w:rsid w:val="00BE38EE"/>
    <w:rsid w:val="00BE3CAD"/>
    <w:rsid w:val="00BE43A3"/>
    <w:rsid w:val="00BE43BA"/>
    <w:rsid w:val="00BE440B"/>
    <w:rsid w:val="00BE506E"/>
    <w:rsid w:val="00BE5184"/>
    <w:rsid w:val="00BE59B8"/>
    <w:rsid w:val="00BE6072"/>
    <w:rsid w:val="00BE699A"/>
    <w:rsid w:val="00BF0946"/>
    <w:rsid w:val="00BF3362"/>
    <w:rsid w:val="00BF4382"/>
    <w:rsid w:val="00BF4952"/>
    <w:rsid w:val="00BF4E6C"/>
    <w:rsid w:val="00BF5910"/>
    <w:rsid w:val="00BF6330"/>
    <w:rsid w:val="00BF6E11"/>
    <w:rsid w:val="00BF7C79"/>
    <w:rsid w:val="00C00124"/>
    <w:rsid w:val="00C016C4"/>
    <w:rsid w:val="00C0373A"/>
    <w:rsid w:val="00C03CAC"/>
    <w:rsid w:val="00C102A5"/>
    <w:rsid w:val="00C108EE"/>
    <w:rsid w:val="00C10972"/>
    <w:rsid w:val="00C122B0"/>
    <w:rsid w:val="00C16886"/>
    <w:rsid w:val="00C20569"/>
    <w:rsid w:val="00C20A68"/>
    <w:rsid w:val="00C20BA7"/>
    <w:rsid w:val="00C20E04"/>
    <w:rsid w:val="00C20FC2"/>
    <w:rsid w:val="00C2222F"/>
    <w:rsid w:val="00C223F7"/>
    <w:rsid w:val="00C22518"/>
    <w:rsid w:val="00C23011"/>
    <w:rsid w:val="00C23669"/>
    <w:rsid w:val="00C23EAA"/>
    <w:rsid w:val="00C24265"/>
    <w:rsid w:val="00C24A5E"/>
    <w:rsid w:val="00C26F0A"/>
    <w:rsid w:val="00C32F1A"/>
    <w:rsid w:val="00C37E4D"/>
    <w:rsid w:val="00C421F2"/>
    <w:rsid w:val="00C44CCC"/>
    <w:rsid w:val="00C45B71"/>
    <w:rsid w:val="00C45F50"/>
    <w:rsid w:val="00C466AF"/>
    <w:rsid w:val="00C47792"/>
    <w:rsid w:val="00C501FC"/>
    <w:rsid w:val="00C53663"/>
    <w:rsid w:val="00C53677"/>
    <w:rsid w:val="00C536C5"/>
    <w:rsid w:val="00C53D87"/>
    <w:rsid w:val="00C545D5"/>
    <w:rsid w:val="00C564B3"/>
    <w:rsid w:val="00C60AA8"/>
    <w:rsid w:val="00C60E97"/>
    <w:rsid w:val="00C63005"/>
    <w:rsid w:val="00C63BFB"/>
    <w:rsid w:val="00C64593"/>
    <w:rsid w:val="00C66986"/>
    <w:rsid w:val="00C67871"/>
    <w:rsid w:val="00C72C49"/>
    <w:rsid w:val="00C7345A"/>
    <w:rsid w:val="00C734E0"/>
    <w:rsid w:val="00C73D5D"/>
    <w:rsid w:val="00C7450E"/>
    <w:rsid w:val="00C74B4B"/>
    <w:rsid w:val="00C75222"/>
    <w:rsid w:val="00C77707"/>
    <w:rsid w:val="00C77A39"/>
    <w:rsid w:val="00C819F3"/>
    <w:rsid w:val="00C83A67"/>
    <w:rsid w:val="00C86E98"/>
    <w:rsid w:val="00C902C8"/>
    <w:rsid w:val="00C919BC"/>
    <w:rsid w:val="00C9279D"/>
    <w:rsid w:val="00C93DD5"/>
    <w:rsid w:val="00C93F98"/>
    <w:rsid w:val="00C9432F"/>
    <w:rsid w:val="00C95028"/>
    <w:rsid w:val="00CA0F49"/>
    <w:rsid w:val="00CA1787"/>
    <w:rsid w:val="00CA5D8C"/>
    <w:rsid w:val="00CA64A1"/>
    <w:rsid w:val="00CB009F"/>
    <w:rsid w:val="00CB011B"/>
    <w:rsid w:val="00CB0714"/>
    <w:rsid w:val="00CB4C8B"/>
    <w:rsid w:val="00CB5B68"/>
    <w:rsid w:val="00CB5EFA"/>
    <w:rsid w:val="00CB6B0A"/>
    <w:rsid w:val="00CB7574"/>
    <w:rsid w:val="00CB7AA0"/>
    <w:rsid w:val="00CC14E5"/>
    <w:rsid w:val="00CC15EE"/>
    <w:rsid w:val="00CC22E9"/>
    <w:rsid w:val="00CC3B5B"/>
    <w:rsid w:val="00CC61E7"/>
    <w:rsid w:val="00CC647C"/>
    <w:rsid w:val="00CD02AB"/>
    <w:rsid w:val="00CD0DD3"/>
    <w:rsid w:val="00CD0DDD"/>
    <w:rsid w:val="00CD2BDD"/>
    <w:rsid w:val="00CD352E"/>
    <w:rsid w:val="00CD38E5"/>
    <w:rsid w:val="00CD3CB4"/>
    <w:rsid w:val="00CD46C7"/>
    <w:rsid w:val="00CD4998"/>
    <w:rsid w:val="00CD7B40"/>
    <w:rsid w:val="00CE0796"/>
    <w:rsid w:val="00CE23C3"/>
    <w:rsid w:val="00CE28B9"/>
    <w:rsid w:val="00CE36BA"/>
    <w:rsid w:val="00CE4CC2"/>
    <w:rsid w:val="00CE76A5"/>
    <w:rsid w:val="00CF01D0"/>
    <w:rsid w:val="00CF15F9"/>
    <w:rsid w:val="00CF6B90"/>
    <w:rsid w:val="00CF6FBD"/>
    <w:rsid w:val="00D001F3"/>
    <w:rsid w:val="00D014F3"/>
    <w:rsid w:val="00D01A5F"/>
    <w:rsid w:val="00D01D3A"/>
    <w:rsid w:val="00D029FC"/>
    <w:rsid w:val="00D040F6"/>
    <w:rsid w:val="00D05884"/>
    <w:rsid w:val="00D05F5E"/>
    <w:rsid w:val="00D06079"/>
    <w:rsid w:val="00D1116E"/>
    <w:rsid w:val="00D12212"/>
    <w:rsid w:val="00D13A9C"/>
    <w:rsid w:val="00D16472"/>
    <w:rsid w:val="00D20667"/>
    <w:rsid w:val="00D20D4C"/>
    <w:rsid w:val="00D21153"/>
    <w:rsid w:val="00D21410"/>
    <w:rsid w:val="00D22218"/>
    <w:rsid w:val="00D23104"/>
    <w:rsid w:val="00D23174"/>
    <w:rsid w:val="00D23A2C"/>
    <w:rsid w:val="00D25177"/>
    <w:rsid w:val="00D252DD"/>
    <w:rsid w:val="00D25371"/>
    <w:rsid w:val="00D27037"/>
    <w:rsid w:val="00D27810"/>
    <w:rsid w:val="00D3003E"/>
    <w:rsid w:val="00D3023E"/>
    <w:rsid w:val="00D3170F"/>
    <w:rsid w:val="00D3452C"/>
    <w:rsid w:val="00D3452F"/>
    <w:rsid w:val="00D347FF"/>
    <w:rsid w:val="00D35466"/>
    <w:rsid w:val="00D35546"/>
    <w:rsid w:val="00D35604"/>
    <w:rsid w:val="00D36CEB"/>
    <w:rsid w:val="00D3772A"/>
    <w:rsid w:val="00D40E4C"/>
    <w:rsid w:val="00D40EA0"/>
    <w:rsid w:val="00D43A97"/>
    <w:rsid w:val="00D45147"/>
    <w:rsid w:val="00D45780"/>
    <w:rsid w:val="00D45E00"/>
    <w:rsid w:val="00D45F22"/>
    <w:rsid w:val="00D47473"/>
    <w:rsid w:val="00D4760A"/>
    <w:rsid w:val="00D47797"/>
    <w:rsid w:val="00D5280B"/>
    <w:rsid w:val="00D53433"/>
    <w:rsid w:val="00D5374F"/>
    <w:rsid w:val="00D53ABA"/>
    <w:rsid w:val="00D551AE"/>
    <w:rsid w:val="00D5782E"/>
    <w:rsid w:val="00D613BD"/>
    <w:rsid w:val="00D6194B"/>
    <w:rsid w:val="00D62E54"/>
    <w:rsid w:val="00D638DB"/>
    <w:rsid w:val="00D63993"/>
    <w:rsid w:val="00D63A06"/>
    <w:rsid w:val="00D70884"/>
    <w:rsid w:val="00D72690"/>
    <w:rsid w:val="00D73991"/>
    <w:rsid w:val="00D74855"/>
    <w:rsid w:val="00D75F4D"/>
    <w:rsid w:val="00D76B93"/>
    <w:rsid w:val="00D778B6"/>
    <w:rsid w:val="00D80058"/>
    <w:rsid w:val="00D807F3"/>
    <w:rsid w:val="00D80EE8"/>
    <w:rsid w:val="00D81CA1"/>
    <w:rsid w:val="00D82485"/>
    <w:rsid w:val="00D82CE3"/>
    <w:rsid w:val="00D83A51"/>
    <w:rsid w:val="00D83AE3"/>
    <w:rsid w:val="00D84A5E"/>
    <w:rsid w:val="00D85161"/>
    <w:rsid w:val="00D85B6D"/>
    <w:rsid w:val="00D87127"/>
    <w:rsid w:val="00D872EE"/>
    <w:rsid w:val="00D905D0"/>
    <w:rsid w:val="00D918D5"/>
    <w:rsid w:val="00D91C69"/>
    <w:rsid w:val="00D91DD3"/>
    <w:rsid w:val="00D91E42"/>
    <w:rsid w:val="00D92AA0"/>
    <w:rsid w:val="00D939B8"/>
    <w:rsid w:val="00D9686A"/>
    <w:rsid w:val="00D96A39"/>
    <w:rsid w:val="00D96BE1"/>
    <w:rsid w:val="00DA0801"/>
    <w:rsid w:val="00DA2D4D"/>
    <w:rsid w:val="00DA55BD"/>
    <w:rsid w:val="00DA758D"/>
    <w:rsid w:val="00DB0D79"/>
    <w:rsid w:val="00DB1A30"/>
    <w:rsid w:val="00DB7520"/>
    <w:rsid w:val="00DC1464"/>
    <w:rsid w:val="00DC339C"/>
    <w:rsid w:val="00DC4121"/>
    <w:rsid w:val="00DC4A5C"/>
    <w:rsid w:val="00DD0AD6"/>
    <w:rsid w:val="00DD0E7F"/>
    <w:rsid w:val="00DD1AB4"/>
    <w:rsid w:val="00DD35E1"/>
    <w:rsid w:val="00DD377B"/>
    <w:rsid w:val="00DD3EE4"/>
    <w:rsid w:val="00DD4251"/>
    <w:rsid w:val="00DD43F3"/>
    <w:rsid w:val="00DD452C"/>
    <w:rsid w:val="00DD6F48"/>
    <w:rsid w:val="00DD727E"/>
    <w:rsid w:val="00DD77A7"/>
    <w:rsid w:val="00DD78BA"/>
    <w:rsid w:val="00DE0AFB"/>
    <w:rsid w:val="00DE15CD"/>
    <w:rsid w:val="00DE1B29"/>
    <w:rsid w:val="00DE31D7"/>
    <w:rsid w:val="00DE512C"/>
    <w:rsid w:val="00DE5C49"/>
    <w:rsid w:val="00DE747F"/>
    <w:rsid w:val="00DE79C4"/>
    <w:rsid w:val="00DE7D41"/>
    <w:rsid w:val="00DF07D0"/>
    <w:rsid w:val="00DF083D"/>
    <w:rsid w:val="00DF249C"/>
    <w:rsid w:val="00DF27DB"/>
    <w:rsid w:val="00DF4009"/>
    <w:rsid w:val="00DF454D"/>
    <w:rsid w:val="00DF6148"/>
    <w:rsid w:val="00DF63A0"/>
    <w:rsid w:val="00E014CB"/>
    <w:rsid w:val="00E0160F"/>
    <w:rsid w:val="00E021F3"/>
    <w:rsid w:val="00E02A38"/>
    <w:rsid w:val="00E04405"/>
    <w:rsid w:val="00E05E22"/>
    <w:rsid w:val="00E05E70"/>
    <w:rsid w:val="00E06944"/>
    <w:rsid w:val="00E06F07"/>
    <w:rsid w:val="00E10D7B"/>
    <w:rsid w:val="00E113EF"/>
    <w:rsid w:val="00E118A7"/>
    <w:rsid w:val="00E13B3A"/>
    <w:rsid w:val="00E13C2F"/>
    <w:rsid w:val="00E14068"/>
    <w:rsid w:val="00E149B5"/>
    <w:rsid w:val="00E1507F"/>
    <w:rsid w:val="00E150C1"/>
    <w:rsid w:val="00E150C9"/>
    <w:rsid w:val="00E15FCB"/>
    <w:rsid w:val="00E16578"/>
    <w:rsid w:val="00E16665"/>
    <w:rsid w:val="00E16E83"/>
    <w:rsid w:val="00E20BB3"/>
    <w:rsid w:val="00E2236E"/>
    <w:rsid w:val="00E22EB4"/>
    <w:rsid w:val="00E25B64"/>
    <w:rsid w:val="00E25CDE"/>
    <w:rsid w:val="00E278CB"/>
    <w:rsid w:val="00E30D36"/>
    <w:rsid w:val="00E314F0"/>
    <w:rsid w:val="00E318FF"/>
    <w:rsid w:val="00E31CF2"/>
    <w:rsid w:val="00E322F0"/>
    <w:rsid w:val="00E33195"/>
    <w:rsid w:val="00E34332"/>
    <w:rsid w:val="00E34555"/>
    <w:rsid w:val="00E35C91"/>
    <w:rsid w:val="00E37F6A"/>
    <w:rsid w:val="00E405A3"/>
    <w:rsid w:val="00E40C4C"/>
    <w:rsid w:val="00E41BF7"/>
    <w:rsid w:val="00E4215A"/>
    <w:rsid w:val="00E4221A"/>
    <w:rsid w:val="00E426A6"/>
    <w:rsid w:val="00E44C31"/>
    <w:rsid w:val="00E45000"/>
    <w:rsid w:val="00E46BB1"/>
    <w:rsid w:val="00E52B9C"/>
    <w:rsid w:val="00E53286"/>
    <w:rsid w:val="00E532C0"/>
    <w:rsid w:val="00E557C1"/>
    <w:rsid w:val="00E55B76"/>
    <w:rsid w:val="00E56101"/>
    <w:rsid w:val="00E571B7"/>
    <w:rsid w:val="00E579AA"/>
    <w:rsid w:val="00E61EEB"/>
    <w:rsid w:val="00E641C2"/>
    <w:rsid w:val="00E64D45"/>
    <w:rsid w:val="00E65784"/>
    <w:rsid w:val="00E66168"/>
    <w:rsid w:val="00E67ABF"/>
    <w:rsid w:val="00E746CA"/>
    <w:rsid w:val="00E74BBD"/>
    <w:rsid w:val="00E758CA"/>
    <w:rsid w:val="00E763A6"/>
    <w:rsid w:val="00E768A3"/>
    <w:rsid w:val="00E778A4"/>
    <w:rsid w:val="00E77F02"/>
    <w:rsid w:val="00E808FF"/>
    <w:rsid w:val="00E80A39"/>
    <w:rsid w:val="00E81EB2"/>
    <w:rsid w:val="00E833A7"/>
    <w:rsid w:val="00E8526F"/>
    <w:rsid w:val="00E854BD"/>
    <w:rsid w:val="00E864D1"/>
    <w:rsid w:val="00E869F0"/>
    <w:rsid w:val="00E9036C"/>
    <w:rsid w:val="00E9086D"/>
    <w:rsid w:val="00E9270D"/>
    <w:rsid w:val="00E93107"/>
    <w:rsid w:val="00E9768F"/>
    <w:rsid w:val="00E97793"/>
    <w:rsid w:val="00E9788F"/>
    <w:rsid w:val="00E97DB0"/>
    <w:rsid w:val="00EA2895"/>
    <w:rsid w:val="00EA2C62"/>
    <w:rsid w:val="00EA3845"/>
    <w:rsid w:val="00EA3A2A"/>
    <w:rsid w:val="00EA4F8C"/>
    <w:rsid w:val="00EA50DC"/>
    <w:rsid w:val="00EA587B"/>
    <w:rsid w:val="00EA58E6"/>
    <w:rsid w:val="00EA5A31"/>
    <w:rsid w:val="00EA5A40"/>
    <w:rsid w:val="00EA5BA9"/>
    <w:rsid w:val="00EA7A73"/>
    <w:rsid w:val="00EB01C3"/>
    <w:rsid w:val="00EB026E"/>
    <w:rsid w:val="00EB0C70"/>
    <w:rsid w:val="00EB122E"/>
    <w:rsid w:val="00EB1470"/>
    <w:rsid w:val="00EB1B4E"/>
    <w:rsid w:val="00EB2534"/>
    <w:rsid w:val="00EB261B"/>
    <w:rsid w:val="00EB2CCE"/>
    <w:rsid w:val="00EB4F11"/>
    <w:rsid w:val="00EB5A1D"/>
    <w:rsid w:val="00EB5D9B"/>
    <w:rsid w:val="00EB6A3E"/>
    <w:rsid w:val="00EB6EA8"/>
    <w:rsid w:val="00EB711F"/>
    <w:rsid w:val="00EB7AD6"/>
    <w:rsid w:val="00EC0699"/>
    <w:rsid w:val="00EC118C"/>
    <w:rsid w:val="00EC1F1C"/>
    <w:rsid w:val="00EC236B"/>
    <w:rsid w:val="00EC37A4"/>
    <w:rsid w:val="00EC3DE3"/>
    <w:rsid w:val="00EC4C55"/>
    <w:rsid w:val="00EC5DA4"/>
    <w:rsid w:val="00EC5E7F"/>
    <w:rsid w:val="00EC777B"/>
    <w:rsid w:val="00EC7ABF"/>
    <w:rsid w:val="00EC7B94"/>
    <w:rsid w:val="00ED087C"/>
    <w:rsid w:val="00ED0E8F"/>
    <w:rsid w:val="00ED1ADA"/>
    <w:rsid w:val="00ED24F2"/>
    <w:rsid w:val="00ED2E94"/>
    <w:rsid w:val="00ED4B62"/>
    <w:rsid w:val="00ED5234"/>
    <w:rsid w:val="00ED5BBE"/>
    <w:rsid w:val="00ED6B4D"/>
    <w:rsid w:val="00EE092D"/>
    <w:rsid w:val="00EE225F"/>
    <w:rsid w:val="00EE2373"/>
    <w:rsid w:val="00EE3C99"/>
    <w:rsid w:val="00EE4574"/>
    <w:rsid w:val="00EE5360"/>
    <w:rsid w:val="00EE704D"/>
    <w:rsid w:val="00EF1DDD"/>
    <w:rsid w:val="00EF1FC5"/>
    <w:rsid w:val="00EF358D"/>
    <w:rsid w:val="00EF36BE"/>
    <w:rsid w:val="00EF4855"/>
    <w:rsid w:val="00EF485E"/>
    <w:rsid w:val="00EF600A"/>
    <w:rsid w:val="00EF6413"/>
    <w:rsid w:val="00EF6C12"/>
    <w:rsid w:val="00F00549"/>
    <w:rsid w:val="00F00DD2"/>
    <w:rsid w:val="00F019EF"/>
    <w:rsid w:val="00F01F9A"/>
    <w:rsid w:val="00F02650"/>
    <w:rsid w:val="00F0343C"/>
    <w:rsid w:val="00F03907"/>
    <w:rsid w:val="00F04314"/>
    <w:rsid w:val="00F109BB"/>
    <w:rsid w:val="00F115F0"/>
    <w:rsid w:val="00F13550"/>
    <w:rsid w:val="00F13893"/>
    <w:rsid w:val="00F1749F"/>
    <w:rsid w:val="00F21B06"/>
    <w:rsid w:val="00F23BBE"/>
    <w:rsid w:val="00F25FBD"/>
    <w:rsid w:val="00F25FE2"/>
    <w:rsid w:val="00F26687"/>
    <w:rsid w:val="00F30489"/>
    <w:rsid w:val="00F30845"/>
    <w:rsid w:val="00F32BD8"/>
    <w:rsid w:val="00F33577"/>
    <w:rsid w:val="00F3362D"/>
    <w:rsid w:val="00F3435E"/>
    <w:rsid w:val="00F34EBC"/>
    <w:rsid w:val="00F35531"/>
    <w:rsid w:val="00F359C2"/>
    <w:rsid w:val="00F3642E"/>
    <w:rsid w:val="00F37306"/>
    <w:rsid w:val="00F401AE"/>
    <w:rsid w:val="00F44972"/>
    <w:rsid w:val="00F451F7"/>
    <w:rsid w:val="00F53F81"/>
    <w:rsid w:val="00F54157"/>
    <w:rsid w:val="00F5481A"/>
    <w:rsid w:val="00F561B1"/>
    <w:rsid w:val="00F562BA"/>
    <w:rsid w:val="00F567E4"/>
    <w:rsid w:val="00F56AFA"/>
    <w:rsid w:val="00F57054"/>
    <w:rsid w:val="00F57494"/>
    <w:rsid w:val="00F574A4"/>
    <w:rsid w:val="00F60CD4"/>
    <w:rsid w:val="00F6111E"/>
    <w:rsid w:val="00F62901"/>
    <w:rsid w:val="00F62B88"/>
    <w:rsid w:val="00F63B22"/>
    <w:rsid w:val="00F6473F"/>
    <w:rsid w:val="00F64A63"/>
    <w:rsid w:val="00F66256"/>
    <w:rsid w:val="00F66461"/>
    <w:rsid w:val="00F6789A"/>
    <w:rsid w:val="00F7002E"/>
    <w:rsid w:val="00F70E7E"/>
    <w:rsid w:val="00F71D3A"/>
    <w:rsid w:val="00F7271D"/>
    <w:rsid w:val="00F72DAF"/>
    <w:rsid w:val="00F768BB"/>
    <w:rsid w:val="00F76EFF"/>
    <w:rsid w:val="00F77268"/>
    <w:rsid w:val="00F80B9D"/>
    <w:rsid w:val="00F8105D"/>
    <w:rsid w:val="00F81300"/>
    <w:rsid w:val="00F81D0B"/>
    <w:rsid w:val="00F83819"/>
    <w:rsid w:val="00F8386E"/>
    <w:rsid w:val="00F8557A"/>
    <w:rsid w:val="00F85636"/>
    <w:rsid w:val="00F86ED9"/>
    <w:rsid w:val="00F91438"/>
    <w:rsid w:val="00F92680"/>
    <w:rsid w:val="00F932DC"/>
    <w:rsid w:val="00F935A7"/>
    <w:rsid w:val="00F95409"/>
    <w:rsid w:val="00F95899"/>
    <w:rsid w:val="00F95FBE"/>
    <w:rsid w:val="00F96CD9"/>
    <w:rsid w:val="00F97AFC"/>
    <w:rsid w:val="00FA09C0"/>
    <w:rsid w:val="00FA162C"/>
    <w:rsid w:val="00FA1997"/>
    <w:rsid w:val="00FA4DC5"/>
    <w:rsid w:val="00FA4E9E"/>
    <w:rsid w:val="00FA6992"/>
    <w:rsid w:val="00FA741D"/>
    <w:rsid w:val="00FA75B8"/>
    <w:rsid w:val="00FA79AC"/>
    <w:rsid w:val="00FB0091"/>
    <w:rsid w:val="00FB1D93"/>
    <w:rsid w:val="00FB1E66"/>
    <w:rsid w:val="00FB3705"/>
    <w:rsid w:val="00FB3D65"/>
    <w:rsid w:val="00FB4011"/>
    <w:rsid w:val="00FB5414"/>
    <w:rsid w:val="00FC0D22"/>
    <w:rsid w:val="00FC5CD1"/>
    <w:rsid w:val="00FC662A"/>
    <w:rsid w:val="00FC7860"/>
    <w:rsid w:val="00FD00B1"/>
    <w:rsid w:val="00FD082C"/>
    <w:rsid w:val="00FD0DC2"/>
    <w:rsid w:val="00FD1CE0"/>
    <w:rsid w:val="00FD37EA"/>
    <w:rsid w:val="00FD392F"/>
    <w:rsid w:val="00FD7A2C"/>
    <w:rsid w:val="00FE09EF"/>
    <w:rsid w:val="00FE17C7"/>
    <w:rsid w:val="00FE1E83"/>
    <w:rsid w:val="00FE2A40"/>
    <w:rsid w:val="00FE326D"/>
    <w:rsid w:val="00FE332B"/>
    <w:rsid w:val="00FE336A"/>
    <w:rsid w:val="00FE41CE"/>
    <w:rsid w:val="00FE47CC"/>
    <w:rsid w:val="00FE580A"/>
    <w:rsid w:val="00FE5F36"/>
    <w:rsid w:val="00FE6154"/>
    <w:rsid w:val="00FE6976"/>
    <w:rsid w:val="00FE6C71"/>
    <w:rsid w:val="00FE703F"/>
    <w:rsid w:val="00FE7A55"/>
    <w:rsid w:val="00FF2F96"/>
    <w:rsid w:val="00FF3DA3"/>
    <w:rsid w:val="00FF41C0"/>
    <w:rsid w:val="00FF4945"/>
    <w:rsid w:val="00FF4C95"/>
    <w:rsid w:val="00FF5D76"/>
    <w:rsid w:val="00FF7219"/>
    <w:rsid w:val="00FF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46F0CA"/>
  <w15:docId w15:val="{F4CE4ABA-48BF-4036-90B3-9CEED42B7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1D0B"/>
    <w:pPr>
      <w:spacing w:after="0" w:line="240" w:lineRule="auto"/>
    </w:pPr>
    <w:rPr>
      <w:rFonts w:ascii="Book Antiqua" w:hAnsi="Book Antiqua"/>
    </w:rPr>
  </w:style>
  <w:style w:type="paragraph" w:styleId="Heading1">
    <w:name w:val="heading 1"/>
    <w:basedOn w:val="Normal"/>
    <w:next w:val="Normal"/>
    <w:link w:val="Heading1Char"/>
    <w:uiPriority w:val="99"/>
    <w:qFormat/>
    <w:rsid w:val="008C2293"/>
    <w:pPr>
      <w:keepNext/>
      <w:keepLines/>
      <w:numPr>
        <w:numId w:val="1"/>
      </w:numPr>
      <w:spacing w:before="240"/>
      <w:outlineLvl w:val="0"/>
    </w:pPr>
    <w:rPr>
      <w:rFonts w:eastAsiaTheme="majorEastAsia" w:cstheme="majorBidi"/>
      <w:b/>
      <w:bCs/>
      <w:color w:val="4F6228" w:themeColor="accent3" w:themeShade="80"/>
      <w:sz w:val="26"/>
      <w:szCs w:val="28"/>
    </w:rPr>
  </w:style>
  <w:style w:type="paragraph" w:styleId="Heading2">
    <w:name w:val="heading 2"/>
    <w:basedOn w:val="Normal"/>
    <w:next w:val="Normal"/>
    <w:link w:val="Heading2Char1"/>
    <w:autoRedefine/>
    <w:uiPriority w:val="99"/>
    <w:unhideWhenUsed/>
    <w:qFormat/>
    <w:rsid w:val="00B30DF7"/>
    <w:pPr>
      <w:widowControl w:val="0"/>
      <w:numPr>
        <w:ilvl w:val="1"/>
        <w:numId w:val="1"/>
      </w:numPr>
      <w:ind w:left="720" w:hanging="360"/>
      <w:outlineLvl w:val="1"/>
    </w:pPr>
    <w:rPr>
      <w:rFonts w:eastAsiaTheme="majorEastAsia" w:cstheme="majorBidi"/>
      <w:b/>
      <w:bCs/>
      <w:i/>
      <w:color w:val="1F497D" w:themeColor="text2"/>
      <w:sz w:val="24"/>
      <w:szCs w:val="26"/>
    </w:rPr>
  </w:style>
  <w:style w:type="paragraph" w:styleId="Heading3">
    <w:name w:val="heading 3"/>
    <w:basedOn w:val="Normal"/>
    <w:next w:val="Normal"/>
    <w:link w:val="Heading3Char1"/>
    <w:uiPriority w:val="99"/>
    <w:unhideWhenUsed/>
    <w:qFormat/>
    <w:rsid w:val="00C102A5"/>
    <w:pPr>
      <w:keepNext/>
      <w:keepLines/>
      <w:spacing w:before="200"/>
      <w:outlineLvl w:val="2"/>
    </w:pPr>
    <w:rPr>
      <w:rFonts w:eastAsiaTheme="majorEastAsia" w:cstheme="majorBidi"/>
      <w:bCs/>
      <w:i/>
    </w:rPr>
  </w:style>
  <w:style w:type="paragraph" w:styleId="Heading4">
    <w:name w:val="heading 4"/>
    <w:basedOn w:val="Normal"/>
    <w:next w:val="Normal"/>
    <w:link w:val="Heading4Char"/>
    <w:uiPriority w:val="99"/>
    <w:unhideWhenUsed/>
    <w:qFormat/>
    <w:rsid w:val="00EB5D9B"/>
    <w:pPr>
      <w:keepNext/>
      <w:keepLines/>
      <w:numPr>
        <w:numId w:val="21"/>
      </w:numPr>
      <w:spacing w:before="40" w:after="120"/>
      <w:outlineLvl w:val="3"/>
    </w:pPr>
    <w:rPr>
      <w:rFonts w:eastAsiaTheme="majorEastAsia" w:cstheme="majorBid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37829"/>
    <w:pPr>
      <w:spacing w:after="0" w:line="240" w:lineRule="auto"/>
    </w:pPr>
  </w:style>
  <w:style w:type="character" w:styleId="CommentReference">
    <w:name w:val="annotation reference"/>
    <w:basedOn w:val="DefaultParagraphFont"/>
    <w:uiPriority w:val="99"/>
    <w:unhideWhenUsed/>
    <w:rsid w:val="00EC4C55"/>
    <w:rPr>
      <w:sz w:val="16"/>
      <w:szCs w:val="16"/>
    </w:rPr>
  </w:style>
  <w:style w:type="paragraph" w:styleId="CommentText">
    <w:name w:val="annotation text"/>
    <w:basedOn w:val="Normal"/>
    <w:link w:val="CommentTextChar"/>
    <w:uiPriority w:val="99"/>
    <w:unhideWhenUsed/>
    <w:rsid w:val="00EC4C55"/>
    <w:rPr>
      <w:sz w:val="20"/>
      <w:szCs w:val="20"/>
    </w:rPr>
  </w:style>
  <w:style w:type="character" w:customStyle="1" w:styleId="CommentTextChar">
    <w:name w:val="Comment Text Char"/>
    <w:basedOn w:val="DefaultParagraphFont"/>
    <w:link w:val="CommentText"/>
    <w:rsid w:val="00EC4C55"/>
    <w:rPr>
      <w:sz w:val="20"/>
      <w:szCs w:val="20"/>
    </w:rPr>
  </w:style>
  <w:style w:type="paragraph" w:styleId="CommentSubject">
    <w:name w:val="annotation subject"/>
    <w:basedOn w:val="CommentText"/>
    <w:next w:val="CommentText"/>
    <w:link w:val="CommentSubjectChar"/>
    <w:uiPriority w:val="99"/>
    <w:semiHidden/>
    <w:unhideWhenUsed/>
    <w:rsid w:val="00EC4C55"/>
    <w:rPr>
      <w:b/>
      <w:bCs/>
    </w:rPr>
  </w:style>
  <w:style w:type="character" w:customStyle="1" w:styleId="CommentSubjectChar">
    <w:name w:val="Comment Subject Char"/>
    <w:basedOn w:val="CommentTextChar"/>
    <w:link w:val="CommentSubject"/>
    <w:uiPriority w:val="99"/>
    <w:semiHidden/>
    <w:rsid w:val="00EC4C55"/>
    <w:rPr>
      <w:b/>
      <w:bCs/>
      <w:sz w:val="20"/>
      <w:szCs w:val="20"/>
    </w:rPr>
  </w:style>
  <w:style w:type="paragraph" w:styleId="BalloonText">
    <w:name w:val="Balloon Text"/>
    <w:basedOn w:val="Normal"/>
    <w:link w:val="BalloonTextChar"/>
    <w:uiPriority w:val="99"/>
    <w:semiHidden/>
    <w:unhideWhenUsed/>
    <w:rsid w:val="00EC4C55"/>
    <w:rPr>
      <w:rFonts w:ascii="Tahoma" w:hAnsi="Tahoma" w:cs="Tahoma"/>
      <w:sz w:val="16"/>
      <w:szCs w:val="16"/>
    </w:rPr>
  </w:style>
  <w:style w:type="character" w:customStyle="1" w:styleId="BalloonTextChar">
    <w:name w:val="Balloon Text Char"/>
    <w:basedOn w:val="DefaultParagraphFont"/>
    <w:link w:val="BalloonText"/>
    <w:uiPriority w:val="99"/>
    <w:semiHidden/>
    <w:rsid w:val="00EC4C55"/>
    <w:rPr>
      <w:rFonts w:ascii="Tahoma" w:hAnsi="Tahoma" w:cs="Tahoma"/>
      <w:sz w:val="16"/>
      <w:szCs w:val="16"/>
    </w:rPr>
  </w:style>
  <w:style w:type="character" w:customStyle="1" w:styleId="Heading1Char">
    <w:name w:val="Heading 1 Char"/>
    <w:basedOn w:val="DefaultParagraphFont"/>
    <w:link w:val="Heading1"/>
    <w:uiPriority w:val="99"/>
    <w:rsid w:val="008C2293"/>
    <w:rPr>
      <w:rFonts w:ascii="Book Antiqua" w:eastAsiaTheme="majorEastAsia" w:hAnsi="Book Antiqua" w:cstheme="majorBidi"/>
      <w:b/>
      <w:bCs/>
      <w:color w:val="4F6228" w:themeColor="accent3" w:themeShade="80"/>
      <w:sz w:val="26"/>
      <w:szCs w:val="28"/>
    </w:rPr>
  </w:style>
  <w:style w:type="character" w:customStyle="1" w:styleId="Heading2Char">
    <w:name w:val="Heading 2 Char"/>
    <w:basedOn w:val="DefaultParagraphFont"/>
    <w:uiPriority w:val="9"/>
    <w:rsid w:val="00F935A7"/>
    <w:rPr>
      <w:rFonts w:ascii="Book Antiqua" w:eastAsiaTheme="majorEastAsia" w:hAnsi="Book Antiqua" w:cstheme="majorBidi"/>
      <w:b/>
      <w:bCs/>
      <w:i/>
      <w:sz w:val="24"/>
      <w:szCs w:val="26"/>
    </w:rPr>
  </w:style>
  <w:style w:type="character" w:customStyle="1" w:styleId="Heading2Char1">
    <w:name w:val="Heading 2 Char1"/>
    <w:basedOn w:val="DefaultParagraphFont"/>
    <w:link w:val="Heading2"/>
    <w:uiPriority w:val="99"/>
    <w:rsid w:val="00B30DF7"/>
    <w:rPr>
      <w:rFonts w:ascii="Book Antiqua" w:eastAsiaTheme="majorEastAsia" w:hAnsi="Book Antiqua" w:cstheme="majorBidi"/>
      <w:b/>
      <w:bCs/>
      <w:i/>
      <w:color w:val="1F497D" w:themeColor="text2"/>
      <w:sz w:val="24"/>
      <w:szCs w:val="26"/>
    </w:rPr>
  </w:style>
  <w:style w:type="paragraph" w:styleId="TOCHeading">
    <w:name w:val="TOC Heading"/>
    <w:basedOn w:val="Heading1"/>
    <w:next w:val="Normal"/>
    <w:uiPriority w:val="39"/>
    <w:semiHidden/>
    <w:unhideWhenUsed/>
    <w:qFormat/>
    <w:rsid w:val="00087AF3"/>
    <w:pPr>
      <w:numPr>
        <w:numId w:val="0"/>
      </w:numPr>
      <w:spacing w:before="48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qFormat/>
    <w:rsid w:val="00087AF3"/>
    <w:pPr>
      <w:spacing w:after="100"/>
    </w:pPr>
  </w:style>
  <w:style w:type="paragraph" w:styleId="TOC2">
    <w:name w:val="toc 2"/>
    <w:basedOn w:val="Normal"/>
    <w:next w:val="Normal"/>
    <w:autoRedefine/>
    <w:uiPriority w:val="39"/>
    <w:unhideWhenUsed/>
    <w:qFormat/>
    <w:rsid w:val="00E778A4"/>
    <w:pPr>
      <w:tabs>
        <w:tab w:val="left" w:pos="630"/>
        <w:tab w:val="right" w:leader="dot" w:pos="9350"/>
      </w:tabs>
      <w:spacing w:after="100"/>
      <w:ind w:left="220"/>
    </w:pPr>
  </w:style>
  <w:style w:type="character" w:styleId="Hyperlink">
    <w:name w:val="Hyperlink"/>
    <w:basedOn w:val="DefaultParagraphFont"/>
    <w:uiPriority w:val="99"/>
    <w:unhideWhenUsed/>
    <w:rsid w:val="00087AF3"/>
    <w:rPr>
      <w:color w:val="0000FF" w:themeColor="hyperlink"/>
      <w:u w:val="single"/>
    </w:rPr>
  </w:style>
  <w:style w:type="paragraph" w:styleId="FootnoteText">
    <w:name w:val="footnote text"/>
    <w:basedOn w:val="Normal"/>
    <w:link w:val="FootnoteTextChar"/>
    <w:uiPriority w:val="99"/>
    <w:semiHidden/>
    <w:unhideWhenUsed/>
    <w:rsid w:val="00CD02AB"/>
    <w:rPr>
      <w:sz w:val="20"/>
      <w:szCs w:val="20"/>
    </w:rPr>
  </w:style>
  <w:style w:type="character" w:customStyle="1" w:styleId="FootnoteTextChar">
    <w:name w:val="Footnote Text Char"/>
    <w:basedOn w:val="DefaultParagraphFont"/>
    <w:link w:val="FootnoteText"/>
    <w:uiPriority w:val="99"/>
    <w:semiHidden/>
    <w:rsid w:val="00CD02AB"/>
    <w:rPr>
      <w:rFonts w:ascii="Book Antiqua" w:hAnsi="Book Antiqua"/>
      <w:sz w:val="20"/>
      <w:szCs w:val="20"/>
    </w:rPr>
  </w:style>
  <w:style w:type="character" w:styleId="FootnoteReference">
    <w:name w:val="footnote reference"/>
    <w:basedOn w:val="DefaultParagraphFont"/>
    <w:uiPriority w:val="99"/>
    <w:semiHidden/>
    <w:unhideWhenUsed/>
    <w:rsid w:val="00CD02AB"/>
    <w:rPr>
      <w:vertAlign w:val="superscript"/>
    </w:rPr>
  </w:style>
  <w:style w:type="paragraph" w:styleId="ListParagraph">
    <w:name w:val="List Paragraph"/>
    <w:basedOn w:val="Normal"/>
    <w:uiPriority w:val="34"/>
    <w:qFormat/>
    <w:rsid w:val="0028095B"/>
    <w:pPr>
      <w:ind w:left="720"/>
      <w:contextualSpacing/>
    </w:pPr>
  </w:style>
  <w:style w:type="paragraph" w:styleId="Header">
    <w:name w:val="header"/>
    <w:basedOn w:val="Normal"/>
    <w:link w:val="HeaderChar"/>
    <w:uiPriority w:val="99"/>
    <w:unhideWhenUsed/>
    <w:rsid w:val="004E4C00"/>
    <w:pPr>
      <w:tabs>
        <w:tab w:val="center" w:pos="4680"/>
        <w:tab w:val="right" w:pos="9360"/>
      </w:tabs>
    </w:pPr>
  </w:style>
  <w:style w:type="character" w:customStyle="1" w:styleId="HeaderChar">
    <w:name w:val="Header Char"/>
    <w:basedOn w:val="DefaultParagraphFont"/>
    <w:link w:val="Header"/>
    <w:uiPriority w:val="99"/>
    <w:rsid w:val="004E4C00"/>
    <w:rPr>
      <w:rFonts w:ascii="Book Antiqua" w:hAnsi="Book Antiqua"/>
    </w:rPr>
  </w:style>
  <w:style w:type="paragraph" w:styleId="Footer">
    <w:name w:val="footer"/>
    <w:basedOn w:val="Normal"/>
    <w:link w:val="FooterChar"/>
    <w:uiPriority w:val="99"/>
    <w:unhideWhenUsed/>
    <w:rsid w:val="004E4C00"/>
    <w:pPr>
      <w:tabs>
        <w:tab w:val="center" w:pos="4680"/>
        <w:tab w:val="right" w:pos="9360"/>
      </w:tabs>
    </w:pPr>
  </w:style>
  <w:style w:type="character" w:customStyle="1" w:styleId="FooterChar">
    <w:name w:val="Footer Char"/>
    <w:basedOn w:val="DefaultParagraphFont"/>
    <w:link w:val="Footer"/>
    <w:uiPriority w:val="99"/>
    <w:rsid w:val="004E4C00"/>
    <w:rPr>
      <w:rFonts w:ascii="Book Antiqua" w:hAnsi="Book Antiqua"/>
    </w:rPr>
  </w:style>
  <w:style w:type="character" w:customStyle="1" w:styleId="Heading3Char">
    <w:name w:val="Heading 3 Char"/>
    <w:basedOn w:val="DefaultParagraphFont"/>
    <w:uiPriority w:val="9"/>
    <w:rsid w:val="004E4C00"/>
    <w:rPr>
      <w:rFonts w:ascii="Book Antiqua" w:eastAsiaTheme="majorEastAsia" w:hAnsi="Book Antiqua" w:cstheme="majorBidi"/>
      <w:bCs/>
      <w:i/>
    </w:rPr>
  </w:style>
  <w:style w:type="paragraph" w:styleId="TOC3">
    <w:name w:val="toc 3"/>
    <w:basedOn w:val="Normal"/>
    <w:next w:val="Normal"/>
    <w:autoRedefine/>
    <w:uiPriority w:val="39"/>
    <w:unhideWhenUsed/>
    <w:qFormat/>
    <w:rsid w:val="004E4C00"/>
    <w:pPr>
      <w:spacing w:after="100"/>
      <w:ind w:left="440"/>
    </w:pPr>
  </w:style>
  <w:style w:type="character" w:customStyle="1" w:styleId="Heading3Char1">
    <w:name w:val="Heading 3 Char1"/>
    <w:basedOn w:val="DefaultParagraphFont"/>
    <w:link w:val="Heading3"/>
    <w:uiPriority w:val="99"/>
    <w:rsid w:val="00C102A5"/>
    <w:rPr>
      <w:rFonts w:ascii="Book Antiqua" w:eastAsiaTheme="majorEastAsia" w:hAnsi="Book Antiqua" w:cstheme="majorBidi"/>
      <w:bCs/>
      <w:i/>
    </w:rPr>
  </w:style>
  <w:style w:type="paragraph" w:styleId="NormalWeb">
    <w:name w:val="Normal (Web)"/>
    <w:basedOn w:val="Normal"/>
    <w:uiPriority w:val="99"/>
    <w:unhideWhenUsed/>
    <w:rsid w:val="00BC71D5"/>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59"/>
    <w:rsid w:val="0053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291"/>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3D39BC"/>
    <w:pPr>
      <w:spacing w:after="0" w:line="240" w:lineRule="auto"/>
    </w:pPr>
    <w:rPr>
      <w:rFonts w:ascii="Book Antiqua" w:hAnsi="Book Antiqua"/>
    </w:rPr>
  </w:style>
  <w:style w:type="paragraph" w:styleId="BodyText">
    <w:name w:val="Body Text"/>
    <w:basedOn w:val="Normal"/>
    <w:link w:val="BodyTextChar"/>
    <w:uiPriority w:val="99"/>
    <w:unhideWhenUsed/>
    <w:rsid w:val="0077133B"/>
    <w:pPr>
      <w:spacing w:after="120"/>
    </w:pPr>
  </w:style>
  <w:style w:type="character" w:customStyle="1" w:styleId="BodyTextChar">
    <w:name w:val="Body Text Char"/>
    <w:basedOn w:val="DefaultParagraphFont"/>
    <w:link w:val="BodyText"/>
    <w:uiPriority w:val="99"/>
    <w:semiHidden/>
    <w:rsid w:val="0077133B"/>
    <w:rPr>
      <w:rFonts w:ascii="Book Antiqua" w:hAnsi="Book Antiqua"/>
    </w:rPr>
  </w:style>
  <w:style w:type="paragraph" w:customStyle="1" w:styleId="Bullet1">
    <w:name w:val="Bullet 1"/>
    <w:qFormat/>
    <w:rsid w:val="0077133B"/>
    <w:pPr>
      <w:numPr>
        <w:numId w:val="16"/>
      </w:numPr>
      <w:spacing w:before="120" w:after="0" w:line="240" w:lineRule="auto"/>
    </w:pPr>
    <w:rPr>
      <w:rFonts w:ascii="Times New Roman" w:eastAsia="Times New Roman" w:hAnsi="Times New Roman" w:cs="Times New Roman"/>
      <w:szCs w:val="24"/>
    </w:rPr>
  </w:style>
  <w:style w:type="paragraph" w:customStyle="1" w:styleId="Bullet2">
    <w:name w:val="Bullet 2"/>
    <w:basedOn w:val="Bullet1"/>
    <w:qFormat/>
    <w:rsid w:val="0077133B"/>
    <w:pPr>
      <w:numPr>
        <w:ilvl w:val="1"/>
      </w:numPr>
      <w:spacing w:before="60"/>
    </w:pPr>
  </w:style>
  <w:style w:type="paragraph" w:customStyle="1" w:styleId="Bullet3">
    <w:name w:val="Bullet 3"/>
    <w:basedOn w:val="Bullet2"/>
    <w:qFormat/>
    <w:rsid w:val="0077133B"/>
    <w:pPr>
      <w:numPr>
        <w:ilvl w:val="2"/>
      </w:numPr>
    </w:pPr>
  </w:style>
  <w:style w:type="paragraph" w:customStyle="1" w:styleId="1paragraph">
    <w:name w:val="1paragraph"/>
    <w:basedOn w:val="Normal"/>
    <w:rsid w:val="008F736F"/>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rsid w:val="00EB5D9B"/>
    <w:rPr>
      <w:rFonts w:ascii="Book Antiqua" w:eastAsiaTheme="majorEastAsia" w:hAnsi="Book Antiqua" w:cstheme="majorBidi"/>
      <w:iCs/>
      <w:u w:val="single"/>
    </w:rPr>
  </w:style>
  <w:style w:type="paragraph" w:customStyle="1" w:styleId="regularparagraphs">
    <w:name w:val="regularparagraphs"/>
    <w:basedOn w:val="Normal"/>
    <w:rsid w:val="00EF6413"/>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01C59"/>
    <w:rPr>
      <w:color w:val="808080"/>
    </w:rPr>
  </w:style>
  <w:style w:type="character" w:customStyle="1" w:styleId="UnresolvedMention1">
    <w:name w:val="Unresolved Mention1"/>
    <w:basedOn w:val="DefaultParagraphFont"/>
    <w:uiPriority w:val="99"/>
    <w:semiHidden/>
    <w:unhideWhenUsed/>
    <w:rsid w:val="00B01178"/>
    <w:rPr>
      <w:color w:val="605E5C"/>
      <w:shd w:val="clear" w:color="auto" w:fill="E1DFDD"/>
    </w:rPr>
  </w:style>
  <w:style w:type="character" w:customStyle="1" w:styleId="Heading1Char1">
    <w:name w:val="Heading 1 Char1"/>
    <w:uiPriority w:val="99"/>
    <w:locked/>
    <w:rsid w:val="00997A4D"/>
    <w:rPr>
      <w:b/>
      <w:bCs/>
      <w:kern w:val="32"/>
      <w:sz w:val="22"/>
      <w:szCs w:val="28"/>
      <w:lang w:val="x-none" w:eastAsia="x-none"/>
    </w:rPr>
  </w:style>
  <w:style w:type="paragraph" w:customStyle="1" w:styleId="HCPHeading1">
    <w:name w:val="HCP Heading 1"/>
    <w:basedOn w:val="Heading1"/>
    <w:uiPriority w:val="99"/>
    <w:rsid w:val="00997A4D"/>
    <w:pPr>
      <w:keepLines w:val="0"/>
      <w:numPr>
        <w:numId w:val="0"/>
      </w:numPr>
      <w:tabs>
        <w:tab w:val="left" w:pos="720"/>
      </w:tabs>
      <w:spacing w:before="200" w:after="240"/>
    </w:pPr>
    <w:rPr>
      <w:rFonts w:ascii="Times New Roman Bold" w:eastAsia="Times New Roman" w:hAnsi="Times New Roman Bold" w:cs="Times New Roman"/>
      <w:caps/>
      <w:color w:val="auto"/>
      <w:kern w:val="32"/>
      <w:sz w:val="22"/>
      <w:lang w:val="x-none" w:eastAsia="x-none"/>
    </w:rPr>
  </w:style>
  <w:style w:type="character" w:customStyle="1" w:styleId="HeaderChar1">
    <w:name w:val="Header Char1"/>
    <w:uiPriority w:val="99"/>
    <w:locked/>
    <w:rsid w:val="00997A4D"/>
    <w:rPr>
      <w:sz w:val="24"/>
    </w:rPr>
  </w:style>
  <w:style w:type="character" w:customStyle="1" w:styleId="FooterChar1">
    <w:name w:val="Footer Char1"/>
    <w:uiPriority w:val="99"/>
    <w:semiHidden/>
    <w:locked/>
    <w:rsid w:val="00997A4D"/>
    <w:rPr>
      <w:sz w:val="24"/>
    </w:rPr>
  </w:style>
  <w:style w:type="character" w:styleId="PageNumber">
    <w:name w:val="page number"/>
    <w:uiPriority w:val="99"/>
    <w:rsid w:val="00997A4D"/>
  </w:style>
  <w:style w:type="character" w:customStyle="1" w:styleId="BodyTextChar2">
    <w:name w:val="Body Text Char2"/>
    <w:uiPriority w:val="99"/>
    <w:locked/>
    <w:rsid w:val="00997A4D"/>
    <w:rPr>
      <w:sz w:val="22"/>
    </w:rPr>
  </w:style>
  <w:style w:type="paragraph" w:styleId="ListBullet">
    <w:name w:val="List Bullet"/>
    <w:basedOn w:val="Normal"/>
    <w:uiPriority w:val="99"/>
    <w:rsid w:val="00997A4D"/>
    <w:pPr>
      <w:numPr>
        <w:numId w:val="30"/>
      </w:numPr>
      <w:tabs>
        <w:tab w:val="left" w:pos="720"/>
      </w:tabs>
      <w:spacing w:after="120"/>
      <w:ind w:left="720"/>
    </w:pPr>
    <w:rPr>
      <w:rFonts w:ascii="Garamond" w:eastAsia="Times New Roman" w:hAnsi="Garamond" w:cs="TimesNewRomanPSMT"/>
      <w:szCs w:val="24"/>
    </w:rPr>
  </w:style>
  <w:style w:type="paragraph" w:customStyle="1" w:styleId="Table">
    <w:name w:val="Table"/>
    <w:basedOn w:val="Normal"/>
    <w:link w:val="TableChar"/>
    <w:uiPriority w:val="99"/>
    <w:rsid w:val="00997A4D"/>
    <w:pPr>
      <w:keepNext/>
      <w:spacing w:after="40"/>
      <w:ind w:left="1260" w:hanging="1260"/>
    </w:pPr>
    <w:rPr>
      <w:rFonts w:ascii="Times New Roman" w:eastAsia="Times New Roman" w:hAnsi="Times New Roman" w:cs="Times New Roman"/>
      <w:szCs w:val="20"/>
    </w:rPr>
  </w:style>
  <w:style w:type="paragraph" w:styleId="TableofFigures">
    <w:name w:val="table of figures"/>
    <w:basedOn w:val="Normal"/>
    <w:autoRedefine/>
    <w:uiPriority w:val="99"/>
    <w:rsid w:val="00997A4D"/>
    <w:pPr>
      <w:tabs>
        <w:tab w:val="left" w:pos="1260"/>
        <w:tab w:val="right" w:leader="dot" w:pos="9360"/>
      </w:tabs>
      <w:overflowPunct w:val="0"/>
      <w:autoSpaceDE w:val="0"/>
      <w:autoSpaceDN w:val="0"/>
      <w:adjustRightInd w:val="0"/>
      <w:spacing w:after="120"/>
      <w:ind w:left="1267" w:right="360" w:hanging="1267"/>
      <w:textAlignment w:val="baseline"/>
    </w:pPr>
    <w:rPr>
      <w:rFonts w:ascii="Times New Roman" w:eastAsia="Times New Roman" w:hAnsi="Times New Roman" w:cs="Times New Roman"/>
      <w:noProof/>
      <w:szCs w:val="20"/>
    </w:rPr>
  </w:style>
  <w:style w:type="paragraph" w:customStyle="1" w:styleId="Figure">
    <w:name w:val="Figure"/>
    <w:basedOn w:val="Table"/>
    <w:next w:val="BodyText"/>
    <w:link w:val="FigureChar"/>
    <w:uiPriority w:val="99"/>
    <w:rsid w:val="00997A4D"/>
    <w:pPr>
      <w:spacing w:after="0" w:line="300" w:lineRule="auto"/>
    </w:pPr>
  </w:style>
  <w:style w:type="character" w:customStyle="1" w:styleId="FigureChar">
    <w:name w:val="Figure Char"/>
    <w:link w:val="Figure"/>
    <w:uiPriority w:val="99"/>
    <w:locked/>
    <w:rsid w:val="00997A4D"/>
    <w:rPr>
      <w:rFonts w:ascii="Times New Roman" w:eastAsia="Times New Roman" w:hAnsi="Times New Roman" w:cs="Times New Roman"/>
      <w:szCs w:val="20"/>
    </w:rPr>
  </w:style>
  <w:style w:type="character" w:customStyle="1" w:styleId="TableChar">
    <w:name w:val="Table Char"/>
    <w:link w:val="Table"/>
    <w:uiPriority w:val="99"/>
    <w:locked/>
    <w:rsid w:val="00997A4D"/>
    <w:rPr>
      <w:rFonts w:ascii="Times New Roman" w:eastAsia="Times New Roman" w:hAnsi="Times New Roman" w:cs="Times New Roman"/>
      <w:szCs w:val="20"/>
    </w:rPr>
  </w:style>
  <w:style w:type="character" w:customStyle="1" w:styleId="BodyTextChar1">
    <w:name w:val="Body Text Char1"/>
    <w:uiPriority w:val="99"/>
    <w:locked/>
    <w:rsid w:val="00F6111E"/>
    <w:rPr>
      <w:rFonts w:ascii="Times New Roman" w:eastAsia="Times New Roman" w:hAnsi="Times New Roman" w:cs="Times New Roman"/>
      <w:szCs w:val="20"/>
    </w:rPr>
  </w:style>
  <w:style w:type="paragraph" w:styleId="BodyText2">
    <w:name w:val="Body Text 2"/>
    <w:basedOn w:val="Normal"/>
    <w:link w:val="BodyText2Char"/>
    <w:uiPriority w:val="99"/>
    <w:unhideWhenUsed/>
    <w:rsid w:val="0045064F"/>
    <w:pPr>
      <w:spacing w:after="120" w:line="480" w:lineRule="auto"/>
    </w:pPr>
    <w:rPr>
      <w:rFonts w:ascii="Times New Roman" w:eastAsia="Times New Roman" w:hAnsi="Times New Roman" w:cs="Times New Roman"/>
      <w:color w:val="000000"/>
      <w:sz w:val="24"/>
      <w:szCs w:val="20"/>
    </w:rPr>
  </w:style>
  <w:style w:type="character" w:customStyle="1" w:styleId="BodyText2Char">
    <w:name w:val="Body Text 2 Char"/>
    <w:basedOn w:val="DefaultParagraphFont"/>
    <w:link w:val="BodyText2"/>
    <w:uiPriority w:val="99"/>
    <w:rsid w:val="0045064F"/>
    <w:rPr>
      <w:rFonts w:ascii="Times New Roman" w:eastAsia="Times New Roman" w:hAnsi="Times New Roman" w:cs="Times New Roman"/>
      <w:color w:val="000000"/>
      <w:sz w:val="24"/>
      <w:szCs w:val="20"/>
    </w:rPr>
  </w:style>
  <w:style w:type="character" w:styleId="Emphasis">
    <w:name w:val="Emphasis"/>
    <w:basedOn w:val="DefaultParagraphFont"/>
    <w:uiPriority w:val="20"/>
    <w:qFormat/>
    <w:rsid w:val="00F567E4"/>
    <w:rPr>
      <w:i/>
      <w:iCs/>
    </w:rPr>
  </w:style>
  <w:style w:type="character" w:styleId="FollowedHyperlink">
    <w:name w:val="FollowedHyperlink"/>
    <w:basedOn w:val="DefaultParagraphFont"/>
    <w:uiPriority w:val="99"/>
    <w:semiHidden/>
    <w:unhideWhenUsed/>
    <w:rsid w:val="000959EB"/>
    <w:rPr>
      <w:color w:val="800080" w:themeColor="followedHyperlink"/>
      <w:u w:val="single"/>
    </w:rPr>
  </w:style>
  <w:style w:type="character" w:customStyle="1" w:styleId="highlight">
    <w:name w:val="highlight"/>
    <w:basedOn w:val="DefaultParagraphFont"/>
    <w:rsid w:val="00E25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09676">
      <w:bodyDiv w:val="1"/>
      <w:marLeft w:val="0"/>
      <w:marRight w:val="0"/>
      <w:marTop w:val="0"/>
      <w:marBottom w:val="0"/>
      <w:divBdr>
        <w:top w:val="none" w:sz="0" w:space="0" w:color="auto"/>
        <w:left w:val="none" w:sz="0" w:space="0" w:color="auto"/>
        <w:bottom w:val="none" w:sz="0" w:space="0" w:color="auto"/>
        <w:right w:val="none" w:sz="0" w:space="0" w:color="auto"/>
      </w:divBdr>
    </w:div>
    <w:div w:id="126243118">
      <w:bodyDiv w:val="1"/>
      <w:marLeft w:val="0"/>
      <w:marRight w:val="0"/>
      <w:marTop w:val="0"/>
      <w:marBottom w:val="0"/>
      <w:divBdr>
        <w:top w:val="none" w:sz="0" w:space="0" w:color="auto"/>
        <w:left w:val="none" w:sz="0" w:space="0" w:color="auto"/>
        <w:bottom w:val="none" w:sz="0" w:space="0" w:color="auto"/>
        <w:right w:val="none" w:sz="0" w:space="0" w:color="auto"/>
      </w:divBdr>
    </w:div>
    <w:div w:id="135731153">
      <w:bodyDiv w:val="1"/>
      <w:marLeft w:val="0"/>
      <w:marRight w:val="0"/>
      <w:marTop w:val="0"/>
      <w:marBottom w:val="0"/>
      <w:divBdr>
        <w:top w:val="none" w:sz="0" w:space="0" w:color="auto"/>
        <w:left w:val="none" w:sz="0" w:space="0" w:color="auto"/>
        <w:bottom w:val="none" w:sz="0" w:space="0" w:color="auto"/>
        <w:right w:val="none" w:sz="0" w:space="0" w:color="auto"/>
      </w:divBdr>
    </w:div>
    <w:div w:id="184447586">
      <w:bodyDiv w:val="1"/>
      <w:marLeft w:val="0"/>
      <w:marRight w:val="0"/>
      <w:marTop w:val="0"/>
      <w:marBottom w:val="0"/>
      <w:divBdr>
        <w:top w:val="none" w:sz="0" w:space="0" w:color="auto"/>
        <w:left w:val="none" w:sz="0" w:space="0" w:color="auto"/>
        <w:bottom w:val="none" w:sz="0" w:space="0" w:color="auto"/>
        <w:right w:val="none" w:sz="0" w:space="0" w:color="auto"/>
      </w:divBdr>
    </w:div>
    <w:div w:id="200703448">
      <w:bodyDiv w:val="1"/>
      <w:marLeft w:val="0"/>
      <w:marRight w:val="0"/>
      <w:marTop w:val="0"/>
      <w:marBottom w:val="0"/>
      <w:divBdr>
        <w:top w:val="none" w:sz="0" w:space="0" w:color="auto"/>
        <w:left w:val="none" w:sz="0" w:space="0" w:color="auto"/>
        <w:bottom w:val="none" w:sz="0" w:space="0" w:color="auto"/>
        <w:right w:val="none" w:sz="0" w:space="0" w:color="auto"/>
      </w:divBdr>
      <w:divsChild>
        <w:div w:id="918371966">
          <w:marLeft w:val="0"/>
          <w:marRight w:val="0"/>
          <w:marTop w:val="0"/>
          <w:marBottom w:val="0"/>
          <w:divBdr>
            <w:top w:val="none" w:sz="0" w:space="0" w:color="auto"/>
            <w:left w:val="none" w:sz="0" w:space="0" w:color="auto"/>
            <w:bottom w:val="none" w:sz="0" w:space="0" w:color="auto"/>
            <w:right w:val="none" w:sz="0" w:space="0" w:color="auto"/>
          </w:divBdr>
        </w:div>
        <w:div w:id="2086106944">
          <w:marLeft w:val="0"/>
          <w:marRight w:val="0"/>
          <w:marTop w:val="0"/>
          <w:marBottom w:val="0"/>
          <w:divBdr>
            <w:top w:val="none" w:sz="0" w:space="0" w:color="auto"/>
            <w:left w:val="none" w:sz="0" w:space="0" w:color="auto"/>
            <w:bottom w:val="none" w:sz="0" w:space="0" w:color="auto"/>
            <w:right w:val="none" w:sz="0" w:space="0" w:color="auto"/>
          </w:divBdr>
        </w:div>
        <w:div w:id="65340562">
          <w:marLeft w:val="0"/>
          <w:marRight w:val="0"/>
          <w:marTop w:val="0"/>
          <w:marBottom w:val="0"/>
          <w:divBdr>
            <w:top w:val="none" w:sz="0" w:space="0" w:color="auto"/>
            <w:left w:val="none" w:sz="0" w:space="0" w:color="auto"/>
            <w:bottom w:val="none" w:sz="0" w:space="0" w:color="auto"/>
            <w:right w:val="none" w:sz="0" w:space="0" w:color="auto"/>
          </w:divBdr>
        </w:div>
        <w:div w:id="1813936770">
          <w:marLeft w:val="0"/>
          <w:marRight w:val="0"/>
          <w:marTop w:val="0"/>
          <w:marBottom w:val="0"/>
          <w:divBdr>
            <w:top w:val="none" w:sz="0" w:space="0" w:color="auto"/>
            <w:left w:val="none" w:sz="0" w:space="0" w:color="auto"/>
            <w:bottom w:val="none" w:sz="0" w:space="0" w:color="auto"/>
            <w:right w:val="none" w:sz="0" w:space="0" w:color="auto"/>
          </w:divBdr>
        </w:div>
      </w:divsChild>
    </w:div>
    <w:div w:id="243416129">
      <w:bodyDiv w:val="1"/>
      <w:marLeft w:val="0"/>
      <w:marRight w:val="0"/>
      <w:marTop w:val="0"/>
      <w:marBottom w:val="0"/>
      <w:divBdr>
        <w:top w:val="none" w:sz="0" w:space="0" w:color="auto"/>
        <w:left w:val="none" w:sz="0" w:space="0" w:color="auto"/>
        <w:bottom w:val="none" w:sz="0" w:space="0" w:color="auto"/>
        <w:right w:val="none" w:sz="0" w:space="0" w:color="auto"/>
      </w:divBdr>
    </w:div>
    <w:div w:id="322898293">
      <w:bodyDiv w:val="1"/>
      <w:marLeft w:val="0"/>
      <w:marRight w:val="0"/>
      <w:marTop w:val="0"/>
      <w:marBottom w:val="0"/>
      <w:divBdr>
        <w:top w:val="none" w:sz="0" w:space="0" w:color="auto"/>
        <w:left w:val="none" w:sz="0" w:space="0" w:color="auto"/>
        <w:bottom w:val="none" w:sz="0" w:space="0" w:color="auto"/>
        <w:right w:val="none" w:sz="0" w:space="0" w:color="auto"/>
      </w:divBdr>
    </w:div>
    <w:div w:id="396168725">
      <w:bodyDiv w:val="1"/>
      <w:marLeft w:val="0"/>
      <w:marRight w:val="0"/>
      <w:marTop w:val="0"/>
      <w:marBottom w:val="0"/>
      <w:divBdr>
        <w:top w:val="none" w:sz="0" w:space="0" w:color="auto"/>
        <w:left w:val="none" w:sz="0" w:space="0" w:color="auto"/>
        <w:bottom w:val="none" w:sz="0" w:space="0" w:color="auto"/>
        <w:right w:val="none" w:sz="0" w:space="0" w:color="auto"/>
      </w:divBdr>
    </w:div>
    <w:div w:id="521163767">
      <w:bodyDiv w:val="1"/>
      <w:marLeft w:val="0"/>
      <w:marRight w:val="0"/>
      <w:marTop w:val="0"/>
      <w:marBottom w:val="0"/>
      <w:divBdr>
        <w:top w:val="none" w:sz="0" w:space="0" w:color="auto"/>
        <w:left w:val="none" w:sz="0" w:space="0" w:color="auto"/>
        <w:bottom w:val="none" w:sz="0" w:space="0" w:color="auto"/>
        <w:right w:val="none" w:sz="0" w:space="0" w:color="auto"/>
      </w:divBdr>
      <w:divsChild>
        <w:div w:id="729423877">
          <w:marLeft w:val="0"/>
          <w:marRight w:val="0"/>
          <w:marTop w:val="0"/>
          <w:marBottom w:val="0"/>
          <w:divBdr>
            <w:top w:val="none" w:sz="0" w:space="0" w:color="auto"/>
            <w:left w:val="none" w:sz="0" w:space="0" w:color="auto"/>
            <w:bottom w:val="none" w:sz="0" w:space="0" w:color="auto"/>
            <w:right w:val="none" w:sz="0" w:space="0" w:color="auto"/>
          </w:divBdr>
        </w:div>
        <w:div w:id="2084642316">
          <w:marLeft w:val="0"/>
          <w:marRight w:val="0"/>
          <w:marTop w:val="0"/>
          <w:marBottom w:val="0"/>
          <w:divBdr>
            <w:top w:val="none" w:sz="0" w:space="0" w:color="auto"/>
            <w:left w:val="none" w:sz="0" w:space="0" w:color="auto"/>
            <w:bottom w:val="none" w:sz="0" w:space="0" w:color="auto"/>
            <w:right w:val="none" w:sz="0" w:space="0" w:color="auto"/>
          </w:divBdr>
        </w:div>
        <w:div w:id="1413089069">
          <w:marLeft w:val="0"/>
          <w:marRight w:val="0"/>
          <w:marTop w:val="0"/>
          <w:marBottom w:val="0"/>
          <w:divBdr>
            <w:top w:val="none" w:sz="0" w:space="0" w:color="auto"/>
            <w:left w:val="none" w:sz="0" w:space="0" w:color="auto"/>
            <w:bottom w:val="none" w:sz="0" w:space="0" w:color="auto"/>
            <w:right w:val="none" w:sz="0" w:space="0" w:color="auto"/>
          </w:divBdr>
        </w:div>
        <w:div w:id="1539003499">
          <w:marLeft w:val="0"/>
          <w:marRight w:val="0"/>
          <w:marTop w:val="0"/>
          <w:marBottom w:val="0"/>
          <w:divBdr>
            <w:top w:val="none" w:sz="0" w:space="0" w:color="auto"/>
            <w:left w:val="none" w:sz="0" w:space="0" w:color="auto"/>
            <w:bottom w:val="none" w:sz="0" w:space="0" w:color="auto"/>
            <w:right w:val="none" w:sz="0" w:space="0" w:color="auto"/>
          </w:divBdr>
        </w:div>
        <w:div w:id="803157676">
          <w:marLeft w:val="0"/>
          <w:marRight w:val="0"/>
          <w:marTop w:val="0"/>
          <w:marBottom w:val="0"/>
          <w:divBdr>
            <w:top w:val="none" w:sz="0" w:space="0" w:color="auto"/>
            <w:left w:val="none" w:sz="0" w:space="0" w:color="auto"/>
            <w:bottom w:val="none" w:sz="0" w:space="0" w:color="auto"/>
            <w:right w:val="none" w:sz="0" w:space="0" w:color="auto"/>
          </w:divBdr>
        </w:div>
        <w:div w:id="2062555635">
          <w:marLeft w:val="0"/>
          <w:marRight w:val="0"/>
          <w:marTop w:val="0"/>
          <w:marBottom w:val="0"/>
          <w:divBdr>
            <w:top w:val="none" w:sz="0" w:space="0" w:color="auto"/>
            <w:left w:val="none" w:sz="0" w:space="0" w:color="auto"/>
            <w:bottom w:val="none" w:sz="0" w:space="0" w:color="auto"/>
            <w:right w:val="none" w:sz="0" w:space="0" w:color="auto"/>
          </w:divBdr>
        </w:div>
        <w:div w:id="83188163">
          <w:marLeft w:val="0"/>
          <w:marRight w:val="0"/>
          <w:marTop w:val="0"/>
          <w:marBottom w:val="0"/>
          <w:divBdr>
            <w:top w:val="none" w:sz="0" w:space="0" w:color="auto"/>
            <w:left w:val="none" w:sz="0" w:space="0" w:color="auto"/>
            <w:bottom w:val="none" w:sz="0" w:space="0" w:color="auto"/>
            <w:right w:val="none" w:sz="0" w:space="0" w:color="auto"/>
          </w:divBdr>
        </w:div>
        <w:div w:id="780341967">
          <w:marLeft w:val="0"/>
          <w:marRight w:val="0"/>
          <w:marTop w:val="0"/>
          <w:marBottom w:val="0"/>
          <w:divBdr>
            <w:top w:val="none" w:sz="0" w:space="0" w:color="auto"/>
            <w:left w:val="none" w:sz="0" w:space="0" w:color="auto"/>
            <w:bottom w:val="none" w:sz="0" w:space="0" w:color="auto"/>
            <w:right w:val="none" w:sz="0" w:space="0" w:color="auto"/>
          </w:divBdr>
        </w:div>
      </w:divsChild>
    </w:div>
    <w:div w:id="527570127">
      <w:bodyDiv w:val="1"/>
      <w:marLeft w:val="0"/>
      <w:marRight w:val="0"/>
      <w:marTop w:val="0"/>
      <w:marBottom w:val="0"/>
      <w:divBdr>
        <w:top w:val="none" w:sz="0" w:space="0" w:color="auto"/>
        <w:left w:val="none" w:sz="0" w:space="0" w:color="auto"/>
        <w:bottom w:val="none" w:sz="0" w:space="0" w:color="auto"/>
        <w:right w:val="none" w:sz="0" w:space="0" w:color="auto"/>
      </w:divBdr>
      <w:divsChild>
        <w:div w:id="1347563534">
          <w:marLeft w:val="446"/>
          <w:marRight w:val="0"/>
          <w:marTop w:val="0"/>
          <w:marBottom w:val="0"/>
          <w:divBdr>
            <w:top w:val="none" w:sz="0" w:space="0" w:color="auto"/>
            <w:left w:val="none" w:sz="0" w:space="0" w:color="auto"/>
            <w:bottom w:val="none" w:sz="0" w:space="0" w:color="auto"/>
            <w:right w:val="none" w:sz="0" w:space="0" w:color="auto"/>
          </w:divBdr>
        </w:div>
        <w:div w:id="2037536204">
          <w:marLeft w:val="446"/>
          <w:marRight w:val="0"/>
          <w:marTop w:val="0"/>
          <w:marBottom w:val="0"/>
          <w:divBdr>
            <w:top w:val="none" w:sz="0" w:space="0" w:color="auto"/>
            <w:left w:val="none" w:sz="0" w:space="0" w:color="auto"/>
            <w:bottom w:val="none" w:sz="0" w:space="0" w:color="auto"/>
            <w:right w:val="none" w:sz="0" w:space="0" w:color="auto"/>
          </w:divBdr>
        </w:div>
        <w:div w:id="472528280">
          <w:marLeft w:val="446"/>
          <w:marRight w:val="0"/>
          <w:marTop w:val="0"/>
          <w:marBottom w:val="0"/>
          <w:divBdr>
            <w:top w:val="none" w:sz="0" w:space="0" w:color="auto"/>
            <w:left w:val="none" w:sz="0" w:space="0" w:color="auto"/>
            <w:bottom w:val="none" w:sz="0" w:space="0" w:color="auto"/>
            <w:right w:val="none" w:sz="0" w:space="0" w:color="auto"/>
          </w:divBdr>
        </w:div>
      </w:divsChild>
    </w:div>
    <w:div w:id="749085448">
      <w:bodyDiv w:val="1"/>
      <w:marLeft w:val="0"/>
      <w:marRight w:val="0"/>
      <w:marTop w:val="0"/>
      <w:marBottom w:val="0"/>
      <w:divBdr>
        <w:top w:val="none" w:sz="0" w:space="0" w:color="auto"/>
        <w:left w:val="none" w:sz="0" w:space="0" w:color="auto"/>
        <w:bottom w:val="none" w:sz="0" w:space="0" w:color="auto"/>
        <w:right w:val="none" w:sz="0" w:space="0" w:color="auto"/>
      </w:divBdr>
    </w:div>
    <w:div w:id="953443907">
      <w:bodyDiv w:val="1"/>
      <w:marLeft w:val="0"/>
      <w:marRight w:val="0"/>
      <w:marTop w:val="0"/>
      <w:marBottom w:val="0"/>
      <w:divBdr>
        <w:top w:val="none" w:sz="0" w:space="0" w:color="auto"/>
        <w:left w:val="none" w:sz="0" w:space="0" w:color="auto"/>
        <w:bottom w:val="none" w:sz="0" w:space="0" w:color="auto"/>
        <w:right w:val="none" w:sz="0" w:space="0" w:color="auto"/>
      </w:divBdr>
    </w:div>
    <w:div w:id="1005130045">
      <w:bodyDiv w:val="1"/>
      <w:marLeft w:val="0"/>
      <w:marRight w:val="0"/>
      <w:marTop w:val="0"/>
      <w:marBottom w:val="0"/>
      <w:divBdr>
        <w:top w:val="none" w:sz="0" w:space="0" w:color="auto"/>
        <w:left w:val="none" w:sz="0" w:space="0" w:color="auto"/>
        <w:bottom w:val="none" w:sz="0" w:space="0" w:color="auto"/>
        <w:right w:val="none" w:sz="0" w:space="0" w:color="auto"/>
      </w:divBdr>
    </w:div>
    <w:div w:id="1030105780">
      <w:bodyDiv w:val="1"/>
      <w:marLeft w:val="0"/>
      <w:marRight w:val="0"/>
      <w:marTop w:val="0"/>
      <w:marBottom w:val="0"/>
      <w:divBdr>
        <w:top w:val="none" w:sz="0" w:space="0" w:color="auto"/>
        <w:left w:val="none" w:sz="0" w:space="0" w:color="auto"/>
        <w:bottom w:val="none" w:sz="0" w:space="0" w:color="auto"/>
        <w:right w:val="none" w:sz="0" w:space="0" w:color="auto"/>
      </w:divBdr>
    </w:div>
    <w:div w:id="1182236375">
      <w:bodyDiv w:val="1"/>
      <w:marLeft w:val="0"/>
      <w:marRight w:val="0"/>
      <w:marTop w:val="0"/>
      <w:marBottom w:val="0"/>
      <w:divBdr>
        <w:top w:val="none" w:sz="0" w:space="0" w:color="auto"/>
        <w:left w:val="none" w:sz="0" w:space="0" w:color="auto"/>
        <w:bottom w:val="none" w:sz="0" w:space="0" w:color="auto"/>
        <w:right w:val="none" w:sz="0" w:space="0" w:color="auto"/>
      </w:divBdr>
    </w:div>
    <w:div w:id="1307591473">
      <w:bodyDiv w:val="1"/>
      <w:marLeft w:val="0"/>
      <w:marRight w:val="0"/>
      <w:marTop w:val="0"/>
      <w:marBottom w:val="0"/>
      <w:divBdr>
        <w:top w:val="none" w:sz="0" w:space="0" w:color="auto"/>
        <w:left w:val="none" w:sz="0" w:space="0" w:color="auto"/>
        <w:bottom w:val="none" w:sz="0" w:space="0" w:color="auto"/>
        <w:right w:val="none" w:sz="0" w:space="0" w:color="auto"/>
      </w:divBdr>
    </w:div>
    <w:div w:id="1378552297">
      <w:bodyDiv w:val="1"/>
      <w:marLeft w:val="0"/>
      <w:marRight w:val="0"/>
      <w:marTop w:val="0"/>
      <w:marBottom w:val="0"/>
      <w:divBdr>
        <w:top w:val="none" w:sz="0" w:space="0" w:color="auto"/>
        <w:left w:val="none" w:sz="0" w:space="0" w:color="auto"/>
        <w:bottom w:val="none" w:sz="0" w:space="0" w:color="auto"/>
        <w:right w:val="none" w:sz="0" w:space="0" w:color="auto"/>
      </w:divBdr>
    </w:div>
    <w:div w:id="1426922660">
      <w:bodyDiv w:val="1"/>
      <w:marLeft w:val="0"/>
      <w:marRight w:val="0"/>
      <w:marTop w:val="0"/>
      <w:marBottom w:val="0"/>
      <w:divBdr>
        <w:top w:val="none" w:sz="0" w:space="0" w:color="auto"/>
        <w:left w:val="none" w:sz="0" w:space="0" w:color="auto"/>
        <w:bottom w:val="none" w:sz="0" w:space="0" w:color="auto"/>
        <w:right w:val="none" w:sz="0" w:space="0" w:color="auto"/>
      </w:divBdr>
    </w:div>
    <w:div w:id="1529221645">
      <w:bodyDiv w:val="1"/>
      <w:marLeft w:val="0"/>
      <w:marRight w:val="0"/>
      <w:marTop w:val="0"/>
      <w:marBottom w:val="0"/>
      <w:divBdr>
        <w:top w:val="none" w:sz="0" w:space="0" w:color="auto"/>
        <w:left w:val="none" w:sz="0" w:space="0" w:color="auto"/>
        <w:bottom w:val="none" w:sz="0" w:space="0" w:color="auto"/>
        <w:right w:val="none" w:sz="0" w:space="0" w:color="auto"/>
      </w:divBdr>
    </w:div>
    <w:div w:id="1554467071">
      <w:bodyDiv w:val="1"/>
      <w:marLeft w:val="0"/>
      <w:marRight w:val="0"/>
      <w:marTop w:val="0"/>
      <w:marBottom w:val="0"/>
      <w:divBdr>
        <w:top w:val="none" w:sz="0" w:space="0" w:color="auto"/>
        <w:left w:val="none" w:sz="0" w:space="0" w:color="auto"/>
        <w:bottom w:val="none" w:sz="0" w:space="0" w:color="auto"/>
        <w:right w:val="none" w:sz="0" w:space="0" w:color="auto"/>
      </w:divBdr>
      <w:divsChild>
        <w:div w:id="463893700">
          <w:marLeft w:val="446"/>
          <w:marRight w:val="0"/>
          <w:marTop w:val="0"/>
          <w:marBottom w:val="0"/>
          <w:divBdr>
            <w:top w:val="none" w:sz="0" w:space="0" w:color="auto"/>
            <w:left w:val="none" w:sz="0" w:space="0" w:color="auto"/>
            <w:bottom w:val="none" w:sz="0" w:space="0" w:color="auto"/>
            <w:right w:val="none" w:sz="0" w:space="0" w:color="auto"/>
          </w:divBdr>
        </w:div>
        <w:div w:id="482742531">
          <w:marLeft w:val="446"/>
          <w:marRight w:val="0"/>
          <w:marTop w:val="0"/>
          <w:marBottom w:val="0"/>
          <w:divBdr>
            <w:top w:val="none" w:sz="0" w:space="0" w:color="auto"/>
            <w:left w:val="none" w:sz="0" w:space="0" w:color="auto"/>
            <w:bottom w:val="none" w:sz="0" w:space="0" w:color="auto"/>
            <w:right w:val="none" w:sz="0" w:space="0" w:color="auto"/>
          </w:divBdr>
        </w:div>
        <w:div w:id="1139113173">
          <w:marLeft w:val="446"/>
          <w:marRight w:val="0"/>
          <w:marTop w:val="0"/>
          <w:marBottom w:val="0"/>
          <w:divBdr>
            <w:top w:val="none" w:sz="0" w:space="0" w:color="auto"/>
            <w:left w:val="none" w:sz="0" w:space="0" w:color="auto"/>
            <w:bottom w:val="none" w:sz="0" w:space="0" w:color="auto"/>
            <w:right w:val="none" w:sz="0" w:space="0" w:color="auto"/>
          </w:divBdr>
        </w:div>
        <w:div w:id="594704880">
          <w:marLeft w:val="446"/>
          <w:marRight w:val="0"/>
          <w:marTop w:val="0"/>
          <w:marBottom w:val="0"/>
          <w:divBdr>
            <w:top w:val="none" w:sz="0" w:space="0" w:color="auto"/>
            <w:left w:val="none" w:sz="0" w:space="0" w:color="auto"/>
            <w:bottom w:val="none" w:sz="0" w:space="0" w:color="auto"/>
            <w:right w:val="none" w:sz="0" w:space="0" w:color="auto"/>
          </w:divBdr>
        </w:div>
        <w:div w:id="746652729">
          <w:marLeft w:val="446"/>
          <w:marRight w:val="0"/>
          <w:marTop w:val="0"/>
          <w:marBottom w:val="0"/>
          <w:divBdr>
            <w:top w:val="none" w:sz="0" w:space="0" w:color="auto"/>
            <w:left w:val="none" w:sz="0" w:space="0" w:color="auto"/>
            <w:bottom w:val="none" w:sz="0" w:space="0" w:color="auto"/>
            <w:right w:val="none" w:sz="0" w:space="0" w:color="auto"/>
          </w:divBdr>
        </w:div>
        <w:div w:id="1273634871">
          <w:marLeft w:val="446"/>
          <w:marRight w:val="0"/>
          <w:marTop w:val="0"/>
          <w:marBottom w:val="0"/>
          <w:divBdr>
            <w:top w:val="none" w:sz="0" w:space="0" w:color="auto"/>
            <w:left w:val="none" w:sz="0" w:space="0" w:color="auto"/>
            <w:bottom w:val="none" w:sz="0" w:space="0" w:color="auto"/>
            <w:right w:val="none" w:sz="0" w:space="0" w:color="auto"/>
          </w:divBdr>
        </w:div>
      </w:divsChild>
    </w:div>
    <w:div w:id="1569922563">
      <w:bodyDiv w:val="1"/>
      <w:marLeft w:val="0"/>
      <w:marRight w:val="0"/>
      <w:marTop w:val="0"/>
      <w:marBottom w:val="0"/>
      <w:divBdr>
        <w:top w:val="none" w:sz="0" w:space="0" w:color="auto"/>
        <w:left w:val="none" w:sz="0" w:space="0" w:color="auto"/>
        <w:bottom w:val="none" w:sz="0" w:space="0" w:color="auto"/>
        <w:right w:val="none" w:sz="0" w:space="0" w:color="auto"/>
      </w:divBdr>
      <w:divsChild>
        <w:div w:id="916788835">
          <w:marLeft w:val="446"/>
          <w:marRight w:val="0"/>
          <w:marTop w:val="0"/>
          <w:marBottom w:val="0"/>
          <w:divBdr>
            <w:top w:val="none" w:sz="0" w:space="0" w:color="auto"/>
            <w:left w:val="none" w:sz="0" w:space="0" w:color="auto"/>
            <w:bottom w:val="none" w:sz="0" w:space="0" w:color="auto"/>
            <w:right w:val="none" w:sz="0" w:space="0" w:color="auto"/>
          </w:divBdr>
        </w:div>
        <w:div w:id="1912150937">
          <w:marLeft w:val="446"/>
          <w:marRight w:val="0"/>
          <w:marTop w:val="0"/>
          <w:marBottom w:val="0"/>
          <w:divBdr>
            <w:top w:val="none" w:sz="0" w:space="0" w:color="auto"/>
            <w:left w:val="none" w:sz="0" w:space="0" w:color="auto"/>
            <w:bottom w:val="none" w:sz="0" w:space="0" w:color="auto"/>
            <w:right w:val="none" w:sz="0" w:space="0" w:color="auto"/>
          </w:divBdr>
        </w:div>
        <w:div w:id="1392733624">
          <w:marLeft w:val="446"/>
          <w:marRight w:val="0"/>
          <w:marTop w:val="0"/>
          <w:marBottom w:val="0"/>
          <w:divBdr>
            <w:top w:val="none" w:sz="0" w:space="0" w:color="auto"/>
            <w:left w:val="none" w:sz="0" w:space="0" w:color="auto"/>
            <w:bottom w:val="none" w:sz="0" w:space="0" w:color="auto"/>
            <w:right w:val="none" w:sz="0" w:space="0" w:color="auto"/>
          </w:divBdr>
        </w:div>
        <w:div w:id="217057063">
          <w:marLeft w:val="446"/>
          <w:marRight w:val="0"/>
          <w:marTop w:val="0"/>
          <w:marBottom w:val="0"/>
          <w:divBdr>
            <w:top w:val="none" w:sz="0" w:space="0" w:color="auto"/>
            <w:left w:val="none" w:sz="0" w:space="0" w:color="auto"/>
            <w:bottom w:val="none" w:sz="0" w:space="0" w:color="auto"/>
            <w:right w:val="none" w:sz="0" w:space="0" w:color="auto"/>
          </w:divBdr>
        </w:div>
        <w:div w:id="855080467">
          <w:marLeft w:val="446"/>
          <w:marRight w:val="0"/>
          <w:marTop w:val="0"/>
          <w:marBottom w:val="0"/>
          <w:divBdr>
            <w:top w:val="none" w:sz="0" w:space="0" w:color="auto"/>
            <w:left w:val="none" w:sz="0" w:space="0" w:color="auto"/>
            <w:bottom w:val="none" w:sz="0" w:space="0" w:color="auto"/>
            <w:right w:val="none" w:sz="0" w:space="0" w:color="auto"/>
          </w:divBdr>
        </w:div>
        <w:div w:id="1638563381">
          <w:marLeft w:val="446"/>
          <w:marRight w:val="0"/>
          <w:marTop w:val="0"/>
          <w:marBottom w:val="0"/>
          <w:divBdr>
            <w:top w:val="none" w:sz="0" w:space="0" w:color="auto"/>
            <w:left w:val="none" w:sz="0" w:space="0" w:color="auto"/>
            <w:bottom w:val="none" w:sz="0" w:space="0" w:color="auto"/>
            <w:right w:val="none" w:sz="0" w:space="0" w:color="auto"/>
          </w:divBdr>
        </w:div>
      </w:divsChild>
    </w:div>
    <w:div w:id="1598756992">
      <w:bodyDiv w:val="1"/>
      <w:marLeft w:val="0"/>
      <w:marRight w:val="0"/>
      <w:marTop w:val="0"/>
      <w:marBottom w:val="0"/>
      <w:divBdr>
        <w:top w:val="none" w:sz="0" w:space="0" w:color="auto"/>
        <w:left w:val="none" w:sz="0" w:space="0" w:color="auto"/>
        <w:bottom w:val="none" w:sz="0" w:space="0" w:color="auto"/>
        <w:right w:val="none" w:sz="0" w:space="0" w:color="auto"/>
      </w:divBdr>
    </w:div>
    <w:div w:id="1653871617">
      <w:bodyDiv w:val="1"/>
      <w:marLeft w:val="0"/>
      <w:marRight w:val="0"/>
      <w:marTop w:val="0"/>
      <w:marBottom w:val="0"/>
      <w:divBdr>
        <w:top w:val="none" w:sz="0" w:space="0" w:color="auto"/>
        <w:left w:val="none" w:sz="0" w:space="0" w:color="auto"/>
        <w:bottom w:val="none" w:sz="0" w:space="0" w:color="auto"/>
        <w:right w:val="none" w:sz="0" w:space="0" w:color="auto"/>
      </w:divBdr>
      <w:divsChild>
        <w:div w:id="2005233230">
          <w:marLeft w:val="446"/>
          <w:marRight w:val="0"/>
          <w:marTop w:val="0"/>
          <w:marBottom w:val="160"/>
          <w:divBdr>
            <w:top w:val="none" w:sz="0" w:space="0" w:color="auto"/>
            <w:left w:val="none" w:sz="0" w:space="0" w:color="auto"/>
            <w:bottom w:val="none" w:sz="0" w:space="0" w:color="auto"/>
            <w:right w:val="none" w:sz="0" w:space="0" w:color="auto"/>
          </w:divBdr>
        </w:div>
        <w:div w:id="1495953073">
          <w:marLeft w:val="446"/>
          <w:marRight w:val="0"/>
          <w:marTop w:val="0"/>
          <w:marBottom w:val="160"/>
          <w:divBdr>
            <w:top w:val="none" w:sz="0" w:space="0" w:color="auto"/>
            <w:left w:val="none" w:sz="0" w:space="0" w:color="auto"/>
            <w:bottom w:val="none" w:sz="0" w:space="0" w:color="auto"/>
            <w:right w:val="none" w:sz="0" w:space="0" w:color="auto"/>
          </w:divBdr>
        </w:div>
        <w:div w:id="306667163">
          <w:marLeft w:val="446"/>
          <w:marRight w:val="0"/>
          <w:marTop w:val="0"/>
          <w:marBottom w:val="160"/>
          <w:divBdr>
            <w:top w:val="none" w:sz="0" w:space="0" w:color="auto"/>
            <w:left w:val="none" w:sz="0" w:space="0" w:color="auto"/>
            <w:bottom w:val="none" w:sz="0" w:space="0" w:color="auto"/>
            <w:right w:val="none" w:sz="0" w:space="0" w:color="auto"/>
          </w:divBdr>
        </w:div>
        <w:div w:id="698118465">
          <w:marLeft w:val="446"/>
          <w:marRight w:val="0"/>
          <w:marTop w:val="0"/>
          <w:marBottom w:val="160"/>
          <w:divBdr>
            <w:top w:val="none" w:sz="0" w:space="0" w:color="auto"/>
            <w:left w:val="none" w:sz="0" w:space="0" w:color="auto"/>
            <w:bottom w:val="none" w:sz="0" w:space="0" w:color="auto"/>
            <w:right w:val="none" w:sz="0" w:space="0" w:color="auto"/>
          </w:divBdr>
        </w:div>
        <w:div w:id="1010794101">
          <w:marLeft w:val="446"/>
          <w:marRight w:val="0"/>
          <w:marTop w:val="0"/>
          <w:marBottom w:val="160"/>
          <w:divBdr>
            <w:top w:val="none" w:sz="0" w:space="0" w:color="auto"/>
            <w:left w:val="none" w:sz="0" w:space="0" w:color="auto"/>
            <w:bottom w:val="none" w:sz="0" w:space="0" w:color="auto"/>
            <w:right w:val="none" w:sz="0" w:space="0" w:color="auto"/>
          </w:divBdr>
        </w:div>
        <w:div w:id="44303523">
          <w:marLeft w:val="446"/>
          <w:marRight w:val="0"/>
          <w:marTop w:val="0"/>
          <w:marBottom w:val="160"/>
          <w:divBdr>
            <w:top w:val="none" w:sz="0" w:space="0" w:color="auto"/>
            <w:left w:val="none" w:sz="0" w:space="0" w:color="auto"/>
            <w:bottom w:val="none" w:sz="0" w:space="0" w:color="auto"/>
            <w:right w:val="none" w:sz="0" w:space="0" w:color="auto"/>
          </w:divBdr>
        </w:div>
        <w:div w:id="709233747">
          <w:marLeft w:val="446"/>
          <w:marRight w:val="0"/>
          <w:marTop w:val="0"/>
          <w:marBottom w:val="160"/>
          <w:divBdr>
            <w:top w:val="none" w:sz="0" w:space="0" w:color="auto"/>
            <w:left w:val="none" w:sz="0" w:space="0" w:color="auto"/>
            <w:bottom w:val="none" w:sz="0" w:space="0" w:color="auto"/>
            <w:right w:val="none" w:sz="0" w:space="0" w:color="auto"/>
          </w:divBdr>
        </w:div>
        <w:div w:id="1122115358">
          <w:marLeft w:val="446"/>
          <w:marRight w:val="0"/>
          <w:marTop w:val="0"/>
          <w:marBottom w:val="160"/>
          <w:divBdr>
            <w:top w:val="none" w:sz="0" w:space="0" w:color="auto"/>
            <w:left w:val="none" w:sz="0" w:space="0" w:color="auto"/>
            <w:bottom w:val="none" w:sz="0" w:space="0" w:color="auto"/>
            <w:right w:val="none" w:sz="0" w:space="0" w:color="auto"/>
          </w:divBdr>
        </w:div>
      </w:divsChild>
    </w:div>
    <w:div w:id="1866672092">
      <w:bodyDiv w:val="1"/>
      <w:marLeft w:val="0"/>
      <w:marRight w:val="0"/>
      <w:marTop w:val="0"/>
      <w:marBottom w:val="0"/>
      <w:divBdr>
        <w:top w:val="none" w:sz="0" w:space="0" w:color="auto"/>
        <w:left w:val="none" w:sz="0" w:space="0" w:color="auto"/>
        <w:bottom w:val="none" w:sz="0" w:space="0" w:color="auto"/>
        <w:right w:val="none" w:sz="0" w:space="0" w:color="auto"/>
      </w:divBdr>
    </w:div>
    <w:div w:id="1972202508">
      <w:bodyDiv w:val="1"/>
      <w:marLeft w:val="0"/>
      <w:marRight w:val="0"/>
      <w:marTop w:val="0"/>
      <w:marBottom w:val="0"/>
      <w:divBdr>
        <w:top w:val="none" w:sz="0" w:space="0" w:color="auto"/>
        <w:left w:val="none" w:sz="0" w:space="0" w:color="auto"/>
        <w:bottom w:val="none" w:sz="0" w:space="0" w:color="auto"/>
        <w:right w:val="none" w:sz="0" w:space="0" w:color="auto"/>
      </w:divBdr>
    </w:div>
    <w:div w:id="198831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hyperlink" Target="https://dlnr.hawaii.gov/wildlife/files/2013/10/Kawailoa-Wind-Power-Year-2-FY-2014-Report.pdf" TargetMode="External"/><Relationship Id="rId21" Type="http://schemas.openxmlformats.org/officeDocument/2006/relationships/hyperlink" Target="https://www.fws.gov/endangered/grants/index.html" TargetMode="External"/><Relationship Id="rId34" Type="http://schemas.openxmlformats.org/officeDocument/2006/relationships/hyperlink" Target="https://www.hawaiianelectric.com/documents/clean_energy_hawaii/selling_power_to_the_utility/competitive_bidding/20190822_final_stage_2_rfp_book_1.pdf" TargetMode="External"/><Relationship Id="rId42" Type="http://schemas.openxmlformats.org/officeDocument/2006/relationships/header" Target="header1.xm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ws.gov/endangered/what-we-do/hcp_handbook-chapters.html" TargetMode="External"/><Relationship Id="rId32" Type="http://schemas.openxmlformats.org/officeDocument/2006/relationships/hyperlink" Target="https://dlnr.hawaii.gov/wildlife/hcp/approved-hcps/" TargetMode="External"/><Relationship Id="rId37" Type="http://schemas.openxmlformats.org/officeDocument/2006/relationships/hyperlink" Target="https://www.hawaiianelectric.com/documents/clean_energy_hawaii/selling_power_to_the_utility/competitive_bidding/20190806_exhibit_1_exhibit_2_molokai_book_1.pdf" TargetMode="External"/><Relationship Id="rId40" Type="http://schemas.openxmlformats.org/officeDocument/2006/relationships/hyperlink" Target="https://dlnr.hawaii.gov/wildlife/files/2013/10/KWPI-HCP-Year-9-Annual-Report_9-1-15_Redacted.pdf" TargetMode="External"/><Relationship Id="rId45" Type="http://schemas.openxmlformats.org/officeDocument/2006/relationships/footer" Target="footer3.xml"/><Relationship Id="rId53"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image" Target="media/image4.wmf"/><Relationship Id="rId36" Type="http://schemas.openxmlformats.org/officeDocument/2006/relationships/hyperlink" Target="https://dlnr.hawaii.gov/wildlife/files/2019/01/ESRC-HTHarvey-24-Jan-2019.pdf" TargetMode="External"/><Relationship Id="rId49"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yperlink" Target="https://www.energy.gov/sites/prod/files/2015/03/f20/Deterrent-Workshop-Proceedings_Final.pdf" TargetMode="External"/><Relationship Id="rId31" Type="http://schemas.openxmlformats.org/officeDocument/2006/relationships/image" Target="media/image8.png"/><Relationship Id="rId44" Type="http://schemas.openxmlformats.org/officeDocument/2006/relationships/header" Target="header2.xml"/><Relationship Id="rId52" Type="http://schemas.openxmlformats.org/officeDocument/2006/relationships/image" Target="media/image15.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microsoft.com/office/2014/relationships/chartEx" Target="charts/chartEx1.xml"/><Relationship Id="rId35" Type="http://schemas.openxmlformats.org/officeDocument/2006/relationships/hyperlink" Target="https://www.nationalwind.org/summary-synthesis-latest-knowledge-wind-energy-wildlife/" TargetMode="External"/><Relationship Id="rId43" Type="http://schemas.openxmlformats.org/officeDocument/2006/relationships/footer" Target="footer2.xml"/><Relationship Id="rId48" Type="http://schemas.openxmlformats.org/officeDocument/2006/relationships/image" Target="media/image11.emf"/><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6.wmf"/><Relationship Id="rId33" Type="http://schemas.openxmlformats.org/officeDocument/2006/relationships/hyperlink" Target="http://dx.doi.org/10.3133/ofr20151227" TargetMode="External"/><Relationship Id="rId38" Type="http://schemas.openxmlformats.org/officeDocument/2006/relationships/hyperlink" Target="https://doi.org/10.5066/P9R95UYT" TargetMode="External"/><Relationship Id="rId46" Type="http://schemas.openxmlformats.org/officeDocument/2006/relationships/image" Target="media/image9.png"/><Relationship Id="rId20" Type="http://schemas.openxmlformats.org/officeDocument/2006/relationships/hyperlink" Target="https://www.nationalwind.org/status-findings-developing-technologies-bat-detection-deterrence-wind-facilities" TargetMode="External"/><Relationship Id="rId41" Type="http://schemas.openxmlformats.org/officeDocument/2006/relationships/hyperlink" Target="https://www.fws.gov/endangered/esa-library/pdf/HCP_Handbook.pdf" TargetMode="External"/><Relationship Id="rId5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tze\Documents\1%20HCP%20Program\Observed%20Take%20Tracking%20View_Zoho%20export.xls"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ctayll\Documents\Bat%20Task%20Force\2020%20bat%20guidance%20document%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[Observed Take Tracking View_Zoho export.xls]Sheet2!PivotTable2</c:name>
    <c:fmtId val="-1"/>
  </c:pivotSource>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rPr>
              <a:t>Hawaii Wind Energy Sites: Bat Fatalities by Month</a:t>
            </a:r>
            <a:endParaRPr lang="en-US"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Sheet2!$B$3:$B$4</c:f>
              <c:strCache>
                <c:ptCount val="1"/>
                <c:pt idx="0">
                  <c:v>Total</c:v>
                </c:pt>
              </c:strCache>
            </c:strRef>
          </c:tx>
          <c:spPr>
            <a:solidFill>
              <a:schemeClr val="accent1"/>
            </a:solidFill>
            <a:ln>
              <a:noFill/>
            </a:ln>
            <a:effectLst/>
          </c:spPr>
          <c:invertIfNegative val="0"/>
          <c:cat>
            <c:strRef>
              <c:f>Sheet2!$A$5:$A$17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Sheet2!$B$5:$B$17</c:f>
              <c:numCache>
                <c:formatCode>General</c:formatCode>
                <c:ptCount val="12"/>
                <c:pt idx="0">
                  <c:v>3</c:v>
                </c:pt>
                <c:pt idx="1">
                  <c:v>6</c:v>
                </c:pt>
                <c:pt idx="2">
                  <c:v>4</c:v>
                </c:pt>
                <c:pt idx="3">
                  <c:v>6</c:v>
                </c:pt>
                <c:pt idx="4">
                  <c:v>5</c:v>
                </c:pt>
                <c:pt idx="5">
                  <c:v>6</c:v>
                </c:pt>
                <c:pt idx="6">
                  <c:v>7</c:v>
                </c:pt>
                <c:pt idx="7">
                  <c:v>23</c:v>
                </c:pt>
                <c:pt idx="8">
                  <c:v>23</c:v>
                </c:pt>
                <c:pt idx="9">
                  <c:v>7</c:v>
                </c:pt>
                <c:pt idx="10">
                  <c:v>7</c:v>
                </c:pt>
                <c:pt idx="11">
                  <c:v>1</c:v>
                </c:pt>
              </c:numCache>
            </c:numRef>
          </c:val>
          <c:extLst>
            <c:ext xmlns:c16="http://schemas.microsoft.com/office/drawing/2014/chart" uri="{C3380CC4-5D6E-409C-BE32-E72D297353CC}">
              <c16:uniqueId val="{00000000-66B7-A248-8C0C-2885FF83CC99}"/>
            </c:ext>
          </c:extLst>
        </c:ser>
        <c:dLbls>
          <c:showLegendKey val="0"/>
          <c:showVal val="0"/>
          <c:showCatName val="0"/>
          <c:showSerName val="0"/>
          <c:showPercent val="0"/>
          <c:showBubbleSize val="0"/>
        </c:dLbls>
        <c:gapWidth val="219"/>
        <c:overlap val="-27"/>
        <c:axId val="194650456"/>
        <c:axId val="194650848"/>
      </c:barChart>
      <c:catAx>
        <c:axId val="194650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50848"/>
        <c:crosses val="autoZero"/>
        <c:auto val="1"/>
        <c:lblAlgn val="ctr"/>
        <c:lblOffset val="100"/>
        <c:noMultiLvlLbl val="0"/>
      </c:catAx>
      <c:valAx>
        <c:axId val="19465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 of Bat Fatalities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50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CUAs!$C$2:$C$29</cx:f>
        <cx:lvl ptCount="28" formatCode="General">
          <cx:pt idx="0">22.489999999999998</cx:pt>
          <cx:pt idx="1">22.98</cx:pt>
          <cx:pt idx="2">17.789999999999999</cx:pt>
          <cx:pt idx="3">18.039999999999999</cx:pt>
          <cx:pt idx="4">147.77000000000001</cx:pt>
          <cx:pt idx="5">42.049999999999997</cx:pt>
          <cx:pt idx="6">49.420000000000002</cx:pt>
          <cx:pt idx="7">11.369999999999999</cx:pt>
          <cx:pt idx="8">56.829999999999998</cx:pt>
          <cx:pt idx="9">53.869999999999997</cx:pt>
          <cx:pt idx="10">215.22999999999999</cx:pt>
          <cx:pt idx="11">177.91999999999999</cx:pt>
          <cx:pt idx="12">13.59</cx:pt>
          <cx:pt idx="13">16.309999999999999</cx:pt>
          <cx:pt idx="14">20.260000000000002</cx:pt>
          <cx:pt idx="15">5.6799999999999997</cx:pt>
          <cx:pt idx="16">14.33</cx:pt>
          <cx:pt idx="17">79.069999999999993</cx:pt>
          <cx:pt idx="18">434.89999999999998</cx:pt>
          <cx:pt idx="19">46.950000000000003</cx:pt>
          <cx:pt idx="20">8.9000000000000004</cx:pt>
          <cx:pt idx="21">123.55</cx:pt>
          <cx:pt idx="22">32.369999999999997</cx:pt>
          <cx:pt idx="23">20.73</cx:pt>
          <cx:pt idx="24">15.81</cx:pt>
          <cx:pt idx="25">12.6</cx:pt>
          <cx:pt idx="26">61.780000000000001</cx:pt>
          <cx:pt idx="27">19.030000000000001</cx:pt>
        </cx:lvl>
      </cx:numDim>
    </cx:data>
  </cx:chartData>
  <cx:chart>
    <cx:title pos="t" align="ctr" overlay="0">
      <cx:tx>
        <cx:txData>
          <cx:v>Hawaiian Hoary Bat Core Use Areas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Hawaiian Hoary Bat Core Use Areas</a:t>
          </a:r>
        </a:p>
      </cx:txPr>
    </cx:title>
    <cx:plotArea>
      <cx:plotAreaRegion>
        <cx:series layoutId="clusteredColumn" uniqueId="{2F9C3ECF-A52F-4279-99C8-6063E858C2C8}">
          <cx:dataId val="0"/>
          <cx:layoutPr>
            <cx:binning intervalClosed="r">
              <cx:binSize val="50"/>
            </cx:binning>
          </cx:layoutPr>
        </cx:series>
      </cx:plotAreaRegion>
      <cx:axis id="0">
        <cx:catScaling gapWidth="0"/>
        <cx:title>
          <cx:tx>
            <cx:txData>
              <cx:v>Core Use Area (acres)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Core Use Area (acres)</a:t>
              </a:r>
            </a:p>
          </cx:txPr>
        </cx:title>
        <cx:tickLabels/>
      </cx:axis>
      <cx:axis id="1">
        <cx:valScaling max="22"/>
        <cx:title>
          <cx:tx>
            <cx:txData>
              <cx:v>Number of Individual Bats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Number of Individual Bats</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ED7F1-96CE-417C-B09C-1B7A8076330C}">
  <ds:schemaRefs>
    <ds:schemaRef ds:uri="http://schemas.openxmlformats.org/officeDocument/2006/bibliography"/>
  </ds:schemaRefs>
</ds:datastoreItem>
</file>

<file path=customXml/itemProps2.xml><?xml version="1.0" encoding="utf-8"?>
<ds:datastoreItem xmlns:ds="http://schemas.openxmlformats.org/officeDocument/2006/customXml" ds:itemID="{417D337A-A5D4-C741-9764-7D0A79E7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1589</TotalTime>
  <Pages>86</Pages>
  <Words>33156</Words>
  <Characters>188991</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DLNR</Company>
  <LinksUpToDate>false</LinksUpToDate>
  <CharactersWithSpaces>221704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DLNR;Glenn.M.Metzler@hawaii.gov;subcom_apr30</dc:creator>
  <cp:lastModifiedBy>koamats@gmail.com</cp:lastModifiedBy>
  <cp:revision>41</cp:revision>
  <cp:lastPrinted>2020-01-03T21:48:00Z</cp:lastPrinted>
  <dcterms:created xsi:type="dcterms:W3CDTF">2020-12-17T21:09:00Z</dcterms:created>
  <dcterms:modified xsi:type="dcterms:W3CDTF">2021-01-18T18:41:00Z</dcterms:modified>
</cp:coreProperties>
</file>